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C50" w:rsidRDefault="005D7BDC" w:rsidP="006E27DE">
      <w:pPr>
        <w:rPr>
          <w:rFonts w:ascii="Garamond" w:hAnsi="Garamond"/>
          <w:b/>
          <w:smallCaps/>
          <w:sz w:val="28"/>
          <w:szCs w:val="28"/>
        </w:rPr>
      </w:pPr>
      <w:r>
        <w:rPr>
          <w:noProof/>
        </w:rPr>
        <w:drawing>
          <wp:anchor distT="0" distB="0" distL="114300" distR="114300" simplePos="0" relativeHeight="251657728" behindDoc="1" locked="0" layoutInCell="1" allowOverlap="1">
            <wp:simplePos x="0" y="0"/>
            <wp:positionH relativeFrom="column">
              <wp:posOffset>172097</wp:posOffset>
            </wp:positionH>
            <wp:positionV relativeFrom="paragraph">
              <wp:posOffset>-6808973</wp:posOffset>
            </wp:positionV>
            <wp:extent cx="1257300" cy="1257300"/>
            <wp:effectExtent l="0" t="0" r="0" b="0"/>
            <wp:wrapNone/>
            <wp:docPr id="3" name="Picture 2" descr="1FRC_Square_RG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FRC_Square_RGB_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6403" w:rsidRDefault="00246403" w:rsidP="006E27DE">
      <w:pPr>
        <w:rPr>
          <w:rFonts w:ascii="Garamond" w:hAnsi="Garamond"/>
          <w:b/>
          <w:smallCaps/>
          <w:sz w:val="28"/>
          <w:szCs w:val="28"/>
          <w:u w:val="single"/>
        </w:rPr>
      </w:pPr>
    </w:p>
    <w:p w:rsidR="00246403" w:rsidRDefault="00246403" w:rsidP="006E27DE">
      <w:pPr>
        <w:rPr>
          <w:rFonts w:ascii="Garamond" w:hAnsi="Garamond"/>
          <w:b/>
          <w:smallCaps/>
          <w:sz w:val="28"/>
          <w:szCs w:val="28"/>
          <w:u w:val="single"/>
        </w:rPr>
      </w:pPr>
    </w:p>
    <w:p w:rsidR="00CC150E" w:rsidRPr="00CC150E" w:rsidRDefault="00CC150E" w:rsidP="006E27DE">
      <w:pPr>
        <w:rPr>
          <w:rFonts w:ascii="Garamond" w:hAnsi="Garamond"/>
          <w:b/>
          <w:smallCaps/>
          <w:sz w:val="28"/>
          <w:szCs w:val="28"/>
          <w:u w:val="single"/>
        </w:rPr>
      </w:pPr>
      <w:r w:rsidRPr="00CC150E">
        <w:rPr>
          <w:rFonts w:ascii="Garamond" w:hAnsi="Garamond"/>
          <w:b/>
          <w:smallCaps/>
          <w:sz w:val="28"/>
          <w:szCs w:val="28"/>
          <w:u w:val="single"/>
        </w:rPr>
        <w:t>Student Services Link to College Mission</w:t>
      </w:r>
    </w:p>
    <w:p w:rsidR="00981873" w:rsidRPr="0059502D" w:rsidRDefault="00981873" w:rsidP="00981873">
      <w:pPr>
        <w:rPr>
          <w:rFonts w:ascii="Garamond" w:hAnsi="Garamond"/>
        </w:rPr>
      </w:pPr>
      <w:r w:rsidRPr="0059502D">
        <w:rPr>
          <w:rFonts w:ascii="Garamond" w:hAnsi="Garamond"/>
          <w:i/>
        </w:rPr>
        <w:t>Describe how the program serves/supports the College mission, vision, and values</w:t>
      </w:r>
      <w:r w:rsidRPr="0059502D">
        <w:rPr>
          <w:rFonts w:ascii="Garamond" w:hAnsi="Garamond"/>
        </w:rPr>
        <w:t xml:space="preserve">. </w:t>
      </w:r>
    </w:p>
    <w:p w:rsidR="00981873" w:rsidRDefault="00981873" w:rsidP="006E27DE">
      <w:pPr>
        <w:rPr>
          <w:rFonts w:ascii="Garamond" w:hAnsi="Garamond"/>
        </w:rPr>
      </w:pPr>
    </w:p>
    <w:p w:rsidR="00DC49E9" w:rsidRDefault="00DC49E9" w:rsidP="00440D62">
      <w:pPr>
        <w:jc w:val="both"/>
        <w:rPr>
          <w:rFonts w:ascii="Garamond" w:hAnsi="Garamond"/>
        </w:rPr>
      </w:pPr>
    </w:p>
    <w:p w:rsidR="00246403" w:rsidRDefault="00246403" w:rsidP="00440D62">
      <w:pPr>
        <w:jc w:val="both"/>
        <w:rPr>
          <w:rFonts w:ascii="Garamond" w:hAnsi="Garamond"/>
        </w:rPr>
      </w:pPr>
    </w:p>
    <w:p w:rsidR="00246403" w:rsidRPr="00C42130" w:rsidRDefault="00246403" w:rsidP="00440D62">
      <w:pPr>
        <w:jc w:val="both"/>
        <w:rPr>
          <w:rFonts w:ascii="Garamond" w:hAnsi="Garamond"/>
        </w:rPr>
      </w:pPr>
    </w:p>
    <w:p w:rsidR="00A21BA4" w:rsidRPr="00C42130" w:rsidRDefault="00A21BA4" w:rsidP="00440D62">
      <w:pPr>
        <w:jc w:val="both"/>
        <w:rPr>
          <w:rFonts w:ascii="Garamond" w:hAnsi="Garamond"/>
        </w:rPr>
      </w:pPr>
    </w:p>
    <w:p w:rsidR="00A21BA4" w:rsidRDefault="000A509B">
      <w:pPr>
        <w:rPr>
          <w:rFonts w:ascii="Garamond" w:hAnsi="Garamond"/>
          <w:b/>
          <w:smallCaps/>
          <w:sz w:val="28"/>
          <w:szCs w:val="28"/>
          <w:u w:val="double"/>
        </w:rPr>
      </w:pPr>
      <w:r>
        <w:rPr>
          <w:rFonts w:ascii="Garamond" w:hAnsi="Garamond"/>
          <w:b/>
          <w:smallCaps/>
          <w:sz w:val="28"/>
          <w:szCs w:val="28"/>
          <w:u w:val="double"/>
        </w:rPr>
        <w:t>D</w:t>
      </w:r>
      <w:r w:rsidR="00DC49E9">
        <w:rPr>
          <w:rFonts w:ascii="Garamond" w:hAnsi="Garamond"/>
          <w:b/>
          <w:smallCaps/>
          <w:sz w:val="28"/>
          <w:szCs w:val="28"/>
          <w:u w:val="double"/>
        </w:rPr>
        <w:t>escription of Services</w:t>
      </w:r>
      <w:r w:rsidR="00CC1706">
        <w:rPr>
          <w:rFonts w:ascii="Garamond" w:hAnsi="Garamond"/>
          <w:b/>
          <w:smallCaps/>
          <w:sz w:val="28"/>
          <w:szCs w:val="28"/>
          <w:u w:val="double"/>
        </w:rPr>
        <w:tab/>
      </w:r>
      <w:r w:rsidR="00DC49E9">
        <w:rPr>
          <w:rFonts w:ascii="Garamond" w:hAnsi="Garamond"/>
          <w:b/>
          <w:smallCaps/>
          <w:sz w:val="28"/>
          <w:szCs w:val="28"/>
          <w:u w:val="double"/>
        </w:rPr>
        <w:tab/>
      </w:r>
      <w:r w:rsidR="00DC49E9">
        <w:rPr>
          <w:rFonts w:ascii="Garamond" w:hAnsi="Garamond"/>
          <w:b/>
          <w:smallCaps/>
          <w:sz w:val="28"/>
          <w:szCs w:val="28"/>
          <w:u w:val="double"/>
        </w:rPr>
        <w:tab/>
      </w:r>
      <w:r w:rsidR="00DC49E9">
        <w:rPr>
          <w:rFonts w:ascii="Garamond" w:hAnsi="Garamond"/>
          <w:b/>
          <w:smallCaps/>
          <w:sz w:val="28"/>
          <w:szCs w:val="28"/>
          <w:u w:val="double"/>
        </w:rPr>
        <w:tab/>
      </w:r>
      <w:r w:rsidR="00DC49E9">
        <w:rPr>
          <w:rFonts w:ascii="Garamond" w:hAnsi="Garamond"/>
          <w:b/>
          <w:smallCaps/>
          <w:sz w:val="28"/>
          <w:szCs w:val="28"/>
          <w:u w:val="double"/>
        </w:rPr>
        <w:tab/>
      </w:r>
      <w:r w:rsidR="00CC1706">
        <w:rPr>
          <w:rFonts w:ascii="Garamond" w:hAnsi="Garamond"/>
          <w:b/>
          <w:smallCaps/>
          <w:sz w:val="28"/>
          <w:szCs w:val="28"/>
          <w:u w:val="double"/>
        </w:rPr>
        <w:tab/>
      </w:r>
      <w:r w:rsidR="00CC1706">
        <w:rPr>
          <w:rFonts w:ascii="Garamond" w:hAnsi="Garamond"/>
          <w:b/>
          <w:smallCaps/>
          <w:sz w:val="28"/>
          <w:szCs w:val="28"/>
          <w:u w:val="double"/>
        </w:rPr>
        <w:tab/>
      </w:r>
      <w:r w:rsidR="00900216">
        <w:rPr>
          <w:rFonts w:ascii="Garamond" w:hAnsi="Garamond"/>
          <w:b/>
          <w:smallCaps/>
          <w:sz w:val="28"/>
          <w:szCs w:val="28"/>
          <w:u w:val="double"/>
        </w:rPr>
        <w:tab/>
      </w:r>
    </w:p>
    <w:p w:rsidR="00B74C50" w:rsidRDefault="003313ED" w:rsidP="00440D62">
      <w:pPr>
        <w:jc w:val="both"/>
        <w:rPr>
          <w:rFonts w:ascii="Garamond" w:hAnsi="Garamond"/>
          <w:i/>
          <w:szCs w:val="28"/>
        </w:rPr>
      </w:pPr>
      <w:r w:rsidRPr="003C1F7B">
        <w:rPr>
          <w:rFonts w:ascii="Garamond" w:hAnsi="Garamond"/>
          <w:i/>
          <w:szCs w:val="28"/>
        </w:rPr>
        <w:t>Provide a description of all the services provided under your program along with the staff who provide these services. An organizational chart may be included</w:t>
      </w:r>
      <w:r w:rsidR="00677441" w:rsidRPr="003C1F7B">
        <w:rPr>
          <w:rFonts w:ascii="Garamond" w:hAnsi="Garamond"/>
          <w:i/>
          <w:szCs w:val="28"/>
        </w:rPr>
        <w:t>.</w:t>
      </w:r>
      <w:r w:rsidRPr="003C1F7B">
        <w:rPr>
          <w:rFonts w:ascii="Garamond" w:hAnsi="Garamond"/>
          <w:i/>
          <w:szCs w:val="28"/>
        </w:rPr>
        <w:t xml:space="preserve"> Describe how services are provided both </w:t>
      </w:r>
      <w:r w:rsidR="00DC49E9" w:rsidRPr="003C1F7B">
        <w:rPr>
          <w:rFonts w:ascii="Garamond" w:hAnsi="Garamond"/>
          <w:i/>
          <w:szCs w:val="28"/>
        </w:rPr>
        <w:t>on</w:t>
      </w:r>
      <w:r w:rsidRPr="003C1F7B">
        <w:rPr>
          <w:rFonts w:ascii="Garamond" w:hAnsi="Garamond"/>
          <w:i/>
          <w:szCs w:val="28"/>
        </w:rPr>
        <w:t xml:space="preserve"> campus and online. </w:t>
      </w:r>
      <w:r w:rsidR="00160E5F">
        <w:rPr>
          <w:rFonts w:ascii="Garamond" w:hAnsi="Garamond"/>
          <w:i/>
          <w:szCs w:val="28"/>
        </w:rPr>
        <w:t>Assure that the</w:t>
      </w:r>
      <w:r w:rsidR="00C510E9" w:rsidRPr="003C1F7B">
        <w:rPr>
          <w:rFonts w:ascii="Garamond" w:hAnsi="Garamond"/>
          <w:i/>
          <w:szCs w:val="28"/>
        </w:rPr>
        <w:t xml:space="preserve"> catalog and website descriptions are the same.</w:t>
      </w:r>
      <w:r w:rsidRPr="003C1F7B">
        <w:rPr>
          <w:rFonts w:ascii="Garamond" w:hAnsi="Garamond"/>
          <w:i/>
          <w:szCs w:val="28"/>
        </w:rPr>
        <w:t xml:space="preserve"> </w:t>
      </w:r>
    </w:p>
    <w:p w:rsidR="00B74C50" w:rsidRDefault="00B74C50" w:rsidP="00440D62">
      <w:pPr>
        <w:jc w:val="both"/>
        <w:rPr>
          <w:rFonts w:ascii="Garamond" w:hAnsi="Garamond"/>
          <w:i/>
          <w:szCs w:val="28"/>
        </w:rPr>
      </w:pPr>
    </w:p>
    <w:p w:rsidR="00EB1A91" w:rsidRDefault="00EB1A91" w:rsidP="00440D62">
      <w:pPr>
        <w:jc w:val="both"/>
        <w:rPr>
          <w:rFonts w:ascii="Garamond" w:hAnsi="Garamond"/>
          <w:szCs w:val="28"/>
        </w:rPr>
      </w:pPr>
    </w:p>
    <w:p w:rsidR="00246403" w:rsidRDefault="00246403" w:rsidP="00440D62">
      <w:pPr>
        <w:jc w:val="both"/>
        <w:rPr>
          <w:rFonts w:ascii="Garamond" w:hAnsi="Garamond"/>
          <w:szCs w:val="28"/>
        </w:rPr>
      </w:pPr>
    </w:p>
    <w:p w:rsidR="00246403" w:rsidRDefault="00246403" w:rsidP="00440D62">
      <w:pPr>
        <w:jc w:val="both"/>
        <w:rPr>
          <w:rFonts w:ascii="Garamond" w:hAnsi="Garamond"/>
          <w:szCs w:val="28"/>
        </w:rPr>
      </w:pPr>
    </w:p>
    <w:p w:rsidR="00EF2CAA" w:rsidRDefault="00EF2CAA" w:rsidP="00DC49E9">
      <w:pPr>
        <w:rPr>
          <w:rFonts w:ascii="Garamond" w:hAnsi="Garamond"/>
          <w:b/>
          <w:smallCaps/>
          <w:sz w:val="28"/>
          <w:szCs w:val="28"/>
          <w:u w:val="double"/>
        </w:rPr>
      </w:pPr>
    </w:p>
    <w:p w:rsidR="00C42130" w:rsidRPr="00DC49E9" w:rsidRDefault="00DC49E9" w:rsidP="00DC49E9">
      <w:pPr>
        <w:rPr>
          <w:rFonts w:ascii="Garamond" w:hAnsi="Garamond"/>
          <w:szCs w:val="28"/>
        </w:rPr>
      </w:pPr>
      <w:r>
        <w:rPr>
          <w:rFonts w:ascii="Garamond" w:hAnsi="Garamond"/>
          <w:b/>
          <w:smallCaps/>
          <w:sz w:val="28"/>
          <w:szCs w:val="28"/>
          <w:u w:val="double"/>
        </w:rPr>
        <w:t>Describe The Student Policies Related To Your Program Which Have Been Updated</w:t>
      </w:r>
    </w:p>
    <w:p w:rsidR="00BD02F8" w:rsidRDefault="00BD02F8" w:rsidP="00440D62">
      <w:pPr>
        <w:jc w:val="both"/>
        <w:rPr>
          <w:rFonts w:ascii="Garamond" w:hAnsi="Garamond"/>
          <w:szCs w:val="28"/>
        </w:rPr>
      </w:pPr>
    </w:p>
    <w:p w:rsidR="00421296" w:rsidRDefault="00421296" w:rsidP="00440D62">
      <w:pPr>
        <w:jc w:val="both"/>
        <w:rPr>
          <w:rFonts w:ascii="Garamond" w:hAnsi="Garamond"/>
          <w:szCs w:val="28"/>
        </w:rPr>
      </w:pPr>
    </w:p>
    <w:p w:rsidR="00EA1BFA" w:rsidRDefault="00EA1BFA" w:rsidP="00440D62">
      <w:pPr>
        <w:jc w:val="both"/>
        <w:rPr>
          <w:rFonts w:ascii="Garamond" w:hAnsi="Garamond"/>
          <w:szCs w:val="28"/>
        </w:rPr>
      </w:pPr>
    </w:p>
    <w:p w:rsidR="00EA1BFA" w:rsidRDefault="00EA1BFA" w:rsidP="00440D62">
      <w:pPr>
        <w:jc w:val="both"/>
        <w:rPr>
          <w:rFonts w:ascii="Garamond" w:hAnsi="Garamond"/>
          <w:szCs w:val="28"/>
        </w:rPr>
      </w:pPr>
    </w:p>
    <w:p w:rsidR="00DC49E9" w:rsidRDefault="00DC49E9" w:rsidP="00440D62">
      <w:pPr>
        <w:jc w:val="both"/>
        <w:rPr>
          <w:rFonts w:ascii="Garamond" w:hAnsi="Garamond"/>
          <w:szCs w:val="28"/>
        </w:rPr>
      </w:pPr>
    </w:p>
    <w:p w:rsidR="00677441" w:rsidRDefault="00DC49E9" w:rsidP="00421296">
      <w:pPr>
        <w:rPr>
          <w:rFonts w:ascii="Garamond" w:hAnsi="Garamond"/>
          <w:b/>
          <w:smallCaps/>
          <w:sz w:val="28"/>
          <w:szCs w:val="28"/>
          <w:u w:val="double"/>
        </w:rPr>
      </w:pPr>
      <w:r>
        <w:rPr>
          <w:rFonts w:ascii="Garamond" w:hAnsi="Garamond"/>
          <w:b/>
          <w:smallCaps/>
          <w:sz w:val="28"/>
          <w:szCs w:val="28"/>
          <w:u w:val="double"/>
        </w:rPr>
        <w:t>Student Services</w:t>
      </w:r>
      <w:r w:rsidR="00C510E9">
        <w:rPr>
          <w:rFonts w:ascii="Garamond" w:hAnsi="Garamond"/>
          <w:b/>
          <w:smallCaps/>
          <w:sz w:val="28"/>
          <w:szCs w:val="28"/>
          <w:u w:val="double"/>
        </w:rPr>
        <w:t xml:space="preserve"> S</w:t>
      </w:r>
      <w:r>
        <w:rPr>
          <w:rFonts w:ascii="Garamond" w:hAnsi="Garamond"/>
          <w:b/>
          <w:smallCaps/>
          <w:sz w:val="28"/>
          <w:szCs w:val="28"/>
          <w:u w:val="double"/>
        </w:rPr>
        <w:t>tudent Learning Outcomes</w:t>
      </w:r>
      <w:r>
        <w:rPr>
          <w:rFonts w:ascii="Garamond" w:hAnsi="Garamond"/>
          <w:b/>
          <w:smallCaps/>
          <w:sz w:val="28"/>
          <w:szCs w:val="28"/>
          <w:u w:val="double"/>
        </w:rPr>
        <w:tab/>
      </w:r>
      <w:r>
        <w:rPr>
          <w:rFonts w:ascii="Garamond" w:hAnsi="Garamond"/>
          <w:b/>
          <w:smallCaps/>
          <w:sz w:val="28"/>
          <w:szCs w:val="28"/>
          <w:u w:val="double"/>
        </w:rPr>
        <w:tab/>
      </w:r>
      <w:r w:rsidR="00421296">
        <w:rPr>
          <w:rFonts w:ascii="Garamond" w:hAnsi="Garamond"/>
          <w:b/>
          <w:smallCaps/>
          <w:sz w:val="28"/>
          <w:szCs w:val="28"/>
          <w:u w:val="double"/>
        </w:rPr>
        <w:tab/>
      </w:r>
      <w:r w:rsidR="00421296">
        <w:rPr>
          <w:rFonts w:ascii="Garamond" w:hAnsi="Garamond"/>
          <w:b/>
          <w:smallCaps/>
          <w:sz w:val="28"/>
          <w:szCs w:val="28"/>
          <w:u w:val="double"/>
        </w:rPr>
        <w:tab/>
      </w:r>
      <w:r>
        <w:rPr>
          <w:rFonts w:ascii="Garamond" w:hAnsi="Garamond"/>
          <w:b/>
          <w:smallCaps/>
          <w:sz w:val="28"/>
          <w:szCs w:val="28"/>
          <w:u w:val="double"/>
        </w:rPr>
        <w:tab/>
      </w:r>
    </w:p>
    <w:p w:rsidR="00421296" w:rsidRPr="003C1F7B" w:rsidRDefault="00C510E9" w:rsidP="00440D62">
      <w:pPr>
        <w:jc w:val="both"/>
        <w:rPr>
          <w:rFonts w:ascii="Garamond" w:hAnsi="Garamond"/>
          <w:i/>
          <w:szCs w:val="28"/>
        </w:rPr>
      </w:pPr>
      <w:r w:rsidRPr="003C1F7B">
        <w:rPr>
          <w:rFonts w:ascii="Garamond" w:hAnsi="Garamond"/>
          <w:i/>
          <w:szCs w:val="28"/>
        </w:rPr>
        <w:t xml:space="preserve">Note which Student Services Student Learning Outcomes you chose to measure, and what strategies you used to measure them.  Examples may include student satisfaction data, records of student use of services, data describing a change in service after a </w:t>
      </w:r>
      <w:r w:rsidR="00677441" w:rsidRPr="003C1F7B">
        <w:rPr>
          <w:rFonts w:ascii="Garamond" w:hAnsi="Garamond"/>
          <w:i/>
          <w:szCs w:val="28"/>
        </w:rPr>
        <w:t xml:space="preserve">program </w:t>
      </w:r>
      <w:r w:rsidRPr="003C1F7B">
        <w:rPr>
          <w:rFonts w:ascii="Garamond" w:hAnsi="Garamond"/>
          <w:i/>
          <w:szCs w:val="28"/>
        </w:rPr>
        <w:t>change has been made, anecdotal o</w:t>
      </w:r>
      <w:r w:rsidR="00664D24" w:rsidRPr="003C1F7B">
        <w:rPr>
          <w:rFonts w:ascii="Garamond" w:hAnsi="Garamond"/>
          <w:i/>
          <w:szCs w:val="28"/>
        </w:rPr>
        <w:t>r</w:t>
      </w:r>
      <w:r w:rsidRPr="003C1F7B">
        <w:rPr>
          <w:rFonts w:ascii="Garamond" w:hAnsi="Garamond"/>
          <w:i/>
          <w:szCs w:val="28"/>
        </w:rPr>
        <w:t xml:space="preserve"> focus group feedback from students</w:t>
      </w:r>
      <w:r w:rsidR="000167A6" w:rsidRPr="003C1F7B">
        <w:rPr>
          <w:rFonts w:ascii="Garamond" w:hAnsi="Garamond"/>
          <w:i/>
          <w:szCs w:val="28"/>
        </w:rPr>
        <w:t>,</w:t>
      </w:r>
      <w:r w:rsidRPr="003C1F7B">
        <w:rPr>
          <w:rFonts w:ascii="Garamond" w:hAnsi="Garamond"/>
          <w:i/>
          <w:szCs w:val="28"/>
        </w:rPr>
        <w:t xml:space="preserve"> evaluations from programs, etc.  </w:t>
      </w:r>
    </w:p>
    <w:p w:rsidR="00BD02F8" w:rsidRDefault="00BD02F8" w:rsidP="00440D62">
      <w:pPr>
        <w:jc w:val="both"/>
        <w:rPr>
          <w:rFonts w:ascii="Garamond" w:hAnsi="Garamond"/>
          <w:szCs w:val="28"/>
        </w:rPr>
      </w:pPr>
    </w:p>
    <w:p w:rsidR="00664D24" w:rsidRDefault="00664D24" w:rsidP="00440D62">
      <w:pPr>
        <w:jc w:val="both"/>
        <w:rPr>
          <w:rFonts w:ascii="Garamond" w:hAnsi="Garamond"/>
          <w:szCs w:val="28"/>
        </w:rPr>
      </w:pPr>
    </w:p>
    <w:p w:rsidR="00EA1BFA" w:rsidRDefault="00EA1BFA" w:rsidP="00440D62">
      <w:pPr>
        <w:jc w:val="both"/>
        <w:rPr>
          <w:rFonts w:ascii="Garamond" w:hAnsi="Garamond"/>
          <w:szCs w:val="28"/>
        </w:rPr>
      </w:pPr>
    </w:p>
    <w:p w:rsidR="00EA1BFA" w:rsidRDefault="00EA1BFA" w:rsidP="00440D62">
      <w:pPr>
        <w:jc w:val="both"/>
        <w:rPr>
          <w:rFonts w:ascii="Garamond" w:hAnsi="Garamond"/>
          <w:szCs w:val="28"/>
        </w:rPr>
      </w:pPr>
    </w:p>
    <w:p w:rsidR="00EA1BFA" w:rsidRDefault="00EA1BFA" w:rsidP="00440D62">
      <w:pPr>
        <w:jc w:val="both"/>
        <w:rPr>
          <w:rFonts w:ascii="Garamond" w:hAnsi="Garamond"/>
          <w:szCs w:val="28"/>
        </w:rPr>
      </w:pPr>
    </w:p>
    <w:p w:rsidR="00664D24" w:rsidRPr="00DC49E9" w:rsidRDefault="00DC49E9" w:rsidP="00440D62">
      <w:pPr>
        <w:jc w:val="both"/>
        <w:rPr>
          <w:rFonts w:ascii="Garamond" w:hAnsi="Garamond"/>
          <w:b/>
          <w:szCs w:val="28"/>
          <w:u w:val="single"/>
        </w:rPr>
      </w:pPr>
      <w:r>
        <w:rPr>
          <w:rFonts w:ascii="Garamond" w:hAnsi="Garamond"/>
          <w:b/>
          <w:smallCaps/>
          <w:sz w:val="28"/>
          <w:szCs w:val="28"/>
          <w:u w:val="double"/>
        </w:rPr>
        <w:t>Program Improvements</w:t>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t xml:space="preserve"> </w:t>
      </w:r>
    </w:p>
    <w:p w:rsidR="00664D24" w:rsidRDefault="00160E5F" w:rsidP="00440D62">
      <w:pPr>
        <w:jc w:val="both"/>
        <w:rPr>
          <w:rFonts w:ascii="Garamond" w:hAnsi="Garamond"/>
          <w:i/>
          <w:szCs w:val="28"/>
        </w:rPr>
      </w:pPr>
      <w:r>
        <w:rPr>
          <w:rFonts w:ascii="Garamond" w:hAnsi="Garamond"/>
          <w:i/>
          <w:szCs w:val="28"/>
        </w:rPr>
        <w:t>Based on the results of the assessment above, wh</w:t>
      </w:r>
      <w:r w:rsidR="00664D24" w:rsidRPr="003C1F7B">
        <w:rPr>
          <w:rFonts w:ascii="Garamond" w:hAnsi="Garamond"/>
          <w:i/>
          <w:szCs w:val="28"/>
        </w:rPr>
        <w:t xml:space="preserve">at changes have you made to improve your program based on the information above?  </w:t>
      </w:r>
    </w:p>
    <w:p w:rsidR="00036E4F" w:rsidRDefault="00036E4F" w:rsidP="00440D62">
      <w:pPr>
        <w:jc w:val="both"/>
        <w:rPr>
          <w:rFonts w:ascii="Garamond" w:hAnsi="Garamond"/>
          <w:i/>
          <w:szCs w:val="28"/>
        </w:rPr>
      </w:pPr>
    </w:p>
    <w:p w:rsidR="00EA1BFA" w:rsidRDefault="00EA1BFA" w:rsidP="00440D62">
      <w:pPr>
        <w:jc w:val="both"/>
        <w:rPr>
          <w:rFonts w:ascii="Garamond" w:hAnsi="Garamond"/>
          <w:i/>
          <w:szCs w:val="28"/>
        </w:rPr>
      </w:pPr>
    </w:p>
    <w:p w:rsidR="00EA1BFA" w:rsidRDefault="00EA1BFA" w:rsidP="00440D62">
      <w:pPr>
        <w:jc w:val="both"/>
        <w:rPr>
          <w:rFonts w:ascii="Garamond" w:hAnsi="Garamond"/>
          <w:i/>
          <w:szCs w:val="28"/>
        </w:rPr>
      </w:pPr>
    </w:p>
    <w:p w:rsidR="00EA1BFA" w:rsidRDefault="00EA1BFA" w:rsidP="00440D62">
      <w:pPr>
        <w:jc w:val="both"/>
        <w:rPr>
          <w:rFonts w:ascii="Garamond" w:hAnsi="Garamond"/>
          <w:i/>
          <w:szCs w:val="28"/>
        </w:rPr>
      </w:pPr>
    </w:p>
    <w:p w:rsidR="00DC49E9" w:rsidRDefault="00DC49E9" w:rsidP="00440D62">
      <w:pPr>
        <w:jc w:val="both"/>
        <w:rPr>
          <w:rFonts w:ascii="Garamond" w:hAnsi="Garamond"/>
          <w:szCs w:val="28"/>
        </w:rPr>
      </w:pPr>
    </w:p>
    <w:p w:rsidR="00440D62" w:rsidRDefault="00C510E9" w:rsidP="00440D62">
      <w:pPr>
        <w:rPr>
          <w:rFonts w:ascii="Garamond" w:hAnsi="Garamond"/>
          <w:szCs w:val="28"/>
        </w:rPr>
      </w:pPr>
      <w:r>
        <w:rPr>
          <w:rFonts w:ascii="Garamond" w:hAnsi="Garamond"/>
          <w:b/>
          <w:smallCaps/>
          <w:sz w:val="28"/>
          <w:szCs w:val="28"/>
          <w:u w:val="double"/>
        </w:rPr>
        <w:t>L</w:t>
      </w:r>
      <w:r w:rsidR="00DC49E9">
        <w:rPr>
          <w:rFonts w:ascii="Garamond" w:hAnsi="Garamond"/>
          <w:b/>
          <w:smallCaps/>
          <w:sz w:val="28"/>
          <w:szCs w:val="28"/>
          <w:u w:val="double"/>
        </w:rPr>
        <w:t>ong</w:t>
      </w:r>
      <w:r>
        <w:rPr>
          <w:rFonts w:ascii="Garamond" w:hAnsi="Garamond"/>
          <w:b/>
          <w:smallCaps/>
          <w:sz w:val="28"/>
          <w:szCs w:val="28"/>
          <w:u w:val="double"/>
        </w:rPr>
        <w:t xml:space="preserve"> R</w:t>
      </w:r>
      <w:r w:rsidR="00DC49E9">
        <w:rPr>
          <w:rFonts w:ascii="Garamond" w:hAnsi="Garamond"/>
          <w:b/>
          <w:smallCaps/>
          <w:sz w:val="28"/>
          <w:szCs w:val="28"/>
          <w:u w:val="double"/>
        </w:rPr>
        <w:t>ange</w:t>
      </w:r>
      <w:r>
        <w:rPr>
          <w:rFonts w:ascii="Garamond" w:hAnsi="Garamond"/>
          <w:b/>
          <w:smallCaps/>
          <w:sz w:val="28"/>
          <w:szCs w:val="28"/>
          <w:u w:val="double"/>
        </w:rPr>
        <w:t xml:space="preserve"> V</w:t>
      </w:r>
      <w:r w:rsidR="00DC49E9">
        <w:rPr>
          <w:rFonts w:ascii="Garamond" w:hAnsi="Garamond"/>
          <w:b/>
          <w:smallCaps/>
          <w:sz w:val="28"/>
          <w:szCs w:val="28"/>
          <w:u w:val="double"/>
        </w:rPr>
        <w:t>ision</w:t>
      </w:r>
      <w:r>
        <w:rPr>
          <w:rFonts w:ascii="Garamond" w:hAnsi="Garamond"/>
          <w:b/>
          <w:smallCaps/>
          <w:sz w:val="28"/>
          <w:szCs w:val="28"/>
          <w:u w:val="double"/>
        </w:rPr>
        <w:t xml:space="preserve"> F</w:t>
      </w:r>
      <w:r w:rsidR="00DC49E9">
        <w:rPr>
          <w:rFonts w:ascii="Garamond" w:hAnsi="Garamond"/>
          <w:b/>
          <w:smallCaps/>
          <w:sz w:val="28"/>
          <w:szCs w:val="28"/>
          <w:u w:val="double"/>
        </w:rPr>
        <w:t>or</w:t>
      </w:r>
      <w:r>
        <w:rPr>
          <w:rFonts w:ascii="Garamond" w:hAnsi="Garamond"/>
          <w:b/>
          <w:smallCaps/>
          <w:sz w:val="28"/>
          <w:szCs w:val="28"/>
          <w:u w:val="double"/>
        </w:rPr>
        <w:t xml:space="preserve"> T</w:t>
      </w:r>
      <w:r w:rsidR="00DC49E9">
        <w:rPr>
          <w:rFonts w:ascii="Garamond" w:hAnsi="Garamond"/>
          <w:b/>
          <w:smallCaps/>
          <w:sz w:val="28"/>
          <w:szCs w:val="28"/>
          <w:u w:val="double"/>
        </w:rPr>
        <w:t>he</w:t>
      </w:r>
      <w:r>
        <w:rPr>
          <w:rFonts w:ascii="Garamond" w:hAnsi="Garamond"/>
          <w:b/>
          <w:smallCaps/>
          <w:sz w:val="28"/>
          <w:szCs w:val="28"/>
          <w:u w:val="double"/>
        </w:rPr>
        <w:t xml:space="preserve"> </w:t>
      </w:r>
      <w:r w:rsidR="00DC49E9">
        <w:rPr>
          <w:rFonts w:ascii="Garamond" w:hAnsi="Garamond"/>
          <w:b/>
          <w:smallCaps/>
          <w:sz w:val="28"/>
          <w:szCs w:val="28"/>
          <w:u w:val="double"/>
        </w:rPr>
        <w:t>N</w:t>
      </w:r>
      <w:r w:rsidR="00440D62">
        <w:rPr>
          <w:rFonts w:ascii="Garamond" w:hAnsi="Garamond"/>
          <w:b/>
          <w:smallCaps/>
          <w:sz w:val="28"/>
          <w:szCs w:val="28"/>
          <w:u w:val="double"/>
        </w:rPr>
        <w:t xml:space="preserve">ext </w:t>
      </w:r>
      <w:r w:rsidR="00DC49E9">
        <w:rPr>
          <w:rFonts w:ascii="Garamond" w:hAnsi="Garamond"/>
          <w:b/>
          <w:smallCaps/>
          <w:sz w:val="28"/>
          <w:szCs w:val="28"/>
          <w:u w:val="double"/>
        </w:rPr>
        <w:t>Four</w:t>
      </w:r>
      <w:r w:rsidR="00440D62">
        <w:rPr>
          <w:rFonts w:ascii="Garamond" w:hAnsi="Garamond"/>
          <w:b/>
          <w:smallCaps/>
          <w:sz w:val="28"/>
          <w:szCs w:val="28"/>
          <w:u w:val="double"/>
        </w:rPr>
        <w:t xml:space="preserve"> Years</w:t>
      </w:r>
      <w:r w:rsidR="00DC49E9">
        <w:rPr>
          <w:rFonts w:ascii="Garamond" w:hAnsi="Garamond"/>
          <w:b/>
          <w:smallCaps/>
          <w:sz w:val="28"/>
          <w:szCs w:val="28"/>
          <w:u w:val="double"/>
        </w:rPr>
        <w:tab/>
      </w:r>
      <w:r w:rsidR="00440D62">
        <w:rPr>
          <w:rFonts w:ascii="Garamond" w:hAnsi="Garamond"/>
          <w:b/>
          <w:smallCaps/>
          <w:sz w:val="28"/>
          <w:szCs w:val="28"/>
          <w:u w:val="double"/>
        </w:rPr>
        <w:tab/>
      </w:r>
      <w:r w:rsidR="00440D62">
        <w:rPr>
          <w:rFonts w:ascii="Garamond" w:hAnsi="Garamond"/>
          <w:b/>
          <w:smallCaps/>
          <w:sz w:val="28"/>
          <w:szCs w:val="28"/>
          <w:u w:val="double"/>
        </w:rPr>
        <w:tab/>
      </w:r>
      <w:r w:rsidR="00440D62">
        <w:rPr>
          <w:rFonts w:ascii="Garamond" w:hAnsi="Garamond"/>
          <w:b/>
          <w:smallCaps/>
          <w:sz w:val="28"/>
          <w:szCs w:val="28"/>
          <w:u w:val="double"/>
        </w:rPr>
        <w:tab/>
      </w:r>
      <w:r w:rsidR="00440D62">
        <w:rPr>
          <w:rFonts w:ascii="Garamond" w:hAnsi="Garamond"/>
          <w:b/>
          <w:smallCaps/>
          <w:sz w:val="28"/>
          <w:szCs w:val="28"/>
          <w:u w:val="double"/>
        </w:rPr>
        <w:tab/>
      </w:r>
    </w:p>
    <w:p w:rsidR="00440D62" w:rsidRPr="003C1F7B" w:rsidRDefault="00C510E9" w:rsidP="00440D62">
      <w:pPr>
        <w:jc w:val="both"/>
        <w:rPr>
          <w:rFonts w:ascii="Garamond" w:hAnsi="Garamond"/>
          <w:i/>
          <w:szCs w:val="28"/>
        </w:rPr>
      </w:pPr>
      <w:r w:rsidRPr="003C1F7B">
        <w:rPr>
          <w:rFonts w:ascii="Garamond" w:hAnsi="Garamond"/>
          <w:i/>
          <w:szCs w:val="28"/>
        </w:rPr>
        <w:t xml:space="preserve">Based on a review of your APRs for the past </w:t>
      </w:r>
      <w:r w:rsidR="00160E5F">
        <w:rPr>
          <w:rFonts w:ascii="Garamond" w:hAnsi="Garamond"/>
          <w:i/>
          <w:szCs w:val="28"/>
        </w:rPr>
        <w:t>four</w:t>
      </w:r>
      <w:r w:rsidRPr="003C1F7B">
        <w:rPr>
          <w:rFonts w:ascii="Garamond" w:hAnsi="Garamond"/>
          <w:i/>
          <w:szCs w:val="28"/>
        </w:rPr>
        <w:t xml:space="preserve"> years, </w:t>
      </w:r>
      <w:r w:rsidR="00664D24" w:rsidRPr="003C1F7B">
        <w:rPr>
          <w:rFonts w:ascii="Garamond" w:hAnsi="Garamond"/>
          <w:i/>
          <w:szCs w:val="28"/>
        </w:rPr>
        <w:t xml:space="preserve">the new and emerging trends in your area, and the results of the student services student learning outcomes, </w:t>
      </w:r>
      <w:r w:rsidRPr="003C1F7B">
        <w:rPr>
          <w:rFonts w:ascii="Garamond" w:hAnsi="Garamond"/>
          <w:i/>
          <w:szCs w:val="28"/>
        </w:rPr>
        <w:t>what changes do you foresee for the fu</w:t>
      </w:r>
      <w:r w:rsidR="00664D24" w:rsidRPr="003C1F7B">
        <w:rPr>
          <w:rFonts w:ascii="Garamond" w:hAnsi="Garamond"/>
          <w:i/>
          <w:szCs w:val="28"/>
        </w:rPr>
        <w:t xml:space="preserve">ture? </w:t>
      </w:r>
      <w:r w:rsidR="00DC49E9" w:rsidRPr="003C1F7B">
        <w:rPr>
          <w:rFonts w:ascii="Garamond" w:hAnsi="Garamond"/>
          <w:i/>
          <w:szCs w:val="28"/>
        </w:rPr>
        <w:t xml:space="preserve">What facility and staffing needs to you anticipate will be needed?  </w:t>
      </w:r>
      <w:r w:rsidR="00664D24" w:rsidRPr="003C1F7B">
        <w:rPr>
          <w:rFonts w:ascii="Garamond" w:hAnsi="Garamond"/>
          <w:i/>
          <w:szCs w:val="28"/>
        </w:rPr>
        <w:t>What changes do you plan to make to your program to imp</w:t>
      </w:r>
      <w:r w:rsidR="00DC49E9" w:rsidRPr="003C1F7B">
        <w:rPr>
          <w:rFonts w:ascii="Garamond" w:hAnsi="Garamond"/>
          <w:i/>
          <w:szCs w:val="28"/>
        </w:rPr>
        <w:t>rove student learning outcomes?</w:t>
      </w:r>
    </w:p>
    <w:p w:rsidR="00A21BA4" w:rsidRPr="00C42130" w:rsidRDefault="00A21BA4">
      <w:pPr>
        <w:rPr>
          <w:rFonts w:ascii="Garamond" w:hAnsi="Garamond"/>
          <w:szCs w:val="28"/>
        </w:rPr>
      </w:pPr>
    </w:p>
    <w:sectPr w:rsidR="00A21BA4" w:rsidRPr="00C42130" w:rsidSect="00116C5E">
      <w:headerReference w:type="even" r:id="rId8"/>
      <w:headerReference w:type="default" r:id="rId9"/>
      <w:footerReference w:type="even" r:id="rId10"/>
      <w:footerReference w:type="default" r:id="rId11"/>
      <w:headerReference w:type="first" r:id="rId12"/>
      <w:footerReference w:type="first" r:id="rId13"/>
      <w:pgSz w:w="12240" w:h="15840" w:code="1"/>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D52" w:rsidRDefault="00380D52">
      <w:r>
        <w:separator/>
      </w:r>
    </w:p>
  </w:endnote>
  <w:endnote w:type="continuationSeparator" w:id="0">
    <w:p w:rsidR="00380D52" w:rsidRDefault="0038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746" w:rsidRDefault="009317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31" w:rsidRPr="009E1EBB" w:rsidRDefault="005D7BDC" w:rsidP="00A07085">
    <w:pPr>
      <w:pStyle w:val="Footer"/>
      <w:jc w:val="center"/>
      <w:rPr>
        <w:rFonts w:ascii="Garamond" w:hAnsi="Garamond"/>
        <w:b/>
      </w:rPr>
    </w:pPr>
    <w:r w:rsidRPr="009E1EBB">
      <w:rPr>
        <w:rFonts w:ascii="Garamond" w:hAnsi="Garamond"/>
        <w:b/>
        <w:noProof/>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-40005</wp:posOffset>
              </wp:positionV>
              <wp:extent cx="7315200" cy="0"/>
              <wp:effectExtent l="9525" t="7620" r="9525" b="114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AB7A5"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15pt" to="52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6d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"/>
          </w:pict>
        </mc:Fallback>
      </mc:AlternateContent>
    </w:r>
    <w:smartTag w:uri="urn:schemas-microsoft-com:office:smarttags" w:element="place">
      <w:smartTag w:uri="urn:schemas-microsoft-com:office:smarttags" w:element="PlaceName">
        <w:r w:rsidR="00CF4631" w:rsidRPr="009E1EBB">
          <w:rPr>
            <w:rFonts w:ascii="Garamond" w:hAnsi="Garamond"/>
            <w:b/>
          </w:rPr>
          <w:t>Feather River</w:t>
        </w:r>
      </w:smartTag>
      <w:r w:rsidR="00CF4631" w:rsidRPr="009E1EBB">
        <w:rPr>
          <w:rFonts w:ascii="Garamond" w:hAnsi="Garamond"/>
          <w:b/>
        </w:rPr>
        <w:t xml:space="preserve"> </w:t>
      </w:r>
      <w:smartTag w:uri="urn:schemas-microsoft-com:office:smarttags" w:element="PlaceType">
        <w:r w:rsidR="00CF4631" w:rsidRPr="009E1EBB">
          <w:rPr>
            <w:rFonts w:ascii="Garamond" w:hAnsi="Garamond"/>
            <w:b/>
          </w:rPr>
          <w:t>College</w:t>
        </w:r>
      </w:smartTag>
    </w:smartTag>
    <w:r w:rsidR="00CF4631" w:rsidRPr="009E1EBB">
      <w:rPr>
        <w:rFonts w:ascii="Garamond" w:hAnsi="Garamond"/>
        <w:b/>
      </w:rPr>
      <w:t xml:space="preserve"> </w:t>
    </w:r>
  </w:p>
  <w:p w:rsidR="00CF4631" w:rsidRPr="009E1EBB" w:rsidRDefault="00CF4631" w:rsidP="00A07085">
    <w:pPr>
      <w:pStyle w:val="Footer"/>
      <w:jc w:val="center"/>
      <w:rPr>
        <w:rFonts w:ascii="Garamond" w:hAnsi="Garamond"/>
        <w:b/>
      </w:rPr>
    </w:pPr>
    <w:smartTag w:uri="urn:schemas-microsoft-com:office:smarttags" w:element="address">
      <w:smartTag w:uri="urn:schemas-microsoft-com:office:smarttags" w:element="Street">
        <w:r w:rsidRPr="009E1EBB">
          <w:rPr>
            <w:rFonts w:ascii="Garamond" w:hAnsi="Garamond"/>
            <w:b/>
          </w:rPr>
          <w:t>570 Golden Eagle Avenue</w:t>
        </w:r>
      </w:smartTag>
      <w:r w:rsidRPr="009E1EBB">
        <w:rPr>
          <w:rFonts w:ascii="Garamond" w:hAnsi="Garamond"/>
          <w:b/>
        </w:rPr>
        <w:t xml:space="preserve">, </w:t>
      </w:r>
      <w:smartTag w:uri="urn:schemas-microsoft-com:office:smarttags" w:element="City">
        <w:r w:rsidRPr="009E1EBB">
          <w:rPr>
            <w:rFonts w:ascii="Garamond" w:hAnsi="Garamond"/>
            <w:b/>
          </w:rPr>
          <w:t>Quincy</w:t>
        </w:r>
      </w:smartTag>
      <w:r w:rsidRPr="009E1EBB">
        <w:rPr>
          <w:rFonts w:ascii="Garamond" w:hAnsi="Garamond"/>
          <w:b/>
        </w:rPr>
        <w:t xml:space="preserve">, </w:t>
      </w:r>
      <w:smartTag w:uri="urn:schemas-microsoft-com:office:smarttags" w:element="State">
        <w:r w:rsidRPr="009E1EBB">
          <w:rPr>
            <w:rFonts w:ascii="Garamond" w:hAnsi="Garamond"/>
            <w:b/>
          </w:rPr>
          <w:t>CA</w:t>
        </w:r>
      </w:smartTag>
      <w:r w:rsidRPr="009E1EBB">
        <w:rPr>
          <w:rFonts w:ascii="Garamond" w:hAnsi="Garamond"/>
          <w:b/>
        </w:rPr>
        <w:t xml:space="preserve">  </w:t>
      </w:r>
      <w:smartTag w:uri="urn:schemas-microsoft-com:office:smarttags" w:element="PostalCode">
        <w:r w:rsidRPr="009E1EBB">
          <w:rPr>
            <w:rFonts w:ascii="Garamond" w:hAnsi="Garamond"/>
            <w:b/>
          </w:rPr>
          <w:t>95971</w:t>
        </w:r>
      </w:smartTag>
    </w:smartTag>
  </w:p>
  <w:p w:rsidR="00CF4631" w:rsidRPr="009E1EBB" w:rsidRDefault="00CF4631" w:rsidP="00A07085">
    <w:pPr>
      <w:pStyle w:val="Footer"/>
      <w:jc w:val="center"/>
      <w:rPr>
        <w:rFonts w:ascii="Garamond" w:hAnsi="Garamond"/>
        <w:b/>
      </w:rPr>
    </w:pPr>
    <w:r w:rsidRPr="009E1EBB">
      <w:rPr>
        <w:rFonts w:ascii="Garamond" w:hAnsi="Garamond"/>
        <w:b/>
      </w:rPr>
      <w:t>530-283-0202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746" w:rsidRDefault="00931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D52" w:rsidRDefault="00380D52">
      <w:r>
        <w:separator/>
      </w:r>
    </w:p>
  </w:footnote>
  <w:footnote w:type="continuationSeparator" w:id="0">
    <w:p w:rsidR="00380D52" w:rsidRDefault="00380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31" w:rsidRDefault="00CF4631" w:rsidP="00364E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4631" w:rsidRDefault="00CF4631" w:rsidP="008A427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31" w:rsidRDefault="00CF4631" w:rsidP="00364E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6DE4">
      <w:rPr>
        <w:rStyle w:val="PageNumber"/>
        <w:noProof/>
      </w:rPr>
      <w:t>2</w:t>
    </w:r>
    <w:r>
      <w:rPr>
        <w:rStyle w:val="PageNumber"/>
      </w:rPr>
      <w:fldChar w:fldCharType="end"/>
    </w:r>
  </w:p>
  <w:p w:rsidR="00CF4631" w:rsidRPr="00F73867" w:rsidRDefault="008B35B7" w:rsidP="008A4273">
    <w:pPr>
      <w:pStyle w:val="Header"/>
      <w:ind w:right="360"/>
      <w:rPr>
        <w:rFonts w:ascii="Garamond" w:hAnsi="Garamond"/>
        <w:smallCaps/>
        <w:sz w:val="28"/>
        <w:szCs w:val="28"/>
        <w:u w:val="single"/>
      </w:rPr>
    </w:pPr>
    <w:r>
      <w:rPr>
        <w:rFonts w:ascii="Garamond" w:hAnsi="Garamond"/>
        <w:smallCaps/>
        <w:sz w:val="28"/>
        <w:szCs w:val="28"/>
        <w:u w:val="single"/>
      </w:rPr>
      <w:t>Program/department/service area</w:t>
    </w:r>
    <w:r w:rsidR="00CF4631">
      <w:rPr>
        <w:rFonts w:ascii="Garamond" w:hAnsi="Garamond"/>
        <w:smallCaps/>
        <w:sz w:val="28"/>
        <w:szCs w:val="28"/>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31" w:rsidRPr="00A21BA4" w:rsidRDefault="00CF4631" w:rsidP="00931746">
    <w:pPr>
      <w:pStyle w:val="Title"/>
      <w:framePr w:w="6351" w:h="1432" w:hRule="exact" w:hSpace="180" w:wrap="around" w:vAnchor="text" w:hAnchor="page" w:x="4726" w:y="28"/>
      <w:rPr>
        <w:b/>
        <w:smallCaps/>
        <w:sz w:val="40"/>
        <w:szCs w:val="40"/>
      </w:rPr>
    </w:pPr>
    <w:r w:rsidRPr="00A21BA4">
      <w:rPr>
        <w:b/>
        <w:smallCaps/>
        <w:sz w:val="40"/>
        <w:szCs w:val="40"/>
      </w:rPr>
      <w:t>Comprehensive Program Review</w:t>
    </w:r>
  </w:p>
  <w:p w:rsidR="00CF4631" w:rsidRDefault="008B35B7" w:rsidP="00931746">
    <w:pPr>
      <w:pStyle w:val="Title"/>
      <w:framePr w:w="6351" w:h="1432" w:hRule="exact" w:hSpace="180" w:wrap="around" w:vAnchor="text" w:hAnchor="page" w:x="4726" w:y="28"/>
      <w:rPr>
        <w:b/>
        <w:smallCaps/>
        <w:sz w:val="40"/>
        <w:szCs w:val="40"/>
      </w:rPr>
    </w:pPr>
    <w:r>
      <w:rPr>
        <w:b/>
        <w:smallCaps/>
        <w:sz w:val="40"/>
        <w:szCs w:val="40"/>
      </w:rPr>
      <w:t>[program/se</w:t>
    </w:r>
    <w:bookmarkStart w:id="0" w:name="_GoBack"/>
    <w:bookmarkEnd w:id="0"/>
    <w:r>
      <w:rPr>
        <w:b/>
        <w:smallCaps/>
        <w:sz w:val="40"/>
        <w:szCs w:val="40"/>
      </w:rPr>
      <w:t>rvice area]</w:t>
    </w:r>
  </w:p>
  <w:p w:rsidR="00CF4631" w:rsidRPr="00A21BA4" w:rsidRDefault="008B35B7" w:rsidP="00931746">
    <w:pPr>
      <w:pStyle w:val="Title"/>
      <w:framePr w:w="6351" w:h="1432" w:hRule="exact" w:hSpace="180" w:wrap="around" w:vAnchor="text" w:hAnchor="page" w:x="4726" w:y="28"/>
      <w:rPr>
        <w:b/>
        <w:smallCaps/>
        <w:sz w:val="40"/>
        <w:szCs w:val="40"/>
      </w:rPr>
    </w:pPr>
    <w:r>
      <w:rPr>
        <w:b/>
        <w:smallCaps/>
        <w:sz w:val="40"/>
        <w:szCs w:val="40"/>
      </w:rPr>
      <w:t>[date]</w:t>
    </w:r>
  </w:p>
  <w:p w:rsidR="00CF4631" w:rsidRDefault="00931746">
    <w:pPr>
      <w:pStyle w:val="Header"/>
    </w:pPr>
    <w:r>
      <w:rPr>
        <w:noProof/>
      </w:rPr>
      <w:drawing>
        <wp:inline distT="0" distB="0" distL="0" distR="0">
          <wp:extent cx="1874520" cy="1051560"/>
          <wp:effectExtent l="0" t="0" r="0" b="0"/>
          <wp:docPr id="4" name="Picture 4"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c.edu/businessservices/images/1FRC_Horizontal_RGB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r="66898"/>
                  <a:stretch/>
                </pic:blipFill>
                <pic:spPr bwMode="auto">
                  <a:xfrm>
                    <a:off x="0" y="0"/>
                    <a:ext cx="1874520" cy="105156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6154"/>
    <w:multiLevelType w:val="hybridMultilevel"/>
    <w:tmpl w:val="41861A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13721"/>
    <w:multiLevelType w:val="hybridMultilevel"/>
    <w:tmpl w:val="7868965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F779DA"/>
    <w:multiLevelType w:val="hybridMultilevel"/>
    <w:tmpl w:val="D382A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05B8C"/>
    <w:multiLevelType w:val="hybridMultilevel"/>
    <w:tmpl w:val="61567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B501E5"/>
    <w:multiLevelType w:val="hybridMultilevel"/>
    <w:tmpl w:val="A190C3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672B83"/>
    <w:multiLevelType w:val="hybridMultilevel"/>
    <w:tmpl w:val="EFB202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8C6200"/>
    <w:multiLevelType w:val="hybridMultilevel"/>
    <w:tmpl w:val="CE645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94563E"/>
    <w:multiLevelType w:val="hybridMultilevel"/>
    <w:tmpl w:val="A5DEDA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0"/>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35"/>
    <w:rsid w:val="000167A6"/>
    <w:rsid w:val="00026DE4"/>
    <w:rsid w:val="00036E4F"/>
    <w:rsid w:val="000473DF"/>
    <w:rsid w:val="00080B7A"/>
    <w:rsid w:val="000A509B"/>
    <w:rsid w:val="000C7938"/>
    <w:rsid w:val="00116C5E"/>
    <w:rsid w:val="00124233"/>
    <w:rsid w:val="0013404C"/>
    <w:rsid w:val="00143F8E"/>
    <w:rsid w:val="00160E5F"/>
    <w:rsid w:val="00174DD9"/>
    <w:rsid w:val="00182CBA"/>
    <w:rsid w:val="001A6F90"/>
    <w:rsid w:val="001B03F4"/>
    <w:rsid w:val="00231C63"/>
    <w:rsid w:val="00240DE5"/>
    <w:rsid w:val="00246403"/>
    <w:rsid w:val="00282BE7"/>
    <w:rsid w:val="003313ED"/>
    <w:rsid w:val="00363809"/>
    <w:rsid w:val="00364EAA"/>
    <w:rsid w:val="00380D52"/>
    <w:rsid w:val="00386376"/>
    <w:rsid w:val="003C1F7B"/>
    <w:rsid w:val="003C71B5"/>
    <w:rsid w:val="003D67AC"/>
    <w:rsid w:val="004054B2"/>
    <w:rsid w:val="00406E6E"/>
    <w:rsid w:val="00421296"/>
    <w:rsid w:val="00426CF6"/>
    <w:rsid w:val="00440D62"/>
    <w:rsid w:val="004776E3"/>
    <w:rsid w:val="00490794"/>
    <w:rsid w:val="004912DF"/>
    <w:rsid w:val="00495750"/>
    <w:rsid w:val="004C2B29"/>
    <w:rsid w:val="004F3D8E"/>
    <w:rsid w:val="005120FF"/>
    <w:rsid w:val="005348DA"/>
    <w:rsid w:val="005B49CE"/>
    <w:rsid w:val="005D34B9"/>
    <w:rsid w:val="005D3B9C"/>
    <w:rsid w:val="005D7BDC"/>
    <w:rsid w:val="005E112D"/>
    <w:rsid w:val="00630786"/>
    <w:rsid w:val="00637E6A"/>
    <w:rsid w:val="006500CE"/>
    <w:rsid w:val="00664D24"/>
    <w:rsid w:val="00677441"/>
    <w:rsid w:val="006805F2"/>
    <w:rsid w:val="00691CB5"/>
    <w:rsid w:val="0069493E"/>
    <w:rsid w:val="006B4264"/>
    <w:rsid w:val="006E27DE"/>
    <w:rsid w:val="006F097A"/>
    <w:rsid w:val="006F36A1"/>
    <w:rsid w:val="00706256"/>
    <w:rsid w:val="00717609"/>
    <w:rsid w:val="00740711"/>
    <w:rsid w:val="00740D36"/>
    <w:rsid w:val="00753EE6"/>
    <w:rsid w:val="00765551"/>
    <w:rsid w:val="007F4B75"/>
    <w:rsid w:val="0081126F"/>
    <w:rsid w:val="00836237"/>
    <w:rsid w:val="00866496"/>
    <w:rsid w:val="008A4273"/>
    <w:rsid w:val="008B10CF"/>
    <w:rsid w:val="008B35B7"/>
    <w:rsid w:val="008C499D"/>
    <w:rsid w:val="00900216"/>
    <w:rsid w:val="00931746"/>
    <w:rsid w:val="009405DC"/>
    <w:rsid w:val="00981873"/>
    <w:rsid w:val="00983D7F"/>
    <w:rsid w:val="009C49B4"/>
    <w:rsid w:val="009E1EBB"/>
    <w:rsid w:val="00A07085"/>
    <w:rsid w:val="00A1213E"/>
    <w:rsid w:val="00A21BA4"/>
    <w:rsid w:val="00A322D6"/>
    <w:rsid w:val="00A34A18"/>
    <w:rsid w:val="00A433DF"/>
    <w:rsid w:val="00AA57EA"/>
    <w:rsid w:val="00AC20E1"/>
    <w:rsid w:val="00AE3527"/>
    <w:rsid w:val="00AF0EBA"/>
    <w:rsid w:val="00B021A6"/>
    <w:rsid w:val="00B11E49"/>
    <w:rsid w:val="00B2794A"/>
    <w:rsid w:val="00B73E98"/>
    <w:rsid w:val="00B74C50"/>
    <w:rsid w:val="00BB4F90"/>
    <w:rsid w:val="00BD02F8"/>
    <w:rsid w:val="00BD637A"/>
    <w:rsid w:val="00C000BA"/>
    <w:rsid w:val="00C124D5"/>
    <w:rsid w:val="00C13F3D"/>
    <w:rsid w:val="00C42130"/>
    <w:rsid w:val="00C510E9"/>
    <w:rsid w:val="00C8298A"/>
    <w:rsid w:val="00CB516C"/>
    <w:rsid w:val="00CB7A5C"/>
    <w:rsid w:val="00CC150E"/>
    <w:rsid w:val="00CC1706"/>
    <w:rsid w:val="00CD48C2"/>
    <w:rsid w:val="00CD7204"/>
    <w:rsid w:val="00CE2E00"/>
    <w:rsid w:val="00CF4631"/>
    <w:rsid w:val="00D215A8"/>
    <w:rsid w:val="00D54B6D"/>
    <w:rsid w:val="00D62C1A"/>
    <w:rsid w:val="00D82172"/>
    <w:rsid w:val="00D84416"/>
    <w:rsid w:val="00D9257B"/>
    <w:rsid w:val="00DA53F4"/>
    <w:rsid w:val="00DB77DE"/>
    <w:rsid w:val="00DC49E9"/>
    <w:rsid w:val="00E03435"/>
    <w:rsid w:val="00E14450"/>
    <w:rsid w:val="00E270F0"/>
    <w:rsid w:val="00E36166"/>
    <w:rsid w:val="00E74B8E"/>
    <w:rsid w:val="00E76083"/>
    <w:rsid w:val="00EA06F8"/>
    <w:rsid w:val="00EA1BFA"/>
    <w:rsid w:val="00EA464A"/>
    <w:rsid w:val="00EB1A91"/>
    <w:rsid w:val="00EB4D6A"/>
    <w:rsid w:val="00EB623F"/>
    <w:rsid w:val="00EF2CAA"/>
    <w:rsid w:val="00F02213"/>
    <w:rsid w:val="00F14DCA"/>
    <w:rsid w:val="00F2793C"/>
    <w:rsid w:val="00F40464"/>
    <w:rsid w:val="00F425E6"/>
    <w:rsid w:val="00F64E1F"/>
    <w:rsid w:val="00F73867"/>
    <w:rsid w:val="00FD3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15:chartTrackingRefBased/>
  <w15:docId w15:val="{79E638A1-294E-4C44-AFDD-9C8ED5AF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3435"/>
    <w:pPr>
      <w:tabs>
        <w:tab w:val="center" w:pos="4320"/>
        <w:tab w:val="right" w:pos="8640"/>
      </w:tabs>
    </w:pPr>
  </w:style>
  <w:style w:type="paragraph" w:styleId="Footer">
    <w:name w:val="footer"/>
    <w:basedOn w:val="Normal"/>
    <w:rsid w:val="00E03435"/>
    <w:pPr>
      <w:tabs>
        <w:tab w:val="center" w:pos="4320"/>
        <w:tab w:val="right" w:pos="8640"/>
      </w:tabs>
    </w:pPr>
  </w:style>
  <w:style w:type="paragraph" w:styleId="Title">
    <w:name w:val="Title"/>
    <w:basedOn w:val="Normal"/>
    <w:qFormat/>
    <w:rsid w:val="00E03435"/>
    <w:pPr>
      <w:jc w:val="center"/>
    </w:pPr>
    <w:rPr>
      <w:rFonts w:ascii="Garamond" w:hAnsi="Garamond"/>
      <w:sz w:val="28"/>
    </w:rPr>
  </w:style>
  <w:style w:type="paragraph" w:styleId="Subtitle">
    <w:name w:val="Subtitle"/>
    <w:basedOn w:val="Normal"/>
    <w:qFormat/>
    <w:rsid w:val="00E03435"/>
    <w:pPr>
      <w:jc w:val="center"/>
    </w:pPr>
    <w:rPr>
      <w:rFonts w:ascii="Garamond" w:hAnsi="Garamond"/>
      <w:b/>
      <w:bCs/>
      <w:smallCaps/>
      <w:sz w:val="36"/>
    </w:rPr>
  </w:style>
  <w:style w:type="table" w:styleId="TableGrid">
    <w:name w:val="Table Grid"/>
    <w:basedOn w:val="TableNormal"/>
    <w:rsid w:val="00E03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AF0EBA"/>
    <w:rPr>
      <w:rFonts w:ascii="Garamond" w:hAnsi="Garamond"/>
      <w:b/>
      <w:bCs/>
      <w:i/>
      <w:iCs/>
    </w:rPr>
  </w:style>
  <w:style w:type="character" w:styleId="PageNumber">
    <w:name w:val="page number"/>
    <w:basedOn w:val="DefaultParagraphFont"/>
    <w:rsid w:val="008A4273"/>
  </w:style>
  <w:style w:type="paragraph" w:styleId="BalloonText">
    <w:name w:val="Balloon Text"/>
    <w:basedOn w:val="Normal"/>
    <w:link w:val="BalloonTextChar"/>
    <w:rsid w:val="00EA06F8"/>
    <w:rPr>
      <w:rFonts w:ascii="Segoe UI" w:hAnsi="Segoe UI" w:cs="Segoe UI"/>
      <w:sz w:val="18"/>
      <w:szCs w:val="18"/>
    </w:rPr>
  </w:style>
  <w:style w:type="character" w:customStyle="1" w:styleId="BalloonTextChar">
    <w:name w:val="Balloon Text Char"/>
    <w:link w:val="BalloonText"/>
    <w:rsid w:val="00EA06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91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233</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NAME OF PERSON SUBMITTING THIS REVIEW:</vt:lpstr>
    </vt:vector>
  </TitlesOfParts>
  <Company>Feather River College</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PERSON SUBMITTING THIS REVIEW:</dc:title>
  <dc:subject/>
  <dc:creator>clitz</dc:creator>
  <cp:keywords/>
  <dc:description/>
  <cp:lastModifiedBy>Agnes Koos</cp:lastModifiedBy>
  <cp:revision>4</cp:revision>
  <cp:lastPrinted>2017-01-18T17:47:00Z</cp:lastPrinted>
  <dcterms:created xsi:type="dcterms:W3CDTF">2017-05-26T17:43:00Z</dcterms:created>
  <dcterms:modified xsi:type="dcterms:W3CDTF">2017-05-26T17:48:00Z</dcterms:modified>
</cp:coreProperties>
</file>