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D26C292" w14:textId="77777777" w:rsidR="00A653D0" w:rsidRPr="00CB32FD" w:rsidRDefault="00AA3981" w:rsidP="00A653D0">
      <w:pPr>
        <w:autoSpaceDE w:val="0"/>
        <w:autoSpaceDN w:val="0"/>
        <w:adjustRightInd w:val="0"/>
        <w:spacing w:after="240" w:line="240" w:lineRule="auto"/>
        <w:ind w:right="-86"/>
        <w:jc w:val="center"/>
        <w:rPr>
          <w:rFonts w:ascii="Lapture Semibold" w:hAnsi="Lapture Semibold" w:cs="Arial"/>
          <w:iCs/>
          <w:color w:val="1F693C"/>
        </w:rPr>
      </w:pPr>
      <w:r w:rsidRPr="00CB32FD">
        <w:rPr>
          <w:rFonts w:ascii="Lapture Semibold" w:hAnsi="Lapture Semibold" w:cs="Arial"/>
          <w:i/>
          <w:iCs/>
          <w:noProof/>
          <w:color w:val="134833"/>
        </w:rPr>
        <w:drawing>
          <wp:anchor distT="0" distB="0" distL="114300" distR="114300" simplePos="0" relativeHeight="251660288" behindDoc="0" locked="0" layoutInCell="1" allowOverlap="1" wp14:anchorId="66E2A179" wp14:editId="1F597A4C">
            <wp:simplePos x="0" y="0"/>
            <wp:positionH relativeFrom="margin">
              <wp:posOffset>-43238</wp:posOffset>
            </wp:positionH>
            <wp:positionV relativeFrom="margin">
              <wp:posOffset>-17145</wp:posOffset>
            </wp:positionV>
            <wp:extent cx="2230311" cy="742506"/>
            <wp:effectExtent l="0" t="0" r="0" b="63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rc logo new stacked.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2230311" cy="742506"/>
                    </a:xfrm>
                    <a:prstGeom prst="rect">
                      <a:avLst/>
                    </a:prstGeom>
                  </pic:spPr>
                </pic:pic>
              </a:graphicData>
            </a:graphic>
            <wp14:sizeRelH relativeFrom="margin">
              <wp14:pctWidth>0</wp14:pctWidth>
            </wp14:sizeRelH>
            <wp14:sizeRelV relativeFrom="margin">
              <wp14:pctHeight>0</wp14:pctHeight>
            </wp14:sizeRelV>
          </wp:anchor>
        </w:drawing>
      </w:r>
      <w:r w:rsidRPr="00CB32FD">
        <w:rPr>
          <w:rFonts w:ascii="Lapture Semibold" w:hAnsi="Lapture Semibold" w:cs="Arial"/>
          <w:i/>
          <w:iCs/>
          <w:noProof/>
          <w:color w:val="134833"/>
        </w:rPr>
        <mc:AlternateContent>
          <mc:Choice Requires="wps">
            <w:drawing>
              <wp:anchor distT="0" distB="0" distL="114300" distR="114300" simplePos="0" relativeHeight="251659264" behindDoc="0" locked="0" layoutInCell="1" allowOverlap="1" wp14:anchorId="46B57932" wp14:editId="3AF746DC">
                <wp:simplePos x="0" y="0"/>
                <wp:positionH relativeFrom="column">
                  <wp:posOffset>2493818</wp:posOffset>
                </wp:positionH>
                <wp:positionV relativeFrom="paragraph">
                  <wp:posOffset>249382</wp:posOffset>
                </wp:positionV>
                <wp:extent cx="3490999" cy="635"/>
                <wp:effectExtent l="0" t="0" r="33655" b="37465"/>
                <wp:wrapNone/>
                <wp:docPr id="2"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90999" cy="635"/>
                        </a:xfrm>
                        <a:prstGeom prst="straightConnector1">
                          <a:avLst/>
                        </a:prstGeom>
                        <a:noFill/>
                        <a:ln w="9525">
                          <a:solidFill>
                            <a:srgbClr val="13483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4AD28AC" id="_x0000_t32" coordsize="21600,21600" o:spt="32" o:oned="t" path="m,l21600,21600e" filled="f">
                <v:path arrowok="t" fillok="f" o:connecttype="none"/>
                <o:lock v:ext="edit" shapetype="t"/>
              </v:shapetype>
              <v:shape id="AutoShape 2" o:spid="_x0000_s1026" type="#_x0000_t32" style="position:absolute;margin-left:196.35pt;margin-top:19.65pt;width:274.9pt;height:.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" strokecolor="#134833"/>
            </w:pict>
          </mc:Fallback>
        </mc:AlternateContent>
      </w:r>
      <w:r w:rsidR="00A653D0" w:rsidRPr="00CB32FD">
        <w:rPr>
          <w:rFonts w:ascii="Lapture Semibold" w:hAnsi="Lapture Semibold" w:cs="Arial"/>
          <w:i/>
          <w:iCs/>
          <w:noProof/>
          <w:color w:val="1F693C"/>
        </w:rPr>
        <w:drawing>
          <wp:anchor distT="0" distB="0" distL="114300" distR="114300" simplePos="0" relativeHeight="251663360" behindDoc="0" locked="0" layoutInCell="1" allowOverlap="1" wp14:anchorId="3B663BA4" wp14:editId="5C0AD4A0">
            <wp:simplePos x="0" y="0"/>
            <wp:positionH relativeFrom="margin">
              <wp:posOffset>-90947</wp:posOffset>
            </wp:positionH>
            <wp:positionV relativeFrom="margin">
              <wp:posOffset>-23334</wp:posOffset>
            </wp:positionV>
            <wp:extent cx="2230311" cy="742506"/>
            <wp:effectExtent l="0" t="0" r="0" b="63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rc logo new stacked.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2230311" cy="742506"/>
                    </a:xfrm>
                    <a:prstGeom prst="rect">
                      <a:avLst/>
                    </a:prstGeom>
                  </pic:spPr>
                </pic:pic>
              </a:graphicData>
            </a:graphic>
            <wp14:sizeRelH relativeFrom="margin">
              <wp14:pctWidth>0</wp14:pctWidth>
            </wp14:sizeRelH>
            <wp14:sizeRelV relativeFrom="margin">
              <wp14:pctHeight>0</wp14:pctHeight>
            </wp14:sizeRelV>
          </wp:anchor>
        </w:drawing>
      </w:r>
      <w:r w:rsidR="00A653D0" w:rsidRPr="00CB32FD">
        <w:rPr>
          <w:rFonts w:ascii="Lapture Semibold" w:hAnsi="Lapture Semibold" w:cs="Arial"/>
          <w:i/>
          <w:iCs/>
          <w:noProof/>
          <w:color w:val="1F693C"/>
        </w:rPr>
        <mc:AlternateContent>
          <mc:Choice Requires="wps">
            <w:drawing>
              <wp:anchor distT="0" distB="0" distL="114300" distR="114300" simplePos="0" relativeHeight="251662336" behindDoc="0" locked="0" layoutInCell="1" allowOverlap="1" wp14:anchorId="268BD3FF" wp14:editId="5D509741">
                <wp:simplePos x="0" y="0"/>
                <wp:positionH relativeFrom="column">
                  <wp:posOffset>2493818</wp:posOffset>
                </wp:positionH>
                <wp:positionV relativeFrom="paragraph">
                  <wp:posOffset>249382</wp:posOffset>
                </wp:positionV>
                <wp:extent cx="3490999" cy="635"/>
                <wp:effectExtent l="0" t="0" r="33655" b="37465"/>
                <wp:wrapNone/>
                <wp:docPr id="5"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90999" cy="635"/>
                        </a:xfrm>
                        <a:prstGeom prst="straightConnector1">
                          <a:avLst/>
                        </a:prstGeom>
                        <a:noFill/>
                        <a:ln w="9525">
                          <a:solidFill>
                            <a:srgbClr val="13483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A06A898" id="AutoShape 2" o:spid="_x0000_s1026" type="#_x0000_t32" style="position:absolute;margin-left:196.35pt;margin-top:19.65pt;width:274.9pt;height:.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" strokecolor="#134833"/>
            </w:pict>
          </mc:Fallback>
        </mc:AlternateContent>
      </w:r>
      <w:r w:rsidR="00CB32FD">
        <w:rPr>
          <w:rFonts w:ascii="Lapture Semibold" w:hAnsi="Lapture Semibold" w:cs="Arial"/>
          <w:iCs/>
          <w:color w:val="1F693C"/>
        </w:rPr>
        <w:t xml:space="preserve">     </w:t>
      </w:r>
      <w:r w:rsidR="00A653D0" w:rsidRPr="00CB32FD">
        <w:rPr>
          <w:rFonts w:ascii="Lapture Semibold" w:hAnsi="Lapture Semibold" w:cs="Arial"/>
          <w:iCs/>
          <w:color w:val="1F693C"/>
        </w:rPr>
        <w:t>570 Golden Eagle Avenue, Quincy, California  95971</w:t>
      </w:r>
    </w:p>
    <w:p w14:paraId="63033E64" w14:textId="77777777" w:rsidR="00A653D0" w:rsidRPr="00CB32FD" w:rsidRDefault="00A653D0" w:rsidP="00A653D0">
      <w:pPr>
        <w:spacing w:after="0" w:line="240" w:lineRule="auto"/>
        <w:rPr>
          <w:rFonts w:ascii="Lapture Semibold" w:hAnsi="Lapture Semibold" w:cs="Arial"/>
          <w:iCs/>
          <w:color w:val="1F693C"/>
        </w:rPr>
      </w:pPr>
      <w:r w:rsidRPr="00CB32FD">
        <w:rPr>
          <w:rFonts w:ascii="Lapture Semibold" w:hAnsi="Lapture Semibold" w:cs="Arial"/>
          <w:iCs/>
          <w:color w:val="1F693C"/>
          <w:sz w:val="8"/>
          <w:szCs w:val="8"/>
        </w:rPr>
        <w:t xml:space="preserve">                      </w:t>
      </w:r>
      <w:r w:rsidR="00CB32FD">
        <w:rPr>
          <w:rFonts w:ascii="Lapture Semibold" w:hAnsi="Lapture Semibold" w:cs="Arial"/>
          <w:iCs/>
          <w:color w:val="1F693C"/>
          <w:sz w:val="8"/>
          <w:szCs w:val="8"/>
        </w:rPr>
        <w:t xml:space="preserve">         </w:t>
      </w:r>
      <w:r w:rsidRPr="00CB32FD">
        <w:rPr>
          <w:rFonts w:ascii="Lapture Semibold" w:hAnsi="Lapture Semibold" w:cs="Arial"/>
          <w:iCs/>
          <w:color w:val="1F693C"/>
        </w:rPr>
        <w:t xml:space="preserve">530-283-0202 </w:t>
      </w:r>
      <w:r w:rsidR="00CB32FD">
        <w:rPr>
          <w:rFonts w:ascii="Lapture Semibold" w:hAnsi="Lapture Semibold" w:cs="Arial"/>
          <w:iCs/>
          <w:color w:val="1F693C"/>
        </w:rPr>
        <w:t xml:space="preserve"> </w:t>
      </w:r>
      <w:r w:rsidRPr="00CB32FD">
        <w:rPr>
          <w:rFonts w:ascii="Lapture Semibold" w:hAnsi="Lapture Semibold" w:cs="Symbol"/>
          <w:color w:val="1F693C"/>
        </w:rPr>
        <w:sym w:font="Wingdings" w:char="F074"/>
      </w:r>
      <w:r w:rsidR="00CB32FD">
        <w:rPr>
          <w:rFonts w:ascii="Lapture Semibold" w:hAnsi="Lapture Semibold" w:cs="Symbol"/>
          <w:color w:val="1F693C"/>
        </w:rPr>
        <w:t xml:space="preserve"> </w:t>
      </w:r>
      <w:r w:rsidRPr="00CB32FD">
        <w:rPr>
          <w:rFonts w:ascii="Lapture Semibold" w:hAnsi="Lapture Semibold" w:cs="Arial"/>
          <w:iCs/>
          <w:color w:val="1F693C"/>
        </w:rPr>
        <w:t xml:space="preserve"> </w:t>
      </w:r>
      <w:hyperlink r:id="rId8" w:history="1">
        <w:r w:rsidRPr="00CB32FD">
          <w:rPr>
            <w:rFonts w:ascii="Lapture Semibold" w:hAnsi="Lapture Semibold" w:cs="Arial"/>
            <w:color w:val="1F693C"/>
          </w:rPr>
          <w:t>info@frc.edu</w:t>
        </w:r>
      </w:hyperlink>
      <w:r w:rsidR="00CB32FD">
        <w:rPr>
          <w:rFonts w:ascii="Lapture Semibold" w:hAnsi="Lapture Semibold" w:cs="Arial"/>
          <w:color w:val="1F693C"/>
        </w:rPr>
        <w:t xml:space="preserve"> </w:t>
      </w:r>
      <w:r w:rsidRPr="00CB32FD">
        <w:rPr>
          <w:rFonts w:ascii="Lapture Semibold" w:hAnsi="Lapture Semibold" w:cs="Arial"/>
          <w:iCs/>
          <w:color w:val="1F693C"/>
        </w:rPr>
        <w:t xml:space="preserve"> </w:t>
      </w:r>
      <w:r w:rsidRPr="00CB32FD">
        <w:rPr>
          <w:rFonts w:ascii="Lapture Semibold" w:hAnsi="Lapture Semibold" w:cs="Symbol"/>
          <w:color w:val="1F693C"/>
        </w:rPr>
        <w:sym w:font="Wingdings" w:char="F074"/>
      </w:r>
      <w:r w:rsidRPr="00CB32FD">
        <w:rPr>
          <w:rFonts w:ascii="Lapture Semibold" w:hAnsi="Lapture Semibold" w:cs="Symbol"/>
          <w:color w:val="1F693C"/>
        </w:rPr>
        <w:t xml:space="preserve"> </w:t>
      </w:r>
      <w:r w:rsidR="00CB32FD">
        <w:rPr>
          <w:rFonts w:ascii="Lapture Semibold" w:hAnsi="Lapture Semibold" w:cs="Symbol"/>
          <w:color w:val="1F693C"/>
        </w:rPr>
        <w:t xml:space="preserve"> </w:t>
      </w:r>
      <w:r w:rsidRPr="00CB32FD">
        <w:rPr>
          <w:rFonts w:ascii="Lapture Semibold" w:hAnsi="Lapture Semibold" w:cs="Arial"/>
          <w:iCs/>
          <w:color w:val="1F693C"/>
        </w:rPr>
        <w:t>www.frc.edu</w:t>
      </w:r>
    </w:p>
    <w:p w14:paraId="0E7D7CFD" w14:textId="77777777" w:rsidR="00A653D0" w:rsidRPr="00A653D0" w:rsidRDefault="00A653D0" w:rsidP="00A653D0">
      <w:pPr>
        <w:spacing w:after="0" w:line="240" w:lineRule="auto"/>
        <w:rPr>
          <w:rFonts w:ascii="Times New Roman" w:hAnsi="Times New Roman"/>
          <w:sz w:val="24"/>
          <w:szCs w:val="24"/>
        </w:rPr>
      </w:pPr>
    </w:p>
    <w:p w14:paraId="7F30B6A5" w14:textId="77777777" w:rsidR="00326213" w:rsidRDefault="00326213" w:rsidP="00326213">
      <w:pPr>
        <w:spacing w:after="0" w:line="240" w:lineRule="auto"/>
        <w:rPr>
          <w:rFonts w:ascii="Times New Roman" w:hAnsi="Times New Roman"/>
          <w:sz w:val="24"/>
          <w:szCs w:val="24"/>
        </w:rPr>
      </w:pPr>
    </w:p>
    <w:p w14:paraId="0ADBD5C0" w14:textId="77777777" w:rsidR="001562BA" w:rsidRDefault="001562BA" w:rsidP="00326213">
      <w:pPr>
        <w:spacing w:after="0" w:line="240" w:lineRule="auto"/>
        <w:rPr>
          <w:rFonts w:ascii="Times New Roman" w:hAnsi="Times New Roman"/>
          <w:sz w:val="24"/>
          <w:szCs w:val="24"/>
        </w:rPr>
      </w:pPr>
    </w:p>
    <w:p w14:paraId="2EA3D954" w14:textId="77777777" w:rsidR="00810FEA" w:rsidRPr="006464E5" w:rsidRDefault="00810FEA" w:rsidP="00810FEA">
      <w:pPr>
        <w:pStyle w:val="paragraph"/>
        <w:spacing w:before="0" w:beforeAutospacing="0" w:after="0" w:afterAutospacing="0"/>
        <w:jc w:val="center"/>
        <w:textAlignment w:val="baseline"/>
        <w:rPr>
          <w:rFonts w:ascii="Segoe UI" w:hAnsi="Segoe UI" w:cs="Segoe UI"/>
          <w:b/>
          <w:sz w:val="20"/>
          <w:szCs w:val="18"/>
        </w:rPr>
      </w:pPr>
      <w:r w:rsidRPr="006464E5">
        <w:rPr>
          <w:rStyle w:val="normaltextrun"/>
          <w:rFonts w:ascii="Calibri" w:hAnsi="Calibri" w:cs="Calibri"/>
          <w:b/>
          <w:szCs w:val="22"/>
        </w:rPr>
        <w:t>Feather River College Receives Final State Approval for New Ecosystem Restoration &amp; Applied Fire Management Bachelor’s Degree</w:t>
      </w:r>
      <w:r w:rsidRPr="006464E5">
        <w:rPr>
          <w:rStyle w:val="eop"/>
          <w:rFonts w:ascii="Calibri" w:hAnsi="Calibri" w:cs="Calibri"/>
          <w:b/>
          <w:szCs w:val="22"/>
        </w:rPr>
        <w:t> </w:t>
      </w:r>
    </w:p>
    <w:p w14:paraId="5ED5364B" w14:textId="77777777" w:rsidR="00810FEA" w:rsidRPr="007A6389" w:rsidRDefault="00810FEA" w:rsidP="00810FEA">
      <w:pPr>
        <w:pStyle w:val="paragraph"/>
        <w:spacing w:before="0" w:beforeAutospacing="0" w:after="0" w:afterAutospacing="0"/>
        <w:jc w:val="both"/>
        <w:textAlignment w:val="baseline"/>
        <w:rPr>
          <w:rFonts w:ascii="Segoe UI" w:hAnsi="Segoe UI" w:cs="Segoe UI"/>
          <w:sz w:val="20"/>
          <w:szCs w:val="18"/>
        </w:rPr>
      </w:pPr>
      <w:r w:rsidRPr="007A6389">
        <w:rPr>
          <w:rStyle w:val="eop"/>
          <w:rFonts w:ascii="Calibri" w:hAnsi="Calibri" w:cs="Calibri"/>
          <w:szCs w:val="22"/>
        </w:rPr>
        <w:t> </w:t>
      </w:r>
    </w:p>
    <w:p w14:paraId="3490BFBA" w14:textId="77777777" w:rsidR="00810FEA" w:rsidRPr="007A6389" w:rsidRDefault="00810FEA" w:rsidP="00810FEA">
      <w:pPr>
        <w:pStyle w:val="paragraph"/>
        <w:spacing w:before="0" w:beforeAutospacing="0" w:after="0" w:afterAutospacing="0"/>
        <w:jc w:val="both"/>
        <w:textAlignment w:val="baseline"/>
        <w:rPr>
          <w:rFonts w:ascii="Segoe UI" w:hAnsi="Segoe UI" w:cs="Segoe UI"/>
          <w:sz w:val="20"/>
          <w:szCs w:val="18"/>
        </w:rPr>
      </w:pPr>
      <w:r w:rsidRPr="007A6389">
        <w:rPr>
          <w:rStyle w:val="eop"/>
          <w:rFonts w:ascii="Calibri" w:hAnsi="Calibri" w:cs="Calibri"/>
          <w:szCs w:val="22"/>
        </w:rPr>
        <w:t> </w:t>
      </w:r>
    </w:p>
    <w:p w14:paraId="30180C4D" w14:textId="12658D8B" w:rsidR="00810FEA" w:rsidRPr="007A6389" w:rsidRDefault="00810FEA" w:rsidP="00810FEA">
      <w:pPr>
        <w:pStyle w:val="paragraph"/>
        <w:spacing w:before="0" w:beforeAutospacing="0" w:after="0" w:afterAutospacing="0"/>
        <w:jc w:val="both"/>
        <w:textAlignment w:val="baseline"/>
        <w:rPr>
          <w:rFonts w:ascii="Segoe UI" w:hAnsi="Segoe UI" w:cs="Segoe UI"/>
          <w:sz w:val="20"/>
          <w:szCs w:val="18"/>
        </w:rPr>
      </w:pPr>
      <w:r w:rsidRPr="007A6389">
        <w:rPr>
          <w:rStyle w:val="normaltextrun"/>
          <w:rFonts w:ascii="Calibri" w:hAnsi="Calibri" w:cs="Calibri"/>
          <w:szCs w:val="22"/>
        </w:rPr>
        <w:t>Quincy, CA -</w:t>
      </w:r>
      <w:r w:rsidRPr="007A6389">
        <w:rPr>
          <w:sz w:val="28"/>
        </w:rPr>
        <w:t xml:space="preserve"> </w:t>
      </w:r>
      <w:r w:rsidRPr="007A6389">
        <w:rPr>
          <w:rStyle w:val="normaltextrun"/>
          <w:rFonts w:ascii="Calibri" w:hAnsi="Calibri" w:cs="Calibri"/>
          <w:szCs w:val="22"/>
        </w:rPr>
        <w:t>Feather River College</w:t>
      </w:r>
      <w:r w:rsidR="007A6389">
        <w:rPr>
          <w:rStyle w:val="normaltextrun"/>
          <w:rFonts w:ascii="Calibri" w:hAnsi="Calibri" w:cs="Calibri"/>
          <w:szCs w:val="22"/>
        </w:rPr>
        <w:t xml:space="preserve"> (FRC)</w:t>
      </w:r>
      <w:r w:rsidRPr="007A6389">
        <w:rPr>
          <w:rStyle w:val="normaltextrun"/>
          <w:rFonts w:ascii="Calibri" w:hAnsi="Calibri" w:cs="Calibri"/>
          <w:szCs w:val="22"/>
        </w:rPr>
        <w:t xml:space="preserve"> announces approval of the Bachelor’s Degree in Ecosystem Restoration and Applied Fire Management from the California Community College Board of Governors.  This important approval allows final development of a new applied bachelor’s degree intended to serve residents of Northern California in forest management techniques for the prevention of future wildfires, as well as reforestation and riparian restoration from recent catastrophic events in the Northern</w:t>
      </w:r>
      <w:r w:rsidR="007A6389">
        <w:rPr>
          <w:rStyle w:val="normaltextrun"/>
          <w:rFonts w:ascii="Calibri" w:hAnsi="Calibri" w:cs="Calibri"/>
          <w:szCs w:val="22"/>
        </w:rPr>
        <w:t xml:space="preserve"> Sierra. </w:t>
      </w:r>
      <w:r w:rsidRPr="007A6389">
        <w:rPr>
          <w:rStyle w:val="normaltextrun"/>
          <w:rFonts w:ascii="Calibri" w:hAnsi="Calibri" w:cs="Calibri"/>
          <w:szCs w:val="22"/>
        </w:rPr>
        <w:t>FRC is excited to receive the final state approval for the degree that brings together many local, regional, state, and private partners with a goal to provide a trained workforce skilled in wildfire prevention techniques</w:t>
      </w:r>
      <w:r w:rsidR="007A6389">
        <w:rPr>
          <w:rStyle w:val="normaltextrun"/>
          <w:rFonts w:ascii="Calibri" w:hAnsi="Calibri" w:cs="Calibri"/>
          <w:szCs w:val="22"/>
        </w:rPr>
        <w:t>, along with</w:t>
      </w:r>
      <w:r w:rsidRPr="007A6389">
        <w:rPr>
          <w:rStyle w:val="normaltextrun"/>
          <w:rFonts w:ascii="Calibri" w:hAnsi="Calibri" w:cs="Calibri"/>
          <w:szCs w:val="22"/>
        </w:rPr>
        <w:t xml:space="preserve"> watershed and forest restorati</w:t>
      </w:r>
      <w:r w:rsidR="004E4DB6">
        <w:rPr>
          <w:rStyle w:val="normaltextrun"/>
          <w:rFonts w:ascii="Calibri" w:hAnsi="Calibri" w:cs="Calibri"/>
          <w:szCs w:val="22"/>
        </w:rPr>
        <w:t>on</w:t>
      </w:r>
      <w:r w:rsidRPr="007A6389">
        <w:rPr>
          <w:rStyle w:val="normaltextrun"/>
          <w:rFonts w:ascii="Calibri" w:hAnsi="Calibri" w:cs="Calibri"/>
          <w:szCs w:val="22"/>
        </w:rPr>
        <w:t xml:space="preserve"> practices.</w:t>
      </w:r>
    </w:p>
    <w:p w14:paraId="259CB5A0" w14:textId="77777777" w:rsidR="00810FEA" w:rsidRPr="007A6389" w:rsidRDefault="00810FEA" w:rsidP="00810FEA">
      <w:pPr>
        <w:pStyle w:val="paragraph"/>
        <w:spacing w:before="0" w:beforeAutospacing="0" w:after="0" w:afterAutospacing="0"/>
        <w:jc w:val="both"/>
        <w:textAlignment w:val="baseline"/>
        <w:rPr>
          <w:rFonts w:ascii="Segoe UI" w:hAnsi="Segoe UI" w:cs="Segoe UI"/>
          <w:sz w:val="20"/>
          <w:szCs w:val="18"/>
        </w:rPr>
      </w:pPr>
      <w:r w:rsidRPr="007A6389">
        <w:rPr>
          <w:rStyle w:val="eop"/>
          <w:rFonts w:ascii="Calibri" w:hAnsi="Calibri" w:cs="Calibri"/>
          <w:szCs w:val="22"/>
        </w:rPr>
        <w:t> </w:t>
      </w:r>
    </w:p>
    <w:p w14:paraId="07F071D4" w14:textId="77777777" w:rsidR="00810FEA" w:rsidRPr="007A6389" w:rsidRDefault="00810FEA" w:rsidP="00810FEA">
      <w:pPr>
        <w:pStyle w:val="paragraph"/>
        <w:spacing w:before="0" w:beforeAutospacing="0" w:after="0" w:afterAutospacing="0"/>
        <w:jc w:val="both"/>
        <w:textAlignment w:val="baseline"/>
        <w:rPr>
          <w:rFonts w:ascii="Segoe UI" w:hAnsi="Segoe UI" w:cs="Segoe UI"/>
          <w:sz w:val="20"/>
          <w:szCs w:val="18"/>
        </w:rPr>
      </w:pPr>
      <w:r w:rsidRPr="007A6389">
        <w:rPr>
          <w:rStyle w:val="normaltextrun"/>
          <w:rFonts w:ascii="Calibri" w:hAnsi="Calibri" w:cs="Calibri"/>
          <w:szCs w:val="22"/>
        </w:rPr>
        <w:t>California State Senator</w:t>
      </w:r>
      <w:r w:rsidR="007A6389">
        <w:rPr>
          <w:rStyle w:val="normaltextrun"/>
          <w:rFonts w:ascii="Calibri" w:hAnsi="Calibri" w:cs="Calibri"/>
          <w:szCs w:val="22"/>
        </w:rPr>
        <w:t>,</w:t>
      </w:r>
      <w:r w:rsidRPr="007A6389">
        <w:rPr>
          <w:rStyle w:val="normaltextrun"/>
          <w:rFonts w:ascii="Calibri" w:hAnsi="Calibri" w:cs="Calibri"/>
          <w:szCs w:val="22"/>
        </w:rPr>
        <w:t xml:space="preserve"> Brian </w:t>
      </w:r>
      <w:proofErr w:type="spellStart"/>
      <w:r w:rsidRPr="007A6389">
        <w:rPr>
          <w:rStyle w:val="normaltextrun"/>
          <w:rFonts w:ascii="Calibri" w:hAnsi="Calibri" w:cs="Calibri"/>
          <w:szCs w:val="22"/>
        </w:rPr>
        <w:t>Dahle</w:t>
      </w:r>
      <w:proofErr w:type="spellEnd"/>
      <w:r w:rsidR="007A6389">
        <w:rPr>
          <w:rStyle w:val="normaltextrun"/>
          <w:rFonts w:ascii="Calibri" w:hAnsi="Calibri" w:cs="Calibri"/>
          <w:szCs w:val="22"/>
        </w:rPr>
        <w:t>,</w:t>
      </w:r>
      <w:r w:rsidRPr="007A6389">
        <w:rPr>
          <w:rStyle w:val="normaltextrun"/>
          <w:rFonts w:ascii="Calibri" w:hAnsi="Calibri" w:cs="Calibri"/>
          <w:szCs w:val="22"/>
        </w:rPr>
        <w:t xml:space="preserve"> noted, "We have learned from hard experience that Northern California's forests need much better management. Accomplishing that work will take well-trained people. I appreciate Feather River College's leadership toward building this vital workforce for the North State."</w:t>
      </w:r>
      <w:r w:rsidRPr="007A6389">
        <w:rPr>
          <w:rStyle w:val="eop"/>
          <w:rFonts w:ascii="Calibri" w:hAnsi="Calibri" w:cs="Calibri"/>
          <w:szCs w:val="22"/>
        </w:rPr>
        <w:t> </w:t>
      </w:r>
    </w:p>
    <w:p w14:paraId="2E4B760F" w14:textId="77777777" w:rsidR="00810FEA" w:rsidRPr="007A6389" w:rsidRDefault="00810FEA" w:rsidP="00810FEA">
      <w:pPr>
        <w:pStyle w:val="paragraph"/>
        <w:spacing w:before="0" w:beforeAutospacing="0" w:after="0" w:afterAutospacing="0"/>
        <w:jc w:val="both"/>
        <w:textAlignment w:val="baseline"/>
        <w:rPr>
          <w:rFonts w:ascii="Segoe UI" w:hAnsi="Segoe UI" w:cs="Segoe UI"/>
          <w:sz w:val="20"/>
          <w:szCs w:val="18"/>
        </w:rPr>
      </w:pPr>
      <w:r w:rsidRPr="007A6389">
        <w:rPr>
          <w:rStyle w:val="eop"/>
          <w:rFonts w:ascii="Calibri" w:hAnsi="Calibri" w:cs="Calibri"/>
          <w:szCs w:val="22"/>
        </w:rPr>
        <w:t> </w:t>
      </w:r>
    </w:p>
    <w:p w14:paraId="1FFCDF17" w14:textId="043A4D7C" w:rsidR="00810FEA" w:rsidRPr="004E4DB6" w:rsidRDefault="00810FEA" w:rsidP="00810FEA">
      <w:pPr>
        <w:pStyle w:val="paragraph"/>
        <w:spacing w:before="0" w:beforeAutospacing="0" w:after="0" w:afterAutospacing="0"/>
        <w:jc w:val="both"/>
        <w:textAlignment w:val="baseline"/>
        <w:rPr>
          <w:rStyle w:val="normaltextrun"/>
          <w:rFonts w:ascii="Calibri" w:hAnsi="Calibri" w:cs="Calibri"/>
          <w:color w:val="000000"/>
        </w:rPr>
      </w:pPr>
      <w:r w:rsidRPr="007A6389">
        <w:rPr>
          <w:rStyle w:val="normaltextrun"/>
          <w:rFonts w:ascii="Calibri" w:hAnsi="Calibri" w:cs="Calibri"/>
          <w:szCs w:val="22"/>
        </w:rPr>
        <w:t>Feather River College is appreciative for the support of statewide leaders and industry employers in ap</w:t>
      </w:r>
      <w:r w:rsidR="007A6389">
        <w:rPr>
          <w:rStyle w:val="normaltextrun"/>
          <w:rFonts w:ascii="Calibri" w:hAnsi="Calibri" w:cs="Calibri"/>
          <w:szCs w:val="22"/>
        </w:rPr>
        <w:t xml:space="preserve">proving this essential degree. </w:t>
      </w:r>
      <w:r w:rsidRPr="007A6389">
        <w:rPr>
          <w:rStyle w:val="normaltextrun"/>
          <w:rFonts w:ascii="Calibri" w:hAnsi="Calibri" w:cs="Calibri"/>
          <w:szCs w:val="22"/>
        </w:rPr>
        <w:t>Environmental Studies Program Co-Coordinator</w:t>
      </w:r>
      <w:r w:rsidR="007A6389">
        <w:rPr>
          <w:rStyle w:val="normaltextrun"/>
          <w:rFonts w:ascii="Calibri" w:hAnsi="Calibri" w:cs="Calibri"/>
          <w:szCs w:val="22"/>
        </w:rPr>
        <w:t>,</w:t>
      </w:r>
      <w:r w:rsidRPr="007A6389">
        <w:rPr>
          <w:rStyle w:val="normaltextrun"/>
          <w:rFonts w:ascii="Calibri" w:hAnsi="Calibri" w:cs="Calibri"/>
          <w:szCs w:val="22"/>
        </w:rPr>
        <w:t xml:space="preserve"> Dana Flett</w:t>
      </w:r>
      <w:r w:rsidR="007A6389">
        <w:rPr>
          <w:rStyle w:val="normaltextrun"/>
          <w:rFonts w:ascii="Calibri" w:hAnsi="Calibri" w:cs="Calibri"/>
          <w:szCs w:val="22"/>
        </w:rPr>
        <w:t>,</w:t>
      </w:r>
      <w:r w:rsidRPr="007A6389">
        <w:rPr>
          <w:rStyle w:val="normaltextrun"/>
          <w:rFonts w:ascii="Calibri" w:hAnsi="Calibri" w:cs="Calibri"/>
          <w:szCs w:val="22"/>
        </w:rPr>
        <w:t xml:space="preserve"> commented, “</w:t>
      </w:r>
      <w:r w:rsidRPr="007A6389">
        <w:rPr>
          <w:rStyle w:val="normaltextrun"/>
          <w:rFonts w:ascii="Calibri" w:hAnsi="Calibri" w:cs="Calibri"/>
          <w:color w:val="000000"/>
          <w:szCs w:val="22"/>
        </w:rPr>
        <w:t>The faculty at FRC are thrilled to learn about the decision to approve the bachelor's degree program in Ecosystem Restoration and Applied Fire Management. We are incredibly grateful for the vocal support from our partners and communit</w:t>
      </w:r>
      <w:r w:rsidR="007A6389">
        <w:rPr>
          <w:rStyle w:val="normaltextrun"/>
          <w:rFonts w:ascii="Calibri" w:hAnsi="Calibri" w:cs="Calibri"/>
          <w:color w:val="000000"/>
          <w:szCs w:val="22"/>
        </w:rPr>
        <w:t>y throughout this process and</w:t>
      </w:r>
      <w:r w:rsidRPr="007A6389">
        <w:rPr>
          <w:rStyle w:val="normaltextrun"/>
          <w:rFonts w:ascii="Calibri" w:hAnsi="Calibri" w:cs="Calibri"/>
          <w:color w:val="000000"/>
          <w:szCs w:val="22"/>
        </w:rPr>
        <w:t xml:space="preserve"> are excited to welcome our first cohort of students! Most importantly, we look forward to working together towards making a meaningful impact on the resilience of our beloved Sierra Nevada </w:t>
      </w:r>
      <w:r w:rsidRPr="004E4DB6">
        <w:rPr>
          <w:rStyle w:val="normaltextrun"/>
          <w:rFonts w:ascii="Calibri" w:hAnsi="Calibri" w:cs="Calibri"/>
          <w:color w:val="000000"/>
        </w:rPr>
        <w:t>ecosystems.”</w:t>
      </w:r>
    </w:p>
    <w:p w14:paraId="4BBB4C29" w14:textId="6B65B0FC" w:rsidR="004E4DB6" w:rsidRPr="00F32FF0" w:rsidRDefault="004E4DB6" w:rsidP="00810FEA">
      <w:pPr>
        <w:pStyle w:val="paragraph"/>
        <w:spacing w:before="0" w:beforeAutospacing="0" w:after="0" w:afterAutospacing="0"/>
        <w:jc w:val="both"/>
        <w:textAlignment w:val="baseline"/>
        <w:rPr>
          <w:rStyle w:val="normaltextrun"/>
          <w:rFonts w:ascii="Calibri" w:hAnsi="Calibri" w:cs="Calibri"/>
          <w:color w:val="000000"/>
        </w:rPr>
      </w:pPr>
    </w:p>
    <w:p w14:paraId="0BEE0EA8" w14:textId="595C2BD9" w:rsidR="004E4DB6" w:rsidRPr="000E5F54" w:rsidRDefault="004E4DB6" w:rsidP="004E4DB6">
      <w:pPr>
        <w:spacing w:after="0" w:line="240" w:lineRule="auto"/>
        <w:rPr>
          <w:rFonts w:eastAsia="Times New Roman" w:cs="Calibri"/>
          <w:sz w:val="24"/>
          <w:szCs w:val="24"/>
        </w:rPr>
      </w:pPr>
      <w:r w:rsidRPr="000E5F54">
        <w:rPr>
          <w:rStyle w:val="normaltextrun"/>
          <w:rFonts w:cs="Calibri"/>
          <w:color w:val="000000"/>
          <w:sz w:val="24"/>
          <w:szCs w:val="24"/>
        </w:rPr>
        <w:t>Michael Hall, the District Manager of Feather River Resource Conservation District</w:t>
      </w:r>
      <w:r>
        <w:rPr>
          <w:rStyle w:val="normaltextrun"/>
          <w:rFonts w:cs="Calibri"/>
          <w:color w:val="000000"/>
          <w:sz w:val="24"/>
          <w:szCs w:val="24"/>
        </w:rPr>
        <w:t xml:space="preserve">, has been instrumental in supporting the degree. </w:t>
      </w:r>
      <w:r w:rsidRPr="000E5F54">
        <w:rPr>
          <w:rStyle w:val="normaltextrun"/>
          <w:rFonts w:cs="Calibri"/>
          <w:color w:val="000000"/>
          <w:sz w:val="24"/>
          <w:szCs w:val="24"/>
        </w:rPr>
        <w:t xml:space="preserve">He states, </w:t>
      </w:r>
      <w:r w:rsidRPr="000E5F54">
        <w:rPr>
          <w:rFonts w:eastAsia="Times New Roman" w:cs="Calibri"/>
          <w:color w:val="242424"/>
          <w:sz w:val="24"/>
          <w:szCs w:val="24"/>
          <w:shd w:val="clear" w:color="auto" w:fill="FFFFFF"/>
        </w:rPr>
        <w:t xml:space="preserve">"Our organization provides a wide range of ecological restoration services to the upper Feather River watershed. One of our biggest challenges is finding employees with a diverse skill set to address the problems posed from the current wildfire crisis. Feather River College </w:t>
      </w:r>
      <w:proofErr w:type="gramStart"/>
      <w:r w:rsidRPr="000E5F54">
        <w:rPr>
          <w:rFonts w:eastAsia="Times New Roman" w:cs="Calibri"/>
          <w:color w:val="242424"/>
          <w:sz w:val="24"/>
          <w:szCs w:val="24"/>
          <w:shd w:val="clear" w:color="auto" w:fill="FFFFFF"/>
        </w:rPr>
        <w:t>is uniquely situated</w:t>
      </w:r>
      <w:proofErr w:type="gramEnd"/>
      <w:r w:rsidRPr="000E5F54">
        <w:rPr>
          <w:rFonts w:eastAsia="Times New Roman" w:cs="Calibri"/>
          <w:color w:val="242424"/>
          <w:sz w:val="24"/>
          <w:szCs w:val="24"/>
          <w:shd w:val="clear" w:color="auto" w:fill="FFFFFF"/>
        </w:rPr>
        <w:t xml:space="preserve"> in a region that has experienced numerous high severity wildfires in recent history. Our work </w:t>
      </w:r>
      <w:proofErr w:type="gramStart"/>
      <w:r w:rsidRPr="000E5F54">
        <w:rPr>
          <w:rFonts w:eastAsia="Times New Roman" w:cs="Calibri"/>
          <w:color w:val="242424"/>
          <w:sz w:val="24"/>
          <w:szCs w:val="24"/>
          <w:shd w:val="clear" w:color="auto" w:fill="FFFFFF"/>
        </w:rPr>
        <w:t>is predominantly tied</w:t>
      </w:r>
      <w:proofErr w:type="gramEnd"/>
      <w:r w:rsidRPr="000E5F54">
        <w:rPr>
          <w:rFonts w:eastAsia="Times New Roman" w:cs="Calibri"/>
          <w:color w:val="242424"/>
          <w:sz w:val="24"/>
          <w:szCs w:val="24"/>
          <w:shd w:val="clear" w:color="auto" w:fill="FFFFFF"/>
        </w:rPr>
        <w:t xml:space="preserve"> to dealing with both the fire recovery and reforestation elements, as well as the preventative work that goes into preserving the remaining unburned landscape. A local program with curriculum directly related to this will benefit not only our District, </w:t>
      </w:r>
      <w:proofErr w:type="gramStart"/>
      <w:r w:rsidRPr="000E5F54">
        <w:rPr>
          <w:rFonts w:eastAsia="Times New Roman" w:cs="Calibri"/>
          <w:color w:val="242424"/>
          <w:sz w:val="24"/>
          <w:szCs w:val="24"/>
          <w:shd w:val="clear" w:color="auto" w:fill="FFFFFF"/>
        </w:rPr>
        <w:t>but</w:t>
      </w:r>
      <w:proofErr w:type="gramEnd"/>
      <w:r w:rsidRPr="000E5F54">
        <w:rPr>
          <w:rFonts w:eastAsia="Times New Roman" w:cs="Calibri"/>
          <w:color w:val="242424"/>
          <w:sz w:val="24"/>
          <w:szCs w:val="24"/>
          <w:shd w:val="clear" w:color="auto" w:fill="FFFFFF"/>
        </w:rPr>
        <w:t xml:space="preserve"> all Californians. In order </w:t>
      </w:r>
      <w:r w:rsidRPr="000E5F54">
        <w:rPr>
          <w:rFonts w:eastAsia="Times New Roman" w:cs="Calibri"/>
          <w:color w:val="242424"/>
          <w:sz w:val="24"/>
          <w:szCs w:val="24"/>
          <w:shd w:val="clear" w:color="auto" w:fill="FFFFFF"/>
        </w:rPr>
        <w:lastRenderedPageBreak/>
        <w:t>to create a robust pipeline for a motivated and qualified workforce we need to invest in the training and education for the next generation of land managers."</w:t>
      </w:r>
    </w:p>
    <w:p w14:paraId="43072D54" w14:textId="1107C20F" w:rsidR="00810FEA" w:rsidRPr="000E5F54" w:rsidRDefault="00810FEA" w:rsidP="00810FEA">
      <w:pPr>
        <w:pStyle w:val="paragraph"/>
        <w:spacing w:before="0" w:beforeAutospacing="0" w:after="0" w:afterAutospacing="0"/>
        <w:jc w:val="both"/>
        <w:textAlignment w:val="baseline"/>
        <w:rPr>
          <w:rFonts w:ascii="Calibri" w:hAnsi="Calibri" w:cs="Calibri"/>
        </w:rPr>
      </w:pPr>
    </w:p>
    <w:p w14:paraId="0562BD4C" w14:textId="15024314" w:rsidR="00810FEA" w:rsidRPr="007A6389" w:rsidRDefault="007A6389" w:rsidP="00810FEA">
      <w:pPr>
        <w:pStyle w:val="paragraph"/>
        <w:spacing w:before="0" w:beforeAutospacing="0" w:after="0" w:afterAutospacing="0"/>
        <w:jc w:val="both"/>
        <w:textAlignment w:val="baseline"/>
        <w:rPr>
          <w:rFonts w:ascii="Segoe UI" w:hAnsi="Segoe UI" w:cs="Segoe UI"/>
          <w:sz w:val="20"/>
          <w:szCs w:val="18"/>
        </w:rPr>
      </w:pPr>
      <w:r w:rsidRPr="004E4DB6">
        <w:rPr>
          <w:rStyle w:val="normaltextrun"/>
          <w:rFonts w:ascii="Calibri" w:hAnsi="Calibri" w:cs="Calibri"/>
        </w:rPr>
        <w:t xml:space="preserve">While serving its </w:t>
      </w:r>
      <w:r w:rsidR="00E760D0">
        <w:rPr>
          <w:rStyle w:val="normaltextrun"/>
          <w:rFonts w:ascii="Calibri" w:hAnsi="Calibri" w:cs="Calibri"/>
        </w:rPr>
        <w:t>m</w:t>
      </w:r>
      <w:r w:rsidRPr="004E4DB6">
        <w:rPr>
          <w:rStyle w:val="normaltextrun"/>
          <w:rFonts w:ascii="Calibri" w:hAnsi="Calibri" w:cs="Calibri"/>
        </w:rPr>
        <w:t>illion-</w:t>
      </w:r>
      <w:r w:rsidR="00E760D0">
        <w:rPr>
          <w:rStyle w:val="normaltextrun"/>
          <w:rFonts w:ascii="Calibri" w:hAnsi="Calibri" w:cs="Calibri"/>
        </w:rPr>
        <w:t>a</w:t>
      </w:r>
      <w:r w:rsidR="00810FEA" w:rsidRPr="004E4DB6">
        <w:rPr>
          <w:rStyle w:val="normaltextrun"/>
          <w:rFonts w:ascii="Calibri" w:hAnsi="Calibri" w:cs="Calibri"/>
        </w:rPr>
        <w:t xml:space="preserve">cre </w:t>
      </w:r>
      <w:r w:rsidR="00E760D0">
        <w:rPr>
          <w:rStyle w:val="normaltextrun"/>
          <w:rFonts w:ascii="Calibri" w:hAnsi="Calibri" w:cs="Calibri"/>
        </w:rPr>
        <w:t>c</w:t>
      </w:r>
      <w:r w:rsidR="00810FEA" w:rsidRPr="004E4DB6">
        <w:rPr>
          <w:rStyle w:val="normaltextrun"/>
          <w:rFonts w:ascii="Calibri" w:hAnsi="Calibri" w:cs="Calibri"/>
        </w:rPr>
        <w:t>lassroom</w:t>
      </w:r>
      <w:r w:rsidR="00810FEA" w:rsidRPr="007A6389">
        <w:rPr>
          <w:rStyle w:val="normaltextrun"/>
          <w:rFonts w:ascii="Calibri" w:hAnsi="Calibri" w:cs="Calibri"/>
          <w:szCs w:val="22"/>
        </w:rPr>
        <w:t xml:space="preserve"> located throughout the Sierra</w:t>
      </w:r>
      <w:r w:rsidR="004E4DB6">
        <w:rPr>
          <w:rStyle w:val="normaltextrun"/>
          <w:rFonts w:ascii="Calibri" w:hAnsi="Calibri" w:cs="Calibri"/>
          <w:szCs w:val="22"/>
        </w:rPr>
        <w:t xml:space="preserve"> </w:t>
      </w:r>
      <w:r w:rsidR="00810FEA" w:rsidRPr="007A6389">
        <w:rPr>
          <w:rStyle w:val="normaltextrun"/>
          <w:rFonts w:ascii="Calibri" w:hAnsi="Calibri" w:cs="Calibri"/>
          <w:szCs w:val="22"/>
        </w:rPr>
        <w:t xml:space="preserve">Nevada ecosystem, Feather River College graduates from this new bachelor’s degree will learn to restore and reforest </w:t>
      </w:r>
      <w:r w:rsidR="00CE1061">
        <w:rPr>
          <w:rStyle w:val="normaltextrun"/>
          <w:rFonts w:ascii="Calibri" w:hAnsi="Calibri" w:cs="Calibri"/>
          <w:szCs w:val="22"/>
        </w:rPr>
        <w:t>some of the are</w:t>
      </w:r>
      <w:r w:rsidR="00F32FF0">
        <w:rPr>
          <w:rStyle w:val="normaltextrun"/>
          <w:rFonts w:ascii="Calibri" w:hAnsi="Calibri" w:cs="Calibri"/>
          <w:szCs w:val="22"/>
        </w:rPr>
        <w:t>a</w:t>
      </w:r>
      <w:r w:rsidR="00CE1061">
        <w:rPr>
          <w:rStyle w:val="normaltextrun"/>
          <w:rFonts w:ascii="Calibri" w:hAnsi="Calibri" w:cs="Calibri"/>
          <w:szCs w:val="22"/>
        </w:rPr>
        <w:t>s</w:t>
      </w:r>
      <w:r w:rsidR="00810FEA" w:rsidRPr="007A6389">
        <w:rPr>
          <w:rStyle w:val="normaltextrun"/>
          <w:rFonts w:ascii="Calibri" w:hAnsi="Calibri" w:cs="Calibri"/>
          <w:szCs w:val="22"/>
        </w:rPr>
        <w:t xml:space="preserve"> destroyed in Northern C</w:t>
      </w:r>
      <w:r w:rsidR="00E760D0">
        <w:rPr>
          <w:rStyle w:val="normaltextrun"/>
          <w:rFonts w:ascii="Calibri" w:hAnsi="Calibri" w:cs="Calibri"/>
          <w:szCs w:val="22"/>
        </w:rPr>
        <w:t>alifornia over the past decade.</w:t>
      </w:r>
      <w:r w:rsidR="00810FEA" w:rsidRPr="007A6389">
        <w:rPr>
          <w:rStyle w:val="normaltextrun"/>
          <w:rFonts w:ascii="Calibri" w:hAnsi="Calibri" w:cs="Calibri"/>
          <w:szCs w:val="22"/>
        </w:rPr>
        <w:t> A California State University professor commented on the degree application, “Feather River College is appropriately located in the heart of the northern Sierra</w:t>
      </w:r>
      <w:r>
        <w:rPr>
          <w:rStyle w:val="normaltextrun"/>
          <w:rFonts w:ascii="Calibri" w:hAnsi="Calibri" w:cs="Calibri"/>
          <w:szCs w:val="22"/>
        </w:rPr>
        <w:t>,</w:t>
      </w:r>
      <w:r w:rsidR="00810FEA" w:rsidRPr="007A6389">
        <w:rPr>
          <w:rStyle w:val="normaltextrun"/>
          <w:rFonts w:ascii="Calibri" w:hAnsi="Calibri" w:cs="Calibri"/>
          <w:szCs w:val="22"/>
        </w:rPr>
        <w:t xml:space="preserve"> which is ground zero for where this type of restoration work is most desperately needed.”</w:t>
      </w:r>
      <w:r>
        <w:rPr>
          <w:rStyle w:val="normaltextrun"/>
          <w:rFonts w:ascii="Calibri" w:hAnsi="Calibri" w:cs="Calibri"/>
          <w:szCs w:val="22"/>
        </w:rPr>
        <w:t xml:space="preserve"> </w:t>
      </w:r>
      <w:r w:rsidR="00810FEA" w:rsidRPr="007A6389">
        <w:rPr>
          <w:rStyle w:val="normaltextrun"/>
          <w:rFonts w:ascii="Calibri" w:hAnsi="Calibri" w:cs="Calibri"/>
          <w:szCs w:val="22"/>
        </w:rPr>
        <w:t xml:space="preserve">The degree combines unique skills in management of the Sierra ecosystems, </w:t>
      </w:r>
      <w:r w:rsidR="004E4DB6">
        <w:rPr>
          <w:rStyle w:val="normaltextrun"/>
          <w:rFonts w:ascii="Calibri" w:hAnsi="Calibri" w:cs="Calibri"/>
          <w:szCs w:val="22"/>
        </w:rPr>
        <w:t>f</w:t>
      </w:r>
      <w:r w:rsidR="00810FEA" w:rsidRPr="007A6389">
        <w:rPr>
          <w:rStyle w:val="normaltextrun"/>
          <w:rFonts w:ascii="Calibri" w:hAnsi="Calibri" w:cs="Calibri"/>
          <w:szCs w:val="22"/>
        </w:rPr>
        <w:t xml:space="preserve">ederal NWCG certifications required to use prescribed fire to reduce wildland fuels and mitigate future risks, restoring riparian areas, reforesting burned landscapes, </w:t>
      </w:r>
      <w:r w:rsidR="004E4DB6">
        <w:rPr>
          <w:rStyle w:val="normaltextrun"/>
          <w:rFonts w:ascii="Calibri" w:hAnsi="Calibri" w:cs="Calibri"/>
          <w:szCs w:val="22"/>
        </w:rPr>
        <w:t>and</w:t>
      </w:r>
      <w:r w:rsidR="004E4DB6" w:rsidRPr="007A6389">
        <w:rPr>
          <w:rStyle w:val="normaltextrun"/>
          <w:rFonts w:ascii="Calibri" w:hAnsi="Calibri" w:cs="Calibri"/>
          <w:szCs w:val="22"/>
        </w:rPr>
        <w:t xml:space="preserve"> </w:t>
      </w:r>
      <w:r w:rsidR="004E4DB6">
        <w:rPr>
          <w:rStyle w:val="normaltextrun"/>
          <w:rFonts w:ascii="Calibri" w:hAnsi="Calibri" w:cs="Calibri"/>
          <w:szCs w:val="22"/>
        </w:rPr>
        <w:t>striving to prioritize</w:t>
      </w:r>
      <w:r w:rsidR="00810FEA" w:rsidRPr="007A6389">
        <w:rPr>
          <w:rStyle w:val="normaltextrun"/>
          <w:rFonts w:ascii="Calibri" w:hAnsi="Calibri" w:cs="Calibri"/>
          <w:szCs w:val="22"/>
        </w:rPr>
        <w:t xml:space="preserve"> indigenous perspectives in sustainable </w:t>
      </w:r>
      <w:r w:rsidR="00F32FF0">
        <w:rPr>
          <w:rStyle w:val="normaltextrun"/>
          <w:rFonts w:ascii="Calibri" w:hAnsi="Calibri" w:cs="Calibri"/>
          <w:szCs w:val="22"/>
        </w:rPr>
        <w:t>land</w:t>
      </w:r>
      <w:r w:rsidR="00F32FF0" w:rsidRPr="007A6389">
        <w:rPr>
          <w:rStyle w:val="normaltextrun"/>
          <w:rFonts w:ascii="Calibri" w:hAnsi="Calibri" w:cs="Calibri"/>
          <w:szCs w:val="22"/>
        </w:rPr>
        <w:t xml:space="preserve"> </w:t>
      </w:r>
      <w:r w:rsidR="00810FEA" w:rsidRPr="007A6389">
        <w:rPr>
          <w:rStyle w:val="normaltextrun"/>
          <w:rFonts w:ascii="Calibri" w:hAnsi="Calibri" w:cs="Calibri"/>
          <w:szCs w:val="22"/>
        </w:rPr>
        <w:t>management.</w:t>
      </w:r>
      <w:r w:rsidR="00810FEA" w:rsidRPr="007A6389">
        <w:rPr>
          <w:rStyle w:val="eop"/>
          <w:rFonts w:ascii="Calibri" w:hAnsi="Calibri" w:cs="Calibri"/>
          <w:szCs w:val="22"/>
        </w:rPr>
        <w:t> </w:t>
      </w:r>
    </w:p>
    <w:p w14:paraId="3804AE8D" w14:textId="77777777" w:rsidR="00810FEA" w:rsidRPr="007A6389" w:rsidRDefault="00810FEA" w:rsidP="00810FEA">
      <w:pPr>
        <w:pStyle w:val="paragraph"/>
        <w:spacing w:before="0" w:beforeAutospacing="0" w:after="0" w:afterAutospacing="0"/>
        <w:jc w:val="both"/>
        <w:textAlignment w:val="baseline"/>
        <w:rPr>
          <w:rFonts w:ascii="Segoe UI" w:hAnsi="Segoe UI" w:cs="Segoe UI"/>
          <w:sz w:val="20"/>
          <w:szCs w:val="18"/>
        </w:rPr>
      </w:pPr>
      <w:r w:rsidRPr="007A6389">
        <w:rPr>
          <w:rStyle w:val="eop"/>
          <w:rFonts w:ascii="Calibri" w:hAnsi="Calibri" w:cs="Calibri"/>
          <w:szCs w:val="22"/>
        </w:rPr>
        <w:t> </w:t>
      </w:r>
    </w:p>
    <w:p w14:paraId="26A93BEE" w14:textId="1ACA16DE" w:rsidR="00810FEA" w:rsidRPr="007A6389" w:rsidRDefault="00810FEA" w:rsidP="00810FEA">
      <w:pPr>
        <w:pStyle w:val="paragraph"/>
        <w:spacing w:before="0" w:beforeAutospacing="0" w:after="0" w:afterAutospacing="0"/>
        <w:jc w:val="both"/>
        <w:textAlignment w:val="baseline"/>
        <w:rPr>
          <w:rFonts w:ascii="Segoe UI" w:hAnsi="Segoe UI" w:cs="Segoe UI"/>
          <w:sz w:val="20"/>
          <w:szCs w:val="18"/>
        </w:rPr>
      </w:pPr>
      <w:r w:rsidRPr="007A6389">
        <w:rPr>
          <w:rStyle w:val="normaltextrun"/>
          <w:rFonts w:ascii="Calibri" w:hAnsi="Calibri" w:cs="Calibri"/>
          <w:szCs w:val="22"/>
        </w:rPr>
        <w:t>There is an urgent need for a skilled wildfire restoration</w:t>
      </w:r>
      <w:r w:rsidR="007A6389">
        <w:rPr>
          <w:rStyle w:val="normaltextrun"/>
          <w:rFonts w:ascii="Calibri" w:hAnsi="Calibri" w:cs="Calibri"/>
          <w:szCs w:val="22"/>
        </w:rPr>
        <w:t xml:space="preserve"> workforce.</w:t>
      </w:r>
      <w:r w:rsidRPr="007A6389">
        <w:rPr>
          <w:rStyle w:val="normaltextrun"/>
          <w:rFonts w:ascii="Calibri" w:hAnsi="Calibri" w:cs="Calibri"/>
          <w:szCs w:val="22"/>
        </w:rPr>
        <w:t xml:space="preserve"> Colleagues from Chico State University, Sierra Pacific Industries, CAL FIRE, the US Forest Service, Sierra Institute, Plumas Corp, Feather River Resource Conservation District, </w:t>
      </w:r>
      <w:r w:rsidR="00F32FF0">
        <w:rPr>
          <w:rStyle w:val="normaltextrun"/>
          <w:rFonts w:ascii="Calibri" w:hAnsi="Calibri" w:cs="Calibri"/>
          <w:szCs w:val="22"/>
        </w:rPr>
        <w:t xml:space="preserve">Plumas Fire Safe Council, </w:t>
      </w:r>
      <w:r w:rsidRPr="007A6389">
        <w:rPr>
          <w:rStyle w:val="normaltextrun"/>
          <w:rFonts w:ascii="Calibri" w:hAnsi="Calibri" w:cs="Calibri"/>
          <w:szCs w:val="22"/>
        </w:rPr>
        <w:t>and many others have collaborated and provided essential input to identify the skills and knowledge that will be incorporated into the new bachelor’s degree. In a letter of support for the degree application, a CAL FIRE training supervisor commented</w:t>
      </w:r>
      <w:r w:rsidR="007A6389">
        <w:rPr>
          <w:rStyle w:val="normaltextrun"/>
          <w:rFonts w:ascii="Calibri" w:hAnsi="Calibri" w:cs="Calibri"/>
          <w:szCs w:val="22"/>
        </w:rPr>
        <w:t>, “</w:t>
      </w:r>
      <w:r w:rsidRPr="007A6389">
        <w:rPr>
          <w:rStyle w:val="normaltextrun"/>
          <w:rFonts w:ascii="Calibri" w:hAnsi="Calibri" w:cs="Calibri"/>
          <w:szCs w:val="22"/>
        </w:rPr>
        <w:t>This degree represents a first-of-its-kind effort to offer students an educational toolkit for the State’s effort to increase the pace and scale of prescribed fire and forest restoration, as articulated by the Governor and the Wild</w:t>
      </w:r>
      <w:r w:rsidR="007A6389">
        <w:rPr>
          <w:rStyle w:val="normaltextrun"/>
          <w:rFonts w:ascii="Calibri" w:hAnsi="Calibri" w:cs="Calibri"/>
          <w:szCs w:val="22"/>
        </w:rPr>
        <w:t xml:space="preserve">fire and Forest Resilience Task </w:t>
      </w:r>
      <w:r w:rsidRPr="007A6389">
        <w:rPr>
          <w:rStyle w:val="normaltextrun"/>
          <w:rFonts w:ascii="Calibri" w:hAnsi="Calibri" w:cs="Calibri"/>
          <w:szCs w:val="22"/>
        </w:rPr>
        <w:t>Force.” The bachelor</w:t>
      </w:r>
      <w:r w:rsidR="00E760D0">
        <w:rPr>
          <w:rStyle w:val="normaltextrun"/>
          <w:rFonts w:ascii="Calibri" w:hAnsi="Calibri" w:cs="Calibri"/>
          <w:szCs w:val="22"/>
        </w:rPr>
        <w:t>’s degree is one component of the</w:t>
      </w:r>
      <w:r w:rsidRPr="007A6389">
        <w:rPr>
          <w:rStyle w:val="normaltextrun"/>
          <w:rFonts w:ascii="Calibri" w:hAnsi="Calibri" w:cs="Calibri"/>
          <w:szCs w:val="22"/>
        </w:rPr>
        <w:t xml:space="preserve"> FRC Environmental Studies Department that also offers associate degrees and certificates of specialization in fields such as forestry</w:t>
      </w:r>
      <w:r w:rsidR="007A6389">
        <w:rPr>
          <w:rStyle w:val="normaltextrun"/>
          <w:rFonts w:ascii="Calibri" w:hAnsi="Calibri" w:cs="Calibri"/>
          <w:szCs w:val="22"/>
        </w:rPr>
        <w:t>,</w:t>
      </w:r>
      <w:r w:rsidRPr="007A6389">
        <w:rPr>
          <w:rStyle w:val="normaltextrun"/>
          <w:rFonts w:ascii="Calibri" w:hAnsi="Calibri" w:cs="Calibri"/>
          <w:szCs w:val="22"/>
        </w:rPr>
        <w:t xml:space="preserve"> fire and fuels m</w:t>
      </w:r>
      <w:r w:rsidR="00E760D0">
        <w:rPr>
          <w:rStyle w:val="normaltextrun"/>
          <w:rFonts w:ascii="Calibri" w:hAnsi="Calibri" w:cs="Calibri"/>
          <w:szCs w:val="22"/>
        </w:rPr>
        <w:t>anagement, environmental sciences</w:t>
      </w:r>
      <w:r w:rsidRPr="007A6389">
        <w:rPr>
          <w:rStyle w:val="normaltextrun"/>
          <w:rFonts w:ascii="Calibri" w:hAnsi="Calibri" w:cs="Calibri"/>
          <w:szCs w:val="22"/>
        </w:rPr>
        <w:t>, and fish hatchery management.</w:t>
      </w:r>
      <w:r w:rsidRPr="007A6389">
        <w:rPr>
          <w:rStyle w:val="eop"/>
          <w:rFonts w:ascii="Calibri" w:hAnsi="Calibri" w:cs="Calibri"/>
          <w:szCs w:val="22"/>
        </w:rPr>
        <w:t> </w:t>
      </w:r>
    </w:p>
    <w:p w14:paraId="456CD1BB" w14:textId="77777777" w:rsidR="00810FEA" w:rsidRPr="007A6389" w:rsidRDefault="00810FEA" w:rsidP="00810FEA">
      <w:pPr>
        <w:pStyle w:val="paragraph"/>
        <w:spacing w:before="0" w:beforeAutospacing="0" w:after="0" w:afterAutospacing="0"/>
        <w:jc w:val="both"/>
        <w:textAlignment w:val="baseline"/>
        <w:rPr>
          <w:rFonts w:ascii="Segoe UI" w:hAnsi="Segoe UI" w:cs="Segoe UI"/>
          <w:sz w:val="20"/>
          <w:szCs w:val="18"/>
        </w:rPr>
      </w:pPr>
      <w:r w:rsidRPr="007A6389">
        <w:rPr>
          <w:rStyle w:val="eop"/>
          <w:rFonts w:ascii="Calibri" w:hAnsi="Calibri" w:cs="Calibri"/>
          <w:szCs w:val="22"/>
        </w:rPr>
        <w:t> </w:t>
      </w:r>
    </w:p>
    <w:p w14:paraId="7AB6DC94" w14:textId="77777777" w:rsidR="00810FEA" w:rsidRDefault="00810FEA" w:rsidP="00810FEA">
      <w:pPr>
        <w:pStyle w:val="paragraph"/>
        <w:spacing w:before="0" w:beforeAutospacing="0" w:after="0" w:afterAutospacing="0"/>
        <w:jc w:val="both"/>
        <w:textAlignment w:val="baseline"/>
        <w:rPr>
          <w:rStyle w:val="eop"/>
          <w:rFonts w:ascii="Calibri" w:hAnsi="Calibri" w:cs="Calibri"/>
          <w:szCs w:val="22"/>
        </w:rPr>
      </w:pPr>
      <w:r w:rsidRPr="007A6389">
        <w:rPr>
          <w:rStyle w:val="normaltextrun"/>
          <w:rFonts w:ascii="Calibri" w:hAnsi="Calibri" w:cs="Calibri"/>
          <w:szCs w:val="22"/>
        </w:rPr>
        <w:t>“Graduates will focus on the unique Sierra Nevada ecosystem, its watershed restoration, and learn how to proactively manage forests with prescribed fire and other practices,” stated Dr. Kevin Trutna, Feather River College Superintendent/President. The majority of students surveyed indicated they were not likely to leave the area to earn a bachelor’s degree, so this degree provides a unique opportunity for them to gain additional education and training to be part of the solution to our ongoing wildland fire issues</w:t>
      </w:r>
      <w:r w:rsidR="007A6389">
        <w:rPr>
          <w:rStyle w:val="normaltextrun"/>
          <w:rFonts w:ascii="Calibri" w:hAnsi="Calibri" w:cs="Calibri"/>
          <w:szCs w:val="22"/>
        </w:rPr>
        <w:t>.</w:t>
      </w:r>
      <w:r w:rsidRPr="007A6389">
        <w:rPr>
          <w:rStyle w:val="normaltextrun"/>
          <w:rFonts w:ascii="Calibri" w:hAnsi="Calibri" w:cs="Calibri"/>
          <w:szCs w:val="22"/>
        </w:rPr>
        <w:t xml:space="preserve"> Dr. Trutna added, “This unserved population is a perfect match to help counteract the catastrophic fire impact we have encountered recently. FRC is very excited to continue our work with the UC, CSU, federal, state, and local employers as the approved degree is one effort to protect and restore natural resources in Northern California.”</w:t>
      </w:r>
      <w:r w:rsidRPr="007A6389">
        <w:rPr>
          <w:rStyle w:val="eop"/>
          <w:rFonts w:ascii="Calibri" w:hAnsi="Calibri" w:cs="Calibri"/>
          <w:szCs w:val="22"/>
        </w:rPr>
        <w:t> </w:t>
      </w:r>
    </w:p>
    <w:p w14:paraId="54391E50" w14:textId="77777777" w:rsidR="00A80507" w:rsidRDefault="00A80507" w:rsidP="00810FEA">
      <w:pPr>
        <w:pStyle w:val="paragraph"/>
        <w:spacing w:before="0" w:beforeAutospacing="0" w:after="0" w:afterAutospacing="0"/>
        <w:jc w:val="both"/>
        <w:textAlignment w:val="baseline"/>
        <w:rPr>
          <w:rStyle w:val="eop"/>
          <w:rFonts w:ascii="Calibri" w:hAnsi="Calibri" w:cs="Calibri"/>
          <w:szCs w:val="22"/>
        </w:rPr>
      </w:pPr>
    </w:p>
    <w:p w14:paraId="2E4CC957" w14:textId="111316A6" w:rsidR="00A80507" w:rsidRDefault="00A80507" w:rsidP="00810FEA">
      <w:pPr>
        <w:pStyle w:val="paragraph"/>
        <w:spacing w:before="0" w:beforeAutospacing="0" w:after="0" w:afterAutospacing="0"/>
        <w:jc w:val="both"/>
        <w:textAlignment w:val="baseline"/>
        <w:rPr>
          <w:rStyle w:val="eop"/>
          <w:rFonts w:ascii="Calibri" w:hAnsi="Calibri" w:cs="Calibri"/>
          <w:szCs w:val="22"/>
        </w:rPr>
      </w:pPr>
      <w:r w:rsidRPr="00A80507">
        <w:rPr>
          <w:rStyle w:val="eop"/>
          <w:rFonts w:ascii="Calibri" w:hAnsi="Calibri" w:cs="Calibri"/>
          <w:szCs w:val="22"/>
        </w:rPr>
        <w:t>Feather River College</w:t>
      </w:r>
      <w:r>
        <w:rPr>
          <w:rStyle w:val="eop"/>
          <w:rFonts w:ascii="Calibri" w:hAnsi="Calibri" w:cs="Calibri"/>
          <w:szCs w:val="22"/>
        </w:rPr>
        <w:t xml:space="preserve"> offers a variety of unique degrees and certificates that feature hands-on learning</w:t>
      </w:r>
      <w:r w:rsidR="002935F9">
        <w:rPr>
          <w:rStyle w:val="eop"/>
          <w:rFonts w:ascii="Calibri" w:hAnsi="Calibri" w:cs="Calibri"/>
          <w:szCs w:val="22"/>
        </w:rPr>
        <w:t xml:space="preserve"> components</w:t>
      </w:r>
      <w:r>
        <w:rPr>
          <w:rStyle w:val="eop"/>
          <w:rFonts w:ascii="Calibri" w:hAnsi="Calibri" w:cs="Calibri"/>
          <w:szCs w:val="22"/>
        </w:rPr>
        <w:t xml:space="preserve">. The </w:t>
      </w:r>
      <w:r w:rsidR="002935F9">
        <w:rPr>
          <w:rStyle w:val="eop"/>
          <w:rFonts w:ascii="Calibri" w:hAnsi="Calibri" w:cs="Calibri"/>
          <w:szCs w:val="22"/>
        </w:rPr>
        <w:t>campus is home to the million-acre classroom that provides intimate access for its students and faculty. Based in the heart of the northern Sierra Nevada mountain range, FRC is continuing to pioneer programs and certi</w:t>
      </w:r>
      <w:r w:rsidR="00611276">
        <w:rPr>
          <w:rStyle w:val="eop"/>
          <w:rFonts w:ascii="Calibri" w:hAnsi="Calibri" w:cs="Calibri"/>
          <w:szCs w:val="22"/>
        </w:rPr>
        <w:t>ficates, as is evident with the</w:t>
      </w:r>
      <w:r w:rsidR="002935F9">
        <w:rPr>
          <w:rStyle w:val="eop"/>
          <w:rFonts w:ascii="Calibri" w:hAnsi="Calibri" w:cs="Calibri"/>
          <w:szCs w:val="22"/>
        </w:rPr>
        <w:t xml:space="preserve"> recent</w:t>
      </w:r>
      <w:r w:rsidR="00611276">
        <w:rPr>
          <w:rStyle w:val="eop"/>
          <w:rFonts w:ascii="Calibri" w:hAnsi="Calibri" w:cs="Calibri"/>
          <w:szCs w:val="22"/>
        </w:rPr>
        <w:t xml:space="preserve"> approval</w:t>
      </w:r>
      <w:r w:rsidR="002935F9">
        <w:rPr>
          <w:rStyle w:val="eop"/>
          <w:rFonts w:ascii="Calibri" w:hAnsi="Calibri" w:cs="Calibri"/>
          <w:szCs w:val="22"/>
        </w:rPr>
        <w:t xml:space="preserve"> of its second bachelor’s degree offered through the </w:t>
      </w:r>
      <w:r w:rsidR="004469CC">
        <w:rPr>
          <w:rStyle w:val="eop"/>
          <w:rFonts w:ascii="Calibri" w:hAnsi="Calibri" w:cs="Calibri"/>
          <w:szCs w:val="22"/>
        </w:rPr>
        <w:t>rural yet robust</w:t>
      </w:r>
      <w:r w:rsidR="002935F9">
        <w:rPr>
          <w:rStyle w:val="eop"/>
          <w:rFonts w:ascii="Calibri" w:hAnsi="Calibri" w:cs="Calibri"/>
          <w:szCs w:val="22"/>
        </w:rPr>
        <w:t xml:space="preserve"> College. For more information on the variety of programs and offerings</w:t>
      </w:r>
      <w:r w:rsidR="004469CC">
        <w:rPr>
          <w:rStyle w:val="eop"/>
          <w:rFonts w:ascii="Calibri" w:hAnsi="Calibri" w:cs="Calibri"/>
          <w:szCs w:val="22"/>
        </w:rPr>
        <w:t xml:space="preserve"> at </w:t>
      </w:r>
      <w:r w:rsidR="004469CC" w:rsidRPr="004469CC">
        <w:rPr>
          <w:rStyle w:val="eop"/>
          <w:rFonts w:ascii="Calibri" w:hAnsi="Calibri" w:cs="Calibri"/>
          <w:szCs w:val="22"/>
        </w:rPr>
        <w:t>Feather River College</w:t>
      </w:r>
      <w:r w:rsidR="004469CC">
        <w:rPr>
          <w:rStyle w:val="eop"/>
          <w:rFonts w:ascii="Calibri" w:hAnsi="Calibri" w:cs="Calibri"/>
          <w:szCs w:val="22"/>
        </w:rPr>
        <w:t>, please visit its</w:t>
      </w:r>
      <w:r w:rsidR="002935F9">
        <w:rPr>
          <w:rStyle w:val="eop"/>
          <w:rFonts w:ascii="Calibri" w:hAnsi="Calibri" w:cs="Calibri"/>
          <w:szCs w:val="22"/>
        </w:rPr>
        <w:t xml:space="preserve"> website at frc.edu.</w:t>
      </w:r>
      <w:bookmarkStart w:id="0" w:name="_GoBack"/>
      <w:bookmarkEnd w:id="0"/>
    </w:p>
    <w:p w14:paraId="52D4E61F" w14:textId="77777777" w:rsidR="007A6389" w:rsidRDefault="007A6389" w:rsidP="00810FEA">
      <w:pPr>
        <w:pStyle w:val="paragraph"/>
        <w:spacing w:before="0" w:beforeAutospacing="0" w:after="0" w:afterAutospacing="0"/>
        <w:jc w:val="both"/>
        <w:textAlignment w:val="baseline"/>
        <w:rPr>
          <w:rStyle w:val="eop"/>
          <w:rFonts w:ascii="Calibri" w:hAnsi="Calibri" w:cs="Calibri"/>
          <w:szCs w:val="22"/>
        </w:rPr>
      </w:pPr>
    </w:p>
    <w:p w14:paraId="4C8D1318" w14:textId="77777777" w:rsidR="007A6389" w:rsidRDefault="00611276" w:rsidP="00810FEA">
      <w:pPr>
        <w:pStyle w:val="paragraph"/>
        <w:spacing w:before="0" w:beforeAutospacing="0" w:after="0" w:afterAutospacing="0"/>
        <w:jc w:val="both"/>
        <w:textAlignment w:val="baseline"/>
        <w:rPr>
          <w:rStyle w:val="eop"/>
          <w:rFonts w:ascii="Calibri" w:hAnsi="Calibri" w:cs="Calibri"/>
          <w:szCs w:val="22"/>
        </w:rPr>
      </w:pPr>
      <w:r>
        <w:rPr>
          <w:rStyle w:val="eop"/>
          <w:rFonts w:ascii="Calibri" w:hAnsi="Calibri" w:cs="Calibri"/>
          <w:noProof/>
          <w:szCs w:val="22"/>
        </w:rPr>
        <w:lastRenderedPageBreak/>
        <w:pict w14:anchorId="77C78C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14pt;height:275.25pt;mso-width-percent:0;mso-height-percent:0;mso-width-percent:0;mso-height-percent:0">
            <v:imagedata r:id="rId9" o:title="1"/>
          </v:shape>
        </w:pict>
      </w:r>
    </w:p>
    <w:p w14:paraId="5B2265C5" w14:textId="540EACD4" w:rsidR="007A6389" w:rsidRDefault="007A6389" w:rsidP="00810FEA">
      <w:pPr>
        <w:pStyle w:val="paragraph"/>
        <w:spacing w:before="0" w:beforeAutospacing="0" w:after="0" w:afterAutospacing="0"/>
        <w:jc w:val="both"/>
        <w:textAlignment w:val="baseline"/>
        <w:rPr>
          <w:rFonts w:eastAsia="Calibri"/>
          <w:i/>
          <w:sz w:val="22"/>
        </w:rPr>
      </w:pPr>
      <w:r w:rsidRPr="007A6389">
        <w:rPr>
          <w:rFonts w:eastAsia="Calibri"/>
          <w:i/>
          <w:sz w:val="22"/>
        </w:rPr>
        <w:t>A prescribed burn is underway at the Feather River College campus, led by the Environmental Studies department, to help make our campus fores</w:t>
      </w:r>
      <w:r>
        <w:rPr>
          <w:rFonts w:eastAsia="Calibri"/>
          <w:i/>
          <w:sz w:val="22"/>
        </w:rPr>
        <w:t xml:space="preserve">ts more </w:t>
      </w:r>
      <w:r w:rsidR="004E4DB6">
        <w:rPr>
          <w:rFonts w:eastAsia="Calibri"/>
          <w:i/>
          <w:sz w:val="22"/>
        </w:rPr>
        <w:t xml:space="preserve">resistant </w:t>
      </w:r>
      <w:r>
        <w:rPr>
          <w:rFonts w:eastAsia="Calibri"/>
          <w:i/>
          <w:sz w:val="22"/>
        </w:rPr>
        <w:t>to wildfires.</w:t>
      </w:r>
    </w:p>
    <w:p w14:paraId="51A71F8A" w14:textId="77777777" w:rsidR="002935F9" w:rsidRPr="007A6389" w:rsidRDefault="002935F9" w:rsidP="00810FEA">
      <w:pPr>
        <w:pStyle w:val="paragraph"/>
        <w:spacing w:before="0" w:beforeAutospacing="0" w:after="0" w:afterAutospacing="0"/>
        <w:jc w:val="both"/>
        <w:textAlignment w:val="baseline"/>
        <w:rPr>
          <w:rFonts w:eastAsia="Calibri"/>
          <w:i/>
          <w:sz w:val="22"/>
        </w:rPr>
      </w:pPr>
    </w:p>
    <w:p w14:paraId="1371DD55" w14:textId="77777777" w:rsidR="007A6389" w:rsidRPr="007A6389" w:rsidRDefault="00611276" w:rsidP="00810FEA">
      <w:pPr>
        <w:pStyle w:val="paragraph"/>
        <w:spacing w:before="0" w:beforeAutospacing="0" w:after="0" w:afterAutospacing="0"/>
        <w:jc w:val="both"/>
        <w:textAlignment w:val="baseline"/>
        <w:rPr>
          <w:rFonts w:ascii="Segoe UI" w:hAnsi="Segoe UI" w:cs="Segoe UI"/>
          <w:sz w:val="20"/>
          <w:szCs w:val="18"/>
        </w:rPr>
      </w:pPr>
      <w:r>
        <w:rPr>
          <w:rStyle w:val="eop"/>
          <w:rFonts w:ascii="Calibri" w:hAnsi="Calibri" w:cs="Calibri"/>
          <w:noProof/>
          <w:szCs w:val="22"/>
        </w:rPr>
        <w:pict w14:anchorId="1F7769DF">
          <v:shape id="_x0000_i1026" type="#_x0000_t75" alt="" style="width:427.5pt;height:297pt;mso-width-percent:0;mso-height-percent:0;mso-width-percent:0;mso-height-percent:0">
            <v:imagedata r:id="rId10" o:title="GoodFire_AlexSaunders" cropbottom="4758f"/>
          </v:shape>
        </w:pict>
      </w:r>
    </w:p>
    <w:p w14:paraId="1244C472" w14:textId="77777777" w:rsidR="007A6389" w:rsidRDefault="007A6389" w:rsidP="00326213">
      <w:pPr>
        <w:spacing w:after="0" w:line="240" w:lineRule="auto"/>
        <w:rPr>
          <w:rFonts w:ascii="Times New Roman" w:hAnsi="Times New Roman"/>
          <w:i/>
          <w:szCs w:val="24"/>
        </w:rPr>
      </w:pPr>
      <w:r w:rsidRPr="007A6389">
        <w:rPr>
          <w:rFonts w:ascii="Times New Roman" w:hAnsi="Times New Roman"/>
          <w:i/>
          <w:szCs w:val="24"/>
        </w:rPr>
        <w:t xml:space="preserve">Alex Saunders, FRC </w:t>
      </w:r>
      <w:r w:rsidR="00043D3F">
        <w:rPr>
          <w:rFonts w:ascii="Times New Roman" w:hAnsi="Times New Roman"/>
          <w:i/>
          <w:szCs w:val="24"/>
        </w:rPr>
        <w:t xml:space="preserve">graduate, </w:t>
      </w:r>
      <w:r w:rsidR="00043D3F" w:rsidRPr="00043D3F">
        <w:rPr>
          <w:rFonts w:ascii="Times New Roman" w:hAnsi="Times New Roman"/>
          <w:i/>
          <w:szCs w:val="24"/>
        </w:rPr>
        <w:t>participates along with classmates and faculty in a TREX (prescribed fire</w:t>
      </w:r>
      <w:r w:rsidR="00043D3F">
        <w:rPr>
          <w:rFonts w:ascii="Times New Roman" w:hAnsi="Times New Roman"/>
          <w:i/>
          <w:szCs w:val="24"/>
        </w:rPr>
        <w:t>-training exchange) event held on the FRC campus</w:t>
      </w:r>
    </w:p>
    <w:p w14:paraId="73311696" w14:textId="77777777" w:rsidR="007A6389" w:rsidRDefault="007A6389" w:rsidP="00326213">
      <w:pPr>
        <w:spacing w:after="0" w:line="240" w:lineRule="auto"/>
        <w:rPr>
          <w:rFonts w:ascii="Times New Roman" w:hAnsi="Times New Roman"/>
          <w:i/>
          <w:szCs w:val="24"/>
        </w:rPr>
      </w:pPr>
    </w:p>
    <w:p w14:paraId="3D3C7C24" w14:textId="77777777" w:rsidR="007A6389" w:rsidRDefault="00043D3F" w:rsidP="00326213">
      <w:pPr>
        <w:spacing w:after="0" w:line="240" w:lineRule="auto"/>
        <w:rPr>
          <w:rFonts w:ascii="Times New Roman" w:hAnsi="Times New Roman"/>
          <w:i/>
          <w:szCs w:val="24"/>
        </w:rPr>
      </w:pPr>
      <w:r>
        <w:rPr>
          <w:noProof/>
        </w:rPr>
        <w:lastRenderedPageBreak/>
        <w:drawing>
          <wp:inline distT="0" distB="0" distL="0" distR="0" wp14:anchorId="09417113" wp14:editId="2E9BA0F2">
            <wp:extent cx="5431307" cy="2934970"/>
            <wp:effectExtent l="0" t="0" r="0" b="0"/>
            <wp:docPr id="3" name="Picture 3" descr="https://campussuite-storage.s3.amazonaws.com/prod/1558523/0672826e-a84b-11e7-9779-0ae3e1d9783c/2405433/51bb4f68-c1bd-11ec-91e0-0a88c0f59fd9/optimization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ampussuite-storage.s3.amazonaws.com/prod/1558523/0672826e-a84b-11e7-9779-0ae3e1d9783c/2405433/51bb4f68-c1bd-11ec-91e0-0a88c0f59fd9/optimizations/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65899" cy="2953663"/>
                    </a:xfrm>
                    <a:prstGeom prst="rect">
                      <a:avLst/>
                    </a:prstGeom>
                    <a:noFill/>
                    <a:ln>
                      <a:noFill/>
                    </a:ln>
                  </pic:spPr>
                </pic:pic>
              </a:graphicData>
            </a:graphic>
          </wp:inline>
        </w:drawing>
      </w:r>
    </w:p>
    <w:p w14:paraId="54735076" w14:textId="6A651A39" w:rsidR="00043D3F" w:rsidRPr="007A6389" w:rsidRDefault="00043D3F" w:rsidP="00326213">
      <w:pPr>
        <w:spacing w:after="0" w:line="240" w:lineRule="auto"/>
        <w:rPr>
          <w:rFonts w:ascii="Times New Roman" w:hAnsi="Times New Roman"/>
          <w:i/>
          <w:szCs w:val="24"/>
        </w:rPr>
      </w:pPr>
      <w:r>
        <w:rPr>
          <w:rFonts w:ascii="Times New Roman" w:hAnsi="Times New Roman"/>
          <w:i/>
          <w:szCs w:val="24"/>
        </w:rPr>
        <w:t xml:space="preserve">Chico State students, CAL FIRE, and state </w:t>
      </w:r>
      <w:r w:rsidR="004E4DB6">
        <w:rPr>
          <w:rFonts w:ascii="Times New Roman" w:hAnsi="Times New Roman"/>
          <w:i/>
          <w:szCs w:val="24"/>
        </w:rPr>
        <w:t xml:space="preserve">and local </w:t>
      </w:r>
      <w:r>
        <w:rPr>
          <w:rFonts w:ascii="Times New Roman" w:hAnsi="Times New Roman"/>
          <w:i/>
          <w:szCs w:val="24"/>
        </w:rPr>
        <w:t xml:space="preserve">partners </w:t>
      </w:r>
      <w:r w:rsidRPr="00043D3F">
        <w:rPr>
          <w:rFonts w:ascii="Times New Roman" w:hAnsi="Times New Roman"/>
          <w:i/>
          <w:szCs w:val="24"/>
        </w:rPr>
        <w:t xml:space="preserve">assisting in a </w:t>
      </w:r>
      <w:r>
        <w:rPr>
          <w:rFonts w:ascii="Times New Roman" w:hAnsi="Times New Roman"/>
          <w:i/>
          <w:szCs w:val="24"/>
        </w:rPr>
        <w:t xml:space="preserve">prescribed </w:t>
      </w:r>
      <w:r w:rsidRPr="00043D3F">
        <w:rPr>
          <w:rFonts w:ascii="Times New Roman" w:hAnsi="Times New Roman"/>
          <w:i/>
          <w:szCs w:val="24"/>
        </w:rPr>
        <w:t xml:space="preserve">burn at </w:t>
      </w:r>
      <w:r>
        <w:rPr>
          <w:rFonts w:ascii="Times New Roman" w:hAnsi="Times New Roman"/>
          <w:i/>
          <w:szCs w:val="24"/>
        </w:rPr>
        <w:t xml:space="preserve">the </w:t>
      </w:r>
      <w:r w:rsidRPr="00043D3F">
        <w:rPr>
          <w:rFonts w:ascii="Times New Roman" w:hAnsi="Times New Roman"/>
          <w:i/>
          <w:szCs w:val="24"/>
        </w:rPr>
        <w:t>FRC campus </w:t>
      </w:r>
    </w:p>
    <w:sectPr w:rsidR="00043D3F" w:rsidRPr="007A6389" w:rsidSect="009C6AA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Lapture Semibold">
    <w:panose1 w:val="00000700000000000000"/>
    <w:charset w:val="00"/>
    <w:family w:val="modern"/>
    <w:notTrueType/>
    <w:pitch w:val="variable"/>
    <w:sig w:usb0="800000AF" w:usb1="5000607B" w:usb2="00000000" w:usb3="00000000" w:csb0="00000093"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attachedTemplate r:id="rId1"/>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E3982"/>
    <w:rsid w:val="00043D3F"/>
    <w:rsid w:val="000A5875"/>
    <w:rsid w:val="000B0AF8"/>
    <w:rsid w:val="000B5A48"/>
    <w:rsid w:val="000B71A8"/>
    <w:rsid w:val="000C148E"/>
    <w:rsid w:val="000C50F0"/>
    <w:rsid w:val="000E5F54"/>
    <w:rsid w:val="000F4597"/>
    <w:rsid w:val="00136B8C"/>
    <w:rsid w:val="0015302B"/>
    <w:rsid w:val="001562BA"/>
    <w:rsid w:val="001F24D5"/>
    <w:rsid w:val="00204C8E"/>
    <w:rsid w:val="002935F9"/>
    <w:rsid w:val="00326213"/>
    <w:rsid w:val="00377927"/>
    <w:rsid w:val="00384949"/>
    <w:rsid w:val="003C34C7"/>
    <w:rsid w:val="003C755D"/>
    <w:rsid w:val="003F71F3"/>
    <w:rsid w:val="004469CC"/>
    <w:rsid w:val="0046141C"/>
    <w:rsid w:val="004E4DB6"/>
    <w:rsid w:val="005273A4"/>
    <w:rsid w:val="00545B57"/>
    <w:rsid w:val="005939F8"/>
    <w:rsid w:val="005B06AF"/>
    <w:rsid w:val="005E7F90"/>
    <w:rsid w:val="00607A4D"/>
    <w:rsid w:val="00611276"/>
    <w:rsid w:val="00611FA9"/>
    <w:rsid w:val="006128BA"/>
    <w:rsid w:val="006367F2"/>
    <w:rsid w:val="006464E5"/>
    <w:rsid w:val="007277F6"/>
    <w:rsid w:val="00732787"/>
    <w:rsid w:val="007350B6"/>
    <w:rsid w:val="00744035"/>
    <w:rsid w:val="007A27A7"/>
    <w:rsid w:val="007A6389"/>
    <w:rsid w:val="007B2DF7"/>
    <w:rsid w:val="007B56A4"/>
    <w:rsid w:val="007C3E72"/>
    <w:rsid w:val="007D31C7"/>
    <w:rsid w:val="00810FEA"/>
    <w:rsid w:val="00832D35"/>
    <w:rsid w:val="00835D17"/>
    <w:rsid w:val="00842E0C"/>
    <w:rsid w:val="00895AA5"/>
    <w:rsid w:val="008A391B"/>
    <w:rsid w:val="0091680E"/>
    <w:rsid w:val="009252A3"/>
    <w:rsid w:val="00925FEE"/>
    <w:rsid w:val="009A1EAE"/>
    <w:rsid w:val="009C6AA2"/>
    <w:rsid w:val="009D3223"/>
    <w:rsid w:val="00A2232F"/>
    <w:rsid w:val="00A653D0"/>
    <w:rsid w:val="00A80507"/>
    <w:rsid w:val="00AA3981"/>
    <w:rsid w:val="00AC48E7"/>
    <w:rsid w:val="00AC506A"/>
    <w:rsid w:val="00AE74CA"/>
    <w:rsid w:val="00B04829"/>
    <w:rsid w:val="00B55E1E"/>
    <w:rsid w:val="00B95E12"/>
    <w:rsid w:val="00C40889"/>
    <w:rsid w:val="00C51748"/>
    <w:rsid w:val="00C82C3A"/>
    <w:rsid w:val="00CB32FD"/>
    <w:rsid w:val="00CB61C2"/>
    <w:rsid w:val="00CE1061"/>
    <w:rsid w:val="00CE3982"/>
    <w:rsid w:val="00D137FC"/>
    <w:rsid w:val="00D62B1D"/>
    <w:rsid w:val="00D73266"/>
    <w:rsid w:val="00DD1900"/>
    <w:rsid w:val="00DF577C"/>
    <w:rsid w:val="00E04FC0"/>
    <w:rsid w:val="00E760D0"/>
    <w:rsid w:val="00EB212C"/>
    <w:rsid w:val="00ED49B6"/>
    <w:rsid w:val="00F12782"/>
    <w:rsid w:val="00F220E9"/>
    <w:rsid w:val="00F24CD6"/>
    <w:rsid w:val="00F32FF0"/>
    <w:rsid w:val="00FA4988"/>
    <w:rsid w:val="00FB16A9"/>
    <w:rsid w:val="00FB60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635DFE"/>
  <w15:docId w15:val="{248C5942-EAAB-4C66-9BE4-C4D6A8EE9B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24CD6"/>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B5A4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B5A48"/>
    <w:rPr>
      <w:rFonts w:ascii="Tahoma" w:hAnsi="Tahoma" w:cs="Tahoma"/>
      <w:sz w:val="16"/>
      <w:szCs w:val="16"/>
    </w:rPr>
  </w:style>
  <w:style w:type="character" w:styleId="Hyperlink">
    <w:name w:val="Hyperlink"/>
    <w:basedOn w:val="DefaultParagraphFont"/>
    <w:uiPriority w:val="99"/>
    <w:unhideWhenUsed/>
    <w:rsid w:val="00C82C3A"/>
    <w:rPr>
      <w:color w:val="0000FF"/>
      <w:u w:val="single"/>
    </w:rPr>
  </w:style>
  <w:style w:type="paragraph" w:styleId="NoSpacing">
    <w:name w:val="No Spacing"/>
    <w:uiPriority w:val="1"/>
    <w:qFormat/>
    <w:rsid w:val="00835D17"/>
    <w:rPr>
      <w:rFonts w:asciiTheme="minorHAnsi" w:eastAsiaTheme="minorHAnsi" w:hAnsiTheme="minorHAnsi" w:cstheme="minorBidi"/>
      <w:sz w:val="22"/>
      <w:szCs w:val="22"/>
    </w:rPr>
  </w:style>
  <w:style w:type="paragraph" w:styleId="BodyText">
    <w:name w:val="Body Text"/>
    <w:basedOn w:val="Normal"/>
    <w:link w:val="BodyTextChar"/>
    <w:uiPriority w:val="1"/>
    <w:qFormat/>
    <w:rsid w:val="00CB32FD"/>
    <w:pPr>
      <w:widowControl w:val="0"/>
      <w:autoSpaceDE w:val="0"/>
      <w:autoSpaceDN w:val="0"/>
      <w:spacing w:after="0" w:line="240" w:lineRule="auto"/>
      <w:ind w:left="4175" w:hanging="442"/>
    </w:pPr>
    <w:rPr>
      <w:rFonts w:ascii="Book Antiqua" w:eastAsia="Book Antiqua" w:hAnsi="Book Antiqua" w:cs="Book Antiqua"/>
      <w:i/>
      <w:lang w:bidi="en-US"/>
    </w:rPr>
  </w:style>
  <w:style w:type="character" w:customStyle="1" w:styleId="BodyTextChar">
    <w:name w:val="Body Text Char"/>
    <w:basedOn w:val="DefaultParagraphFont"/>
    <w:link w:val="BodyText"/>
    <w:uiPriority w:val="1"/>
    <w:rsid w:val="00CB32FD"/>
    <w:rPr>
      <w:rFonts w:ascii="Book Antiqua" w:eastAsia="Book Antiqua" w:hAnsi="Book Antiqua" w:cs="Book Antiqua"/>
      <w:i/>
      <w:sz w:val="22"/>
      <w:szCs w:val="22"/>
      <w:lang w:bidi="en-US"/>
    </w:rPr>
  </w:style>
  <w:style w:type="paragraph" w:customStyle="1" w:styleId="paragraph">
    <w:name w:val="paragraph"/>
    <w:basedOn w:val="Normal"/>
    <w:rsid w:val="00810FEA"/>
    <w:pPr>
      <w:spacing w:before="100" w:beforeAutospacing="1" w:after="100" w:afterAutospacing="1" w:line="240" w:lineRule="auto"/>
    </w:pPr>
    <w:rPr>
      <w:rFonts w:ascii="Times New Roman" w:eastAsia="Times New Roman" w:hAnsi="Times New Roman"/>
      <w:sz w:val="24"/>
      <w:szCs w:val="24"/>
    </w:rPr>
  </w:style>
  <w:style w:type="character" w:customStyle="1" w:styleId="normaltextrun">
    <w:name w:val="normaltextrun"/>
    <w:basedOn w:val="DefaultParagraphFont"/>
    <w:rsid w:val="00810FEA"/>
  </w:style>
  <w:style w:type="character" w:customStyle="1" w:styleId="eop">
    <w:name w:val="eop"/>
    <w:basedOn w:val="DefaultParagraphFont"/>
    <w:rsid w:val="00810FE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51488550">
      <w:bodyDiv w:val="1"/>
      <w:marLeft w:val="0"/>
      <w:marRight w:val="0"/>
      <w:marTop w:val="0"/>
      <w:marBottom w:val="0"/>
      <w:divBdr>
        <w:top w:val="none" w:sz="0" w:space="0" w:color="auto"/>
        <w:left w:val="none" w:sz="0" w:space="0" w:color="auto"/>
        <w:bottom w:val="none" w:sz="0" w:space="0" w:color="auto"/>
        <w:right w:val="none" w:sz="0" w:space="0" w:color="auto"/>
      </w:divBdr>
    </w:div>
    <w:div w:id="1534684235">
      <w:bodyDiv w:val="1"/>
      <w:marLeft w:val="0"/>
      <w:marRight w:val="0"/>
      <w:marTop w:val="0"/>
      <w:marBottom w:val="0"/>
      <w:divBdr>
        <w:top w:val="none" w:sz="0" w:space="0" w:color="auto"/>
        <w:left w:val="none" w:sz="0" w:space="0" w:color="auto"/>
        <w:bottom w:val="none" w:sz="0" w:space="0" w:color="auto"/>
        <w:right w:val="none" w:sz="0" w:space="0" w:color="auto"/>
      </w:divBdr>
    </w:div>
    <w:div w:id="2009206017">
      <w:bodyDiv w:val="1"/>
      <w:marLeft w:val="0"/>
      <w:marRight w:val="0"/>
      <w:marTop w:val="0"/>
      <w:marBottom w:val="0"/>
      <w:divBdr>
        <w:top w:val="none" w:sz="0" w:space="0" w:color="auto"/>
        <w:left w:val="none" w:sz="0" w:space="0" w:color="auto"/>
        <w:bottom w:val="none" w:sz="0" w:space="0" w:color="auto"/>
        <w:right w:val="none" w:sz="0" w:space="0" w:color="auto"/>
      </w:divBdr>
      <w:divsChild>
        <w:div w:id="100881907">
          <w:marLeft w:val="0"/>
          <w:marRight w:val="0"/>
          <w:marTop w:val="0"/>
          <w:marBottom w:val="0"/>
          <w:divBdr>
            <w:top w:val="none" w:sz="0" w:space="0" w:color="auto"/>
            <w:left w:val="none" w:sz="0" w:space="0" w:color="auto"/>
            <w:bottom w:val="none" w:sz="0" w:space="0" w:color="auto"/>
            <w:right w:val="none" w:sz="0" w:space="0" w:color="auto"/>
          </w:divBdr>
        </w:div>
        <w:div w:id="1858739372">
          <w:marLeft w:val="0"/>
          <w:marRight w:val="0"/>
          <w:marTop w:val="0"/>
          <w:marBottom w:val="0"/>
          <w:divBdr>
            <w:top w:val="none" w:sz="0" w:space="0" w:color="auto"/>
            <w:left w:val="none" w:sz="0" w:space="0" w:color="auto"/>
            <w:bottom w:val="none" w:sz="0" w:space="0" w:color="auto"/>
            <w:right w:val="none" w:sz="0" w:space="0" w:color="auto"/>
          </w:divBdr>
        </w:div>
        <w:div w:id="112484628">
          <w:marLeft w:val="0"/>
          <w:marRight w:val="0"/>
          <w:marTop w:val="0"/>
          <w:marBottom w:val="0"/>
          <w:divBdr>
            <w:top w:val="none" w:sz="0" w:space="0" w:color="auto"/>
            <w:left w:val="none" w:sz="0" w:space="0" w:color="auto"/>
            <w:bottom w:val="none" w:sz="0" w:space="0" w:color="auto"/>
            <w:right w:val="none" w:sz="0" w:space="0" w:color="auto"/>
          </w:divBdr>
        </w:div>
        <w:div w:id="1786844207">
          <w:marLeft w:val="0"/>
          <w:marRight w:val="0"/>
          <w:marTop w:val="0"/>
          <w:marBottom w:val="0"/>
          <w:divBdr>
            <w:top w:val="none" w:sz="0" w:space="0" w:color="auto"/>
            <w:left w:val="none" w:sz="0" w:space="0" w:color="auto"/>
            <w:bottom w:val="none" w:sz="0" w:space="0" w:color="auto"/>
            <w:right w:val="none" w:sz="0" w:space="0" w:color="auto"/>
          </w:divBdr>
        </w:div>
        <w:div w:id="1286303832">
          <w:marLeft w:val="0"/>
          <w:marRight w:val="0"/>
          <w:marTop w:val="0"/>
          <w:marBottom w:val="0"/>
          <w:divBdr>
            <w:top w:val="none" w:sz="0" w:space="0" w:color="auto"/>
            <w:left w:val="none" w:sz="0" w:space="0" w:color="auto"/>
            <w:bottom w:val="none" w:sz="0" w:space="0" w:color="auto"/>
            <w:right w:val="none" w:sz="0" w:space="0" w:color="auto"/>
          </w:divBdr>
        </w:div>
        <w:div w:id="52240400">
          <w:marLeft w:val="0"/>
          <w:marRight w:val="0"/>
          <w:marTop w:val="0"/>
          <w:marBottom w:val="0"/>
          <w:divBdr>
            <w:top w:val="none" w:sz="0" w:space="0" w:color="auto"/>
            <w:left w:val="none" w:sz="0" w:space="0" w:color="auto"/>
            <w:bottom w:val="none" w:sz="0" w:space="0" w:color="auto"/>
            <w:right w:val="none" w:sz="0" w:space="0" w:color="auto"/>
          </w:divBdr>
        </w:div>
        <w:div w:id="637958591">
          <w:marLeft w:val="0"/>
          <w:marRight w:val="0"/>
          <w:marTop w:val="0"/>
          <w:marBottom w:val="0"/>
          <w:divBdr>
            <w:top w:val="none" w:sz="0" w:space="0" w:color="auto"/>
            <w:left w:val="none" w:sz="0" w:space="0" w:color="auto"/>
            <w:bottom w:val="none" w:sz="0" w:space="0" w:color="auto"/>
            <w:right w:val="none" w:sz="0" w:space="0" w:color="auto"/>
          </w:divBdr>
        </w:div>
        <w:div w:id="1198086375">
          <w:marLeft w:val="0"/>
          <w:marRight w:val="0"/>
          <w:marTop w:val="0"/>
          <w:marBottom w:val="0"/>
          <w:divBdr>
            <w:top w:val="none" w:sz="0" w:space="0" w:color="auto"/>
            <w:left w:val="none" w:sz="0" w:space="0" w:color="auto"/>
            <w:bottom w:val="none" w:sz="0" w:space="0" w:color="auto"/>
            <w:right w:val="none" w:sz="0" w:space="0" w:color="auto"/>
          </w:divBdr>
        </w:div>
        <w:div w:id="1123042660">
          <w:marLeft w:val="0"/>
          <w:marRight w:val="0"/>
          <w:marTop w:val="0"/>
          <w:marBottom w:val="0"/>
          <w:divBdr>
            <w:top w:val="none" w:sz="0" w:space="0" w:color="auto"/>
            <w:left w:val="none" w:sz="0" w:space="0" w:color="auto"/>
            <w:bottom w:val="none" w:sz="0" w:space="0" w:color="auto"/>
            <w:right w:val="none" w:sz="0" w:space="0" w:color="auto"/>
          </w:divBdr>
        </w:div>
        <w:div w:id="894972435">
          <w:marLeft w:val="0"/>
          <w:marRight w:val="0"/>
          <w:marTop w:val="0"/>
          <w:marBottom w:val="0"/>
          <w:divBdr>
            <w:top w:val="none" w:sz="0" w:space="0" w:color="auto"/>
            <w:left w:val="none" w:sz="0" w:space="0" w:color="auto"/>
            <w:bottom w:val="none" w:sz="0" w:space="0" w:color="auto"/>
            <w:right w:val="none" w:sz="0" w:space="0" w:color="auto"/>
          </w:divBdr>
        </w:div>
        <w:div w:id="468595581">
          <w:marLeft w:val="0"/>
          <w:marRight w:val="0"/>
          <w:marTop w:val="0"/>
          <w:marBottom w:val="0"/>
          <w:divBdr>
            <w:top w:val="none" w:sz="0" w:space="0" w:color="auto"/>
            <w:left w:val="none" w:sz="0" w:space="0" w:color="auto"/>
            <w:bottom w:val="none" w:sz="0" w:space="0" w:color="auto"/>
            <w:right w:val="none" w:sz="0" w:space="0" w:color="auto"/>
          </w:divBdr>
        </w:div>
        <w:div w:id="1349024913">
          <w:marLeft w:val="0"/>
          <w:marRight w:val="0"/>
          <w:marTop w:val="0"/>
          <w:marBottom w:val="0"/>
          <w:divBdr>
            <w:top w:val="none" w:sz="0" w:space="0" w:color="auto"/>
            <w:left w:val="none" w:sz="0" w:space="0" w:color="auto"/>
            <w:bottom w:val="none" w:sz="0" w:space="0" w:color="auto"/>
            <w:right w:val="none" w:sz="0" w:space="0" w:color="auto"/>
          </w:divBdr>
        </w:div>
        <w:div w:id="1849754510">
          <w:marLeft w:val="0"/>
          <w:marRight w:val="0"/>
          <w:marTop w:val="0"/>
          <w:marBottom w:val="0"/>
          <w:divBdr>
            <w:top w:val="none" w:sz="0" w:space="0" w:color="auto"/>
            <w:left w:val="none" w:sz="0" w:space="0" w:color="auto"/>
            <w:bottom w:val="none" w:sz="0" w:space="0" w:color="auto"/>
            <w:right w:val="none" w:sz="0" w:space="0" w:color="auto"/>
          </w:divBdr>
        </w:div>
        <w:div w:id="1938587606">
          <w:marLeft w:val="0"/>
          <w:marRight w:val="0"/>
          <w:marTop w:val="0"/>
          <w:marBottom w:val="0"/>
          <w:divBdr>
            <w:top w:val="none" w:sz="0" w:space="0" w:color="auto"/>
            <w:left w:val="none" w:sz="0" w:space="0" w:color="auto"/>
            <w:bottom w:val="none" w:sz="0" w:space="0" w:color="auto"/>
            <w:right w:val="none" w:sz="0" w:space="0" w:color="auto"/>
          </w:divBdr>
        </w:div>
        <w:div w:id="1575623325">
          <w:marLeft w:val="0"/>
          <w:marRight w:val="0"/>
          <w:marTop w:val="0"/>
          <w:marBottom w:val="0"/>
          <w:divBdr>
            <w:top w:val="none" w:sz="0" w:space="0" w:color="auto"/>
            <w:left w:val="none" w:sz="0" w:space="0" w:color="auto"/>
            <w:bottom w:val="none" w:sz="0" w:space="0" w:color="auto"/>
            <w:right w:val="none" w:sz="0" w:space="0" w:color="auto"/>
          </w:divBdr>
        </w:div>
        <w:div w:id="2130778088">
          <w:marLeft w:val="0"/>
          <w:marRight w:val="0"/>
          <w:marTop w:val="0"/>
          <w:marBottom w:val="0"/>
          <w:divBdr>
            <w:top w:val="none" w:sz="0" w:space="0" w:color="auto"/>
            <w:left w:val="none" w:sz="0" w:space="0" w:color="auto"/>
            <w:bottom w:val="none" w:sz="0" w:space="0" w:color="auto"/>
            <w:right w:val="none" w:sz="0" w:space="0" w:color="auto"/>
          </w:divBdr>
        </w:div>
        <w:div w:id="73277241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mailto:info@frc.edu" TargetMode="External"/><Relationship Id="rId13"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image" Target="media/image1.jpeg"/><Relationship Id="rId12" Type="http://schemas.openxmlformats.org/officeDocument/2006/relationships/fontTable" Target="fontTable.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jpeg"/><Relationship Id="rId5" Type="http://schemas.openxmlformats.org/officeDocument/2006/relationships/settings" Target="settings.xml"/><Relationship Id="rId10" Type="http://schemas.openxmlformats.org/officeDocument/2006/relationships/image" Target="media/image3.jpeg"/><Relationship Id="rId4" Type="http://schemas.openxmlformats.org/officeDocument/2006/relationships/styles" Target="styles.xml"/><Relationship Id="rId9" Type="http://schemas.openxmlformats.org/officeDocument/2006/relationships/image" Target="media/image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dderuiter\Local%20Settings\Temporary%20Internet%20Files\Content.Outlook\PEEVNLVG\FRC%20letterhead%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7f6a25a8-ca35-415e-8849-2d4cdc8ef5a2"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DEB29D51198D474C94793597560EC004" ma:contentTypeVersion="15" ma:contentTypeDescription="Create a new document." ma:contentTypeScope="" ma:versionID="f0fcf9410c0416dccde967dc3c9bc178">
  <xsd:schema xmlns:xsd="http://www.w3.org/2001/XMLSchema" xmlns:xs="http://www.w3.org/2001/XMLSchema" xmlns:p="http://schemas.microsoft.com/office/2006/metadata/properties" xmlns:ns3="7f6a25a8-ca35-415e-8849-2d4cdc8ef5a2" xmlns:ns4="c2941457-0cb5-4937-b1ef-2a928512d2ab" targetNamespace="http://schemas.microsoft.com/office/2006/metadata/properties" ma:root="true" ma:fieldsID="e17a884a3d4125fb6d39f92b1bdb10a5" ns3:_="" ns4:_="">
    <xsd:import namespace="7f6a25a8-ca35-415e-8849-2d4cdc8ef5a2"/>
    <xsd:import namespace="c2941457-0cb5-4937-b1ef-2a928512d2ab"/>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GenerationTime" minOccurs="0"/>
                <xsd:element ref="ns3:MediaServiceEventHashCode" minOccurs="0"/>
                <xsd:element ref="ns3:MediaServiceOCR" minOccurs="0"/>
                <xsd:element ref="ns3:MediaServiceDateTaken" minOccurs="0"/>
                <xsd:element ref="ns3:MediaServiceAutoKeyPoints" minOccurs="0"/>
                <xsd:element ref="ns3:MediaServiceKeyPoints" minOccurs="0"/>
                <xsd:element ref="ns3:MediaServiceLocation" minOccurs="0"/>
                <xsd:element ref="ns3:MediaLengthInSeconds" minOccurs="0"/>
                <xsd:element ref="ns3: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f6a25a8-ca35-415e-8849-2d4cdc8ef5a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DateTaken" ma:index="17" nillable="true" ma:displayName="MediaServiceDateTaken" ma:hidden="true" ma:internalName="MediaServiceDateTake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element name="_activity" ma:index="22" nillable="true" ma:displayName="_activity" ma:hidden="true" ma:internalName="_activity">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2941457-0cb5-4937-b1ef-2a928512d2ab"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F3B525B-8399-432B-81B9-39453DDD6AB8}">
  <ds:schemaRefs>
    <ds:schemaRef ds:uri="http://schemas.microsoft.com/office/2006/metadata/properties"/>
    <ds:schemaRef ds:uri="http://schemas.microsoft.com/office/infopath/2007/PartnerControls"/>
    <ds:schemaRef ds:uri="7f6a25a8-ca35-415e-8849-2d4cdc8ef5a2"/>
  </ds:schemaRefs>
</ds:datastoreItem>
</file>

<file path=customXml/itemProps2.xml><?xml version="1.0" encoding="utf-8"?>
<ds:datastoreItem xmlns:ds="http://schemas.openxmlformats.org/officeDocument/2006/customXml" ds:itemID="{D9A6CE21-F9BF-4A77-9B0F-5FA9123D6A1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f6a25a8-ca35-415e-8849-2d4cdc8ef5a2"/>
    <ds:schemaRef ds:uri="c2941457-0cb5-4937-b1ef-2a928512d2a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39DEBE7-EDC9-48A9-AB61-3B8945AB1FA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FRC letterhead template</Template>
  <TotalTime>10</TotalTime>
  <Pages>4</Pages>
  <Words>1026</Words>
  <Characters>5851</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feather river college</Company>
  <LinksUpToDate>false</LinksUpToDate>
  <CharactersWithSpaces>6864</CharactersWithSpaces>
  <SharedDoc>false</SharedDoc>
  <HLinks>
    <vt:vector size="6" baseType="variant">
      <vt:variant>
        <vt:i4>1376299</vt:i4>
      </vt:variant>
      <vt:variant>
        <vt:i4>0</vt:i4>
      </vt:variant>
      <vt:variant>
        <vt:i4>0</vt:i4>
      </vt:variant>
      <vt:variant>
        <vt:i4>5</vt:i4>
      </vt:variant>
      <vt:variant>
        <vt:lpwstr>mailto:info@frc.edu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cmccarthy</dc:creator>
  <cp:keywords/>
  <dc:description/>
  <cp:lastModifiedBy>Nicholas Maffei</cp:lastModifiedBy>
  <cp:revision>5</cp:revision>
  <cp:lastPrinted>2019-12-20T16:46:00Z</cp:lastPrinted>
  <dcterms:created xsi:type="dcterms:W3CDTF">2023-02-21T19:57:00Z</dcterms:created>
  <dcterms:modified xsi:type="dcterms:W3CDTF">2023-02-21T22:09:00Z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0x010100DEB29D51198D474C94793597560EC004</vt:lpwstr>
  </property>
</Properties>
</file>