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4C0CC9" w:rsidRPr="004C0CC9" w:rsidTr="00336962">
        <w:trPr>
          <w:jc w:val="center"/>
        </w:trPr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C0CC9" w:rsidRPr="004C0CC9" w:rsidRDefault="004C0CC9" w:rsidP="00A477D3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 w:rsidRPr="004C0CC9">
              <w:rPr>
                <w:rFonts w:ascii="Arial" w:hAnsi="Arial" w:cs="Arial"/>
              </w:rPr>
              <w:fldChar w:fldCharType="begin"/>
            </w:r>
            <w:r w:rsidRPr="004C0CC9">
              <w:rPr>
                <w:rFonts w:ascii="Arial" w:hAnsi="Arial" w:cs="Arial"/>
              </w:rPr>
              <w:instrText xml:space="preserve">PRIVATE </w:instrText>
            </w:r>
            <w:r w:rsidRPr="004C0CC9">
              <w:rPr>
                <w:rFonts w:ascii="Arial" w:hAnsi="Arial" w:cs="Arial"/>
              </w:rPr>
              <w:fldChar w:fldCharType="end"/>
            </w:r>
            <w:r w:rsidRPr="004C0CC9">
              <w:rPr>
                <w:rFonts w:ascii="Arial" w:hAnsi="Arial" w:cs="Arial"/>
                <w:sz w:val="48"/>
              </w:rPr>
              <w:tab/>
            </w:r>
            <w:smartTag w:uri="urn:schemas-microsoft-com:office:smarttags" w:element="PlaceName">
              <w:r w:rsidRPr="004C0CC9">
                <w:rPr>
                  <w:rFonts w:ascii="Arial" w:hAnsi="Arial" w:cs="Arial"/>
                  <w:sz w:val="48"/>
                </w:rPr>
                <w:t>FEATHER</w:t>
              </w:r>
            </w:smartTag>
            <w:r w:rsidRPr="004C0CC9">
              <w:rPr>
                <w:rFonts w:ascii="Arial" w:hAnsi="Arial" w:cs="Arial"/>
                <w:sz w:val="48"/>
              </w:rPr>
              <w:t xml:space="preserve"> RIVER</w:t>
            </w:r>
          </w:p>
          <w:p w:rsidR="004C0CC9" w:rsidRPr="004C0CC9" w:rsidRDefault="004C0CC9" w:rsidP="00A477D3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4C0CC9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4C0CC9" w:rsidRPr="004C0CC9" w:rsidRDefault="004C0CC9" w:rsidP="00A477D3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4C0CC9">
              <w:rPr>
                <w:rFonts w:ascii="Arial" w:hAnsi="Arial" w:cs="Arial"/>
              </w:rPr>
              <w:tab/>
              <w:t xml:space="preserve">570 Golden Eagle Ave., </w:t>
            </w:r>
            <w:smartTag w:uri="urn:schemas-microsoft-com:office:smarttags" w:element="City">
              <w:r w:rsidRPr="004C0CC9">
                <w:rPr>
                  <w:rFonts w:ascii="Arial" w:hAnsi="Arial" w:cs="Arial"/>
                </w:rPr>
                <w:t>Quincy</w:t>
              </w:r>
            </w:smartTag>
            <w:r w:rsidRPr="004C0CC9">
              <w:rPr>
                <w:rFonts w:ascii="Arial" w:hAnsi="Arial" w:cs="Arial"/>
              </w:rPr>
              <w:t xml:space="preserve"> </w:t>
            </w:r>
            <w:smartTag w:uri="urn:schemas-microsoft-com:office:smarttags" w:element="State">
              <w:r w:rsidRPr="004C0CC9">
                <w:rPr>
                  <w:rFonts w:ascii="Arial" w:hAnsi="Arial" w:cs="Arial"/>
                </w:rPr>
                <w:t>CA</w:t>
              </w:r>
            </w:smartTag>
            <w:r w:rsidRPr="004C0CC9">
              <w:rPr>
                <w:rFonts w:ascii="Arial" w:hAnsi="Arial" w:cs="Arial"/>
              </w:rPr>
              <w:t xml:space="preserve"> </w:t>
            </w:r>
            <w:smartTag w:uri="urn:schemas-microsoft-com:office:smarttags" w:element="PostalCode">
              <w:r w:rsidRPr="004C0CC9">
                <w:rPr>
                  <w:rFonts w:ascii="Arial" w:hAnsi="Arial" w:cs="Arial"/>
                </w:rPr>
                <w:t>95971</w:t>
              </w:r>
            </w:smartTag>
          </w:p>
          <w:p w:rsidR="004C0CC9" w:rsidRPr="004C0CC9" w:rsidRDefault="004C0CC9" w:rsidP="00A477D3">
            <w:pPr>
              <w:tabs>
                <w:tab w:val="center" w:pos="4560"/>
              </w:tabs>
              <w:suppressAutoHyphens/>
              <w:spacing w:after="54"/>
              <w:rPr>
                <w:rFonts w:ascii="Arial" w:hAnsi="Arial" w:cs="Arial"/>
              </w:rPr>
            </w:pPr>
            <w:r w:rsidRPr="004C0CC9">
              <w:rPr>
                <w:rFonts w:ascii="Arial" w:hAnsi="Arial" w:cs="Arial"/>
              </w:rPr>
              <w:tab/>
              <w:t>(530) 283-0202, ext. 257</w:t>
            </w:r>
          </w:p>
          <w:p w:rsidR="004C0CC9" w:rsidRPr="004C0CC9" w:rsidRDefault="004C0CC9" w:rsidP="00A477D3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4C0CC9">
              <w:rPr>
                <w:rFonts w:ascii="Arial" w:hAnsi="Arial" w:cs="Arial"/>
              </w:rPr>
              <w:t>www.frc.edu</w:t>
            </w:r>
          </w:p>
        </w:tc>
      </w:tr>
    </w:tbl>
    <w:p w:rsidR="004C0CC9" w:rsidRPr="004C0CC9" w:rsidRDefault="004C0CC9" w:rsidP="004C0CC9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4C0CC9" w:rsidRPr="004C0CC9" w:rsidRDefault="004C0CC9" w:rsidP="004C0CC9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4C0CC9" w:rsidRPr="004C0CC9" w:rsidRDefault="004C0CC9" w:rsidP="004C0CC9">
      <w:pPr>
        <w:tabs>
          <w:tab w:val="center" w:pos="4680"/>
        </w:tabs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4C0CC9">
        <w:rPr>
          <w:rFonts w:ascii="Arial" w:hAnsi="Arial" w:cs="Arial"/>
          <w:b/>
          <w:spacing w:val="-3"/>
          <w:sz w:val="32"/>
          <w:szCs w:val="32"/>
        </w:rPr>
        <w:t>MIS SPECIALIST-Database Administrator</w:t>
      </w:r>
    </w:p>
    <w:p w:rsidR="004C0CC9" w:rsidRPr="004C0CC9" w:rsidRDefault="004C0CC9" w:rsidP="004C0CC9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4C0CC9">
        <w:rPr>
          <w:rFonts w:ascii="Arial" w:hAnsi="Arial" w:cs="Arial"/>
          <w:spacing w:val="-3"/>
        </w:rPr>
        <w:tab/>
      </w:r>
    </w:p>
    <w:p w:rsidR="004C0CC9" w:rsidRPr="004C0CC9" w:rsidRDefault="00336962" w:rsidP="004C0CC9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softHyphen/>
      </w:r>
      <w:r>
        <w:rPr>
          <w:rFonts w:ascii="Arial" w:hAnsi="Arial" w:cs="Arial"/>
          <w:spacing w:val="-3"/>
          <w:u w:val="single"/>
        </w:rPr>
        <w:softHyphen/>
      </w:r>
      <w:r>
        <w:rPr>
          <w:rFonts w:ascii="Arial" w:hAnsi="Arial" w:cs="Arial"/>
          <w:spacing w:val="-3"/>
          <w:u w:val="single"/>
        </w:rPr>
        <w:softHyphen/>
      </w:r>
      <w:r>
        <w:rPr>
          <w:rFonts w:ascii="Arial" w:hAnsi="Arial" w:cs="Arial"/>
          <w:spacing w:val="-3"/>
          <w:u w:val="single"/>
        </w:rPr>
        <w:softHyphen/>
      </w:r>
      <w:r>
        <w:rPr>
          <w:rFonts w:ascii="Arial" w:hAnsi="Arial" w:cs="Arial"/>
          <w:spacing w:val="-3"/>
          <w:u w:val="single"/>
        </w:rPr>
        <w:softHyphen/>
      </w:r>
      <w:r>
        <w:rPr>
          <w:rFonts w:ascii="Arial" w:hAnsi="Arial" w:cs="Arial"/>
          <w:spacing w:val="-3"/>
          <w:u w:val="single"/>
        </w:rPr>
        <w:softHyphen/>
      </w:r>
      <w:r>
        <w:rPr>
          <w:rFonts w:ascii="Arial" w:hAnsi="Arial" w:cs="Arial"/>
          <w:spacing w:val="-3"/>
          <w:u w:val="single"/>
        </w:rPr>
        <w:softHyphen/>
      </w:r>
      <w:r>
        <w:rPr>
          <w:rFonts w:ascii="Arial" w:hAnsi="Arial" w:cs="Arial"/>
          <w:spacing w:val="-3"/>
          <w:u w:val="single"/>
        </w:rPr>
        <w:softHyphen/>
      </w:r>
      <w:r>
        <w:rPr>
          <w:rFonts w:ascii="Arial" w:hAnsi="Arial" w:cs="Arial"/>
          <w:spacing w:val="-3"/>
          <w:u w:val="single"/>
        </w:rPr>
        <w:softHyphen/>
      </w:r>
      <w:r w:rsidR="004C0CC9" w:rsidRPr="004C0CC9">
        <w:rPr>
          <w:rFonts w:ascii="Arial" w:hAnsi="Arial" w:cs="Arial"/>
          <w:spacing w:val="-3"/>
          <w:u w:val="single"/>
        </w:rPr>
        <w:tab/>
      </w:r>
    </w:p>
    <w:p w:rsidR="00EF7F5A" w:rsidRPr="004C0CC9" w:rsidRDefault="00EF7F5A" w:rsidP="00EF7F5A">
      <w:pPr>
        <w:tabs>
          <w:tab w:val="right" w:pos="9360"/>
        </w:tabs>
        <w:spacing w:line="240" w:lineRule="atLeast"/>
        <w:jc w:val="both"/>
        <w:rPr>
          <w:rFonts w:ascii="Arial" w:hAnsi="Arial" w:cs="Arial"/>
          <w:b/>
          <w:bCs/>
          <w:spacing w:val="-3"/>
        </w:rPr>
      </w:pPr>
    </w:p>
    <w:p w:rsidR="004C0CC9" w:rsidRPr="004C0CC9" w:rsidRDefault="004C0CC9" w:rsidP="00EF7F5A">
      <w:pPr>
        <w:tabs>
          <w:tab w:val="right" w:pos="936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9859D3" w:rsidRPr="004C0CC9" w:rsidRDefault="009859D3" w:rsidP="00D95069">
      <w:pPr>
        <w:rPr>
          <w:rFonts w:ascii="Arial" w:hAnsi="Arial" w:cs="Arial"/>
          <w:b/>
        </w:rPr>
      </w:pPr>
      <w:r w:rsidRPr="004C0CC9">
        <w:rPr>
          <w:rFonts w:ascii="Arial" w:hAnsi="Arial" w:cs="Arial"/>
          <w:b/>
        </w:rPr>
        <w:t>DEFINITION:</w:t>
      </w:r>
    </w:p>
    <w:p w:rsidR="004C0CC9" w:rsidRPr="004C0CC9" w:rsidRDefault="004C0CC9" w:rsidP="00D95069">
      <w:pPr>
        <w:rPr>
          <w:rFonts w:ascii="Arial" w:hAnsi="Arial" w:cs="Arial"/>
          <w:b/>
        </w:rPr>
      </w:pPr>
    </w:p>
    <w:p w:rsidR="00A53FE7" w:rsidRPr="004C0CC9" w:rsidRDefault="009859D3" w:rsidP="00D95069">
      <w:pPr>
        <w:rPr>
          <w:rFonts w:ascii="Arial" w:hAnsi="Arial" w:cs="Arial"/>
          <w:spacing w:val="-3"/>
        </w:rPr>
      </w:pPr>
      <w:r w:rsidRPr="004C0CC9">
        <w:rPr>
          <w:rFonts w:ascii="Arial" w:hAnsi="Arial" w:cs="Arial"/>
        </w:rPr>
        <w:t xml:space="preserve">Under </w:t>
      </w:r>
      <w:r w:rsidR="00535653" w:rsidRPr="004C0CC9">
        <w:rPr>
          <w:rFonts w:ascii="Arial" w:hAnsi="Arial" w:cs="Arial"/>
        </w:rPr>
        <w:t xml:space="preserve">general supervision, </w:t>
      </w:r>
      <w:r w:rsidR="008578B0" w:rsidRPr="004C0CC9">
        <w:rPr>
          <w:rFonts w:ascii="Arial" w:hAnsi="Arial" w:cs="Arial"/>
          <w:spacing w:val="-3"/>
        </w:rPr>
        <w:t xml:space="preserve">to perform a variety of professional level duties in support of the College's computing services; </w:t>
      </w:r>
      <w:r w:rsidR="00C424CE" w:rsidRPr="004C0CC9">
        <w:rPr>
          <w:rFonts w:ascii="Arial" w:hAnsi="Arial" w:cs="Arial"/>
        </w:rPr>
        <w:t>t</w:t>
      </w:r>
      <w:r w:rsidR="008578B0" w:rsidRPr="004C0CC9">
        <w:rPr>
          <w:rFonts w:ascii="Arial" w:hAnsi="Arial" w:cs="Arial"/>
        </w:rPr>
        <w:t>o perform</w:t>
      </w:r>
      <w:r w:rsidR="00C424CE" w:rsidRPr="004C0CC9">
        <w:rPr>
          <w:rFonts w:ascii="Arial" w:hAnsi="Arial" w:cs="Arial"/>
        </w:rPr>
        <w:t xml:space="preserve"> all duties related to the administration of</w:t>
      </w:r>
      <w:r w:rsidR="008578B0" w:rsidRPr="004C0CC9">
        <w:rPr>
          <w:rFonts w:ascii="Arial" w:hAnsi="Arial" w:cs="Arial"/>
        </w:rPr>
        <w:t xml:space="preserve"> the College’s database systems; to maintain Banner related software at an appropriate level as determined by the various functional areas of the College</w:t>
      </w:r>
      <w:r w:rsidR="000038B5" w:rsidRPr="004C0CC9">
        <w:rPr>
          <w:rFonts w:ascii="Arial" w:hAnsi="Arial" w:cs="Arial"/>
        </w:rPr>
        <w:t xml:space="preserve"> and to perform related duties as assigned</w:t>
      </w:r>
      <w:r w:rsidR="008578B0" w:rsidRPr="004C0CC9">
        <w:rPr>
          <w:rFonts w:ascii="Arial" w:hAnsi="Arial" w:cs="Arial"/>
        </w:rPr>
        <w:t>.</w:t>
      </w:r>
      <w:r w:rsidR="00C424CE" w:rsidRPr="004C0CC9">
        <w:rPr>
          <w:rFonts w:ascii="Arial" w:hAnsi="Arial" w:cs="Arial"/>
          <w:spacing w:val="-3"/>
        </w:rPr>
        <w:t xml:space="preserve"> </w:t>
      </w:r>
    </w:p>
    <w:p w:rsidR="00C424CE" w:rsidRPr="004C0CC9" w:rsidRDefault="00C424CE" w:rsidP="00D95069">
      <w:pPr>
        <w:rPr>
          <w:rFonts w:ascii="Arial" w:hAnsi="Arial" w:cs="Arial"/>
          <w:spacing w:val="-3"/>
        </w:rPr>
      </w:pPr>
    </w:p>
    <w:p w:rsidR="004C0CC9" w:rsidRPr="004C0CC9" w:rsidRDefault="004C0CC9" w:rsidP="00D95069">
      <w:pPr>
        <w:rPr>
          <w:rFonts w:ascii="Arial" w:hAnsi="Arial" w:cs="Arial"/>
          <w:spacing w:val="-3"/>
        </w:rPr>
      </w:pPr>
    </w:p>
    <w:p w:rsidR="00A53FE7" w:rsidRPr="004C0CC9" w:rsidRDefault="00A53FE7" w:rsidP="00D95069">
      <w:pPr>
        <w:rPr>
          <w:rFonts w:ascii="Arial" w:hAnsi="Arial" w:cs="Arial"/>
          <w:b/>
          <w:bCs/>
          <w:spacing w:val="-3"/>
        </w:rPr>
      </w:pPr>
      <w:r w:rsidRPr="004C0CC9">
        <w:rPr>
          <w:rFonts w:ascii="Arial" w:hAnsi="Arial" w:cs="Arial"/>
          <w:b/>
          <w:bCs/>
          <w:spacing w:val="-3"/>
        </w:rPr>
        <w:t>DISTINGUISHING CHARACTERISTICS:</w:t>
      </w:r>
    </w:p>
    <w:p w:rsidR="004C0CC9" w:rsidRPr="004C0CC9" w:rsidRDefault="004C0CC9" w:rsidP="00D95069">
      <w:pPr>
        <w:rPr>
          <w:rFonts w:ascii="Arial" w:hAnsi="Arial" w:cs="Arial"/>
          <w:b/>
          <w:bCs/>
          <w:spacing w:val="-3"/>
        </w:rPr>
      </w:pPr>
    </w:p>
    <w:p w:rsidR="00C424CE" w:rsidRPr="004C0CC9" w:rsidRDefault="00170A0A" w:rsidP="00C424CE">
      <w:pPr>
        <w:rPr>
          <w:rFonts w:ascii="Arial" w:hAnsi="Arial" w:cs="Arial"/>
        </w:rPr>
      </w:pPr>
      <w:r w:rsidRPr="004C0CC9">
        <w:rPr>
          <w:rFonts w:ascii="Arial" w:hAnsi="Arial" w:cs="Arial"/>
          <w:spacing w:val="-3"/>
        </w:rPr>
        <w:t xml:space="preserve">This job is distinguished from </w:t>
      </w:r>
      <w:r w:rsidR="00991BD7" w:rsidRPr="004C0CC9">
        <w:rPr>
          <w:rFonts w:ascii="Arial" w:hAnsi="Arial" w:cs="Arial"/>
          <w:spacing w:val="-3"/>
        </w:rPr>
        <w:t xml:space="preserve">the </w:t>
      </w:r>
      <w:r w:rsidRPr="004C0CC9">
        <w:rPr>
          <w:rFonts w:ascii="Arial" w:hAnsi="Arial" w:cs="Arial"/>
          <w:spacing w:val="-3"/>
        </w:rPr>
        <w:t>Information Services Manager, which has broader responsibility and which supervises this job. T</w:t>
      </w:r>
      <w:r w:rsidR="00A53FE7" w:rsidRPr="004C0CC9">
        <w:rPr>
          <w:rFonts w:ascii="Arial" w:hAnsi="Arial" w:cs="Arial"/>
          <w:spacing w:val="-3"/>
        </w:rPr>
        <w:t>his job is distinguished from the MIS Specialist,</w:t>
      </w:r>
      <w:r w:rsidR="00DC664D" w:rsidRPr="004C0CC9">
        <w:rPr>
          <w:rFonts w:ascii="Arial" w:hAnsi="Arial" w:cs="Arial"/>
          <w:spacing w:val="-3"/>
        </w:rPr>
        <w:t xml:space="preserve"> </w:t>
      </w:r>
      <w:r w:rsidR="00A53FE7" w:rsidRPr="004C0CC9">
        <w:rPr>
          <w:rFonts w:ascii="Arial" w:hAnsi="Arial" w:cs="Arial"/>
          <w:spacing w:val="-3"/>
        </w:rPr>
        <w:t xml:space="preserve">which has responsibility </w:t>
      </w:r>
      <w:r w:rsidR="00DC664D" w:rsidRPr="004C0CC9">
        <w:rPr>
          <w:rFonts w:ascii="Arial" w:hAnsi="Arial" w:cs="Arial"/>
          <w:spacing w:val="-3"/>
        </w:rPr>
        <w:t>for a variety of professional level duties in support of the College</w:t>
      </w:r>
      <w:r w:rsidR="00466767" w:rsidRPr="004C0CC9">
        <w:rPr>
          <w:rFonts w:ascii="Arial" w:hAnsi="Arial" w:cs="Arial"/>
          <w:spacing w:val="-3"/>
        </w:rPr>
        <w:t>’s MIS computing needs.</w:t>
      </w:r>
      <w:r w:rsidR="00A53FE7" w:rsidRPr="004C0CC9">
        <w:rPr>
          <w:rFonts w:ascii="Arial" w:hAnsi="Arial" w:cs="Arial"/>
          <w:spacing w:val="-3"/>
        </w:rPr>
        <w:t xml:space="preserve"> </w:t>
      </w:r>
      <w:r w:rsidR="00C424CE" w:rsidRPr="004C0CC9">
        <w:rPr>
          <w:rFonts w:ascii="Arial" w:hAnsi="Arial" w:cs="Arial"/>
          <w:spacing w:val="-3"/>
        </w:rPr>
        <w:t>T</w:t>
      </w:r>
      <w:r w:rsidR="00C424CE" w:rsidRPr="004C0CC9">
        <w:rPr>
          <w:rFonts w:ascii="Arial" w:hAnsi="Arial" w:cs="Arial"/>
        </w:rPr>
        <w:t xml:space="preserve">he Database Administrator is responsible for </w:t>
      </w:r>
      <w:r w:rsidR="00B17A03" w:rsidRPr="004C0CC9">
        <w:rPr>
          <w:rFonts w:ascii="Arial" w:hAnsi="Arial" w:cs="Arial"/>
        </w:rPr>
        <w:t>all aspects of routine database ad</w:t>
      </w:r>
      <w:r w:rsidR="00C424CE" w:rsidRPr="004C0CC9">
        <w:rPr>
          <w:rFonts w:ascii="Arial" w:hAnsi="Arial" w:cs="Arial"/>
        </w:rPr>
        <w:t>ministration, including installation, maintenance</w:t>
      </w:r>
      <w:r w:rsidR="00B17A03" w:rsidRPr="004C0CC9">
        <w:rPr>
          <w:rFonts w:ascii="Arial" w:hAnsi="Arial" w:cs="Arial"/>
        </w:rPr>
        <w:t>,</w:t>
      </w:r>
      <w:r w:rsidR="00C424CE" w:rsidRPr="004C0CC9">
        <w:rPr>
          <w:rFonts w:ascii="Arial" w:hAnsi="Arial" w:cs="Arial"/>
        </w:rPr>
        <w:t xml:space="preserve"> and backup and recovery procedures. The Database Administrator</w:t>
      </w:r>
      <w:r w:rsidR="00893DAF" w:rsidRPr="004C0CC9">
        <w:rPr>
          <w:rFonts w:ascii="Arial" w:hAnsi="Arial" w:cs="Arial"/>
        </w:rPr>
        <w:t xml:space="preserve"> is also responsible for the installation of </w:t>
      </w:r>
      <w:r w:rsidR="00C72683" w:rsidRPr="004C0CC9">
        <w:rPr>
          <w:rFonts w:ascii="Arial" w:hAnsi="Arial" w:cs="Arial"/>
        </w:rPr>
        <w:t xml:space="preserve">all </w:t>
      </w:r>
      <w:r w:rsidR="00893DAF" w:rsidRPr="004C0CC9">
        <w:rPr>
          <w:rFonts w:ascii="Arial" w:hAnsi="Arial" w:cs="Arial"/>
        </w:rPr>
        <w:t xml:space="preserve">Banner </w:t>
      </w:r>
      <w:r w:rsidR="00C72683" w:rsidRPr="004C0CC9">
        <w:rPr>
          <w:rFonts w:ascii="Arial" w:hAnsi="Arial" w:cs="Arial"/>
        </w:rPr>
        <w:t xml:space="preserve">and Oracle </w:t>
      </w:r>
      <w:r w:rsidR="00893DAF" w:rsidRPr="004C0CC9">
        <w:rPr>
          <w:rFonts w:ascii="Arial" w:hAnsi="Arial" w:cs="Arial"/>
        </w:rPr>
        <w:t xml:space="preserve">related </w:t>
      </w:r>
      <w:r w:rsidR="00C72683" w:rsidRPr="004C0CC9">
        <w:rPr>
          <w:rFonts w:ascii="Arial" w:hAnsi="Arial" w:cs="Arial"/>
        </w:rPr>
        <w:t xml:space="preserve">software </w:t>
      </w:r>
      <w:r w:rsidR="00893DAF" w:rsidRPr="004C0CC9">
        <w:rPr>
          <w:rFonts w:ascii="Arial" w:hAnsi="Arial" w:cs="Arial"/>
        </w:rPr>
        <w:t>upgrades and patches</w:t>
      </w:r>
      <w:r w:rsidR="00B43F93" w:rsidRPr="004C0CC9">
        <w:rPr>
          <w:rFonts w:ascii="Arial" w:hAnsi="Arial" w:cs="Arial"/>
        </w:rPr>
        <w:t xml:space="preserve"> which are frequently performed outside of normal working hours.</w:t>
      </w:r>
      <w:r w:rsidR="00C424CE" w:rsidRPr="004C0CC9">
        <w:rPr>
          <w:rFonts w:ascii="Arial" w:hAnsi="Arial" w:cs="Arial"/>
        </w:rPr>
        <w:t xml:space="preserve"> </w:t>
      </w:r>
    </w:p>
    <w:p w:rsidR="00FC048C" w:rsidRPr="004C0CC9" w:rsidRDefault="00FC048C" w:rsidP="00D95069">
      <w:pPr>
        <w:rPr>
          <w:rFonts w:ascii="Arial" w:hAnsi="Arial" w:cs="Arial"/>
          <w:spacing w:val="-3"/>
        </w:rPr>
      </w:pPr>
    </w:p>
    <w:p w:rsidR="004C0CC9" w:rsidRPr="004C0CC9" w:rsidRDefault="004C0CC9" w:rsidP="00D95069">
      <w:pPr>
        <w:rPr>
          <w:rFonts w:ascii="Arial" w:hAnsi="Arial" w:cs="Arial"/>
          <w:spacing w:val="-3"/>
        </w:rPr>
      </w:pPr>
    </w:p>
    <w:p w:rsidR="004C0CC9" w:rsidRPr="004C0CC9" w:rsidRDefault="004C0CC9" w:rsidP="004C0CC9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4C0CC9">
        <w:rPr>
          <w:rFonts w:ascii="Arial" w:hAnsi="Arial" w:cs="Arial"/>
          <w:b/>
          <w:spacing w:val="-3"/>
        </w:rPr>
        <w:t>CLASSIFICATION:</w:t>
      </w:r>
    </w:p>
    <w:p w:rsidR="004C0CC9" w:rsidRPr="004C0CC9" w:rsidRDefault="004C0CC9" w:rsidP="004C0CC9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4C0CC9" w:rsidRPr="004C0CC9" w:rsidRDefault="004C0CC9" w:rsidP="004C0CC9">
      <w:pPr>
        <w:numPr>
          <w:ilvl w:val="0"/>
          <w:numId w:val="10"/>
        </w:numPr>
        <w:tabs>
          <w:tab w:val="left" w:pos="0"/>
          <w:tab w:val="left" w:pos="720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4C0CC9">
        <w:rPr>
          <w:rFonts w:ascii="Arial" w:hAnsi="Arial" w:cs="Arial"/>
          <w:spacing w:val="-3"/>
        </w:rPr>
        <w:t>FLSA Non-Exempt</w:t>
      </w:r>
    </w:p>
    <w:p w:rsidR="004C0CC9" w:rsidRPr="004C0CC9" w:rsidRDefault="004C0CC9" w:rsidP="004C0CC9">
      <w:pPr>
        <w:numPr>
          <w:ilvl w:val="0"/>
          <w:numId w:val="10"/>
        </w:numPr>
        <w:tabs>
          <w:tab w:val="left" w:pos="0"/>
          <w:tab w:val="left" w:pos="720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4C0CC9">
        <w:rPr>
          <w:rFonts w:ascii="Arial" w:hAnsi="Arial" w:cs="Arial"/>
          <w:spacing w:val="-3"/>
        </w:rPr>
        <w:t>Classified – CSEA</w:t>
      </w:r>
    </w:p>
    <w:p w:rsidR="004C0CC9" w:rsidRPr="004C0CC9" w:rsidRDefault="004C0CC9" w:rsidP="004C0CC9">
      <w:pPr>
        <w:numPr>
          <w:ilvl w:val="0"/>
          <w:numId w:val="10"/>
        </w:numPr>
        <w:rPr>
          <w:rFonts w:ascii="Arial" w:hAnsi="Arial" w:cs="Arial"/>
          <w:spacing w:val="-3"/>
        </w:rPr>
      </w:pPr>
      <w:r w:rsidRPr="004C0CC9">
        <w:rPr>
          <w:rFonts w:ascii="Arial" w:hAnsi="Arial" w:cs="Arial"/>
          <w:spacing w:val="-3"/>
        </w:rPr>
        <w:t>Date Modified: 2009</w:t>
      </w:r>
    </w:p>
    <w:p w:rsidR="004C0CC9" w:rsidRPr="004C0CC9" w:rsidRDefault="004C0CC9" w:rsidP="004C0CC9">
      <w:pPr>
        <w:rPr>
          <w:rFonts w:ascii="Arial" w:hAnsi="Arial" w:cs="Arial"/>
          <w:spacing w:val="-3"/>
        </w:rPr>
      </w:pPr>
    </w:p>
    <w:p w:rsidR="004C0CC9" w:rsidRPr="004C0CC9" w:rsidRDefault="004C0CC9" w:rsidP="00D95069">
      <w:pPr>
        <w:rPr>
          <w:rFonts w:ascii="Arial" w:hAnsi="Arial" w:cs="Arial"/>
          <w:spacing w:val="-3"/>
        </w:rPr>
      </w:pPr>
    </w:p>
    <w:p w:rsidR="00503CC9" w:rsidRPr="004C0CC9" w:rsidRDefault="009859D3" w:rsidP="00D95069">
      <w:pPr>
        <w:rPr>
          <w:rFonts w:ascii="Arial" w:hAnsi="Arial" w:cs="Arial"/>
          <w:spacing w:val="-2"/>
          <w:sz w:val="20"/>
          <w:szCs w:val="20"/>
        </w:rPr>
      </w:pPr>
      <w:r w:rsidRPr="004C0CC9">
        <w:rPr>
          <w:rFonts w:ascii="Arial" w:hAnsi="Arial" w:cs="Arial"/>
          <w:b/>
          <w:bCs/>
          <w:spacing w:val="-3"/>
        </w:rPr>
        <w:t>ESSENTIAL DUTIES:</w:t>
      </w:r>
      <w:r w:rsidRPr="004C0CC9">
        <w:rPr>
          <w:rFonts w:ascii="Arial" w:hAnsi="Arial" w:cs="Arial"/>
          <w:spacing w:val="-3"/>
        </w:rPr>
        <w:t xml:space="preserve"> </w:t>
      </w:r>
      <w:r w:rsidRPr="004C0CC9">
        <w:rPr>
          <w:rFonts w:ascii="Arial" w:hAnsi="Arial" w:cs="Arial"/>
          <w:spacing w:val="-2"/>
          <w:sz w:val="20"/>
          <w:szCs w:val="20"/>
        </w:rPr>
        <w:t xml:space="preserve">The following duties are typical of those performed by employees in this job title; however, employees may perform other related duties, and not all duties listed are necessarily performed by each employee in </w:t>
      </w:r>
    </w:p>
    <w:p w:rsidR="009859D3" w:rsidRDefault="009859D3" w:rsidP="00D95069">
      <w:pPr>
        <w:rPr>
          <w:rFonts w:ascii="Arial" w:hAnsi="Arial" w:cs="Arial"/>
          <w:spacing w:val="-2"/>
          <w:sz w:val="20"/>
          <w:szCs w:val="20"/>
        </w:rPr>
      </w:pPr>
      <w:r w:rsidRPr="004C0CC9">
        <w:rPr>
          <w:rFonts w:ascii="Arial" w:hAnsi="Arial" w:cs="Arial"/>
          <w:spacing w:val="-2"/>
          <w:sz w:val="20"/>
          <w:szCs w:val="20"/>
        </w:rPr>
        <w:t>the job title.</w:t>
      </w:r>
    </w:p>
    <w:p w:rsidR="00E57727" w:rsidRPr="004C0CC9" w:rsidRDefault="00E57727" w:rsidP="00D95069">
      <w:pPr>
        <w:rPr>
          <w:rFonts w:ascii="Arial" w:hAnsi="Arial" w:cs="Arial"/>
          <w:spacing w:val="-2"/>
          <w:sz w:val="20"/>
          <w:szCs w:val="20"/>
        </w:rPr>
      </w:pPr>
    </w:p>
    <w:p w:rsidR="00FC79AF" w:rsidRPr="00E57727" w:rsidRDefault="00FC79AF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lastRenderedPageBreak/>
        <w:t>Monitors database performance, ensuring the integrity of the database infrastructure</w:t>
      </w:r>
    </w:p>
    <w:p w:rsidR="00FC79AF" w:rsidRPr="00E57727" w:rsidRDefault="00CF3F78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t>Verifies the logging of database changes to ensure an audit trail</w:t>
      </w:r>
    </w:p>
    <w:p w:rsidR="00CF3F78" w:rsidRPr="00E57727" w:rsidRDefault="00170A0A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t>Implements</w:t>
      </w:r>
      <w:r w:rsidR="00CF3F78" w:rsidRPr="00E57727">
        <w:rPr>
          <w:rFonts w:ascii="Arial" w:eastAsia="Calibri" w:hAnsi="Arial" w:cs="Arial"/>
        </w:rPr>
        <w:t xml:space="preserve"> database security by assigning level and type of end user access</w:t>
      </w:r>
      <w:r w:rsidR="00F90410" w:rsidRPr="00E57727">
        <w:rPr>
          <w:rFonts w:ascii="Arial" w:eastAsia="Calibri" w:hAnsi="Arial" w:cs="Arial"/>
        </w:rPr>
        <w:t>, user login and password assignments</w:t>
      </w:r>
    </w:p>
    <w:p w:rsidR="00CF3F78" w:rsidRPr="00E57727" w:rsidRDefault="00170A0A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t>Maximizes d</w:t>
      </w:r>
      <w:r w:rsidR="00E2629E" w:rsidRPr="00E57727">
        <w:rPr>
          <w:rFonts w:ascii="Arial" w:eastAsia="Calibri" w:hAnsi="Arial" w:cs="Arial"/>
        </w:rPr>
        <w:t>atabase</w:t>
      </w:r>
      <w:r w:rsidRPr="00E57727">
        <w:rPr>
          <w:rFonts w:ascii="Arial" w:eastAsia="Calibri" w:hAnsi="Arial" w:cs="Arial"/>
        </w:rPr>
        <w:t xml:space="preserve"> performance </w:t>
      </w:r>
      <w:r w:rsidR="00E2629E" w:rsidRPr="00E57727">
        <w:rPr>
          <w:rFonts w:ascii="Arial" w:eastAsia="Calibri" w:hAnsi="Arial" w:cs="Arial"/>
        </w:rPr>
        <w:t>using high level database management tools</w:t>
      </w:r>
    </w:p>
    <w:p w:rsidR="00E2629E" w:rsidRPr="00E57727" w:rsidRDefault="00E2629E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t>Develops and performs backup and recovery processes</w:t>
      </w:r>
    </w:p>
    <w:p w:rsidR="00E2629E" w:rsidRPr="00E57727" w:rsidRDefault="006B2BA8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t>Assists in determining long-term capacity planning</w:t>
      </w:r>
    </w:p>
    <w:p w:rsidR="006B2BA8" w:rsidRPr="00E57727" w:rsidRDefault="006B2BA8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t xml:space="preserve">Installs, configures, and deploys </w:t>
      </w:r>
      <w:r w:rsidR="00662FE9" w:rsidRPr="00E57727">
        <w:rPr>
          <w:rFonts w:ascii="Arial" w:eastAsia="Calibri" w:hAnsi="Arial" w:cs="Arial"/>
        </w:rPr>
        <w:t xml:space="preserve">Banner </w:t>
      </w:r>
      <w:r w:rsidR="00C72683" w:rsidRPr="00E57727">
        <w:rPr>
          <w:rFonts w:ascii="Arial" w:eastAsia="Calibri" w:hAnsi="Arial" w:cs="Arial"/>
        </w:rPr>
        <w:t xml:space="preserve">and Oracle </w:t>
      </w:r>
      <w:r w:rsidRPr="00E57727">
        <w:rPr>
          <w:rFonts w:ascii="Arial" w:eastAsia="Calibri" w:hAnsi="Arial" w:cs="Arial"/>
        </w:rPr>
        <w:t>software upgrades and patches</w:t>
      </w:r>
    </w:p>
    <w:p w:rsidR="006B2BA8" w:rsidRPr="00E57727" w:rsidRDefault="006B2BA8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t>Assists the testing of all configuration changes before going into production</w:t>
      </w:r>
    </w:p>
    <w:p w:rsidR="006B2BA8" w:rsidRPr="00E57727" w:rsidRDefault="00662FE9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t>Develops and documents</w:t>
      </w:r>
      <w:r w:rsidR="006B2BA8" w:rsidRPr="00E57727">
        <w:rPr>
          <w:rFonts w:ascii="Arial" w:eastAsia="Calibri" w:hAnsi="Arial" w:cs="Arial"/>
        </w:rPr>
        <w:t xml:space="preserve"> maintenance and </w:t>
      </w:r>
      <w:r w:rsidRPr="00E57727">
        <w:rPr>
          <w:rFonts w:ascii="Arial" w:eastAsia="Calibri" w:hAnsi="Arial" w:cs="Arial"/>
        </w:rPr>
        <w:t xml:space="preserve">performance </w:t>
      </w:r>
      <w:r w:rsidR="00C72683" w:rsidRPr="00E57727">
        <w:rPr>
          <w:rFonts w:ascii="Arial" w:eastAsia="Calibri" w:hAnsi="Arial" w:cs="Arial"/>
        </w:rPr>
        <w:t>tuning procedures</w:t>
      </w:r>
    </w:p>
    <w:p w:rsidR="006B2BA8" w:rsidRPr="00E57727" w:rsidRDefault="00957871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t>Implements and follows change management procedures</w:t>
      </w:r>
    </w:p>
    <w:p w:rsidR="00957871" w:rsidRPr="00E57727" w:rsidRDefault="00957871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t>Develops database reports and monitoring processes</w:t>
      </w:r>
    </w:p>
    <w:p w:rsidR="00957871" w:rsidRPr="00E57727" w:rsidRDefault="00957871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eastAsia="Calibri" w:hAnsi="Arial" w:cs="Arial"/>
        </w:rPr>
        <w:t>Works closely with and assists the MIS Specialist</w:t>
      </w:r>
    </w:p>
    <w:p w:rsidR="00957871" w:rsidRPr="00E57727" w:rsidRDefault="009432C6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hAnsi="Arial" w:cs="Arial"/>
          <w:spacing w:val="-3"/>
        </w:rPr>
        <w:t>Provides a backup to the MIS Specialist</w:t>
      </w:r>
      <w:r w:rsidR="00957871" w:rsidRPr="00E57727">
        <w:rPr>
          <w:rFonts w:ascii="Arial" w:hAnsi="Arial" w:cs="Arial"/>
          <w:spacing w:val="-3"/>
        </w:rPr>
        <w:t xml:space="preserve"> for critical support needs in their absence</w:t>
      </w:r>
    </w:p>
    <w:p w:rsidR="00957871" w:rsidRPr="00E57727" w:rsidRDefault="00957871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hAnsi="Arial" w:cs="Arial"/>
          <w:spacing w:val="-3"/>
        </w:rPr>
        <w:t>Performs related duties as required</w:t>
      </w:r>
    </w:p>
    <w:p w:rsidR="00C40923" w:rsidRPr="00E57727" w:rsidRDefault="009432C6" w:rsidP="00E57727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pacing w:val="-3"/>
        </w:rPr>
      </w:pPr>
      <w:r w:rsidRPr="00E57727">
        <w:rPr>
          <w:rFonts w:ascii="Arial" w:hAnsi="Arial" w:cs="Arial"/>
          <w:spacing w:val="-3"/>
        </w:rPr>
        <w:t>May supervise student employees</w:t>
      </w:r>
    </w:p>
    <w:p w:rsidR="00C40923" w:rsidRPr="004C0CC9" w:rsidRDefault="00C40923" w:rsidP="0018438A">
      <w:pPr>
        <w:rPr>
          <w:rFonts w:ascii="Arial" w:hAnsi="Arial" w:cs="Arial"/>
          <w:b/>
          <w:bCs/>
          <w:spacing w:val="-3"/>
        </w:rPr>
      </w:pPr>
    </w:p>
    <w:p w:rsidR="00C40923" w:rsidRPr="004C0CC9" w:rsidRDefault="00C40923" w:rsidP="0018438A">
      <w:pPr>
        <w:rPr>
          <w:rFonts w:ascii="Arial" w:hAnsi="Arial" w:cs="Arial"/>
          <w:b/>
          <w:bCs/>
          <w:spacing w:val="-3"/>
        </w:rPr>
      </w:pPr>
    </w:p>
    <w:p w:rsidR="0018438A" w:rsidRDefault="009859D3" w:rsidP="0018438A">
      <w:pPr>
        <w:rPr>
          <w:rFonts w:ascii="Arial" w:hAnsi="Arial" w:cs="Arial"/>
          <w:spacing w:val="-3"/>
          <w:sz w:val="20"/>
          <w:szCs w:val="20"/>
        </w:rPr>
      </w:pPr>
      <w:r w:rsidRPr="004C0CC9">
        <w:rPr>
          <w:rFonts w:ascii="Arial" w:hAnsi="Arial" w:cs="Arial"/>
          <w:b/>
          <w:bCs/>
          <w:spacing w:val="-3"/>
        </w:rPr>
        <w:t>MINIMUM QUALIFICATIONS:</w:t>
      </w:r>
      <w:r w:rsidR="0018438A" w:rsidRPr="004C0CC9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E57727" w:rsidRPr="004C0CC9" w:rsidRDefault="00E57727" w:rsidP="0018438A">
      <w:pPr>
        <w:rPr>
          <w:rFonts w:ascii="Arial" w:hAnsi="Arial" w:cs="Arial"/>
          <w:spacing w:val="-3"/>
          <w:sz w:val="20"/>
          <w:szCs w:val="20"/>
        </w:rPr>
      </w:pPr>
    </w:p>
    <w:p w:rsidR="00427B3E" w:rsidRPr="00E57727" w:rsidRDefault="00427B3E" w:rsidP="00E57727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 xml:space="preserve">Bachelor’s degree in computer science, management information systems or a related field, or two years of </w:t>
      </w:r>
      <w:r w:rsidR="00165FD5" w:rsidRPr="00E57727">
        <w:rPr>
          <w:rFonts w:ascii="Arial" w:eastAsia="Calibri" w:hAnsi="Arial" w:cs="Arial"/>
        </w:rPr>
        <w:t xml:space="preserve">advanced </w:t>
      </w:r>
      <w:r w:rsidRPr="00E57727">
        <w:rPr>
          <w:rFonts w:ascii="Arial" w:eastAsia="Calibri" w:hAnsi="Arial" w:cs="Arial"/>
        </w:rPr>
        <w:t>professional experience in administration of a database management system, or Oracle certification (OCP or OCM)</w:t>
      </w:r>
    </w:p>
    <w:p w:rsidR="00B910AE" w:rsidRPr="00E57727" w:rsidRDefault="00806832" w:rsidP="00E57727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Familiar with c</w:t>
      </w:r>
      <w:r w:rsidR="003E1298" w:rsidRPr="00E57727">
        <w:rPr>
          <w:rFonts w:ascii="Arial" w:eastAsia="Calibri" w:hAnsi="Arial" w:cs="Arial"/>
        </w:rPr>
        <w:t>omputerized data processing systems in</w:t>
      </w:r>
      <w:r w:rsidRPr="00E57727">
        <w:rPr>
          <w:rFonts w:ascii="Arial" w:eastAsia="Calibri" w:hAnsi="Arial" w:cs="Arial"/>
        </w:rPr>
        <w:t>cluding hardware</w:t>
      </w:r>
      <w:r w:rsidR="003E1298" w:rsidRPr="00E57727">
        <w:rPr>
          <w:rFonts w:ascii="Arial" w:eastAsia="Calibri" w:hAnsi="Arial" w:cs="Arial"/>
        </w:rPr>
        <w:t>, server capabilities, and application software with a strong emphasis on Oracle database administration</w:t>
      </w:r>
    </w:p>
    <w:p w:rsidR="00B910AE" w:rsidRPr="00E57727" w:rsidRDefault="00806832" w:rsidP="00E57727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Knowledge of the p</w:t>
      </w:r>
      <w:r w:rsidR="00582136" w:rsidRPr="00E57727">
        <w:rPr>
          <w:rFonts w:ascii="Arial" w:eastAsia="Calibri" w:hAnsi="Arial" w:cs="Arial"/>
        </w:rPr>
        <w:t>rinciples and techniques of complex computer programming, systems analysis, data processin</w:t>
      </w:r>
      <w:r w:rsidR="00165FD5" w:rsidRPr="00E57727">
        <w:rPr>
          <w:rFonts w:ascii="Arial" w:eastAsia="Calibri" w:hAnsi="Arial" w:cs="Arial"/>
        </w:rPr>
        <w:t>g, and programming techniques</w:t>
      </w:r>
    </w:p>
    <w:p w:rsidR="005C5027" w:rsidRPr="00E57727" w:rsidRDefault="005C5027" w:rsidP="00E57727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P</w:t>
      </w:r>
      <w:r w:rsidR="0076027C" w:rsidRPr="00E57727">
        <w:rPr>
          <w:rFonts w:ascii="Arial" w:eastAsia="Calibri" w:hAnsi="Arial" w:cs="Arial"/>
        </w:rPr>
        <w:t>roficiency in SQL and PL/SQL are essential</w:t>
      </w:r>
    </w:p>
    <w:p w:rsidR="00EF5046" w:rsidRPr="00E57727" w:rsidRDefault="00EF5046" w:rsidP="00E57727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Ability to analyze system failures and take appropriate action to bring failed systems back online in a timely manner</w:t>
      </w:r>
    </w:p>
    <w:p w:rsidR="00B910AE" w:rsidRPr="00E57727" w:rsidRDefault="00EF5046" w:rsidP="00E57727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Strong understanding of d</w:t>
      </w:r>
      <w:r w:rsidR="00A30365" w:rsidRPr="00E57727">
        <w:rPr>
          <w:rFonts w:ascii="Arial" w:eastAsia="Calibri" w:hAnsi="Arial" w:cs="Arial"/>
        </w:rPr>
        <w:t>ata dictionary and relational database concepts</w:t>
      </w:r>
    </w:p>
    <w:p w:rsidR="00B910AE" w:rsidRPr="00E57727" w:rsidRDefault="003158CB" w:rsidP="00E57727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Technical experience working in a Windows-based operating envir</w:t>
      </w:r>
      <w:r w:rsidR="00EF5046" w:rsidRPr="00E57727">
        <w:rPr>
          <w:rFonts w:ascii="Arial" w:eastAsia="Calibri" w:hAnsi="Arial" w:cs="Arial"/>
        </w:rPr>
        <w:t>o</w:t>
      </w:r>
      <w:r w:rsidRPr="00E57727">
        <w:rPr>
          <w:rFonts w:ascii="Arial" w:eastAsia="Calibri" w:hAnsi="Arial" w:cs="Arial"/>
        </w:rPr>
        <w:t>nment</w:t>
      </w:r>
      <w:r w:rsidR="00806832" w:rsidRPr="00E57727">
        <w:rPr>
          <w:rFonts w:ascii="Arial" w:eastAsia="Calibri" w:hAnsi="Arial" w:cs="Arial"/>
        </w:rPr>
        <w:t xml:space="preserve">, including </w:t>
      </w:r>
      <w:r w:rsidR="00636EC8" w:rsidRPr="00E57727">
        <w:rPr>
          <w:rFonts w:ascii="Arial" w:eastAsia="Calibri" w:hAnsi="Arial" w:cs="Arial"/>
        </w:rPr>
        <w:t xml:space="preserve">Windows </w:t>
      </w:r>
      <w:r w:rsidR="00CC11D3" w:rsidRPr="00E57727">
        <w:rPr>
          <w:rFonts w:ascii="Arial" w:eastAsia="Calibri" w:hAnsi="Arial" w:cs="Arial"/>
        </w:rPr>
        <w:t xml:space="preserve">desktop and server </w:t>
      </w:r>
      <w:r w:rsidR="00165FD5" w:rsidRPr="00E57727">
        <w:rPr>
          <w:rFonts w:ascii="Arial" w:eastAsia="Calibri" w:hAnsi="Arial" w:cs="Arial"/>
        </w:rPr>
        <w:t xml:space="preserve">operating systems and Microsoft </w:t>
      </w:r>
      <w:r w:rsidR="00C72683" w:rsidRPr="00E57727">
        <w:rPr>
          <w:rFonts w:ascii="Arial" w:eastAsia="Calibri" w:hAnsi="Arial" w:cs="Arial"/>
        </w:rPr>
        <w:t xml:space="preserve">network </w:t>
      </w:r>
      <w:r w:rsidR="00165FD5" w:rsidRPr="00E57727">
        <w:rPr>
          <w:rFonts w:ascii="Arial" w:eastAsia="Calibri" w:hAnsi="Arial" w:cs="Arial"/>
        </w:rPr>
        <w:t>administration tools</w:t>
      </w:r>
    </w:p>
    <w:p w:rsidR="00CB2F05" w:rsidRPr="00E57727" w:rsidRDefault="00CB2F05" w:rsidP="00E57727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Problem solving and analytical skills</w:t>
      </w:r>
    </w:p>
    <w:p w:rsidR="00AD429D" w:rsidRPr="00E57727" w:rsidRDefault="009440FF" w:rsidP="00E57727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Establishing and maintaining effective working relationships with those contacted in the course of the work</w:t>
      </w:r>
    </w:p>
    <w:p w:rsidR="009440FF" w:rsidRPr="00E57727" w:rsidRDefault="00C72683" w:rsidP="00E57727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Demonstrate s</w:t>
      </w:r>
      <w:r w:rsidR="009440FF" w:rsidRPr="00E57727">
        <w:rPr>
          <w:rFonts w:ascii="Arial" w:eastAsia="Calibri" w:hAnsi="Arial" w:cs="Arial"/>
        </w:rPr>
        <w:t>ensitivity to and understanding of the diverse academic, socio-economic, cultural, disability and ethnic backgrounds of community college staff, faculty and students</w:t>
      </w:r>
    </w:p>
    <w:p w:rsidR="002F369E" w:rsidRPr="00E57727" w:rsidRDefault="009440FF" w:rsidP="00E57727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Communicating effectively both orally and in writing</w:t>
      </w:r>
    </w:p>
    <w:p w:rsidR="00FC048C" w:rsidRPr="004C0CC9" w:rsidRDefault="00FC048C" w:rsidP="00D95069">
      <w:pPr>
        <w:rPr>
          <w:rFonts w:ascii="Arial" w:hAnsi="Arial" w:cs="Arial"/>
          <w:b/>
          <w:bCs/>
          <w:spacing w:val="-3"/>
        </w:rPr>
      </w:pPr>
    </w:p>
    <w:p w:rsidR="004C0CC9" w:rsidRDefault="004C0CC9" w:rsidP="00D95069">
      <w:pPr>
        <w:rPr>
          <w:rFonts w:ascii="Arial" w:hAnsi="Arial" w:cs="Arial"/>
          <w:b/>
          <w:bCs/>
          <w:spacing w:val="-3"/>
        </w:rPr>
      </w:pPr>
    </w:p>
    <w:p w:rsidR="00E57727" w:rsidRDefault="00E57727" w:rsidP="00D95069">
      <w:pPr>
        <w:rPr>
          <w:rFonts w:ascii="Arial" w:hAnsi="Arial" w:cs="Arial"/>
          <w:b/>
          <w:bCs/>
          <w:spacing w:val="-3"/>
        </w:rPr>
      </w:pPr>
    </w:p>
    <w:p w:rsidR="00E57727" w:rsidRPr="004C0CC9" w:rsidRDefault="00E57727" w:rsidP="00D95069">
      <w:pPr>
        <w:rPr>
          <w:rFonts w:ascii="Arial" w:hAnsi="Arial" w:cs="Arial"/>
          <w:b/>
          <w:bCs/>
          <w:spacing w:val="-3"/>
        </w:rPr>
      </w:pPr>
    </w:p>
    <w:p w:rsidR="009859D3" w:rsidRDefault="009859D3" w:rsidP="00D95069">
      <w:pPr>
        <w:rPr>
          <w:rFonts w:ascii="Arial" w:hAnsi="Arial" w:cs="Arial"/>
          <w:spacing w:val="-3"/>
        </w:rPr>
      </w:pPr>
      <w:r w:rsidRPr="004C0CC9">
        <w:rPr>
          <w:rFonts w:ascii="Arial" w:hAnsi="Arial" w:cs="Arial"/>
          <w:b/>
          <w:bCs/>
          <w:spacing w:val="-3"/>
        </w:rPr>
        <w:lastRenderedPageBreak/>
        <w:t>DESIRABLE QUALIFICATIONS:</w:t>
      </w:r>
      <w:r w:rsidRPr="004C0CC9">
        <w:rPr>
          <w:rFonts w:ascii="Arial" w:hAnsi="Arial" w:cs="Arial"/>
          <w:spacing w:val="-3"/>
        </w:rPr>
        <w:t xml:space="preserve">  </w:t>
      </w:r>
    </w:p>
    <w:p w:rsidR="00E57727" w:rsidRPr="004C0CC9" w:rsidRDefault="00E57727" w:rsidP="00D95069">
      <w:pPr>
        <w:rPr>
          <w:rFonts w:ascii="Arial" w:hAnsi="Arial" w:cs="Arial"/>
          <w:spacing w:val="-2"/>
          <w:sz w:val="20"/>
          <w:szCs w:val="20"/>
        </w:rPr>
      </w:pPr>
      <w:bookmarkStart w:id="0" w:name="_GoBack"/>
      <w:bookmarkEnd w:id="0"/>
    </w:p>
    <w:p w:rsidR="00C15FC4" w:rsidRPr="00E57727" w:rsidRDefault="00C15FC4" w:rsidP="00E57727">
      <w:pPr>
        <w:pStyle w:val="ListParagraph"/>
        <w:widowControl/>
        <w:numPr>
          <w:ilvl w:val="0"/>
          <w:numId w:val="13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Master’s degree in computer science, management information systems or a related field.</w:t>
      </w:r>
    </w:p>
    <w:p w:rsidR="00AD429D" w:rsidRPr="00E57727" w:rsidRDefault="00FF2EDB" w:rsidP="00E57727">
      <w:pPr>
        <w:pStyle w:val="ListParagraph"/>
        <w:widowControl/>
        <w:numPr>
          <w:ilvl w:val="0"/>
          <w:numId w:val="13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 xml:space="preserve">Relevant experience in Oracle database administration in a complex, multi-table, multi-server environment </w:t>
      </w:r>
      <w:r w:rsidR="00AD429D" w:rsidRPr="00E57727">
        <w:rPr>
          <w:rFonts w:ascii="Arial" w:eastAsia="Calibri" w:hAnsi="Arial" w:cs="Arial"/>
        </w:rPr>
        <w:t xml:space="preserve">is </w:t>
      </w:r>
      <w:r w:rsidR="004C0CC9" w:rsidRPr="00E57727">
        <w:rPr>
          <w:rFonts w:ascii="Arial" w:eastAsia="Calibri" w:hAnsi="Arial" w:cs="Arial"/>
        </w:rPr>
        <w:t>ideal</w:t>
      </w:r>
    </w:p>
    <w:p w:rsidR="00AD429D" w:rsidRPr="00E57727" w:rsidRDefault="00AD429D" w:rsidP="00E57727">
      <w:pPr>
        <w:pStyle w:val="ListParagraph"/>
        <w:widowControl/>
        <w:numPr>
          <w:ilvl w:val="0"/>
          <w:numId w:val="13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Community college data processing experience and experience with the California Community College MIS System are preferred. Sungard Higher Education’s Unified Digital</w:t>
      </w:r>
      <w:r w:rsidR="004C0CC9" w:rsidRPr="00E57727">
        <w:rPr>
          <w:rFonts w:ascii="Arial" w:eastAsia="Calibri" w:hAnsi="Arial" w:cs="Arial"/>
        </w:rPr>
        <w:t xml:space="preserve"> Campus experience is desirable</w:t>
      </w:r>
    </w:p>
    <w:p w:rsidR="00E406D2" w:rsidRPr="00E57727" w:rsidRDefault="00E406D2" w:rsidP="00E57727">
      <w:pPr>
        <w:pStyle w:val="ListParagraph"/>
        <w:widowControl/>
        <w:numPr>
          <w:ilvl w:val="0"/>
          <w:numId w:val="13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Demonstrable ability and willingness to learn new skills and adapt to new responsibilities.</w:t>
      </w:r>
    </w:p>
    <w:p w:rsidR="00AD429D" w:rsidRPr="00E57727" w:rsidRDefault="0076027C" w:rsidP="00E57727">
      <w:pPr>
        <w:pStyle w:val="ListParagraph"/>
        <w:widowControl/>
        <w:numPr>
          <w:ilvl w:val="0"/>
          <w:numId w:val="13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Proficiency in</w:t>
      </w:r>
      <w:r w:rsidR="00AD429D" w:rsidRPr="00E57727">
        <w:rPr>
          <w:rFonts w:ascii="Arial" w:eastAsia="Calibri" w:hAnsi="Arial" w:cs="Arial"/>
        </w:rPr>
        <w:t xml:space="preserve"> Perl </w:t>
      </w:r>
      <w:r w:rsidRPr="00E57727">
        <w:rPr>
          <w:rFonts w:ascii="Arial" w:eastAsia="Calibri" w:hAnsi="Arial" w:cs="Arial"/>
        </w:rPr>
        <w:t xml:space="preserve">is </w:t>
      </w:r>
      <w:r w:rsidR="00AD429D" w:rsidRPr="00E57727">
        <w:rPr>
          <w:rFonts w:ascii="Arial" w:eastAsia="Calibri" w:hAnsi="Arial" w:cs="Arial"/>
        </w:rPr>
        <w:t xml:space="preserve">desirable. Knowledge of </w:t>
      </w:r>
      <w:r w:rsidR="00C72683" w:rsidRPr="00E57727">
        <w:rPr>
          <w:rFonts w:ascii="Arial" w:eastAsia="Calibri" w:hAnsi="Arial" w:cs="Arial"/>
        </w:rPr>
        <w:t xml:space="preserve">HTML, </w:t>
      </w:r>
      <w:r w:rsidR="00AD429D" w:rsidRPr="00E57727">
        <w:rPr>
          <w:rFonts w:ascii="Arial" w:eastAsia="Calibri" w:hAnsi="Arial" w:cs="Arial"/>
        </w:rPr>
        <w:t>COBOL</w:t>
      </w:r>
      <w:r w:rsidR="00C72683" w:rsidRPr="00E57727">
        <w:rPr>
          <w:rFonts w:ascii="Arial" w:eastAsia="Calibri" w:hAnsi="Arial" w:cs="Arial"/>
        </w:rPr>
        <w:t>,</w:t>
      </w:r>
      <w:r w:rsidR="004C0CC9" w:rsidRPr="00E57727">
        <w:rPr>
          <w:rFonts w:ascii="Arial" w:eastAsia="Calibri" w:hAnsi="Arial" w:cs="Arial"/>
        </w:rPr>
        <w:t xml:space="preserve"> and C are beneficial</w:t>
      </w:r>
    </w:p>
    <w:p w:rsidR="004C0CC9" w:rsidRPr="004C0CC9" w:rsidRDefault="004C0CC9" w:rsidP="00D95069">
      <w:pPr>
        <w:rPr>
          <w:rFonts w:ascii="Arial" w:hAnsi="Arial" w:cs="Arial"/>
          <w:spacing w:val="-3"/>
        </w:rPr>
      </w:pPr>
    </w:p>
    <w:p w:rsidR="004C0CC9" w:rsidRPr="004C0CC9" w:rsidRDefault="004C0CC9" w:rsidP="00D95069">
      <w:pPr>
        <w:rPr>
          <w:rFonts w:ascii="Arial" w:hAnsi="Arial" w:cs="Arial"/>
          <w:spacing w:val="-3"/>
        </w:rPr>
      </w:pPr>
    </w:p>
    <w:p w:rsidR="009859D3" w:rsidRDefault="009859D3" w:rsidP="00D95069">
      <w:pPr>
        <w:rPr>
          <w:rFonts w:ascii="Arial" w:hAnsi="Arial" w:cs="Arial"/>
          <w:spacing w:val="-2"/>
          <w:sz w:val="20"/>
          <w:szCs w:val="20"/>
        </w:rPr>
      </w:pPr>
      <w:r w:rsidRPr="004C0CC9">
        <w:rPr>
          <w:rFonts w:ascii="Arial" w:hAnsi="Arial" w:cs="Arial"/>
          <w:b/>
          <w:bCs/>
          <w:spacing w:val="-3"/>
        </w:rPr>
        <w:t>PHYSICAL CHARACTERISTICS</w:t>
      </w:r>
      <w:r w:rsidRPr="004C0CC9">
        <w:rPr>
          <w:rFonts w:ascii="Arial" w:hAnsi="Arial" w:cs="Arial"/>
          <w:spacing w:val="-3"/>
        </w:rPr>
        <w:t xml:space="preserve">: </w:t>
      </w:r>
      <w:r w:rsidRPr="004C0CC9">
        <w:rPr>
          <w:rFonts w:ascii="Arial" w:hAnsi="Arial" w:cs="Arial"/>
          <w:spacing w:val="-2"/>
          <w:sz w:val="20"/>
          <w:szCs w:val="20"/>
        </w:rPr>
        <w:t>The physical abilities involved in the performance of essential duties are:</w:t>
      </w:r>
    </w:p>
    <w:p w:rsidR="00E57727" w:rsidRPr="004C0CC9" w:rsidRDefault="00E57727" w:rsidP="00D95069">
      <w:pPr>
        <w:rPr>
          <w:rFonts w:ascii="Arial" w:hAnsi="Arial" w:cs="Arial"/>
          <w:spacing w:val="-2"/>
          <w:sz w:val="20"/>
          <w:szCs w:val="20"/>
        </w:rPr>
      </w:pPr>
    </w:p>
    <w:p w:rsidR="008B6CD5" w:rsidRPr="00E57727" w:rsidRDefault="008B6CD5" w:rsidP="00E57727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Manual dexterity to operate computers and install</w:t>
      </w:r>
      <w:r w:rsidR="00806832" w:rsidRPr="00E57727">
        <w:rPr>
          <w:rFonts w:ascii="Arial" w:eastAsia="Calibri" w:hAnsi="Arial" w:cs="Arial"/>
        </w:rPr>
        <w:t xml:space="preserve"> software</w:t>
      </w:r>
    </w:p>
    <w:p w:rsidR="008A5BBE" w:rsidRPr="00E57727" w:rsidRDefault="008A5BBE" w:rsidP="00E57727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Vision</w:t>
      </w:r>
      <w:r w:rsidR="00BB0586" w:rsidRPr="00E57727">
        <w:rPr>
          <w:rFonts w:ascii="Arial" w:eastAsia="Calibri" w:hAnsi="Arial" w:cs="Arial"/>
        </w:rPr>
        <w:t xml:space="preserve"> to read printed materials and computer screens and identify and distinguish writing and computer parts</w:t>
      </w:r>
    </w:p>
    <w:p w:rsidR="00942EA9" w:rsidRPr="00E57727" w:rsidRDefault="00942EA9" w:rsidP="00E57727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Hearing and s</w:t>
      </w:r>
      <w:r w:rsidR="004C0CC9" w:rsidRPr="00E57727">
        <w:rPr>
          <w:rFonts w:ascii="Arial" w:eastAsia="Calibri" w:hAnsi="Arial" w:cs="Arial"/>
        </w:rPr>
        <w:t>peech for normal communications</w:t>
      </w:r>
    </w:p>
    <w:p w:rsidR="008B0D2C" w:rsidRPr="00E57727" w:rsidRDefault="008B0D2C" w:rsidP="00E57727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Mobility to reach computing sites th</w:t>
      </w:r>
      <w:r w:rsidR="004C0CC9" w:rsidRPr="00E57727">
        <w:rPr>
          <w:rFonts w:ascii="Arial" w:eastAsia="Calibri" w:hAnsi="Arial" w:cs="Arial"/>
        </w:rPr>
        <w:t>roughout the campus</w:t>
      </w:r>
    </w:p>
    <w:p w:rsidR="00385E5E" w:rsidRPr="00E57727" w:rsidRDefault="00385E5E" w:rsidP="00E57727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Arial" w:eastAsia="Calibri" w:hAnsi="Arial" w:cs="Arial"/>
        </w:rPr>
      </w:pPr>
      <w:r w:rsidRPr="00E57727">
        <w:rPr>
          <w:rFonts w:ascii="Arial" w:eastAsia="Calibri" w:hAnsi="Arial" w:cs="Arial"/>
        </w:rPr>
        <w:t>Sustained posture and attentiveness at a comp</w:t>
      </w:r>
      <w:r w:rsidR="004C0CC9" w:rsidRPr="00E57727">
        <w:rPr>
          <w:rFonts w:ascii="Arial" w:eastAsia="Calibri" w:hAnsi="Arial" w:cs="Arial"/>
        </w:rPr>
        <w:t>uter workstation for data entry</w:t>
      </w:r>
    </w:p>
    <w:p w:rsidR="005C774F" w:rsidRPr="00E57727" w:rsidRDefault="005C774F" w:rsidP="00E57727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="Arial" w:hAnsi="Arial" w:cs="Arial"/>
        </w:rPr>
      </w:pPr>
      <w:r w:rsidRPr="00E57727">
        <w:rPr>
          <w:rFonts w:ascii="Arial" w:eastAsia="Calibri" w:hAnsi="Arial" w:cs="Arial"/>
        </w:rPr>
        <w:t>This work is performed</w:t>
      </w:r>
      <w:r w:rsidR="004C0CC9" w:rsidRPr="00E57727">
        <w:rPr>
          <w:rFonts w:ascii="Arial" w:eastAsia="Calibri" w:hAnsi="Arial" w:cs="Arial"/>
        </w:rPr>
        <w:t xml:space="preserve"> primarily in an indoor setting</w:t>
      </w:r>
    </w:p>
    <w:p w:rsidR="008A5BBE" w:rsidRPr="004C0CC9" w:rsidRDefault="008A5BBE" w:rsidP="00D95069">
      <w:pPr>
        <w:rPr>
          <w:rFonts w:ascii="Arial" w:hAnsi="Arial" w:cs="Arial"/>
          <w:spacing w:val="-3"/>
        </w:rPr>
      </w:pPr>
    </w:p>
    <w:sectPr w:rsidR="008A5BBE" w:rsidRPr="004C0CC9" w:rsidSect="0018438A">
      <w:headerReference w:type="default" r:id="rId7"/>
      <w:footerReference w:type="first" r:id="rId8"/>
      <w:endnotePr>
        <w:numFmt w:val="decimal"/>
      </w:endnotePr>
      <w:pgSz w:w="12240" w:h="15840"/>
      <w:pgMar w:top="1080" w:right="864" w:bottom="1080" w:left="1008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D3" w:rsidRDefault="00A477D3">
      <w:pPr>
        <w:spacing w:line="20" w:lineRule="exact"/>
      </w:pPr>
    </w:p>
  </w:endnote>
  <w:endnote w:type="continuationSeparator" w:id="0">
    <w:p w:rsidR="00A477D3" w:rsidRDefault="00A477D3">
      <w:r>
        <w:t xml:space="preserve"> </w:t>
      </w:r>
    </w:p>
  </w:endnote>
  <w:endnote w:type="continuationNotice" w:id="1">
    <w:p w:rsidR="00A477D3" w:rsidRDefault="00A477D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9482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3C86" w:rsidRDefault="00593C86">
            <w:pPr>
              <w:pStyle w:val="Footer"/>
              <w:jc w:val="right"/>
            </w:pPr>
            <w:r w:rsidRPr="00593C86">
              <w:t xml:space="preserve">Page </w:t>
            </w:r>
            <w:r w:rsidRPr="00593C86">
              <w:rPr>
                <w:bCs/>
              </w:rPr>
              <w:fldChar w:fldCharType="begin"/>
            </w:r>
            <w:r w:rsidRPr="00593C86">
              <w:rPr>
                <w:bCs/>
              </w:rPr>
              <w:instrText xml:space="preserve"> PAGE </w:instrText>
            </w:r>
            <w:r w:rsidRPr="00593C86">
              <w:rPr>
                <w:bCs/>
              </w:rPr>
              <w:fldChar w:fldCharType="separate"/>
            </w:r>
            <w:r w:rsidR="00E57727">
              <w:rPr>
                <w:bCs/>
                <w:noProof/>
              </w:rPr>
              <w:t>1</w:t>
            </w:r>
            <w:r w:rsidRPr="00593C86">
              <w:rPr>
                <w:bCs/>
              </w:rPr>
              <w:fldChar w:fldCharType="end"/>
            </w:r>
            <w:r w:rsidRPr="00593C86">
              <w:t xml:space="preserve"> of </w:t>
            </w:r>
            <w:r w:rsidRPr="00593C86">
              <w:rPr>
                <w:bCs/>
              </w:rPr>
              <w:fldChar w:fldCharType="begin"/>
            </w:r>
            <w:r w:rsidRPr="00593C86">
              <w:rPr>
                <w:bCs/>
              </w:rPr>
              <w:instrText xml:space="preserve"> NUMPAGES  </w:instrText>
            </w:r>
            <w:r w:rsidRPr="00593C86">
              <w:rPr>
                <w:bCs/>
              </w:rPr>
              <w:fldChar w:fldCharType="separate"/>
            </w:r>
            <w:r w:rsidR="00E57727">
              <w:rPr>
                <w:bCs/>
                <w:noProof/>
              </w:rPr>
              <w:t>3</w:t>
            </w:r>
            <w:r w:rsidRPr="00593C86">
              <w:rPr>
                <w:bCs/>
              </w:rPr>
              <w:fldChar w:fldCharType="end"/>
            </w:r>
          </w:p>
        </w:sdtContent>
      </w:sdt>
    </w:sdtContent>
  </w:sdt>
  <w:p w:rsidR="00593C86" w:rsidRDefault="00593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D3" w:rsidRDefault="00A477D3">
      <w:r>
        <w:separator/>
      </w:r>
    </w:p>
  </w:footnote>
  <w:footnote w:type="continuationSeparator" w:id="0">
    <w:p w:rsidR="00A477D3" w:rsidRDefault="00A4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D3" w:rsidRDefault="00A477D3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13A02349"/>
    <w:multiLevelType w:val="hybridMultilevel"/>
    <w:tmpl w:val="AEB87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2182"/>
    <w:multiLevelType w:val="hybridMultilevel"/>
    <w:tmpl w:val="6550277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A011F9E"/>
    <w:multiLevelType w:val="hybridMultilevel"/>
    <w:tmpl w:val="34506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E57466"/>
    <w:multiLevelType w:val="hybridMultilevel"/>
    <w:tmpl w:val="8AEE6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91DC3"/>
    <w:multiLevelType w:val="hybridMultilevel"/>
    <w:tmpl w:val="1256E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B805A1"/>
    <w:multiLevelType w:val="hybridMultilevel"/>
    <w:tmpl w:val="920EC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76B85"/>
    <w:multiLevelType w:val="hybridMultilevel"/>
    <w:tmpl w:val="28EC5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077C2"/>
    <w:multiLevelType w:val="hybridMultilevel"/>
    <w:tmpl w:val="1C16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E3B0F2A"/>
    <w:multiLevelType w:val="hybridMultilevel"/>
    <w:tmpl w:val="69068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742A72"/>
    <w:multiLevelType w:val="hybridMultilevel"/>
    <w:tmpl w:val="16E2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B36CAC"/>
    <w:multiLevelType w:val="hybridMultilevel"/>
    <w:tmpl w:val="985C8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D6FF6"/>
    <w:multiLevelType w:val="hybridMultilevel"/>
    <w:tmpl w:val="B45A87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ED74F0F"/>
    <w:multiLevelType w:val="hybridMultilevel"/>
    <w:tmpl w:val="51EAD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10"/>
    <w:rsid w:val="000038B5"/>
    <w:rsid w:val="00004D8E"/>
    <w:rsid w:val="00005726"/>
    <w:rsid w:val="0006168A"/>
    <w:rsid w:val="00065752"/>
    <w:rsid w:val="000A0DA5"/>
    <w:rsid w:val="001055A8"/>
    <w:rsid w:val="00136674"/>
    <w:rsid w:val="00165FD5"/>
    <w:rsid w:val="00170A0A"/>
    <w:rsid w:val="0018438A"/>
    <w:rsid w:val="001A3B24"/>
    <w:rsid w:val="001B1A3A"/>
    <w:rsid w:val="001D0E7B"/>
    <w:rsid w:val="0022340E"/>
    <w:rsid w:val="002626C3"/>
    <w:rsid w:val="00264162"/>
    <w:rsid w:val="002702B3"/>
    <w:rsid w:val="002B3779"/>
    <w:rsid w:val="002E00BD"/>
    <w:rsid w:val="002F369E"/>
    <w:rsid w:val="00305197"/>
    <w:rsid w:val="003141AE"/>
    <w:rsid w:val="003158CB"/>
    <w:rsid w:val="00331628"/>
    <w:rsid w:val="00336962"/>
    <w:rsid w:val="00385E5E"/>
    <w:rsid w:val="0038661F"/>
    <w:rsid w:val="003A4382"/>
    <w:rsid w:val="003C1C26"/>
    <w:rsid w:val="003C3412"/>
    <w:rsid w:val="003E0293"/>
    <w:rsid w:val="003E1298"/>
    <w:rsid w:val="003E1B0D"/>
    <w:rsid w:val="00427B3E"/>
    <w:rsid w:val="00466767"/>
    <w:rsid w:val="00496440"/>
    <w:rsid w:val="004A3BD3"/>
    <w:rsid w:val="004C0010"/>
    <w:rsid w:val="004C0CC9"/>
    <w:rsid w:val="004F457A"/>
    <w:rsid w:val="00503CC9"/>
    <w:rsid w:val="005064EB"/>
    <w:rsid w:val="005333C8"/>
    <w:rsid w:val="00535653"/>
    <w:rsid w:val="00544AE2"/>
    <w:rsid w:val="00582136"/>
    <w:rsid w:val="00593C86"/>
    <w:rsid w:val="005A0319"/>
    <w:rsid w:val="005C5027"/>
    <w:rsid w:val="005C774F"/>
    <w:rsid w:val="005D5BE2"/>
    <w:rsid w:val="005D6923"/>
    <w:rsid w:val="005D6CF4"/>
    <w:rsid w:val="00636EC8"/>
    <w:rsid w:val="00662FE9"/>
    <w:rsid w:val="00671431"/>
    <w:rsid w:val="0069155A"/>
    <w:rsid w:val="006A1782"/>
    <w:rsid w:val="006B122A"/>
    <w:rsid w:val="006B2BA8"/>
    <w:rsid w:val="006B3C9F"/>
    <w:rsid w:val="006B3E12"/>
    <w:rsid w:val="006D5B65"/>
    <w:rsid w:val="00711F1B"/>
    <w:rsid w:val="00713025"/>
    <w:rsid w:val="00733454"/>
    <w:rsid w:val="0076027C"/>
    <w:rsid w:val="007822E4"/>
    <w:rsid w:val="007A0C44"/>
    <w:rsid w:val="007C0454"/>
    <w:rsid w:val="007D04DC"/>
    <w:rsid w:val="007F055C"/>
    <w:rsid w:val="00806832"/>
    <w:rsid w:val="00815638"/>
    <w:rsid w:val="00823A65"/>
    <w:rsid w:val="008578B0"/>
    <w:rsid w:val="00872BE3"/>
    <w:rsid w:val="00874A33"/>
    <w:rsid w:val="0088794A"/>
    <w:rsid w:val="00893DAF"/>
    <w:rsid w:val="008A5BBE"/>
    <w:rsid w:val="008B0D2C"/>
    <w:rsid w:val="008B6CD5"/>
    <w:rsid w:val="008E47A2"/>
    <w:rsid w:val="00901720"/>
    <w:rsid w:val="00904005"/>
    <w:rsid w:val="00910FAB"/>
    <w:rsid w:val="00911FDF"/>
    <w:rsid w:val="009422FA"/>
    <w:rsid w:val="00942EA9"/>
    <w:rsid w:val="009432C6"/>
    <w:rsid w:val="009440FF"/>
    <w:rsid w:val="00957871"/>
    <w:rsid w:val="009859D3"/>
    <w:rsid w:val="00991BD7"/>
    <w:rsid w:val="009A3059"/>
    <w:rsid w:val="009B0339"/>
    <w:rsid w:val="009C3C44"/>
    <w:rsid w:val="009F0197"/>
    <w:rsid w:val="00A140B9"/>
    <w:rsid w:val="00A21A7A"/>
    <w:rsid w:val="00A30365"/>
    <w:rsid w:val="00A31693"/>
    <w:rsid w:val="00A457A6"/>
    <w:rsid w:val="00A477D3"/>
    <w:rsid w:val="00A53FE7"/>
    <w:rsid w:val="00A60BA7"/>
    <w:rsid w:val="00A72120"/>
    <w:rsid w:val="00A96E8C"/>
    <w:rsid w:val="00AA313B"/>
    <w:rsid w:val="00AD429D"/>
    <w:rsid w:val="00B14ACD"/>
    <w:rsid w:val="00B17A03"/>
    <w:rsid w:val="00B40BDE"/>
    <w:rsid w:val="00B41CB9"/>
    <w:rsid w:val="00B41E22"/>
    <w:rsid w:val="00B43F93"/>
    <w:rsid w:val="00B545FC"/>
    <w:rsid w:val="00B618BC"/>
    <w:rsid w:val="00B83030"/>
    <w:rsid w:val="00B910AE"/>
    <w:rsid w:val="00BB0586"/>
    <w:rsid w:val="00BB1223"/>
    <w:rsid w:val="00BD39DE"/>
    <w:rsid w:val="00BD7A39"/>
    <w:rsid w:val="00BE23D4"/>
    <w:rsid w:val="00C01AAD"/>
    <w:rsid w:val="00C15FC4"/>
    <w:rsid w:val="00C40923"/>
    <w:rsid w:val="00C424AA"/>
    <w:rsid w:val="00C424CE"/>
    <w:rsid w:val="00C53DB3"/>
    <w:rsid w:val="00C5559E"/>
    <w:rsid w:val="00C72683"/>
    <w:rsid w:val="00C84C14"/>
    <w:rsid w:val="00CB2F05"/>
    <w:rsid w:val="00CC11D3"/>
    <w:rsid w:val="00CF3F78"/>
    <w:rsid w:val="00D119BC"/>
    <w:rsid w:val="00D2710F"/>
    <w:rsid w:val="00D774C4"/>
    <w:rsid w:val="00D94E29"/>
    <w:rsid w:val="00D95069"/>
    <w:rsid w:val="00DA5991"/>
    <w:rsid w:val="00DB34A5"/>
    <w:rsid w:val="00DC0695"/>
    <w:rsid w:val="00DC664D"/>
    <w:rsid w:val="00DF16C8"/>
    <w:rsid w:val="00E25A0F"/>
    <w:rsid w:val="00E2629E"/>
    <w:rsid w:val="00E406D2"/>
    <w:rsid w:val="00E42124"/>
    <w:rsid w:val="00E57727"/>
    <w:rsid w:val="00E77B00"/>
    <w:rsid w:val="00E834FD"/>
    <w:rsid w:val="00EF5046"/>
    <w:rsid w:val="00EF7F5A"/>
    <w:rsid w:val="00F715EE"/>
    <w:rsid w:val="00F90410"/>
    <w:rsid w:val="00FC048C"/>
    <w:rsid w:val="00FC79AF"/>
    <w:rsid w:val="00FF2ED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5E17206-214E-4C08-9C4C-6E2947E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  <w:tab w:val="left" w:pos="0"/>
      </w:tabs>
      <w:spacing w:line="240" w:lineRule="atLeast"/>
      <w:jc w:val="both"/>
    </w:pPr>
    <w:rPr>
      <w:spacing w:val="-3"/>
    </w:rPr>
  </w:style>
  <w:style w:type="paragraph" w:styleId="BalloonText">
    <w:name w:val="Balloon Text"/>
    <w:basedOn w:val="Normal"/>
    <w:semiHidden/>
    <w:rsid w:val="001B1A3A"/>
    <w:rPr>
      <w:rFonts w:ascii="Tahoma" w:hAnsi="Tahoma" w:cs="Tahoma"/>
      <w:sz w:val="16"/>
      <w:szCs w:val="16"/>
    </w:rPr>
  </w:style>
  <w:style w:type="paragraph" w:customStyle="1" w:styleId="SupervisionReceived">
    <w:name w:val="Supervision Received"/>
    <w:basedOn w:val="Normal"/>
    <w:rsid w:val="0006168A"/>
    <w:pPr>
      <w:widowControl/>
      <w:autoSpaceDE/>
      <w:autoSpaceDN/>
      <w:adjustRightInd/>
      <w:spacing w:before="120" w:after="120"/>
      <w:jc w:val="both"/>
    </w:pPr>
    <w:rPr>
      <w:rFonts w:ascii="Times New Roman" w:hAnsi="Times New Roman"/>
      <w:sz w:val="22"/>
    </w:rPr>
  </w:style>
  <w:style w:type="paragraph" w:customStyle="1" w:styleId="KSA">
    <w:name w:val="KSA"/>
    <w:basedOn w:val="Normal"/>
    <w:rsid w:val="001D0E7B"/>
    <w:pPr>
      <w:widowControl/>
      <w:autoSpaceDE/>
      <w:autoSpaceDN/>
      <w:adjustRightInd/>
      <w:ind w:left="720" w:hanging="360"/>
      <w:jc w:val="both"/>
    </w:pPr>
    <w:rPr>
      <w:rFonts w:ascii="Times New Roman" w:hAnsi="Times New Roman"/>
      <w:sz w:val="22"/>
      <w:szCs w:val="20"/>
    </w:rPr>
  </w:style>
  <w:style w:type="character" w:styleId="PageNumber">
    <w:name w:val="page number"/>
    <w:basedOn w:val="DefaultParagraphFont"/>
    <w:rsid w:val="0018438A"/>
  </w:style>
  <w:style w:type="character" w:customStyle="1" w:styleId="HeaderChar">
    <w:name w:val="Header Char"/>
    <w:basedOn w:val="DefaultParagraphFont"/>
    <w:link w:val="Header"/>
    <w:uiPriority w:val="99"/>
    <w:rsid w:val="00A477D3"/>
    <w:rPr>
      <w:rFonts w:ascii="Univers" w:hAnsi="Univer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3C86"/>
    <w:rPr>
      <w:rFonts w:ascii="Univers" w:hAnsi="Univers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 Community College District</vt:lpstr>
    </vt:vector>
  </TitlesOfParts>
  <Company>feather river college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 Community College District</dc:title>
  <dc:subject/>
  <dc:creator>aalt</dc:creator>
  <cp:keywords/>
  <dc:description/>
  <cp:lastModifiedBy>Gina-Marie Morris</cp:lastModifiedBy>
  <cp:revision>6</cp:revision>
  <cp:lastPrinted>2013-07-22T21:02:00Z</cp:lastPrinted>
  <dcterms:created xsi:type="dcterms:W3CDTF">2012-12-11T18:54:00Z</dcterms:created>
  <dcterms:modified xsi:type="dcterms:W3CDTF">2015-07-09T22:23:00Z</dcterms:modified>
</cp:coreProperties>
</file>