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5363AC" w:rsidRPr="005363AC" w:rsidTr="007B061F">
        <w:tc>
          <w:tcPr>
            <w:tcW w:w="9360" w:type="dxa"/>
            <w:tcBorders>
              <w:top w:val="single" w:sz="36" w:space="0" w:color="auto"/>
              <w:left w:val="single" w:sz="36" w:space="0" w:color="auto"/>
              <w:bottom w:val="single" w:sz="36" w:space="0" w:color="auto"/>
              <w:right w:val="single" w:sz="36" w:space="0" w:color="auto"/>
            </w:tcBorders>
          </w:tcPr>
          <w:p w:rsidR="005363AC" w:rsidRPr="005363AC" w:rsidRDefault="005363AC" w:rsidP="007B061F">
            <w:pPr>
              <w:tabs>
                <w:tab w:val="center" w:pos="4560"/>
              </w:tabs>
              <w:suppressAutoHyphens/>
              <w:spacing w:before="90"/>
              <w:rPr>
                <w:rFonts w:ascii="Arial" w:hAnsi="Arial" w:cs="Arial"/>
                <w:sz w:val="48"/>
              </w:rPr>
            </w:pPr>
            <w:r w:rsidRPr="005363AC">
              <w:rPr>
                <w:rFonts w:ascii="Arial" w:hAnsi="Arial" w:cs="Arial"/>
              </w:rPr>
              <w:fldChar w:fldCharType="begin"/>
            </w:r>
            <w:r w:rsidRPr="005363AC">
              <w:rPr>
                <w:rFonts w:ascii="Arial" w:hAnsi="Arial" w:cs="Arial"/>
              </w:rPr>
              <w:instrText xml:space="preserve">PRIVATE </w:instrText>
            </w:r>
            <w:r w:rsidRPr="005363AC">
              <w:rPr>
                <w:rFonts w:ascii="Arial" w:hAnsi="Arial" w:cs="Arial"/>
              </w:rPr>
              <w:fldChar w:fldCharType="end"/>
            </w:r>
            <w:r w:rsidRPr="005363AC">
              <w:rPr>
                <w:rFonts w:ascii="Arial" w:hAnsi="Arial" w:cs="Arial"/>
                <w:sz w:val="48"/>
              </w:rPr>
              <w:tab/>
            </w:r>
            <w:smartTag w:uri="urn:schemas-microsoft-com:office:smarttags" w:element="place">
              <w:smartTag w:uri="urn:schemas-microsoft-com:office:smarttags" w:element="PlaceName">
                <w:r w:rsidRPr="005363AC">
                  <w:rPr>
                    <w:rFonts w:ascii="Arial" w:hAnsi="Arial" w:cs="Arial"/>
                    <w:sz w:val="48"/>
                  </w:rPr>
                  <w:t>FEATHER</w:t>
                </w:r>
              </w:smartTag>
              <w:r w:rsidRPr="005363AC">
                <w:rPr>
                  <w:rFonts w:ascii="Arial" w:hAnsi="Arial" w:cs="Arial"/>
                  <w:sz w:val="48"/>
                </w:rPr>
                <w:t xml:space="preserve"> </w:t>
              </w:r>
              <w:smartTag w:uri="urn:schemas-microsoft-com:office:smarttags" w:element="PlaceType">
                <w:r w:rsidRPr="005363AC">
                  <w:rPr>
                    <w:rFonts w:ascii="Arial" w:hAnsi="Arial" w:cs="Arial"/>
                    <w:sz w:val="48"/>
                  </w:rPr>
                  <w:t>RIVER</w:t>
                </w:r>
              </w:smartTag>
            </w:smartTag>
          </w:p>
          <w:p w:rsidR="005363AC" w:rsidRPr="005363AC" w:rsidRDefault="005363AC" w:rsidP="007B061F">
            <w:pPr>
              <w:tabs>
                <w:tab w:val="center" w:pos="4560"/>
              </w:tabs>
              <w:suppressAutoHyphens/>
              <w:rPr>
                <w:rFonts w:ascii="Arial" w:hAnsi="Arial" w:cs="Arial"/>
              </w:rPr>
            </w:pPr>
            <w:r w:rsidRPr="005363AC">
              <w:rPr>
                <w:rFonts w:ascii="Arial" w:hAnsi="Arial" w:cs="Arial"/>
                <w:sz w:val="48"/>
              </w:rPr>
              <w:tab/>
              <w:t>COMMUNITY COLLEGE DISTRICT</w:t>
            </w:r>
          </w:p>
          <w:p w:rsidR="005363AC" w:rsidRPr="005363AC" w:rsidRDefault="005363AC" w:rsidP="007B061F">
            <w:pPr>
              <w:tabs>
                <w:tab w:val="center" w:pos="4560"/>
              </w:tabs>
              <w:suppressAutoHyphens/>
              <w:rPr>
                <w:rFonts w:ascii="Arial" w:hAnsi="Arial" w:cs="Arial"/>
              </w:rPr>
            </w:pPr>
            <w:r w:rsidRPr="005363AC">
              <w:rPr>
                <w:rFonts w:ascii="Arial" w:hAnsi="Arial" w:cs="Arial"/>
              </w:rPr>
              <w:tab/>
            </w:r>
            <w:smartTag w:uri="urn:schemas-microsoft-com:office:smarttags" w:element="address">
              <w:smartTag w:uri="urn:schemas-microsoft-com:office:smarttags" w:element="Street">
                <w:r w:rsidRPr="005363AC">
                  <w:rPr>
                    <w:rFonts w:ascii="Arial" w:hAnsi="Arial" w:cs="Arial"/>
                  </w:rPr>
                  <w:t>570 Golden Eagle Ave.</w:t>
                </w:r>
              </w:smartTag>
              <w:r w:rsidRPr="005363AC">
                <w:rPr>
                  <w:rFonts w:ascii="Arial" w:hAnsi="Arial" w:cs="Arial"/>
                </w:rPr>
                <w:t xml:space="preserve">, </w:t>
              </w:r>
              <w:smartTag w:uri="urn:schemas-microsoft-com:office:smarttags" w:element="City">
                <w:r w:rsidRPr="005363AC">
                  <w:rPr>
                    <w:rFonts w:ascii="Arial" w:hAnsi="Arial" w:cs="Arial"/>
                  </w:rPr>
                  <w:t>Quincy</w:t>
                </w:r>
              </w:smartTag>
              <w:r w:rsidRPr="005363AC">
                <w:rPr>
                  <w:rFonts w:ascii="Arial" w:hAnsi="Arial" w:cs="Arial"/>
                </w:rPr>
                <w:t xml:space="preserve"> </w:t>
              </w:r>
              <w:smartTag w:uri="urn:schemas-microsoft-com:office:smarttags" w:element="State">
                <w:r w:rsidRPr="005363AC">
                  <w:rPr>
                    <w:rFonts w:ascii="Arial" w:hAnsi="Arial" w:cs="Arial"/>
                  </w:rPr>
                  <w:t>CA</w:t>
                </w:r>
              </w:smartTag>
              <w:r w:rsidRPr="005363AC">
                <w:rPr>
                  <w:rFonts w:ascii="Arial" w:hAnsi="Arial" w:cs="Arial"/>
                </w:rPr>
                <w:t xml:space="preserve"> </w:t>
              </w:r>
              <w:smartTag w:uri="urn:schemas-microsoft-com:office:smarttags" w:element="PostalCode">
                <w:r w:rsidRPr="005363AC">
                  <w:rPr>
                    <w:rFonts w:ascii="Arial" w:hAnsi="Arial" w:cs="Arial"/>
                  </w:rPr>
                  <w:t>95971</w:t>
                </w:r>
              </w:smartTag>
            </w:smartTag>
          </w:p>
          <w:p w:rsidR="005363AC" w:rsidRPr="005363AC" w:rsidRDefault="005363AC" w:rsidP="007B061F">
            <w:pPr>
              <w:tabs>
                <w:tab w:val="center" w:pos="4560"/>
              </w:tabs>
              <w:suppressAutoHyphens/>
              <w:spacing w:after="54"/>
              <w:rPr>
                <w:rFonts w:ascii="Arial" w:hAnsi="Arial" w:cs="Arial"/>
              </w:rPr>
            </w:pPr>
            <w:r w:rsidRPr="005363AC">
              <w:rPr>
                <w:rFonts w:ascii="Arial" w:hAnsi="Arial" w:cs="Arial"/>
              </w:rPr>
              <w:tab/>
              <w:t>(530) 283-0202, ext. 257</w:t>
            </w:r>
          </w:p>
          <w:p w:rsidR="005363AC" w:rsidRPr="005363AC" w:rsidRDefault="005363AC" w:rsidP="007B061F">
            <w:pPr>
              <w:tabs>
                <w:tab w:val="center" w:pos="4560"/>
              </w:tabs>
              <w:suppressAutoHyphens/>
              <w:spacing w:after="54"/>
              <w:jc w:val="center"/>
              <w:rPr>
                <w:rFonts w:ascii="Arial" w:hAnsi="Arial" w:cs="Arial"/>
              </w:rPr>
            </w:pPr>
            <w:r w:rsidRPr="005363AC">
              <w:rPr>
                <w:rFonts w:ascii="Arial" w:hAnsi="Arial" w:cs="Arial"/>
              </w:rPr>
              <w:t>www.frc.edu</w:t>
            </w:r>
          </w:p>
        </w:tc>
      </w:tr>
    </w:tbl>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spacing w:val="-3"/>
        </w:rPr>
      </w:pP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spacing w:val="-3"/>
        </w:rPr>
      </w:pPr>
    </w:p>
    <w:p w:rsidR="005363AC" w:rsidRPr="005363AC" w:rsidRDefault="00F217F6" w:rsidP="005363AC">
      <w:pPr>
        <w:tabs>
          <w:tab w:val="center" w:pos="4680"/>
        </w:tabs>
        <w:jc w:val="center"/>
        <w:rPr>
          <w:rFonts w:ascii="Arial" w:hAnsi="Arial" w:cs="Arial"/>
          <w:spacing w:val="-3"/>
          <w:sz w:val="32"/>
          <w:szCs w:val="32"/>
        </w:rPr>
      </w:pPr>
      <w:r>
        <w:rPr>
          <w:rFonts w:ascii="Arial" w:hAnsi="Arial" w:cs="Arial"/>
          <w:b/>
          <w:spacing w:val="-3"/>
          <w:sz w:val="32"/>
          <w:szCs w:val="32"/>
        </w:rPr>
        <w:t>OFFICE ASSISTANT I</w:t>
      </w:r>
      <w:bookmarkStart w:id="0" w:name="_GoBack"/>
      <w:bookmarkEnd w:id="0"/>
    </w:p>
    <w:p w:rsidR="005363AC" w:rsidRPr="005363AC" w:rsidRDefault="005363AC" w:rsidP="005363AC">
      <w:pPr>
        <w:tabs>
          <w:tab w:val="center" w:pos="4680"/>
        </w:tabs>
        <w:jc w:val="both"/>
        <w:rPr>
          <w:rFonts w:ascii="Arial" w:hAnsi="Arial" w:cs="Arial"/>
          <w:spacing w:val="-3"/>
        </w:rPr>
      </w:pPr>
      <w:r w:rsidRPr="005363AC">
        <w:rPr>
          <w:rFonts w:ascii="Arial" w:hAnsi="Arial" w:cs="Arial"/>
          <w:spacing w:val="-3"/>
        </w:rPr>
        <w:tab/>
      </w:r>
    </w:p>
    <w:p w:rsidR="005363AC" w:rsidRPr="005363AC" w:rsidRDefault="005363AC" w:rsidP="005363AC">
      <w:pPr>
        <w:tabs>
          <w:tab w:val="right" w:pos="9360"/>
        </w:tabs>
        <w:jc w:val="both"/>
        <w:rPr>
          <w:rFonts w:ascii="Arial" w:hAnsi="Arial" w:cs="Arial"/>
          <w:spacing w:val="-3"/>
        </w:rPr>
      </w:pPr>
      <w:r w:rsidRPr="005363AC">
        <w:rPr>
          <w:rFonts w:ascii="Arial" w:hAnsi="Arial" w:cs="Arial"/>
          <w:spacing w:val="-3"/>
          <w:u w:val="single"/>
        </w:rPr>
        <w:tab/>
      </w:r>
    </w:p>
    <w:p w:rsidR="00EE204A" w:rsidRPr="005363AC" w:rsidRDefault="00EE204A" w:rsidP="005363AC">
      <w:pPr>
        <w:tabs>
          <w:tab w:val="center" w:pos="4680"/>
        </w:tabs>
        <w:spacing w:line="240" w:lineRule="atLeast"/>
        <w:jc w:val="both"/>
        <w:rPr>
          <w:rFonts w:ascii="Arial" w:hAnsi="Arial" w:cs="Arial"/>
          <w:b/>
          <w:bCs/>
          <w:spacing w:val="-3"/>
        </w:rPr>
      </w:pPr>
      <w:r w:rsidRPr="005363AC">
        <w:rPr>
          <w:rFonts w:ascii="Arial" w:hAnsi="Arial" w:cs="Arial"/>
          <w:b/>
          <w:bCs/>
          <w:spacing w:val="-3"/>
        </w:rPr>
        <w:tab/>
      </w:r>
    </w:p>
    <w:p w:rsidR="005363AC" w:rsidRPr="005363AC" w:rsidRDefault="005363AC" w:rsidP="005363AC">
      <w:pPr>
        <w:tabs>
          <w:tab w:val="center" w:pos="468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DEFINITION:</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rPr>
        <w:t>Under general supervision, to provide a variety of routine to moderately difficult office support to various college departments and offices, which may include record keeping, specialized processing related to the department in which assigned, typing, word processing, reception, and filing; and to perform related duties as assigned.</w:t>
      </w:r>
    </w:p>
    <w:p w:rsidR="005363AC" w:rsidRDefault="005363AC">
      <w:pPr>
        <w:tabs>
          <w:tab w:val="left" w:pos="-720"/>
        </w:tabs>
        <w:spacing w:line="240" w:lineRule="atLeast"/>
        <w:jc w:val="both"/>
        <w:rPr>
          <w:rFonts w:ascii="Arial" w:hAnsi="Arial" w:cs="Arial"/>
          <w:spacing w:val="-3"/>
        </w:rPr>
      </w:pPr>
    </w:p>
    <w:p w:rsidR="00F217F6" w:rsidRPr="005363AC" w:rsidRDefault="00F217F6">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DISTINGUISHING CHARACTERISTICS: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rPr>
        <w:t xml:space="preserve">Office Assistant I is the entry level class of the College's </w:t>
      </w:r>
      <w:r w:rsidRPr="005363AC">
        <w:rPr>
          <w:rFonts w:ascii="Arial" w:hAnsi="Arial" w:cs="Arial"/>
          <w:spacing w:val="-3"/>
        </w:rPr>
        <w:softHyphen/>
        <w:t>office support series.  Initially under close supervision, incumbents learn and perform a variety of office support and general clerical duties requiring knowledge of departmental and College procedures.  This class is flexi</w:t>
      </w:r>
      <w:r w:rsidR="005363AC">
        <w:rPr>
          <w:rFonts w:ascii="Arial" w:hAnsi="Arial" w:cs="Arial"/>
          <w:spacing w:val="-3"/>
        </w:rPr>
        <w:t xml:space="preserve">bly staffed with </w:t>
      </w:r>
      <w:r w:rsidRPr="005363AC">
        <w:rPr>
          <w:rFonts w:ascii="Arial" w:hAnsi="Arial" w:cs="Arial"/>
          <w:spacing w:val="-3"/>
        </w:rPr>
        <w:t>Office Assistant II, and incumbents normally advance to the higher level after gaining experience and achieving proficiency which meet the requirements for Office Assistant II.</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rPr>
      </w:pP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b/>
          <w:spacing w:val="-3"/>
        </w:rPr>
      </w:pPr>
      <w:r w:rsidRPr="005363AC">
        <w:rPr>
          <w:rFonts w:ascii="Arial" w:hAnsi="Arial" w:cs="Arial"/>
          <w:b/>
          <w:spacing w:val="-3"/>
        </w:rPr>
        <w:t>CLASSIFICATION:</w:t>
      </w:r>
    </w:p>
    <w:p w:rsidR="005363AC" w:rsidRPr="005363AC" w:rsidRDefault="005363AC" w:rsidP="005363AC">
      <w:pPr>
        <w:tabs>
          <w:tab w:val="left" w:pos="0"/>
          <w:tab w:val="left" w:pos="451"/>
          <w:tab w:val="left" w:pos="1207"/>
          <w:tab w:val="left" w:pos="2160"/>
        </w:tabs>
        <w:suppressAutoHyphens/>
        <w:spacing w:line="240" w:lineRule="atLeast"/>
        <w:jc w:val="both"/>
        <w:rPr>
          <w:rFonts w:ascii="Arial" w:hAnsi="Arial" w:cs="Arial"/>
          <w:b/>
          <w:spacing w:val="-3"/>
        </w:rPr>
      </w:pP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FLSA Non-Exempt</w:t>
      </w: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Classified – CSEA</w:t>
      </w:r>
    </w:p>
    <w:p w:rsidR="005363AC" w:rsidRPr="005363AC" w:rsidRDefault="005363AC" w:rsidP="005363AC">
      <w:pPr>
        <w:numPr>
          <w:ilvl w:val="0"/>
          <w:numId w:val="9"/>
        </w:numPr>
        <w:tabs>
          <w:tab w:val="left" w:pos="0"/>
          <w:tab w:val="left" w:pos="720"/>
          <w:tab w:val="left" w:pos="1207"/>
          <w:tab w:val="left" w:pos="2160"/>
        </w:tabs>
        <w:suppressAutoHyphens/>
        <w:spacing w:line="240" w:lineRule="atLeast"/>
        <w:jc w:val="both"/>
        <w:rPr>
          <w:rFonts w:ascii="Arial" w:hAnsi="Arial" w:cs="Arial"/>
          <w:spacing w:val="-3"/>
        </w:rPr>
      </w:pPr>
      <w:r w:rsidRPr="005363AC">
        <w:rPr>
          <w:rFonts w:ascii="Arial" w:hAnsi="Arial" w:cs="Arial"/>
          <w:spacing w:val="-3"/>
        </w:rPr>
        <w:t xml:space="preserve">Date Modified: </w:t>
      </w:r>
      <w:r>
        <w:rPr>
          <w:rFonts w:ascii="Arial" w:hAnsi="Arial" w:cs="Arial"/>
          <w:spacing w:val="-3"/>
        </w:rPr>
        <w:t>October 1996</w:t>
      </w:r>
    </w:p>
    <w:p w:rsidR="005363AC" w:rsidRPr="005363AC" w:rsidRDefault="005363AC">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ESSENTIAL DUTIES:</w:t>
      </w:r>
      <w:r w:rsidRPr="005363AC">
        <w:rPr>
          <w:rFonts w:ascii="Arial" w:hAnsi="Arial" w:cs="Arial"/>
          <w:spacing w:val="-3"/>
        </w:rPr>
        <w:t xml:space="preserve"> </w:t>
      </w:r>
      <w:r w:rsidRPr="005363AC">
        <w:rPr>
          <w:rFonts w:ascii="Arial" w:hAnsi="Arial" w:cs="Arial"/>
          <w:spacing w:val="-2"/>
          <w:sz w:val="19"/>
          <w:szCs w:val="19"/>
        </w:rPr>
        <w:t>The following duties are typical of those performed by employees in this job title; however, employees may perform other related duties, and not all duties listed are necessarily performed by each employee in the job title.</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lastRenderedPageBreak/>
        <w:t xml:space="preserve">Performs a variety of support duties related to the work unit to assist staff in less complex </w:t>
      </w:r>
      <w:r w:rsidR="005363AC" w:rsidRPr="005363AC">
        <w:rPr>
          <w:rFonts w:ascii="Arial" w:hAnsi="Arial" w:cs="Arial"/>
          <w:spacing w:val="-3"/>
        </w:rPr>
        <w:t>sub-professional</w:t>
      </w:r>
      <w:r w:rsidRPr="005363AC">
        <w:rPr>
          <w:rFonts w:ascii="Arial" w:hAnsi="Arial" w:cs="Arial"/>
          <w:spacing w:val="-3"/>
        </w:rPr>
        <w:t xml:space="preserve"> office activities;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Types correspondence, reports, forms and specialized documents related to the functions of the organizational unit to which assigned from drafts, notes, dictated tapes, or brief instructions, using a typewriter or word processor;</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Proofreads and check typed and other materials for accuracy, completeness, compliance with departmental policies, and correct English usage including grammar, punctuation, and spelling;</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Enters and retrieves data from an on-line computer system, following estab</w:t>
      </w:r>
      <w:r w:rsidRPr="005363AC">
        <w:rPr>
          <w:rFonts w:ascii="Arial" w:hAnsi="Arial" w:cs="Arial"/>
          <w:spacing w:val="-3"/>
        </w:rPr>
        <w:softHyphen/>
        <w:t>lished formats;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Gathers information from individuals or reference sources to complete and process various routine forms, records, and applications; and contacts individuals to obtain additional information;</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Maintains records and processes forms, such as time records, purchase requisitions and orders, and others specific to the organizational unit;</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Posts and transcribes data, prepares and updates a variety of reports, which may require the use of routine arithmetic calculations;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Establishes and maintains office files, and researches and compiles inform</w:t>
      </w:r>
      <w:r w:rsidRPr="005363AC">
        <w:rPr>
          <w:rFonts w:ascii="Arial" w:hAnsi="Arial" w:cs="Arial"/>
          <w:spacing w:val="-3"/>
        </w:rPr>
        <w:softHyphen/>
        <w:t>ation from such files;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Acts as receptionist and receives and screens visitors and telephone calls, takes messages, and makes appointments;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Provides factual information regarding College or unit activities and func</w:t>
      </w:r>
      <w:r w:rsidRPr="005363AC">
        <w:rPr>
          <w:rFonts w:ascii="Arial" w:hAnsi="Arial" w:cs="Arial"/>
          <w:spacing w:val="-3"/>
        </w:rPr>
        <w:softHyphen/>
        <w:t>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Collects fees, issues receipts, and adds sums of figures;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Reviews computer-produced reports for accuracy and makes corrections;</w:t>
      </w:r>
    </w:p>
    <w:p w:rsidR="00EE204A" w:rsidRPr="005363AC" w:rsidRDefault="00EE204A" w:rsidP="005363AC">
      <w:pPr>
        <w:numPr>
          <w:ilvl w:val="0"/>
          <w:numId w:val="2"/>
        </w:numPr>
        <w:tabs>
          <w:tab w:val="left" w:pos="-720"/>
          <w:tab w:val="left" w:pos="0"/>
        </w:tabs>
        <w:spacing w:line="240" w:lineRule="atLeast"/>
        <w:jc w:val="both"/>
        <w:rPr>
          <w:rFonts w:ascii="Arial" w:hAnsi="Arial" w:cs="Arial"/>
          <w:spacing w:val="-3"/>
        </w:rPr>
      </w:pPr>
      <w:r w:rsidRPr="005363AC">
        <w:rPr>
          <w:rFonts w:ascii="Arial" w:hAnsi="Arial" w:cs="Arial"/>
          <w:spacing w:val="-3"/>
        </w:rPr>
        <w:t>Performs such office support activities as opening and distributing mail, processing outgoing mail, and ordering office supplies.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u w:val="single"/>
        </w:rPr>
      </w:pPr>
      <w:r w:rsidRPr="005363AC">
        <w:rPr>
          <w:rFonts w:ascii="Arial" w:hAnsi="Arial" w:cs="Arial"/>
          <w:spacing w:val="-3"/>
          <w:u w:val="single"/>
        </w:rPr>
        <w:t>Knowledge of</w:t>
      </w:r>
      <w:r w:rsidR="005363AC" w:rsidRPr="005363AC">
        <w:rPr>
          <w:rFonts w:ascii="Arial" w:hAnsi="Arial" w:cs="Arial"/>
          <w:spacing w:val="-3"/>
          <w:u w:val="single"/>
        </w:rPr>
        <w:t>:</w:t>
      </w:r>
    </w:p>
    <w:p w:rsidR="005363AC" w:rsidRPr="005363AC" w:rsidRDefault="005363AC">
      <w:pPr>
        <w:tabs>
          <w:tab w:val="left" w:pos="-720"/>
        </w:tabs>
        <w:spacing w:line="240" w:lineRule="atLeast"/>
        <w:jc w:val="both"/>
        <w:rPr>
          <w:rFonts w:ascii="Arial" w:hAnsi="Arial" w:cs="Arial"/>
          <w:spacing w:val="-3"/>
        </w:rPr>
      </w:pPr>
    </w:p>
    <w:p w:rsidR="005363AC" w:rsidRPr="005363AC" w:rsidRDefault="00EE204A" w:rsidP="005363AC">
      <w:pPr>
        <w:numPr>
          <w:ilvl w:val="0"/>
          <w:numId w:val="3"/>
        </w:numPr>
        <w:tabs>
          <w:tab w:val="left" w:pos="-720"/>
          <w:tab w:val="left" w:pos="0"/>
        </w:tabs>
        <w:spacing w:line="240" w:lineRule="atLeast"/>
        <w:jc w:val="both"/>
        <w:rPr>
          <w:rFonts w:ascii="Arial" w:hAnsi="Arial" w:cs="Arial"/>
          <w:spacing w:val="-3"/>
        </w:rPr>
      </w:pPr>
      <w:r w:rsidRPr="005363AC">
        <w:rPr>
          <w:rFonts w:ascii="Arial" w:hAnsi="Arial" w:cs="Arial"/>
          <w:spacing w:val="-3"/>
        </w:rPr>
        <w:t>Basic office practices and procedures, including filing and the operati</w:t>
      </w:r>
      <w:r w:rsidR="005363AC" w:rsidRPr="005363AC">
        <w:rPr>
          <w:rFonts w:ascii="Arial" w:hAnsi="Arial" w:cs="Arial"/>
          <w:spacing w:val="-3"/>
        </w:rPr>
        <w:t>on of standard office equipment</w:t>
      </w:r>
    </w:p>
    <w:p w:rsidR="00EE204A" w:rsidRPr="005363AC" w:rsidRDefault="00EE204A" w:rsidP="005363AC">
      <w:pPr>
        <w:numPr>
          <w:ilvl w:val="0"/>
          <w:numId w:val="3"/>
        </w:numPr>
        <w:tabs>
          <w:tab w:val="left" w:pos="-720"/>
          <w:tab w:val="left" w:pos="0"/>
        </w:tabs>
        <w:spacing w:line="240" w:lineRule="atLeast"/>
        <w:jc w:val="both"/>
        <w:rPr>
          <w:rFonts w:ascii="Arial" w:hAnsi="Arial" w:cs="Arial"/>
          <w:spacing w:val="-3"/>
        </w:rPr>
      </w:pPr>
      <w:r w:rsidRPr="005363AC">
        <w:rPr>
          <w:rFonts w:ascii="Arial" w:hAnsi="Arial" w:cs="Arial"/>
          <w:spacing w:val="-3"/>
        </w:rPr>
        <w:t>Correct English usage, including spe</w:t>
      </w:r>
      <w:r w:rsidR="005363AC" w:rsidRPr="005363AC">
        <w:rPr>
          <w:rFonts w:ascii="Arial" w:hAnsi="Arial" w:cs="Arial"/>
          <w:spacing w:val="-3"/>
        </w:rPr>
        <w:t>lling, grammar, and punctuation</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u w:val="single"/>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u w:val="single"/>
        </w:rPr>
        <w:t>Skill in</w:t>
      </w:r>
      <w:r w:rsidR="005363AC" w:rsidRPr="005363AC">
        <w:rPr>
          <w:rFonts w:ascii="Arial" w:hAnsi="Arial" w:cs="Arial"/>
          <w:spacing w:val="-3"/>
          <w:u w:val="single"/>
        </w:rPr>
        <w:t>:</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Developing and maintaining effective working relationships with those contacted in the course of the work.</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Understanding and carrying out oral and written instructions.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Maintaining accurate records and files.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Making accurate arithmetic calculations.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Performing detailed clerical work accurately.</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lastRenderedPageBreak/>
        <w:t>Typing accurately at a net rate of 40 words per minute from printed copy.</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Maintaining attention to detail despite interruptions.</w:t>
      </w:r>
    </w:p>
    <w:p w:rsidR="00EE204A" w:rsidRPr="005363AC" w:rsidRDefault="00EE204A" w:rsidP="005363AC">
      <w:pPr>
        <w:numPr>
          <w:ilvl w:val="0"/>
          <w:numId w:val="5"/>
        </w:numPr>
        <w:tabs>
          <w:tab w:val="left" w:pos="-720"/>
        </w:tabs>
        <w:spacing w:line="240" w:lineRule="atLeast"/>
        <w:jc w:val="both"/>
        <w:rPr>
          <w:rFonts w:ascii="Arial" w:hAnsi="Arial" w:cs="Arial"/>
          <w:spacing w:val="-3"/>
        </w:rPr>
      </w:pPr>
      <w:r w:rsidRPr="005363AC">
        <w:rPr>
          <w:rFonts w:ascii="Arial" w:hAnsi="Arial" w:cs="Arial"/>
          <w:spacing w:val="-3"/>
        </w:rPr>
        <w:t>Communicating tactfully and effectively with the public.</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spacing w:val="-3"/>
          <w:u w:val="single"/>
        </w:rPr>
        <w:t>Ability to</w:t>
      </w:r>
      <w:r w:rsidR="00F217F6">
        <w:rPr>
          <w:rFonts w:ascii="Arial" w:hAnsi="Arial" w:cs="Arial"/>
          <w:spacing w:val="-3"/>
        </w:rPr>
        <w:t>:</w:t>
      </w:r>
    </w:p>
    <w:p w:rsidR="00EE204A" w:rsidRPr="005363AC" w:rsidRDefault="00EE204A" w:rsidP="005363AC">
      <w:pPr>
        <w:numPr>
          <w:ilvl w:val="0"/>
          <w:numId w:val="7"/>
        </w:numPr>
        <w:tabs>
          <w:tab w:val="left" w:pos="-720"/>
          <w:tab w:val="left" w:pos="0"/>
        </w:tabs>
        <w:spacing w:line="240" w:lineRule="atLeast"/>
        <w:jc w:val="both"/>
        <w:rPr>
          <w:rFonts w:ascii="Arial" w:hAnsi="Arial" w:cs="Arial"/>
          <w:spacing w:val="-3"/>
        </w:rPr>
      </w:pPr>
      <w:r w:rsidRPr="005363AC">
        <w:rPr>
          <w:rFonts w:ascii="Arial" w:hAnsi="Arial" w:cs="Arial"/>
          <w:spacing w:val="-3"/>
        </w:rPr>
        <w:t>Learn specialized processing, procedures and office support tasks relat</w:t>
      </w:r>
      <w:r w:rsidRPr="005363AC">
        <w:rPr>
          <w:rFonts w:ascii="Arial" w:hAnsi="Arial" w:cs="Arial"/>
          <w:spacing w:val="-3"/>
        </w:rPr>
        <w:softHyphen/>
        <w:t>ed to the de</w:t>
      </w:r>
      <w:r w:rsidRPr="005363AC">
        <w:rPr>
          <w:rFonts w:ascii="Arial" w:hAnsi="Arial" w:cs="Arial"/>
          <w:spacing w:val="-3"/>
        </w:rPr>
        <w:softHyphen/>
        <w:t>part</w:t>
      </w:r>
      <w:r w:rsidRPr="005363AC">
        <w:rPr>
          <w:rFonts w:ascii="Arial" w:hAnsi="Arial" w:cs="Arial"/>
          <w:spacing w:val="-3"/>
        </w:rPr>
        <w:softHyphen/>
        <w:t>ment to which as</w:t>
      </w:r>
      <w:r w:rsidRPr="005363AC">
        <w:rPr>
          <w:rFonts w:ascii="Arial" w:hAnsi="Arial" w:cs="Arial"/>
          <w:spacing w:val="-3"/>
        </w:rPr>
        <w:softHyphen/>
        <w:t>sig</w:t>
      </w:r>
      <w:r w:rsidRPr="005363AC">
        <w:rPr>
          <w:rFonts w:ascii="Arial" w:hAnsi="Arial" w:cs="Arial"/>
          <w:spacing w:val="-3"/>
        </w:rPr>
        <w:softHyphen/>
        <w:t>ned.</w:t>
      </w:r>
    </w:p>
    <w:p w:rsidR="00EE204A" w:rsidRPr="005363AC" w:rsidRDefault="00EE204A" w:rsidP="00F217F6">
      <w:pPr>
        <w:tabs>
          <w:tab w:val="left" w:pos="-720"/>
        </w:tabs>
        <w:spacing w:line="240" w:lineRule="atLeast"/>
        <w:jc w:val="both"/>
        <w:rPr>
          <w:rFonts w:ascii="Arial" w:hAnsi="Arial" w:cs="Arial"/>
          <w:spacing w:val="-3"/>
        </w:rPr>
      </w:pPr>
    </w:p>
    <w:p w:rsidR="00F217F6" w:rsidRPr="00F217F6" w:rsidRDefault="00F217F6" w:rsidP="00F217F6">
      <w:pPr>
        <w:tabs>
          <w:tab w:val="left" w:pos="-720"/>
        </w:tabs>
        <w:spacing w:line="240" w:lineRule="atLeast"/>
        <w:jc w:val="both"/>
        <w:rPr>
          <w:rFonts w:ascii="Arial" w:hAnsi="Arial" w:cs="Arial"/>
          <w:spacing w:val="-3"/>
        </w:rPr>
      </w:pPr>
    </w:p>
    <w:p w:rsidR="00F217F6" w:rsidRPr="00F217F6" w:rsidRDefault="00F217F6" w:rsidP="00F217F6">
      <w:pPr>
        <w:tabs>
          <w:tab w:val="left" w:pos="-720"/>
        </w:tabs>
        <w:spacing w:line="240" w:lineRule="atLeast"/>
        <w:jc w:val="both"/>
        <w:rPr>
          <w:rFonts w:ascii="Arial" w:hAnsi="Arial" w:cs="Arial"/>
          <w:spacing w:val="-3"/>
        </w:rPr>
      </w:pPr>
      <w:r w:rsidRPr="00F217F6">
        <w:rPr>
          <w:rFonts w:ascii="Arial" w:hAnsi="Arial" w:cs="Arial"/>
          <w:b/>
          <w:bCs/>
          <w:spacing w:val="-3"/>
        </w:rPr>
        <w:t>MINIMUM QUALIFICATIONS:</w:t>
      </w:r>
    </w:p>
    <w:p w:rsidR="00F217F6" w:rsidRPr="00F217F6" w:rsidRDefault="00F217F6" w:rsidP="00F217F6">
      <w:pPr>
        <w:tabs>
          <w:tab w:val="left" w:pos="-720"/>
        </w:tabs>
        <w:spacing w:line="240" w:lineRule="atLeast"/>
        <w:jc w:val="both"/>
        <w:rPr>
          <w:rFonts w:ascii="Arial" w:hAnsi="Arial" w:cs="Arial"/>
          <w:spacing w:val="-3"/>
        </w:rPr>
      </w:pPr>
    </w:p>
    <w:p w:rsidR="005363AC" w:rsidRPr="005363AC" w:rsidRDefault="00EE204A" w:rsidP="005363AC">
      <w:pPr>
        <w:numPr>
          <w:ilvl w:val="0"/>
          <w:numId w:val="7"/>
        </w:numPr>
        <w:tabs>
          <w:tab w:val="left" w:pos="-720"/>
        </w:tabs>
        <w:spacing w:line="240" w:lineRule="atLeast"/>
        <w:jc w:val="both"/>
        <w:rPr>
          <w:rFonts w:ascii="Arial" w:hAnsi="Arial" w:cs="Arial"/>
          <w:spacing w:val="-3"/>
        </w:rPr>
      </w:pPr>
      <w:r w:rsidRPr="005363AC">
        <w:rPr>
          <w:rFonts w:ascii="Arial" w:hAnsi="Arial" w:cs="Arial"/>
          <w:spacing w:val="-3"/>
        </w:rPr>
        <w:t xml:space="preserve">Specified positions must possess a valid </w:t>
      </w:r>
      <w:r w:rsidR="005363AC" w:rsidRPr="005363AC">
        <w:rPr>
          <w:rFonts w:ascii="Arial" w:hAnsi="Arial" w:cs="Arial"/>
          <w:spacing w:val="-3"/>
        </w:rPr>
        <w:t>California driver's license</w:t>
      </w:r>
    </w:p>
    <w:p w:rsidR="00EE204A" w:rsidRPr="005363AC" w:rsidRDefault="005363AC" w:rsidP="005363AC">
      <w:pPr>
        <w:numPr>
          <w:ilvl w:val="0"/>
          <w:numId w:val="7"/>
        </w:numPr>
        <w:tabs>
          <w:tab w:val="left" w:pos="-720"/>
        </w:tabs>
        <w:spacing w:line="240" w:lineRule="atLeast"/>
        <w:jc w:val="both"/>
        <w:rPr>
          <w:rFonts w:ascii="Arial" w:hAnsi="Arial" w:cs="Arial"/>
          <w:spacing w:val="-3"/>
        </w:rPr>
      </w:pPr>
      <w:r w:rsidRPr="005363AC">
        <w:rPr>
          <w:rFonts w:ascii="Arial" w:hAnsi="Arial" w:cs="Arial"/>
          <w:spacing w:val="-3"/>
        </w:rPr>
        <w:t>H</w:t>
      </w:r>
      <w:r w:rsidR="00EE204A" w:rsidRPr="005363AC">
        <w:rPr>
          <w:rFonts w:ascii="Arial" w:hAnsi="Arial" w:cs="Arial"/>
          <w:spacing w:val="-3"/>
        </w:rPr>
        <w:t>ave</w:t>
      </w:r>
      <w:r w:rsidRPr="005363AC">
        <w:rPr>
          <w:rFonts w:ascii="Arial" w:hAnsi="Arial" w:cs="Arial"/>
          <w:spacing w:val="-3"/>
        </w:rPr>
        <w:t xml:space="preserve"> a satisfactory driving record </w:t>
      </w:r>
      <w:r w:rsidR="00EE204A" w:rsidRPr="005363AC">
        <w:rPr>
          <w:rFonts w:ascii="Arial" w:hAnsi="Arial" w:cs="Arial"/>
          <w:spacing w:val="-3"/>
        </w:rPr>
        <w:t>and/or be willing to work shifts.</w:t>
      </w:r>
    </w:p>
    <w:p w:rsidR="00EE204A" w:rsidRPr="005363AC" w:rsidRDefault="00EE204A">
      <w:pPr>
        <w:tabs>
          <w:tab w:val="left" w:pos="-720"/>
        </w:tabs>
        <w:spacing w:line="240" w:lineRule="atLeast"/>
        <w:jc w:val="both"/>
        <w:rPr>
          <w:rFonts w:ascii="Arial" w:hAnsi="Arial" w:cs="Arial"/>
          <w:spacing w:val="-3"/>
        </w:rPr>
      </w:pPr>
    </w:p>
    <w:p w:rsidR="005363AC" w:rsidRPr="005363AC" w:rsidRDefault="005363AC">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r w:rsidRPr="005363AC">
        <w:rPr>
          <w:rFonts w:ascii="Arial" w:hAnsi="Arial" w:cs="Arial"/>
          <w:b/>
          <w:bCs/>
          <w:spacing w:val="-3"/>
        </w:rPr>
        <w:t>DESIRABLE QUALIFICATIONS:</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rsidP="005363AC">
      <w:pPr>
        <w:numPr>
          <w:ilvl w:val="0"/>
          <w:numId w:val="8"/>
        </w:numPr>
        <w:tabs>
          <w:tab w:val="left" w:pos="-720"/>
          <w:tab w:val="left" w:pos="0"/>
        </w:tabs>
        <w:spacing w:line="240" w:lineRule="atLeast"/>
        <w:jc w:val="both"/>
        <w:rPr>
          <w:rFonts w:ascii="Arial" w:hAnsi="Arial" w:cs="Arial"/>
          <w:spacing w:val="-3"/>
        </w:rPr>
      </w:pPr>
      <w:r w:rsidRPr="005363AC">
        <w:rPr>
          <w:rFonts w:ascii="Arial" w:hAnsi="Arial" w:cs="Arial"/>
          <w:spacing w:val="-3"/>
        </w:rPr>
        <w:t>Equivalent to graduation from high school, with coursework or practical experience in typing.</w:t>
      </w: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720"/>
        </w:tabs>
        <w:spacing w:line="240" w:lineRule="atLeast"/>
        <w:jc w:val="both"/>
        <w:rPr>
          <w:rFonts w:ascii="Arial" w:hAnsi="Arial" w:cs="Arial"/>
          <w:spacing w:val="-3"/>
        </w:rPr>
      </w:pP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b/>
          <w:bCs/>
          <w:spacing w:val="-3"/>
        </w:rPr>
        <w:t>PHYSICAL CHARACTERISTICS</w:t>
      </w:r>
      <w:r w:rsidRPr="005363AC">
        <w:rPr>
          <w:rFonts w:ascii="Arial" w:hAnsi="Arial" w:cs="Arial"/>
          <w:spacing w:val="-3"/>
        </w:rPr>
        <w:t xml:space="preserve">: </w:t>
      </w:r>
      <w:r w:rsidRPr="005363AC">
        <w:rPr>
          <w:rFonts w:ascii="Arial" w:hAnsi="Arial" w:cs="Arial"/>
          <w:spacing w:val="-2"/>
          <w:sz w:val="19"/>
          <w:szCs w:val="19"/>
        </w:rPr>
        <w:t>The physical abilities involved in the performance of essential duties may include, depending on the area to which assigned:</w:t>
      </w: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Vision sufficient to read computer screens, and handwritten and printed documents.</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Manual dexterity to operate computer keyboards, and manipulate papers.</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Speech and hearing to obtain and relay information.</w:t>
      </w:r>
    </w:p>
    <w:p w:rsidR="00EE204A" w:rsidRPr="005363AC" w:rsidRDefault="00EE204A" w:rsidP="005363AC">
      <w:pPr>
        <w:numPr>
          <w:ilvl w:val="0"/>
          <w:numId w:val="8"/>
        </w:num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Bending, reaching and lifting up to 35 pounds to maintain supply stock and obtain or replace files and records.</w:t>
      </w: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p>
    <w:p w:rsidR="00EE204A" w:rsidRPr="005363AC" w:rsidRDefault="00EE204A">
      <w:pPr>
        <w:tabs>
          <w:tab w:val="left" w:pos="-1440"/>
          <w:tab w:val="left" w:pos="-720"/>
          <w:tab w:val="left" w:pos="0"/>
          <w:tab w:val="left" w:pos="223"/>
          <w:tab w:val="left" w:pos="720"/>
        </w:tabs>
        <w:spacing w:line="240" w:lineRule="atLeast"/>
        <w:jc w:val="both"/>
        <w:rPr>
          <w:rFonts w:ascii="Arial" w:hAnsi="Arial" w:cs="Arial"/>
          <w:spacing w:val="-3"/>
        </w:rPr>
      </w:pPr>
      <w:r w:rsidRPr="005363AC">
        <w:rPr>
          <w:rFonts w:ascii="Arial" w:hAnsi="Arial" w:cs="Arial"/>
          <w:spacing w:val="-3"/>
        </w:rPr>
        <w:t>This work is typically performed in an office setting but may involve limited exposure to elements in picking up or delivering materials, and/or environmental exposures unique to a particular departmental setting, such as limited exposure to fumes associated with a particular process.</w:t>
      </w:r>
    </w:p>
    <w:sectPr w:rsidR="00EE204A" w:rsidRPr="005363AC" w:rsidSect="00EE204A">
      <w:headerReference w:type="default" r:id="rId7"/>
      <w:footerReference w:type="default" r:id="rId8"/>
      <w:footerReference w:type="firs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A" w:rsidRDefault="00EE204A">
      <w:pPr>
        <w:spacing w:line="20" w:lineRule="exact"/>
        <w:rPr>
          <w:rFonts w:cstheme="minorBidi"/>
        </w:rPr>
      </w:pPr>
    </w:p>
  </w:endnote>
  <w:endnote w:type="continuationSeparator" w:id="0">
    <w:p w:rsidR="00EE204A" w:rsidRDefault="00EE204A" w:rsidP="00EE204A">
      <w:r>
        <w:rPr>
          <w:rFonts w:cstheme="minorBidi"/>
        </w:rPr>
        <w:t xml:space="preserve"> </w:t>
      </w:r>
    </w:p>
  </w:endnote>
  <w:endnote w:type="continuationNotice" w:id="1">
    <w:p w:rsidR="00EE204A" w:rsidRDefault="00EE204A" w:rsidP="00EE204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18701"/>
      <w:docPartObj>
        <w:docPartGallery w:val="Page Numbers (Bottom of Page)"/>
        <w:docPartUnique/>
      </w:docPartObj>
    </w:sdtPr>
    <w:sdtContent>
      <w:sdt>
        <w:sdtPr>
          <w:id w:val="-1769616900"/>
          <w:docPartObj>
            <w:docPartGallery w:val="Page Numbers (Top of Page)"/>
            <w:docPartUnique/>
          </w:docPartObj>
        </w:sdtPr>
        <w:sdtContent>
          <w:p w:rsidR="00F217F6" w:rsidRDefault="00F217F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F217F6" w:rsidRDefault="00F21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60082579"/>
      <w:docPartObj>
        <w:docPartGallery w:val="Page Numbers (Top of Page)"/>
        <w:docPartUnique/>
      </w:docPartObj>
    </w:sdtPr>
    <w:sdtEndPr/>
    <w:sdtContent>
      <w:p w:rsidR="005363AC" w:rsidRPr="005363AC" w:rsidRDefault="005363AC">
        <w:pPr>
          <w:pStyle w:val="Footer"/>
          <w:jc w:val="right"/>
          <w:rPr>
            <w:rFonts w:ascii="Arial" w:hAnsi="Arial" w:cs="Arial"/>
          </w:rPr>
        </w:pPr>
        <w:r w:rsidRPr="005363AC">
          <w:rPr>
            <w:rFonts w:ascii="Arial" w:hAnsi="Arial" w:cs="Arial"/>
          </w:rPr>
          <w:t xml:space="preserve">Page </w:t>
        </w:r>
        <w:r w:rsidRPr="005363AC">
          <w:rPr>
            <w:rFonts w:ascii="Arial" w:hAnsi="Arial" w:cs="Arial"/>
            <w:bCs/>
          </w:rPr>
          <w:fldChar w:fldCharType="begin"/>
        </w:r>
        <w:r w:rsidRPr="005363AC">
          <w:rPr>
            <w:rFonts w:ascii="Arial" w:hAnsi="Arial" w:cs="Arial"/>
            <w:bCs/>
          </w:rPr>
          <w:instrText xml:space="preserve"> PAGE </w:instrText>
        </w:r>
        <w:r w:rsidRPr="005363AC">
          <w:rPr>
            <w:rFonts w:ascii="Arial" w:hAnsi="Arial" w:cs="Arial"/>
            <w:bCs/>
          </w:rPr>
          <w:fldChar w:fldCharType="separate"/>
        </w:r>
        <w:r w:rsidR="00F217F6">
          <w:rPr>
            <w:rFonts w:ascii="Arial" w:hAnsi="Arial" w:cs="Arial"/>
            <w:bCs/>
            <w:noProof/>
          </w:rPr>
          <w:t>1</w:t>
        </w:r>
        <w:r w:rsidRPr="005363AC">
          <w:rPr>
            <w:rFonts w:ascii="Arial" w:hAnsi="Arial" w:cs="Arial"/>
            <w:bCs/>
          </w:rPr>
          <w:fldChar w:fldCharType="end"/>
        </w:r>
        <w:r w:rsidRPr="005363AC">
          <w:rPr>
            <w:rFonts w:ascii="Arial" w:hAnsi="Arial" w:cs="Arial"/>
          </w:rPr>
          <w:t xml:space="preserve"> of </w:t>
        </w:r>
        <w:r w:rsidRPr="005363AC">
          <w:rPr>
            <w:rFonts w:ascii="Arial" w:hAnsi="Arial" w:cs="Arial"/>
            <w:bCs/>
          </w:rPr>
          <w:fldChar w:fldCharType="begin"/>
        </w:r>
        <w:r w:rsidRPr="005363AC">
          <w:rPr>
            <w:rFonts w:ascii="Arial" w:hAnsi="Arial" w:cs="Arial"/>
            <w:bCs/>
          </w:rPr>
          <w:instrText xml:space="preserve"> NUMPAGES  </w:instrText>
        </w:r>
        <w:r w:rsidRPr="005363AC">
          <w:rPr>
            <w:rFonts w:ascii="Arial" w:hAnsi="Arial" w:cs="Arial"/>
            <w:bCs/>
          </w:rPr>
          <w:fldChar w:fldCharType="separate"/>
        </w:r>
        <w:r w:rsidR="00F217F6">
          <w:rPr>
            <w:rFonts w:ascii="Arial" w:hAnsi="Arial" w:cs="Arial"/>
            <w:bCs/>
            <w:noProof/>
          </w:rPr>
          <w:t>3</w:t>
        </w:r>
        <w:r w:rsidRPr="005363AC">
          <w:rPr>
            <w:rFonts w:ascii="Arial" w:hAnsi="Arial" w:cs="Arial"/>
            <w:bCs/>
          </w:rPr>
          <w:fldChar w:fldCharType="end"/>
        </w:r>
      </w:p>
    </w:sdtContent>
  </w:sdt>
  <w:p w:rsidR="005363AC" w:rsidRPr="005363AC" w:rsidRDefault="005363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A" w:rsidRDefault="00EE204A" w:rsidP="00EE204A">
      <w:r>
        <w:rPr>
          <w:rFonts w:cstheme="minorBidi"/>
        </w:rPr>
        <w:separator/>
      </w:r>
    </w:p>
  </w:footnote>
  <w:footnote w:type="continuationSeparator" w:id="0">
    <w:p w:rsidR="00EE204A" w:rsidRDefault="00EE204A" w:rsidP="00EE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4A" w:rsidRPr="005363AC" w:rsidRDefault="00EE204A">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F916E84"/>
    <w:multiLevelType w:val="hybridMultilevel"/>
    <w:tmpl w:val="FA54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1691"/>
    <w:multiLevelType w:val="hybridMultilevel"/>
    <w:tmpl w:val="8B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A576C"/>
    <w:multiLevelType w:val="hybridMultilevel"/>
    <w:tmpl w:val="17CC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3313D"/>
    <w:multiLevelType w:val="hybridMultilevel"/>
    <w:tmpl w:val="588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720DC"/>
    <w:multiLevelType w:val="hybridMultilevel"/>
    <w:tmpl w:val="A1DE6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C46D8"/>
    <w:multiLevelType w:val="hybridMultilevel"/>
    <w:tmpl w:val="1AC8D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3F06F3"/>
    <w:multiLevelType w:val="hybridMultilevel"/>
    <w:tmpl w:val="9226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4A"/>
    <w:rsid w:val="005363AC"/>
    <w:rsid w:val="00EE204A"/>
    <w:rsid w:val="00F2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7B123E4A-863C-4002-B08C-277F666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E204A"/>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E204A"/>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5363AC"/>
    <w:pPr>
      <w:tabs>
        <w:tab w:val="center" w:pos="4680"/>
        <w:tab w:val="right" w:pos="9360"/>
      </w:tabs>
    </w:pPr>
  </w:style>
  <w:style w:type="character" w:customStyle="1" w:styleId="HeaderChar">
    <w:name w:val="Header Char"/>
    <w:basedOn w:val="DefaultParagraphFont"/>
    <w:link w:val="Header"/>
    <w:uiPriority w:val="99"/>
    <w:rsid w:val="005363AC"/>
    <w:rPr>
      <w:rFonts w:ascii="Univers" w:hAnsi="Univers" w:cs="Univers"/>
      <w:sz w:val="24"/>
      <w:szCs w:val="24"/>
    </w:rPr>
  </w:style>
  <w:style w:type="paragraph" w:styleId="Footer">
    <w:name w:val="footer"/>
    <w:basedOn w:val="Normal"/>
    <w:link w:val="FooterChar"/>
    <w:uiPriority w:val="99"/>
    <w:unhideWhenUsed/>
    <w:rsid w:val="005363AC"/>
    <w:pPr>
      <w:tabs>
        <w:tab w:val="center" w:pos="4680"/>
        <w:tab w:val="right" w:pos="9360"/>
      </w:tabs>
    </w:pPr>
  </w:style>
  <w:style w:type="character" w:customStyle="1" w:styleId="FooterChar">
    <w:name w:val="Footer Char"/>
    <w:basedOn w:val="DefaultParagraphFont"/>
    <w:link w:val="Footer"/>
    <w:uiPriority w:val="99"/>
    <w:rsid w:val="005363AC"/>
    <w:rPr>
      <w:rFonts w:ascii="Univers" w:hAnsi="Univers" w:cs="Univers"/>
      <w:sz w:val="24"/>
      <w:szCs w:val="24"/>
    </w:rPr>
  </w:style>
  <w:style w:type="paragraph" w:styleId="ListParagraph">
    <w:name w:val="List Paragraph"/>
    <w:basedOn w:val="Normal"/>
    <w:uiPriority w:val="34"/>
    <w:qFormat/>
    <w:rsid w:val="00F2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Myers-Oliver</dc:creator>
  <cp:keywords/>
  <dc:description/>
  <cp:lastModifiedBy>Gina-Marie Morris</cp:lastModifiedBy>
  <cp:revision>3</cp:revision>
  <dcterms:created xsi:type="dcterms:W3CDTF">2012-12-11T19:10:00Z</dcterms:created>
  <dcterms:modified xsi:type="dcterms:W3CDTF">2015-07-09T22:39:00Z</dcterms:modified>
</cp:coreProperties>
</file>