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8CF" w:rsidRDefault="00BD72BC">
      <w:pPr>
        <w:pStyle w:val="BodyA"/>
        <w:rPr>
          <w:rFonts w:ascii="Garamond"/>
          <w:b/>
          <w:bCs/>
          <w:smallCaps/>
          <w:sz w:val="28"/>
          <w:szCs w:val="28"/>
        </w:rPr>
      </w:pPr>
      <w:r>
        <w:rPr>
          <w:noProof/>
        </w:rPr>
        <w:drawing>
          <wp:anchor distT="57150" distB="57150" distL="57150" distR="57150" simplePos="0" relativeHeight="251659264" behindDoc="0" locked="0" layoutInCell="1" allowOverlap="1">
            <wp:simplePos x="0" y="0"/>
            <wp:positionH relativeFrom="column">
              <wp:posOffset>97155</wp:posOffset>
            </wp:positionH>
            <wp:positionV relativeFrom="line">
              <wp:posOffset>76200</wp:posOffset>
            </wp:positionV>
            <wp:extent cx="914400" cy="643890"/>
            <wp:effectExtent l="0" t="0" r="0" b="0"/>
            <wp:wrapSquare wrapText="bothSides" distT="57150" distB="57150" distL="57150" distR="57150"/>
            <wp:docPr id="1073741825" name="officeArt object" descr="logo1emp"/>
            <wp:cNvGraphicFramePr/>
            <a:graphic xmlns:a="http://schemas.openxmlformats.org/drawingml/2006/main">
              <a:graphicData uri="http://schemas.openxmlformats.org/drawingml/2006/picture">
                <pic:pic xmlns:pic="http://schemas.openxmlformats.org/drawingml/2006/picture">
                  <pic:nvPicPr>
                    <pic:cNvPr id="1073741825" name="image1.jpeg" descr="logo1emp"/>
                    <pic:cNvPicPr/>
                  </pic:nvPicPr>
                  <pic:blipFill>
                    <a:blip r:embed="rId7">
                      <a:extLst/>
                    </a:blip>
                    <a:stretch>
                      <a:fillRect/>
                    </a:stretch>
                  </pic:blipFill>
                  <pic:spPr>
                    <a:xfrm>
                      <a:off x="0" y="0"/>
                      <a:ext cx="914400" cy="643890"/>
                    </a:xfrm>
                    <a:prstGeom prst="rect">
                      <a:avLst/>
                    </a:prstGeom>
                    <a:ln w="12700" cap="flat">
                      <a:noFill/>
                      <a:miter lim="400000"/>
                    </a:ln>
                    <a:effectLst/>
                  </pic:spPr>
                </pic:pic>
              </a:graphicData>
            </a:graphic>
          </wp:anchor>
        </w:drawing>
      </w:r>
    </w:p>
    <w:p w:rsidR="00E128CF" w:rsidRDefault="00E128CF">
      <w:pPr>
        <w:pStyle w:val="BodyA"/>
        <w:rPr>
          <w:rFonts w:ascii="Garamond"/>
          <w:b/>
          <w:bCs/>
          <w:smallCaps/>
          <w:sz w:val="28"/>
          <w:szCs w:val="28"/>
        </w:rPr>
      </w:pPr>
    </w:p>
    <w:p w:rsidR="00E128CF" w:rsidRDefault="00BD72BC">
      <w:pPr>
        <w:pStyle w:val="BodyA"/>
        <w:jc w:val="center"/>
        <w:rPr>
          <w:rFonts w:ascii="Garamond" w:eastAsia="Garamond" w:hAnsi="Garamond" w:cs="Garamond"/>
          <w:b/>
          <w:bCs/>
          <w:smallCaps/>
          <w:sz w:val="44"/>
          <w:szCs w:val="44"/>
        </w:rPr>
      </w:pPr>
      <w:r>
        <w:rPr>
          <w:rFonts w:ascii="Garamond"/>
          <w:b/>
          <w:bCs/>
          <w:smallCaps/>
          <w:sz w:val="44"/>
          <w:szCs w:val="44"/>
          <w:lang w:val="de-DE"/>
        </w:rPr>
        <w:t>ANNUAL Program Review</w:t>
      </w:r>
    </w:p>
    <w:p w:rsidR="00E128CF" w:rsidRDefault="00E128CF">
      <w:pPr>
        <w:pStyle w:val="BodyA"/>
        <w:rPr>
          <w:rFonts w:ascii="Garamond" w:eastAsia="Garamond" w:hAnsi="Garamond" w:cs="Garamond"/>
          <w:b/>
          <w:bCs/>
          <w:smallCaps/>
          <w:sz w:val="28"/>
          <w:szCs w:val="28"/>
        </w:rPr>
      </w:pPr>
    </w:p>
    <w:p w:rsidR="00E128CF" w:rsidRDefault="00BD72BC">
      <w:pPr>
        <w:pStyle w:val="BodyA"/>
        <w:rPr>
          <w:rFonts w:ascii="Garamond" w:eastAsia="Garamond" w:hAnsi="Garamond" w:cs="Garamond"/>
          <w:b/>
          <w:bCs/>
          <w:smallCaps/>
          <w:sz w:val="28"/>
          <w:szCs w:val="28"/>
        </w:rPr>
      </w:pPr>
      <w:r>
        <w:rPr>
          <w:rFonts w:ascii="Garamond"/>
          <w:b/>
          <w:bCs/>
          <w:smallCaps/>
          <w:sz w:val="28"/>
          <w:szCs w:val="28"/>
        </w:rPr>
        <w:t>Name of Program/Department/Service Area: Office of Instruction</w:t>
      </w:r>
    </w:p>
    <w:p w:rsidR="00E128CF" w:rsidRDefault="00E128CF">
      <w:pPr>
        <w:pStyle w:val="BodyA"/>
        <w:rPr>
          <w:sz w:val="10"/>
          <w:szCs w:val="10"/>
        </w:rPr>
      </w:pPr>
    </w:p>
    <w:p w:rsidR="00E128CF" w:rsidRDefault="00BD72BC">
      <w:pPr>
        <w:pStyle w:val="BodyA"/>
      </w:pPr>
      <w:r>
        <w:rPr>
          <w:rFonts w:ascii="Garamond"/>
          <w:b/>
          <w:bCs/>
          <w:smallCaps/>
          <w:sz w:val="28"/>
          <w:szCs w:val="28"/>
        </w:rPr>
        <w:t>Name of Person Submitting this Review:</w:t>
      </w:r>
      <w:r>
        <w:t xml:space="preserve"> Derek Lerch</w:t>
      </w:r>
    </w:p>
    <w:p w:rsidR="00E128CF" w:rsidRDefault="00E128CF">
      <w:pPr>
        <w:pStyle w:val="BodyA"/>
        <w:rPr>
          <w:rFonts w:ascii="Garamond" w:eastAsia="Garamond" w:hAnsi="Garamond" w:cs="Garamond"/>
          <w:b/>
          <w:bCs/>
          <w:smallCaps/>
          <w:sz w:val="10"/>
          <w:szCs w:val="10"/>
        </w:rPr>
      </w:pPr>
    </w:p>
    <w:p w:rsidR="00E128CF" w:rsidRDefault="00BD72BC">
      <w:pPr>
        <w:pStyle w:val="BodyA"/>
      </w:pPr>
      <w:r>
        <w:rPr>
          <w:rFonts w:ascii="Garamond"/>
          <w:b/>
          <w:bCs/>
          <w:smallCaps/>
          <w:sz w:val="28"/>
          <w:szCs w:val="28"/>
        </w:rPr>
        <w:t>Date of Submission:</w:t>
      </w:r>
      <w:r>
        <w:t xml:space="preserve"> Oct. 28, 2016</w:t>
      </w:r>
    </w:p>
    <w:p w:rsidR="00E128CF" w:rsidRDefault="00E128CF">
      <w:pPr>
        <w:pStyle w:val="BodyA"/>
        <w:rPr>
          <w:rFonts w:ascii="Garamond" w:eastAsia="Garamond" w:hAnsi="Garamond" w:cs="Garamond"/>
          <w:sz w:val="10"/>
          <w:szCs w:val="10"/>
          <w:u w:val="thick"/>
        </w:rPr>
      </w:pPr>
    </w:p>
    <w:p w:rsidR="00E128CF" w:rsidRDefault="00BD72BC">
      <w:pPr>
        <w:pStyle w:val="BodyA"/>
        <w:rPr>
          <w:rFonts w:ascii="Garamond" w:eastAsia="Garamond" w:hAnsi="Garamond" w:cs="Garamond"/>
          <w:b/>
          <w:bCs/>
          <w:sz w:val="28"/>
          <w:szCs w:val="28"/>
        </w:rPr>
      </w:pPr>
      <w:r>
        <w:rPr>
          <w:rFonts w:ascii="Garamond"/>
          <w:b/>
          <w:bCs/>
          <w:smallCaps/>
          <w:sz w:val="28"/>
          <w:szCs w:val="28"/>
        </w:rPr>
        <w:t xml:space="preserve">Management Area </w:t>
      </w:r>
      <w:r>
        <w:rPr>
          <w:rFonts w:ascii="Garamond"/>
          <w:b/>
          <w:bCs/>
          <w:sz w:val="28"/>
          <w:szCs w:val="28"/>
        </w:rPr>
        <w:t>(check one):</w:t>
      </w:r>
      <w:r>
        <w:rPr>
          <w:rFonts w:ascii="Garamond"/>
          <w:b/>
          <w:bCs/>
          <w:sz w:val="28"/>
          <w:szCs w:val="28"/>
        </w:rPr>
        <w:tab/>
        <w:t xml:space="preserve">   Administrative Services</w:t>
      </w:r>
    </w:p>
    <w:p w:rsidR="00E128CF" w:rsidRDefault="00BD72BC">
      <w:pPr>
        <w:pStyle w:val="BodyA"/>
        <w:rPr>
          <w:rFonts w:ascii="Garamond" w:eastAsia="Garamond" w:hAnsi="Garamond" w:cs="Garamond"/>
          <w:b/>
          <w:bCs/>
          <w:sz w:val="28"/>
          <w:szCs w:val="28"/>
        </w:rPr>
      </w:pP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r>
      <w:r>
        <w:rPr>
          <w:rFonts w:ascii="Garamond" w:eastAsia="Garamond" w:hAnsi="Garamond" w:cs="Garamond"/>
          <w:b/>
          <w:bCs/>
          <w:sz w:val="28"/>
          <w:szCs w:val="28"/>
          <w:lang w:val="fr-FR"/>
        </w:rPr>
        <w:tab/>
        <w:t xml:space="preserve">   Instruction</w:t>
      </w:r>
    </w:p>
    <w:p w:rsidR="00E128CF" w:rsidRDefault="00BD72BC">
      <w:pPr>
        <w:pStyle w:val="BodyA"/>
        <w:rPr>
          <w:rFonts w:ascii="Garamond" w:eastAsia="Garamond" w:hAnsi="Garamond" w:cs="Garamond"/>
          <w:u w:val="thick"/>
        </w:rPr>
      </w:pP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r>
      <w:r>
        <w:rPr>
          <w:rFonts w:ascii="Garamond" w:eastAsia="Garamond" w:hAnsi="Garamond" w:cs="Garamond"/>
          <w:b/>
          <w:bCs/>
          <w:sz w:val="28"/>
          <w:szCs w:val="28"/>
          <w:lang w:val="de-DE"/>
        </w:rPr>
        <w:tab/>
        <w:t xml:space="preserve">   Student Services</w:t>
      </w:r>
    </w:p>
    <w:p w:rsidR="00E128CF" w:rsidRDefault="00E128CF">
      <w:pPr>
        <w:pStyle w:val="BodyA"/>
        <w:rPr>
          <w:rFonts w:ascii="Garamond" w:eastAsia="Garamond" w:hAnsi="Garamond" w:cs="Garamond"/>
          <w:u w:val="thick"/>
        </w:rPr>
      </w:pPr>
    </w:p>
    <w:p w:rsidR="00E128CF" w:rsidRDefault="00BD72BC">
      <w:pPr>
        <w:pStyle w:val="BodyA"/>
        <w:rPr>
          <w:u w:val="thick"/>
        </w:rPr>
      </w:pPr>
      <w:r>
        <w:rPr>
          <w:rFonts w:ascii="Garamond"/>
          <w:b/>
          <w:bCs/>
          <w:smallCaps/>
          <w:sz w:val="28"/>
          <w:szCs w:val="28"/>
          <w:u w:val="thick"/>
        </w:rPr>
        <w:t>Assessment of Past Progress</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E128CF" w:rsidRDefault="00BD72BC">
      <w:pPr>
        <w:pStyle w:val="BodyA"/>
        <w:rPr>
          <w:rFonts w:ascii="Garamond" w:eastAsia="Garamond" w:hAnsi="Garamond" w:cs="Garamond"/>
        </w:rPr>
      </w:pPr>
      <w:r>
        <w:rPr>
          <w:rFonts w:ascii="Garamond"/>
        </w:rPr>
        <w:t>Describe your progress on your previous year</w:t>
      </w:r>
      <w:r>
        <w:rPr>
          <w:rFonts w:ascii="Arial Unicode MS"/>
        </w:rPr>
        <w:t>’</w:t>
      </w:r>
      <w:r>
        <w:rPr>
          <w:rFonts w:ascii="Garamond"/>
          <w:lang w:val="fr-FR"/>
        </w:rPr>
        <w:t>s objectives:</w:t>
      </w:r>
    </w:p>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295A90">
        <w:trPr>
          <w:trHeight w:val="313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1:</w:t>
            </w:r>
          </w:p>
          <w:p w:rsidR="00E128CF" w:rsidRDefault="00BD72BC">
            <w:pPr>
              <w:pStyle w:val="BodyA"/>
            </w:pPr>
            <w:r>
              <w:rPr>
                <w:rFonts w:ascii="Garamond"/>
              </w:rPr>
              <w:t xml:space="preserve">Complete implementation of </w:t>
            </w:r>
            <w:proofErr w:type="spellStart"/>
            <w:r>
              <w:rPr>
                <w:rFonts w:ascii="Garamond"/>
              </w:rPr>
              <w:t>CurricUNET</w:t>
            </w:r>
            <w:proofErr w:type="spellEnd"/>
            <w:r>
              <w:rPr>
                <w:rFonts w:ascii="Garamond"/>
              </w:rPr>
              <w:t>.</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Summary of Progress:</w:t>
            </w:r>
          </w:p>
          <w:p w:rsidR="00E128CF" w:rsidRDefault="00BD72BC">
            <w:pPr>
              <w:pStyle w:val="BodyA"/>
            </w:pPr>
            <w:r>
              <w:rPr>
                <w:rFonts w:ascii="Garamond"/>
              </w:rPr>
              <w:t xml:space="preserve">In October 2015, all of the course content was added to the </w:t>
            </w:r>
            <w:proofErr w:type="spellStart"/>
            <w:r>
              <w:rPr>
                <w:rFonts w:ascii="Garamond"/>
              </w:rPr>
              <w:t>CurricUNET</w:t>
            </w:r>
            <w:proofErr w:type="spellEnd"/>
            <w:r>
              <w:rPr>
                <w:rFonts w:ascii="Garamond"/>
              </w:rPr>
              <w:t xml:space="preserve"> database.  Since that time, Office of Instruction staff have worked with faculty to verify the accuracy of course information in the database and then build program information.  As of October 2016, the database usage has increased dramatically and all new curriculum proposals are being entered and reviewed within </w:t>
            </w:r>
            <w:proofErr w:type="spellStart"/>
            <w:r>
              <w:rPr>
                <w:rFonts w:ascii="Garamond"/>
              </w:rPr>
              <w:t>CurricUNET</w:t>
            </w:r>
            <w:proofErr w:type="spellEnd"/>
            <w:r>
              <w:rPr>
                <w:rFonts w:ascii="Garamond"/>
              </w:rPr>
              <w:t>.  There is still more work to do with faculty training and verifying accuracy of course and program data.</w:t>
            </w:r>
          </w:p>
        </w:tc>
      </w:tr>
    </w:tbl>
    <w:p w:rsidR="00E128CF" w:rsidRDefault="00E128CF">
      <w:pPr>
        <w:pStyle w:val="BodyA"/>
        <w:widowControl w:val="0"/>
        <w:rPr>
          <w:b/>
          <w:bCs/>
          <w:i/>
          <w:iCs/>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295A90">
        <w:trPr>
          <w:trHeight w:val="157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2:</w:t>
            </w:r>
          </w:p>
          <w:p w:rsidR="00E128CF" w:rsidRDefault="00BD72BC">
            <w:pPr>
              <w:pStyle w:val="BodyA"/>
            </w:pPr>
            <w:r>
              <w:rPr>
                <w:rFonts w:ascii="Garamond"/>
              </w:rPr>
              <w:t>Provide sufficient funding to schedule classes that provide potential for the college to meet its enrollment targets and to provide sufficient breadth to promote student engagement and exploration.</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Summary of Progress:</w:t>
            </w:r>
          </w:p>
          <w:p w:rsidR="00E128CF" w:rsidRDefault="00BD72BC">
            <w:pPr>
              <w:pStyle w:val="BodyA"/>
            </w:pPr>
            <w:r>
              <w:rPr>
                <w:rFonts w:ascii="Garamond"/>
              </w:rPr>
              <w:t>The Board of Trustees adjusted the associate faculty budget (1315) and relevant instructional service agreements by the mandated increases in fringe contributions in order to keep class offerings whole.</w:t>
            </w:r>
          </w:p>
        </w:tc>
      </w:tr>
    </w:tbl>
    <w:p w:rsidR="00E128CF" w:rsidRDefault="00E128CF">
      <w:pPr>
        <w:pStyle w:val="BodyA"/>
        <w:widowControl w:val="0"/>
        <w:rPr>
          <w:rFonts w:ascii="Garamond" w:eastAsia="Garamond" w:hAnsi="Garamond" w:cs="Garamond"/>
          <w:b/>
          <w:bCs/>
          <w:smallCaps/>
          <w:sz w:val="28"/>
          <w:szCs w:val="28"/>
          <w:u w:val="thick"/>
        </w:rPr>
      </w:pPr>
    </w:p>
    <w:tbl>
      <w:tblPr>
        <w:tblW w:w="98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017"/>
      </w:tblGrid>
      <w:tr w:rsidR="00E128CF">
        <w:trPr>
          <w:trHeight w:val="131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3:</w:t>
            </w:r>
          </w:p>
          <w:p w:rsidR="00E128CF" w:rsidRDefault="00BD72BC">
            <w:pPr>
              <w:pStyle w:val="BodyA"/>
            </w:pPr>
            <w:r>
              <w:rPr>
                <w:rFonts w:ascii="Garamond"/>
              </w:rPr>
              <w:t>Develop distance education degrees and provide support to improve quality of distance offerings.</w:t>
            </w:r>
          </w:p>
        </w:tc>
        <w:tc>
          <w:tcPr>
            <w:tcW w:w="501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Summary of Progress:</w:t>
            </w:r>
          </w:p>
          <w:p w:rsidR="00E128CF" w:rsidRDefault="00BD72BC">
            <w:pPr>
              <w:pStyle w:val="BodyA"/>
            </w:pPr>
            <w:r>
              <w:rPr>
                <w:rFonts w:ascii="Garamond"/>
              </w:rPr>
              <w:t>DE Director is currently working on developing a Substantive Change Proposal for the ACCJC related to DE degrees.  This proposal will be submitted in spring 2017.</w:t>
            </w:r>
          </w:p>
        </w:tc>
      </w:tr>
      <w:tr w:rsidR="00E128CF">
        <w:trPr>
          <w:trHeight w:val="265"/>
        </w:trPr>
        <w:tc>
          <w:tcPr>
            <w:tcW w:w="478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E128CF" w:rsidRDefault="00E128CF"/>
        </w:tc>
        <w:tc>
          <w:tcPr>
            <w:tcW w:w="501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E128CF" w:rsidRDefault="00E128CF"/>
        </w:tc>
      </w:tr>
    </w:tbl>
    <w:p w:rsidR="00E128CF" w:rsidRDefault="00E128CF">
      <w:pPr>
        <w:pStyle w:val="BodyA"/>
        <w:widowControl w:val="0"/>
        <w:rPr>
          <w:rFonts w:ascii="Garamond" w:eastAsia="Garamond" w:hAnsi="Garamond" w:cs="Garamond"/>
          <w:b/>
          <w:bCs/>
          <w:smallCaps/>
          <w:sz w:val="28"/>
          <w:szCs w:val="28"/>
          <w:u w:val="thick"/>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295A90">
        <w:trPr>
          <w:trHeight w:val="209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lastRenderedPageBreak/>
              <w:t>Objective 4:</w:t>
            </w:r>
          </w:p>
          <w:p w:rsidR="00E128CF" w:rsidRDefault="00BD72BC">
            <w:pPr>
              <w:pStyle w:val="BodyA"/>
            </w:pPr>
            <w:r>
              <w:rPr>
                <w:rFonts w:ascii="Garamond"/>
              </w:rPr>
              <w:t xml:space="preserve">Implement </w:t>
            </w:r>
            <w:proofErr w:type="spellStart"/>
            <w:r>
              <w:rPr>
                <w:rFonts w:ascii="Garamond"/>
              </w:rPr>
              <w:t>Scantron</w:t>
            </w:r>
            <w:proofErr w:type="spellEnd"/>
            <w:r>
              <w:rPr>
                <w:rFonts w:ascii="Garamond"/>
              </w:rPr>
              <w:t xml:space="preserve"> system for course evaluations from students to provide summarized student feedback to evaluation panels.</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Summary of Progress:</w:t>
            </w:r>
          </w:p>
          <w:p w:rsidR="00E128CF" w:rsidRDefault="00BD72BC">
            <w:pPr>
              <w:pStyle w:val="BodyA"/>
            </w:pPr>
            <w:r>
              <w:rPr>
                <w:rFonts w:ascii="Garamond"/>
              </w:rPr>
              <w:t xml:space="preserve">Student evaluations were first distributed on </w:t>
            </w:r>
            <w:proofErr w:type="spellStart"/>
            <w:r>
              <w:rPr>
                <w:rFonts w:ascii="Garamond"/>
              </w:rPr>
              <w:t>Scantron</w:t>
            </w:r>
            <w:proofErr w:type="spellEnd"/>
            <w:r>
              <w:rPr>
                <w:rFonts w:ascii="Garamond"/>
              </w:rPr>
              <w:t xml:space="preserve"> forms during the fall 2015 semester, Office of Instruction staff developed a scanning procedure to provide summarized statistics on student feedback to evaluation panels.  This procedure was used in both the spring 2016 and fall 2016 semesters.</w:t>
            </w:r>
          </w:p>
        </w:tc>
      </w:tr>
    </w:tbl>
    <w:p w:rsidR="00E128CF" w:rsidRDefault="00E128CF">
      <w:pPr>
        <w:pStyle w:val="BodyA"/>
        <w:rPr>
          <w:rFonts w:ascii="Garamond" w:eastAsia="Garamond" w:hAnsi="Garamond" w:cs="Garamond"/>
          <w:b/>
          <w:bCs/>
          <w:smallCaps/>
          <w:sz w:val="28"/>
          <w:szCs w:val="28"/>
          <w:u w:val="thick"/>
        </w:rPr>
      </w:pPr>
    </w:p>
    <w:p w:rsidR="00E128CF" w:rsidRDefault="00BD72BC">
      <w:pPr>
        <w:pStyle w:val="BodyA"/>
        <w:rPr>
          <w:rFonts w:ascii="Garamond" w:eastAsia="Garamond" w:hAnsi="Garamond" w:cs="Garamond"/>
          <w:b/>
          <w:bCs/>
          <w:smallCaps/>
          <w:sz w:val="28"/>
          <w:szCs w:val="28"/>
          <w:u w:val="thick"/>
        </w:rPr>
      </w:pPr>
      <w:r>
        <w:rPr>
          <w:rFonts w:ascii="Garamond"/>
          <w:b/>
          <w:bCs/>
          <w:smallCaps/>
          <w:sz w:val="28"/>
          <w:szCs w:val="28"/>
          <w:u w:val="thick"/>
        </w:rPr>
        <w:t>Current Year Progress and Objectives</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E128CF" w:rsidRDefault="00BD72BC">
      <w:pPr>
        <w:pStyle w:val="BodyA"/>
        <w:rPr>
          <w:rFonts w:ascii="Garamond" w:eastAsia="Garamond" w:hAnsi="Garamond" w:cs="Garamond"/>
        </w:rPr>
      </w:pPr>
      <w:r>
        <w:rPr>
          <w:rFonts w:ascii="Garamond"/>
        </w:rPr>
        <w:t>What objectives and tasks are you working on this year? (You may continue objectives from the prior year.)</w:t>
      </w:r>
      <w:r>
        <w:rPr>
          <w:rFonts w:ascii="Garamond" w:eastAsia="Garamond" w:hAnsi="Garamond" w:cs="Garamond"/>
        </w:rPr>
        <w:br/>
      </w:r>
      <w:r>
        <w:rPr>
          <w:rFonts w:ascii="Garamond"/>
        </w:rPr>
        <w:t>Will your allocated resources be sufficient given your objectives?</w:t>
      </w:r>
    </w:p>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295A90">
        <w:trPr>
          <w:trHeight w:val="1928"/>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1:</w:t>
            </w:r>
          </w:p>
          <w:p w:rsidR="00E128CF" w:rsidRDefault="00BD72BC">
            <w:pPr>
              <w:pStyle w:val="BodyA"/>
            </w:pPr>
            <w:r>
              <w:rPr>
                <w:rFonts w:ascii="Garamond"/>
              </w:rPr>
              <w:t xml:space="preserve">Finalize implementation of </w:t>
            </w:r>
            <w:proofErr w:type="spellStart"/>
            <w:r>
              <w:rPr>
                <w:rFonts w:ascii="Garamond"/>
              </w:rPr>
              <w:t>CurricUNET</w:t>
            </w:r>
            <w:proofErr w:type="spellEnd"/>
            <w:r>
              <w:rPr>
                <w:rFonts w:ascii="Garamond"/>
              </w:rPr>
              <w:t>, especially as it relates to the student advising module.</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rPr>
                <w:rFonts w:ascii="Garamond" w:eastAsia="Garamond" w:hAnsi="Garamond" w:cs="Garamond"/>
              </w:rPr>
            </w:pPr>
            <w:r>
              <w:t>•</w:t>
            </w:r>
            <w:r>
              <w:tab/>
            </w:r>
            <w:proofErr w:type="spellStart"/>
            <w:r>
              <w:rPr>
                <w:rFonts w:ascii="Garamond"/>
              </w:rPr>
              <w:t>CurricUNET</w:t>
            </w:r>
            <w:proofErr w:type="spellEnd"/>
            <w:r>
              <w:rPr>
                <w:rFonts w:ascii="Garamond"/>
              </w:rPr>
              <w:t xml:space="preserve"> is currently live.  </w:t>
            </w:r>
            <w:proofErr w:type="spellStart"/>
            <w:r>
              <w:rPr>
                <w:rFonts w:ascii="Garamond"/>
              </w:rPr>
              <w:t>CurricUNET</w:t>
            </w:r>
            <w:proofErr w:type="spellEnd"/>
            <w:r>
              <w:rPr>
                <w:rFonts w:ascii="Garamond"/>
              </w:rPr>
              <w:t xml:space="preserve"> is developing the advising module as of October 2016 but no roll-out date has been set.</w:t>
            </w:r>
          </w:p>
          <w:p w:rsidR="00E128CF" w:rsidRDefault="00BD72BC">
            <w:pPr>
              <w:pStyle w:val="BodyA"/>
            </w:pPr>
            <w:r>
              <w:t>•</w:t>
            </w:r>
            <w:r>
              <w:tab/>
            </w:r>
            <w:r>
              <w:rPr>
                <w:rFonts w:ascii="Garamond"/>
              </w:rPr>
              <w:t>As a secondary project, the CIO will work with the Advising Task Force to develop and implement the student advising module</w:t>
            </w:r>
          </w:p>
        </w:tc>
      </w:tr>
    </w:tbl>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3487"/>
        <w:gridCol w:w="6318"/>
      </w:tblGrid>
      <w:tr w:rsidR="00E128CF" w:rsidTr="00AD7EFA">
        <w:trPr>
          <w:trHeight w:val="2396"/>
        </w:trPr>
        <w:tc>
          <w:tcPr>
            <w:tcW w:w="348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2:</w:t>
            </w:r>
          </w:p>
          <w:p w:rsidR="00E128CF" w:rsidRDefault="00BD72BC">
            <w:pPr>
              <w:pStyle w:val="BodyA"/>
            </w:pPr>
            <w:r>
              <w:rPr>
                <w:rFonts w:ascii="Garamond"/>
              </w:rPr>
              <w:t>Augment budget to provide stable funding for fall and spring semesters and afford the college the opportunity to realize enrollment growth.</w:t>
            </w:r>
          </w:p>
        </w:tc>
        <w:tc>
          <w:tcPr>
            <w:tcW w:w="631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AD7EFA" w:rsidRDefault="00BD72BC">
            <w:pPr>
              <w:pStyle w:val="BodyA"/>
              <w:rPr>
                <w:rFonts w:ascii="Garamond"/>
              </w:rPr>
            </w:pPr>
            <w:r>
              <w:rPr>
                <w:rFonts w:ascii="Garamond"/>
              </w:rPr>
              <w:t xml:space="preserve">The addition of curricular programs such as the </w:t>
            </w:r>
            <w:proofErr w:type="spellStart"/>
            <w:r>
              <w:rPr>
                <w:rFonts w:ascii="Garamond"/>
              </w:rPr>
              <w:t>bachelor</w:t>
            </w:r>
            <w:r>
              <w:t>’</w:t>
            </w:r>
            <w:r>
              <w:rPr>
                <w:rFonts w:ascii="Garamond"/>
              </w:rPr>
              <w:t>s</w:t>
            </w:r>
            <w:proofErr w:type="spellEnd"/>
            <w:r>
              <w:rPr>
                <w:rFonts w:ascii="Garamond"/>
              </w:rPr>
              <w:t xml:space="preserve"> of science in Equine and Ranch Management and the sand volleyball courses have added an increased burden to the Office of Instruction budget.  Here, funding is requested to ensure that these new programs that have the potential to create enrollment growth can be offered without sacrificing current offerings</w:t>
            </w:r>
          </w:p>
          <w:p w:rsidR="00AD7EFA" w:rsidRDefault="00AD7EFA" w:rsidP="00AD7EFA">
            <w:pPr>
              <w:pStyle w:val="BodyA"/>
              <w:rPr>
                <w:rFonts w:ascii="Garamond" w:eastAsia="Garamond" w:hAnsi="Garamond" w:cs="Garamond"/>
              </w:rPr>
            </w:pPr>
            <w:r>
              <w:rPr>
                <w:rFonts w:ascii="Garamond"/>
              </w:rPr>
              <w:t>The estimated impact of these programs is as follows:</w:t>
            </w:r>
          </w:p>
          <w:p w:rsidR="00AD7EFA" w:rsidRDefault="00AD7EFA" w:rsidP="00AD7EFA">
            <w:pPr>
              <w:pStyle w:val="BodyA"/>
              <w:rPr>
                <w:rFonts w:ascii="Garamond" w:eastAsia="Garamond" w:hAnsi="Garamond" w:cs="Garamond"/>
              </w:rPr>
            </w:pPr>
            <w:r>
              <w:t>•</w:t>
            </w:r>
            <w:r>
              <w:rPr>
                <w:rFonts w:ascii="Garamond"/>
              </w:rPr>
              <w:t>B.S. in Ag: approximately 50 units of upper-division and related coursework will be taught annually.  Approximately half of this load will be taught by existing full-time faculty within the department.  This leaves an unmet need of approximately 25 lecture-hour equivalents (LHEs) that will require $32,940 in direct associate faculty costs (1100-20120-1315) and $4280 in indirect fringe costs (1100-20120-3000).</w:t>
            </w:r>
          </w:p>
          <w:p w:rsidR="00AD7EFA" w:rsidRDefault="00AD7EFA" w:rsidP="00AD7EFA">
            <w:pPr>
              <w:pStyle w:val="BodyA"/>
              <w:rPr>
                <w:rFonts w:ascii="Garamond" w:eastAsia="Garamond" w:hAnsi="Garamond" w:cs="Garamond"/>
              </w:rPr>
            </w:pPr>
            <w:r>
              <w:t>•</w:t>
            </w:r>
            <w:r>
              <w:rPr>
                <w:rFonts w:ascii="Garamond"/>
              </w:rPr>
              <w:t>Sand Volleyball: intercollegiate classes are taught concurrently but additional sections of weights, conditioning, and supervised tutorial represent an increase of $8850 in direct associate faculty costs (1100-20120-1315) and $1150 in indirect fringe costs (1100-20120-3000).</w:t>
            </w:r>
          </w:p>
          <w:p w:rsidR="00AD7EFA" w:rsidRPr="00AD7EFA" w:rsidRDefault="00AD7EFA">
            <w:pPr>
              <w:pStyle w:val="BodyA"/>
              <w:rPr>
                <w:rFonts w:ascii="Garamond"/>
              </w:rPr>
            </w:pPr>
            <w:r>
              <w:t>•</w:t>
            </w:r>
            <w:r>
              <w:rPr>
                <w:rFonts w:ascii="Garamond"/>
              </w:rPr>
              <w:t>The sum of the above-mentioned costs is $41,790 (1100-20120-1315) and $5430 (1100-20120-3000).</w:t>
            </w:r>
          </w:p>
        </w:tc>
      </w:tr>
    </w:tbl>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AD7EFA">
        <w:trPr>
          <w:trHeight w:val="235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3:</w:t>
            </w:r>
          </w:p>
          <w:p w:rsidR="00E128CF" w:rsidRDefault="00BD72BC">
            <w:pPr>
              <w:pStyle w:val="BodyA"/>
            </w:pPr>
            <w:r>
              <w:rPr>
                <w:rFonts w:ascii="Garamond"/>
              </w:rPr>
              <w:t>Establish stipend for coordinator of Nutrition and Culinary Arts (NCA program).</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t>•</w:t>
            </w:r>
            <w:r>
              <w:tab/>
            </w:r>
            <w:r>
              <w:rPr>
                <w:rFonts w:ascii="Garamond"/>
              </w:rPr>
              <w:t>This request was not funded in the 2015-2016 APR cycle but is still an instructional priority.  This program has moderately complex purchasing and accounting needs and is staffed solely by associate faculty.  Included in this document below is a repeated request for this funding.</w:t>
            </w:r>
          </w:p>
        </w:tc>
      </w:tr>
    </w:tbl>
    <w:p w:rsidR="00E128CF" w:rsidRDefault="00E128CF" w:rsidP="00AD7EFA">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AD7EFA">
        <w:trPr>
          <w:trHeight w:val="1096"/>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4:</w:t>
            </w:r>
          </w:p>
          <w:p w:rsidR="00E128CF" w:rsidRDefault="00BD72BC">
            <w:pPr>
              <w:pStyle w:val="BodyA"/>
            </w:pPr>
            <w:r>
              <w:rPr>
                <w:rFonts w:ascii="Garamond"/>
              </w:rPr>
              <w:t>Augment budget to provide stable funding for summer session.</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t>•</w:t>
            </w:r>
            <w:r>
              <w:tab/>
            </w:r>
            <w:r>
              <w:rPr>
                <w:rFonts w:ascii="Garamond"/>
              </w:rPr>
              <w:t xml:space="preserve">CIO will develop more regular summer offerings to help </w:t>
            </w:r>
            <w:proofErr w:type="gramStart"/>
            <w:r>
              <w:rPr>
                <w:rFonts w:ascii="Garamond"/>
              </w:rPr>
              <w:t>students</w:t>
            </w:r>
            <w:proofErr w:type="gramEnd"/>
            <w:r>
              <w:rPr>
                <w:rFonts w:ascii="Garamond"/>
              </w:rPr>
              <w:t xml:space="preserve"> better plan their educational path.</w:t>
            </w:r>
          </w:p>
        </w:tc>
      </w:tr>
    </w:tbl>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AD7EFA">
        <w:trPr>
          <w:trHeight w:val="469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5:</w:t>
            </w:r>
          </w:p>
          <w:p w:rsidR="00E128CF" w:rsidRDefault="00BD72BC">
            <w:pPr>
              <w:pStyle w:val="BodyA"/>
            </w:pPr>
            <w:r>
              <w:rPr>
                <w:rFonts w:ascii="Garamond"/>
              </w:rPr>
              <w:t>Develop distance education degrees and provide support to improve quality of distance offerings.</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rPr>
                <w:rFonts w:ascii="Garamond" w:eastAsia="Garamond" w:hAnsi="Garamond" w:cs="Garamond"/>
              </w:rPr>
            </w:pPr>
            <w:r>
              <w:t>•</w:t>
            </w:r>
            <w:r>
              <w:tab/>
            </w:r>
            <w:r>
              <w:rPr>
                <w:rFonts w:ascii="Garamond"/>
              </w:rPr>
              <w:t>Canvas (LMS) was implemented partially for summer 2016 and fully for fall 2016.  This implementation required integration with Banner to provide enrollment and course information to Canvas. (Presnell, Boyd, Lerch)</w:t>
            </w:r>
          </w:p>
          <w:p w:rsidR="00E128CF" w:rsidRDefault="00BD72BC">
            <w:pPr>
              <w:pStyle w:val="BodyA"/>
              <w:rPr>
                <w:rFonts w:ascii="Garamond" w:eastAsia="Garamond" w:hAnsi="Garamond" w:cs="Garamond"/>
              </w:rPr>
            </w:pPr>
            <w:r>
              <w:t>•</w:t>
            </w:r>
            <w:r>
              <w:tab/>
            </w:r>
            <w:r>
              <w:rPr>
                <w:rFonts w:ascii="Garamond"/>
              </w:rPr>
              <w:t>Canvas training has been led by Presnell to acquaint faculty with usage.  This has happened both through optional and intensive training courses and through simpler training sessions at Flex events.  (Presnell)</w:t>
            </w:r>
          </w:p>
          <w:p w:rsidR="00E128CF" w:rsidRDefault="00BD72BC">
            <w:pPr>
              <w:pStyle w:val="BodyA"/>
            </w:pPr>
            <w:r>
              <w:t>•</w:t>
            </w:r>
            <w:r>
              <w:tab/>
            </w:r>
            <w:r>
              <w:rPr>
                <w:rFonts w:ascii="Garamond"/>
              </w:rPr>
              <w:t>With approval from ACCJC to offer DE degrees, plan and market degree options to online students.  Marketing of DE courses and programs will initially be combined with the overall web marketing strategy included in the website/marketing support budget. (Lerch, Presnell, COI)</w:t>
            </w:r>
          </w:p>
        </w:tc>
      </w:tr>
    </w:tbl>
    <w:p w:rsidR="00E128CF" w:rsidRDefault="00E128CF">
      <w:pPr>
        <w:pStyle w:val="BodyA"/>
        <w:widowControl w:val="0"/>
        <w:rPr>
          <w:rFonts w:ascii="Garamond" w:eastAsia="Garamond" w:hAnsi="Garamond" w:cs="Garamond"/>
        </w:rPr>
      </w:pPr>
    </w:p>
    <w:tbl>
      <w:tblPr>
        <w:tblW w:w="9805" w:type="dxa"/>
        <w:tblInd w:w="108" w:type="dxa"/>
        <w:tblBorders>
          <w:top w:val="single" w:sz="4" w:space="0" w:color="000000"/>
          <w:left w:val="single" w:sz="4" w:space="0" w:color="000000"/>
          <w:bottom w:val="single" w:sz="4" w:space="0" w:color="auto"/>
          <w:right w:val="single" w:sz="4" w:space="0" w:color="000000"/>
        </w:tblBorders>
        <w:tblLayout w:type="fixed"/>
        <w:tblLook w:val="04A0" w:firstRow="1" w:lastRow="0" w:firstColumn="1" w:lastColumn="0" w:noHBand="0" w:noVBand="1"/>
      </w:tblPr>
      <w:tblGrid>
        <w:gridCol w:w="4788"/>
        <w:gridCol w:w="5017"/>
      </w:tblGrid>
      <w:tr w:rsidR="00E128CF" w:rsidTr="00AD7EFA">
        <w:trPr>
          <w:trHeight w:val="1315"/>
        </w:trPr>
        <w:tc>
          <w:tcPr>
            <w:tcW w:w="4788"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6:</w:t>
            </w:r>
          </w:p>
          <w:p w:rsidR="00E128CF" w:rsidRDefault="00BD72BC">
            <w:pPr>
              <w:pStyle w:val="BodyA"/>
              <w:rPr>
                <w:rFonts w:ascii="Garamond" w:eastAsia="Garamond" w:hAnsi="Garamond" w:cs="Garamond"/>
              </w:rPr>
            </w:pPr>
            <w:r>
              <w:rPr>
                <w:rFonts w:ascii="Garamond"/>
              </w:rPr>
              <w:t>Purchase color and duplex-capable printer for Office of Instruction.</w:t>
            </w:r>
          </w:p>
          <w:p w:rsidR="00E128CF" w:rsidRDefault="00BD72BC">
            <w:pPr>
              <w:pStyle w:val="BodyA"/>
            </w:pPr>
            <w:r>
              <w:rPr>
                <w:rFonts w:ascii="Garamond"/>
              </w:rPr>
              <w:t>(HP LaserJet Pro 400 Wireless Color Laser Printer, M451DW)</w:t>
            </w:r>
          </w:p>
        </w:tc>
        <w:tc>
          <w:tcPr>
            <w:tcW w:w="5017" w:type="dxa"/>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t>•</w:t>
            </w:r>
            <w:r>
              <w:tab/>
            </w:r>
            <w:r>
              <w:rPr>
                <w:rFonts w:ascii="Garamond"/>
              </w:rPr>
              <w:t>Completed.</w:t>
            </w:r>
          </w:p>
        </w:tc>
      </w:tr>
    </w:tbl>
    <w:p w:rsidR="00E128CF" w:rsidRDefault="00E128CF">
      <w:pPr>
        <w:pStyle w:val="BodyA"/>
        <w:rPr>
          <w:rFonts w:ascii="Garamond" w:eastAsia="Garamond" w:hAnsi="Garamond" w:cs="Garamond"/>
        </w:rPr>
      </w:pPr>
    </w:p>
    <w:p w:rsidR="00AD7EFA" w:rsidRDefault="00BD72BC">
      <w:pPr>
        <w:pStyle w:val="BodyA"/>
        <w:rPr>
          <w:rFonts w:ascii="Garamond" w:eastAsia="Garamond" w:hAnsi="Garamond" w:cs="Garamond"/>
        </w:rPr>
      </w:pPr>
      <w:r>
        <w:rPr>
          <w:rFonts w:ascii="Garamond" w:eastAsia="Garamond" w:hAnsi="Garamond" w:cs="Garamond"/>
        </w:rPr>
        <w:br w:type="column"/>
      </w:r>
    </w:p>
    <w:p w:rsidR="00E128CF" w:rsidRDefault="00BD72BC">
      <w:pPr>
        <w:pStyle w:val="BodyA"/>
        <w:rPr>
          <w:rFonts w:ascii="Garamond" w:eastAsia="Garamond" w:hAnsi="Garamond" w:cs="Garamond"/>
          <w:b/>
          <w:bCs/>
          <w:smallCaps/>
          <w:sz w:val="28"/>
          <w:szCs w:val="28"/>
          <w:u w:val="thick"/>
        </w:rPr>
      </w:pPr>
      <w:r>
        <w:rPr>
          <w:rFonts w:ascii="Garamond"/>
          <w:b/>
          <w:bCs/>
          <w:smallCaps/>
          <w:sz w:val="28"/>
          <w:szCs w:val="28"/>
          <w:u w:val="thick"/>
        </w:rPr>
        <w:t>Next Year</w:t>
      </w:r>
      <w:r>
        <w:rPr>
          <w:rFonts w:ascii="Arial Unicode MS"/>
          <w:b/>
          <w:bCs/>
          <w:smallCaps/>
          <w:sz w:val="28"/>
          <w:szCs w:val="28"/>
          <w:u w:val="thick"/>
        </w:rPr>
        <w:t>’</w:t>
      </w:r>
      <w:r>
        <w:rPr>
          <w:rFonts w:ascii="Garamond"/>
          <w:b/>
          <w:bCs/>
          <w:smallCaps/>
          <w:sz w:val="28"/>
          <w:szCs w:val="28"/>
          <w:u w:val="thick"/>
        </w:rPr>
        <w:t>s New Objectives (fiscal year 2017-18)</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E128CF" w:rsidRDefault="00BD72BC">
      <w:pPr>
        <w:pStyle w:val="BodyA"/>
        <w:rPr>
          <w:rFonts w:ascii="Garamond" w:eastAsia="Garamond" w:hAnsi="Garamond" w:cs="Garamond"/>
        </w:rPr>
      </w:pPr>
      <w:r>
        <w:rPr>
          <w:rFonts w:ascii="Garamond"/>
        </w:rPr>
        <w:t>What objectives and tasks will you take on for next year? (You may continue objectives from the prior year.)</w:t>
      </w:r>
    </w:p>
    <w:p w:rsidR="00E128CF" w:rsidRDefault="00E128CF">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E128CF">
        <w:trPr>
          <w:trHeight w:val="235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1:</w:t>
            </w:r>
          </w:p>
          <w:p w:rsidR="00E128CF" w:rsidRDefault="00BD72BC">
            <w:pPr>
              <w:pStyle w:val="BodyA"/>
            </w:pPr>
            <w:r>
              <w:rPr>
                <w:rFonts w:ascii="Garamond"/>
              </w:rPr>
              <w:t>Increase the number of office hours available for associate (part-time) faculty.  Associate faculty currently receive up to 16 office hours per semester if they teach a full (nine lecture-hour equivalent) load.  Doubling the allocation for associate faculty office hours would result in greater availability of associate faculty to support students outside of scheduled class time.</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rPr>
                <w:rFonts w:ascii="Garamond"/>
              </w:rPr>
              <w:t>Lerch and Jaquez will budget and distribute office hours through collaboration with the associate faculty union leadership.</w:t>
            </w:r>
          </w:p>
        </w:tc>
      </w:tr>
      <w:tr w:rsidR="00E128CF">
        <w:trPr>
          <w:trHeight w:val="182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Connection to results from assessment of student learning and/or other plans:</w:t>
            </w:r>
          </w:p>
          <w:p w:rsidR="00E128CF" w:rsidRDefault="00BD72BC">
            <w:pPr>
              <w:pStyle w:val="BodyA"/>
            </w:pPr>
            <w:r>
              <w:rPr>
                <w:rFonts w:ascii="Garamond"/>
              </w:rPr>
              <w:t>This request ties directly to the College</w:t>
            </w:r>
            <w:r>
              <w:t>’</w:t>
            </w:r>
            <w:r>
              <w:rPr>
                <w:rFonts w:ascii="Garamond"/>
              </w:rPr>
              <w:t>s mission, and strategic planning (Areas II, III) in providing a high quality learning experience for students.</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Resources/ Budget needed (if applicable):</w:t>
            </w:r>
          </w:p>
          <w:p w:rsidR="00E128CF" w:rsidRDefault="00BD72BC">
            <w:pPr>
              <w:pStyle w:val="BodyA"/>
            </w:pPr>
            <w:r>
              <w:rPr>
                <w:rFonts w:ascii="Garamond"/>
              </w:rPr>
              <w:t>The Office of Instruction currently has a budget of $20,000 available for associate faculty office hours.  I request a doubling of this budget: an additional $20,000 to take the total yearly allocation for office hours to $40,000.</w:t>
            </w:r>
          </w:p>
        </w:tc>
      </w:tr>
      <w:tr w:rsidR="00E128CF">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Budget code -if applicable (include Fund, Organization, and Account codes):</w:t>
            </w:r>
          </w:p>
          <w:p w:rsidR="00E128CF" w:rsidRDefault="00BD72BC">
            <w:pPr>
              <w:pStyle w:val="Body"/>
              <w:rPr>
                <w:rFonts w:ascii="Garamond" w:eastAsia="Garamond" w:hAnsi="Garamond" w:cs="Garamond"/>
              </w:rPr>
            </w:pPr>
            <w:r>
              <w:rPr>
                <w:rFonts w:ascii="Garamond"/>
              </w:rPr>
              <w:t>$20,000 in 1100-20120-1315</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Uncontrollable Increase</w:t>
            </w:r>
            <w:r>
              <w:rPr>
                <w:rFonts w:ascii="Garamond"/>
              </w:rPr>
              <w:t>: not a mandated cost, but one that will benefit our students and instructors.</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Safety</w:t>
            </w:r>
            <w:r>
              <w:rPr>
                <w:rFonts w:ascii="Garamond"/>
              </w:rPr>
              <w:t>: safety implications are likely indirect.</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New Student Attraction</w:t>
            </w:r>
            <w:r>
              <w:rPr>
                <w:rFonts w:ascii="Garamond"/>
              </w:rPr>
              <w:t>: indirect impact, possible impact to student attraction through increased student success.</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Student Success and Retention</w:t>
            </w:r>
            <w:r>
              <w:rPr>
                <w:rFonts w:ascii="Garamond"/>
              </w:rPr>
              <w:t>: strong, students will have increased access to faculty outside of scheduled class time for supplemental instruction.</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Relation to Student Learning</w:t>
            </w:r>
            <w:r>
              <w:rPr>
                <w:rFonts w:ascii="Garamond"/>
              </w:rPr>
              <w:t>: strong, students will have increased access to faculty outside of scheduled class time for supplemental instruction.</w:t>
            </w:r>
          </w:p>
        </w:tc>
      </w:tr>
      <w:tr w:rsidR="00E128CF">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Support for employees to be effective</w:t>
            </w:r>
            <w:r>
              <w:rPr>
                <w:rFonts w:ascii="Garamond"/>
              </w:rPr>
              <w:t>: strong, this request will provide resources to allow associate faculty to improve student learning by providing compensation for meeting with students outside of scheduled class time.</w:t>
            </w:r>
          </w:p>
        </w:tc>
      </w:tr>
      <w:tr w:rsidR="00E128CF">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Feasibility</w:t>
            </w:r>
            <w:r>
              <w:rPr>
                <w:rFonts w:ascii="Garamond"/>
              </w:rPr>
              <w:t>: perfectly feasible.</w:t>
            </w:r>
          </w:p>
        </w:tc>
      </w:tr>
    </w:tbl>
    <w:p w:rsidR="00E128CF" w:rsidRDefault="00E128CF">
      <w:pPr>
        <w:pStyle w:val="BodyA"/>
        <w:widowControl w:val="0"/>
        <w:rPr>
          <w:rFonts w:ascii="Garamond" w:eastAsia="Garamond" w:hAnsi="Garamond" w:cs="Garamond"/>
        </w:rPr>
      </w:pPr>
    </w:p>
    <w:p w:rsidR="00E128CF" w:rsidRDefault="00AD7EFA">
      <w:pPr>
        <w:pStyle w:val="BodyA"/>
        <w:widowControl w:val="0"/>
        <w:rPr>
          <w:rFonts w:ascii="Garamond" w:eastAsia="Garamond" w:hAnsi="Garamond" w:cs="Garamond"/>
        </w:rPr>
      </w:pPr>
      <w:r>
        <w:rPr>
          <w:rFonts w:ascii="Garamond" w:eastAsia="Garamond" w:hAnsi="Garamond" w:cs="Garamond"/>
        </w:rPr>
        <w:br w:type="column"/>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E128CF">
        <w:trPr>
          <w:trHeight w:val="234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2:</w:t>
            </w:r>
          </w:p>
          <w:p w:rsidR="00E128CF" w:rsidRDefault="00BD72BC">
            <w:pPr>
              <w:pStyle w:val="BodyA"/>
              <w:rPr>
                <w:rFonts w:ascii="Garamond" w:eastAsia="Garamond" w:hAnsi="Garamond" w:cs="Garamond"/>
              </w:rPr>
            </w:pPr>
            <w:r>
              <w:rPr>
                <w:rFonts w:ascii="Garamond"/>
              </w:rPr>
              <w:t>Augment budget to provide stable funding for fall and spring semesters and afford the college the opportunity to realize enrollment growth.</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rPr>
                <w:rFonts w:ascii="Garamond"/>
              </w:rPr>
              <w:t xml:space="preserve">The addition of curricular programs such as the </w:t>
            </w:r>
            <w:proofErr w:type="spellStart"/>
            <w:r>
              <w:rPr>
                <w:rFonts w:ascii="Garamond"/>
              </w:rPr>
              <w:t>bachelor</w:t>
            </w:r>
            <w:r>
              <w:t>’</w:t>
            </w:r>
            <w:r>
              <w:rPr>
                <w:rFonts w:ascii="Garamond"/>
              </w:rPr>
              <w:t>s</w:t>
            </w:r>
            <w:proofErr w:type="spellEnd"/>
            <w:r>
              <w:rPr>
                <w:rFonts w:ascii="Garamond"/>
              </w:rPr>
              <w:t xml:space="preserve"> of science in Agriculture and Ranch management and the sand volleyball courses have added an increased burden to the Office of Instruction budget.  Here, funding is requested to ensure that these new programs that have the potential to create enrollment growth can be offered without sacrificing current offerings.</w:t>
            </w:r>
          </w:p>
        </w:tc>
      </w:tr>
      <w:tr w:rsidR="00E128CF">
        <w:trPr>
          <w:trHeight w:val="546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Connection to results from assessment of student learning and/or other plans:</w:t>
            </w:r>
          </w:p>
          <w:p w:rsidR="00E128CF" w:rsidRDefault="00BD72BC">
            <w:pPr>
              <w:pStyle w:val="BodyA"/>
            </w:pPr>
            <w:r>
              <w:rPr>
                <w:rFonts w:ascii="Garamond"/>
              </w:rPr>
              <w:t>This request addresses a need to stabilize and provide better predictability for instructional summer offerings.</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Resources/ Budget needed (if applicable):</w:t>
            </w:r>
          </w:p>
          <w:p w:rsidR="00E128CF" w:rsidRDefault="00BD72BC">
            <w:pPr>
              <w:pStyle w:val="Body"/>
              <w:rPr>
                <w:rFonts w:ascii="Garamond" w:eastAsia="Garamond" w:hAnsi="Garamond" w:cs="Garamond"/>
              </w:rPr>
            </w:pPr>
            <w:r>
              <w:rPr>
                <w:rFonts w:ascii="Garamond"/>
              </w:rPr>
              <w:t>The estimated impact of these programs is as follows:</w:t>
            </w:r>
          </w:p>
          <w:p w:rsidR="00E128CF" w:rsidRDefault="00BD72BC" w:rsidP="003A2E25">
            <w:pPr>
              <w:pStyle w:val="ListParagraph"/>
              <w:numPr>
                <w:ilvl w:val="0"/>
                <w:numId w:val="1"/>
              </w:numPr>
              <w:rPr>
                <w:rFonts w:ascii="Garamond" w:eastAsia="Garamond" w:hAnsi="Garamond" w:cs="Garamond"/>
              </w:rPr>
            </w:pPr>
            <w:r>
              <w:rPr>
                <w:rFonts w:ascii="Garamond"/>
              </w:rPr>
              <w:t>B.S. in Ag: approximately 50 units of upper-division and related coursework will be taught annually.  Approximately half of this load will be taught by existing full-time faculty within the department.  This leaves an unmet need of approximately 25 lecture-hour equivalents (LHEs) that will require $32,940 in direct associate faculty costs (1100-20120-1315) and $4280 in indirect fringe costs (1100-20120-3000).</w:t>
            </w:r>
          </w:p>
          <w:p w:rsidR="00E128CF" w:rsidRDefault="00BD72BC" w:rsidP="003A2E25">
            <w:pPr>
              <w:pStyle w:val="ListParagraph"/>
              <w:numPr>
                <w:ilvl w:val="0"/>
                <w:numId w:val="2"/>
              </w:numPr>
              <w:rPr>
                <w:rFonts w:ascii="Garamond" w:eastAsia="Garamond" w:hAnsi="Garamond" w:cs="Garamond"/>
              </w:rPr>
            </w:pPr>
            <w:r>
              <w:rPr>
                <w:rFonts w:ascii="Garamond"/>
              </w:rPr>
              <w:t>Sand Volleyball: intercollegiate classes are taught concurrently but additional sections of weights, conditioning, and supervised tutorial represent an increase of $8850 in direct associate faculty costs (1100-20120-1315) and $1150 in indirect fringe costs (1100-20120-3000).</w:t>
            </w:r>
          </w:p>
        </w:tc>
      </w:tr>
      <w:tr w:rsidR="00E128CF">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Budget code -if applicable (include Fund, Organization, and Account codes):</w:t>
            </w:r>
          </w:p>
          <w:p w:rsidR="00E128CF" w:rsidRDefault="00BD72BC">
            <w:pPr>
              <w:pStyle w:val="BodyA"/>
            </w:pPr>
            <w:r>
              <w:rPr>
                <w:rFonts w:ascii="Garamond"/>
              </w:rPr>
              <w:t>The sum of the above-mentioned costs is $41,790 (1100-20120-1315) and $5430 (1100-20120-3000).</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Uncontrollable Increase</w:t>
            </w:r>
            <w:r>
              <w:rPr>
                <w:rFonts w:ascii="Garamond"/>
              </w:rPr>
              <w:t>: not a mandated cost, but one that will benefit our students and provide the potential for enrollment growth for the college.</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Safety</w:t>
            </w:r>
            <w:r>
              <w:rPr>
                <w:rFonts w:ascii="Garamond"/>
              </w:rPr>
              <w:t>: safety implications are likely indirect.</w:t>
            </w:r>
          </w:p>
        </w:tc>
      </w:tr>
      <w:tr w:rsidR="00E128CF">
        <w:trPr>
          <w:trHeight w:val="104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rPr>
            </w:pPr>
            <w:r>
              <w:rPr>
                <w:rFonts w:ascii="Garamond"/>
                <w:u w:val="single"/>
              </w:rPr>
              <w:t>New Student Attraction</w:t>
            </w:r>
            <w:r>
              <w:rPr>
                <w:rFonts w:ascii="Garamond"/>
              </w:rPr>
              <w:t xml:space="preserve">: both the </w:t>
            </w:r>
            <w:proofErr w:type="spellStart"/>
            <w:r>
              <w:rPr>
                <w:rFonts w:ascii="Garamond"/>
              </w:rPr>
              <w:t>bachelor</w:t>
            </w:r>
            <w:r>
              <w:t>’</w:t>
            </w:r>
            <w:r>
              <w:rPr>
                <w:rFonts w:ascii="Garamond"/>
              </w:rPr>
              <w:t>s</w:t>
            </w:r>
            <w:proofErr w:type="spellEnd"/>
            <w:r>
              <w:rPr>
                <w:rFonts w:ascii="Garamond"/>
              </w:rPr>
              <w:t xml:space="preserve"> of science in agriculture and the sand volleyball program have been initiated in part due to their enrollment potential.  Providing funding for these programs is instrumental in fulfilling their ability to attract new students to the college without sacrificing current offerings.</w:t>
            </w:r>
          </w:p>
          <w:p w:rsidR="00AD7EFA" w:rsidRDefault="00AD7EFA">
            <w:pPr>
              <w:pStyle w:val="BodyA"/>
            </w:pP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lastRenderedPageBreak/>
              <w:t>Student Success and Retention</w:t>
            </w:r>
            <w:r>
              <w:rPr>
                <w:rFonts w:ascii="Garamond"/>
              </w:rPr>
              <w:t>: allowing students to plan their education around core offerings in the summer sessions may allow them to better space and plan their coursework.</w:t>
            </w:r>
          </w:p>
        </w:tc>
      </w:tr>
      <w:tr w:rsidR="00E128CF">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Relation to Student Learning</w:t>
            </w:r>
            <w:r>
              <w:rPr>
                <w:rFonts w:ascii="Garamond"/>
              </w:rPr>
              <w:t>: maintaining the instructional budget at a level sufficient to support new courses that carry enrollment potential without sacrificing current offerings is necessary to provide new learning opportunities while supporting existing key offerings.</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Support for employees to be effective</w:t>
            </w:r>
            <w:r>
              <w:rPr>
                <w:rFonts w:ascii="Garamond"/>
              </w:rPr>
              <w:t>: will allow program faculty to schedule and offer key courses and will allow students to participate in these new programs.</w:t>
            </w:r>
          </w:p>
        </w:tc>
      </w:tr>
      <w:tr w:rsidR="00E128CF">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Feasibility</w:t>
            </w:r>
            <w:r>
              <w:rPr>
                <w:rFonts w:ascii="Garamond"/>
              </w:rPr>
              <w:t>: perfectly feasible.</w:t>
            </w:r>
          </w:p>
        </w:tc>
      </w:tr>
    </w:tbl>
    <w:p w:rsidR="00E128CF" w:rsidRDefault="00E128CF">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E128CF">
        <w:trPr>
          <w:trHeight w:val="104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3:</w:t>
            </w:r>
          </w:p>
          <w:p w:rsidR="00E128CF" w:rsidRDefault="00BD72BC">
            <w:pPr>
              <w:pStyle w:val="BodyA"/>
              <w:rPr>
                <w:rFonts w:ascii="Garamond" w:eastAsia="Garamond" w:hAnsi="Garamond" w:cs="Garamond"/>
              </w:rPr>
            </w:pPr>
            <w:r>
              <w:rPr>
                <w:rFonts w:ascii="Garamond"/>
              </w:rPr>
              <w:t>Establish stipend for coordinator of Nutrition and Culinary Arts (NCA program).</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rPr>
                <w:rFonts w:ascii="Garamond"/>
              </w:rPr>
              <w:t>CIO will work with NCA faculty to identify a coordinator for the NCA program.</w:t>
            </w:r>
          </w:p>
        </w:tc>
      </w:tr>
      <w:tr w:rsidR="00E128CF">
        <w:trPr>
          <w:trHeight w:val="156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Connection to results from assessment of student learning and/or other plans:</w:t>
            </w:r>
          </w:p>
          <w:p w:rsidR="00E128CF" w:rsidRDefault="00BD72BC">
            <w:pPr>
              <w:pStyle w:val="BodyA"/>
            </w:pPr>
            <w:r>
              <w:rPr>
                <w:rFonts w:ascii="Garamond"/>
              </w:rPr>
              <w:t>This request addresses a need within the NCA program to provide leadership to better control curriculum development, course scheduling, and equipment and supply ordering.</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Resources/ Budget needed (if applicable):</w:t>
            </w:r>
          </w:p>
          <w:p w:rsidR="00E128CF" w:rsidRDefault="00BD72BC">
            <w:pPr>
              <w:pStyle w:val="Body"/>
              <w:rPr>
                <w:rFonts w:ascii="Garamond" w:eastAsia="Garamond" w:hAnsi="Garamond" w:cs="Garamond"/>
              </w:rPr>
            </w:pPr>
            <w:r>
              <w:rPr>
                <w:rFonts w:ascii="Garamond"/>
              </w:rPr>
              <w:t>$4000 in 1100-20120-1240</w:t>
            </w:r>
          </w:p>
          <w:p w:rsidR="00E128CF" w:rsidRDefault="00BD72BC">
            <w:pPr>
              <w:pStyle w:val="Body"/>
            </w:pPr>
            <w:r>
              <w:rPr>
                <w:rFonts w:ascii="Garamond"/>
              </w:rPr>
              <w:t>$600 in 1100-20120-3000.</w:t>
            </w:r>
          </w:p>
        </w:tc>
      </w:tr>
      <w:tr w:rsidR="00E128CF">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Budget code -if applicable (include Fund, Organization, and Account codes):</w:t>
            </w:r>
          </w:p>
          <w:p w:rsidR="00E128CF" w:rsidRDefault="00BD72BC">
            <w:pPr>
              <w:pStyle w:val="Body"/>
              <w:rPr>
                <w:rFonts w:ascii="Garamond" w:eastAsia="Garamond" w:hAnsi="Garamond" w:cs="Garamond"/>
              </w:rPr>
            </w:pPr>
            <w:r>
              <w:rPr>
                <w:rFonts w:ascii="Garamond"/>
              </w:rPr>
              <w:t>$4000 in 1100-20120-1240</w:t>
            </w:r>
          </w:p>
          <w:p w:rsidR="00E128CF" w:rsidRDefault="00BD72BC">
            <w:pPr>
              <w:pStyle w:val="BodyA"/>
            </w:pPr>
            <w:r>
              <w:rPr>
                <w:rFonts w:ascii="Garamond"/>
              </w:rPr>
              <w:t>$600 in 1100-20120-3000.</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Uncontrollable Increase</w:t>
            </w:r>
            <w:r>
              <w:rPr>
                <w:rFonts w:ascii="Garamond"/>
              </w:rPr>
              <w:t>: not a mandated cost, but one that is fundamentally important to our school's health.</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Safety</w:t>
            </w:r>
            <w:r>
              <w:rPr>
                <w:rFonts w:ascii="Garamond"/>
              </w:rPr>
              <w:t>: this request will allow a program coordinator to better manage equipment and supply needs.</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New Student Attraction</w:t>
            </w:r>
            <w:r>
              <w:rPr>
                <w:rFonts w:ascii="Garamond"/>
              </w:rPr>
              <w:t>: more relevant curriculum and a better-equipped kitchen will help attract more students to the program.</w:t>
            </w:r>
          </w:p>
        </w:tc>
      </w:tr>
      <w:tr w:rsidR="00E128CF">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Student Success and Retention</w:t>
            </w:r>
            <w:r>
              <w:rPr>
                <w:rFonts w:ascii="Garamond"/>
              </w:rPr>
              <w:t>: this request has implications for student success by providing more relevant degree and certificate options, improved course scheduling, and improved instructional equipment.</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Relation to Student Learning</w:t>
            </w:r>
            <w:r>
              <w:rPr>
                <w:rFonts w:ascii="Garamond"/>
              </w:rPr>
              <w:t>: see above.</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Support for employees to be effective</w:t>
            </w:r>
            <w:r>
              <w:rPr>
                <w:rFonts w:ascii="Garamond"/>
              </w:rPr>
              <w:t>: this solves an issue within NCA where associate faculty have been burdened with program management with no compensation.</w:t>
            </w:r>
          </w:p>
        </w:tc>
      </w:tr>
      <w:tr w:rsidR="00E128CF">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Feasibility</w:t>
            </w:r>
            <w:r>
              <w:rPr>
                <w:rFonts w:ascii="Garamond"/>
              </w:rPr>
              <w:t>: perfectly feasible, stipends exist in several areas on campus.</w:t>
            </w:r>
          </w:p>
        </w:tc>
      </w:tr>
    </w:tbl>
    <w:p w:rsidR="00E128CF" w:rsidRDefault="00E128CF">
      <w:pPr>
        <w:pStyle w:val="BodyA"/>
        <w:widowControl w:val="0"/>
        <w:rPr>
          <w:rFonts w:ascii="Garamond" w:eastAsia="Garamond" w:hAnsi="Garamond" w:cs="Garamond"/>
        </w:rPr>
      </w:pPr>
    </w:p>
    <w:p w:rsidR="00E128CF" w:rsidRDefault="00AD7EFA">
      <w:pPr>
        <w:pStyle w:val="BodyA"/>
        <w:widowControl w:val="0"/>
        <w:rPr>
          <w:rFonts w:ascii="Garamond" w:eastAsia="Garamond" w:hAnsi="Garamond" w:cs="Garamond"/>
        </w:rPr>
      </w:pPr>
      <w:r>
        <w:rPr>
          <w:rFonts w:ascii="Garamond" w:eastAsia="Garamond" w:hAnsi="Garamond" w:cs="Garamond"/>
        </w:rPr>
        <w:br w:type="column"/>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E128CF">
        <w:trPr>
          <w:trHeight w:val="104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Objective 4:</w:t>
            </w:r>
          </w:p>
          <w:p w:rsidR="00E128CF" w:rsidRDefault="00BD72BC">
            <w:pPr>
              <w:pStyle w:val="BodyA"/>
              <w:rPr>
                <w:rFonts w:ascii="Garamond" w:eastAsia="Garamond" w:hAnsi="Garamond" w:cs="Garamond"/>
              </w:rPr>
            </w:pPr>
            <w:r>
              <w:rPr>
                <w:rFonts w:ascii="Garamond"/>
              </w:rPr>
              <w:t>Augment budget to provide stable funding for summer session.</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pPr>
              <w:pStyle w:val="BodyA"/>
            </w:pPr>
            <w:r>
              <w:rPr>
                <w:rFonts w:ascii="Garamond"/>
              </w:rPr>
              <w:t xml:space="preserve">CIO will develop more regular summer offerings to help </w:t>
            </w:r>
            <w:proofErr w:type="gramStart"/>
            <w:r>
              <w:rPr>
                <w:rFonts w:ascii="Garamond"/>
              </w:rPr>
              <w:t>students</w:t>
            </w:r>
            <w:proofErr w:type="gramEnd"/>
            <w:r>
              <w:rPr>
                <w:rFonts w:ascii="Garamond"/>
              </w:rPr>
              <w:t xml:space="preserve"> better plan their educational path.</w:t>
            </w:r>
          </w:p>
        </w:tc>
      </w:tr>
      <w:tr w:rsidR="00E128CF">
        <w:trPr>
          <w:trHeight w:val="130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Connection to results from assessment of student learning and/or other plans:</w:t>
            </w:r>
          </w:p>
          <w:p w:rsidR="00E128CF" w:rsidRDefault="00BD72BC">
            <w:pPr>
              <w:pStyle w:val="BodyA"/>
            </w:pPr>
            <w:r>
              <w:rPr>
                <w:rFonts w:ascii="Garamond"/>
              </w:rPr>
              <w:t>This request addresses a need to stabilize and provide better predictability for instructional summer offerings.</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Resources/ Budget needed (if applicable):</w:t>
            </w:r>
          </w:p>
          <w:p w:rsidR="00E128CF" w:rsidRDefault="00BD72BC">
            <w:pPr>
              <w:pStyle w:val="Body"/>
              <w:rPr>
                <w:rFonts w:ascii="Garamond" w:eastAsia="Garamond" w:hAnsi="Garamond" w:cs="Garamond"/>
              </w:rPr>
            </w:pPr>
            <w:r>
              <w:rPr>
                <w:rFonts w:ascii="Garamond"/>
              </w:rPr>
              <w:t>$69,800 in 1100-20120-1315</w:t>
            </w:r>
          </w:p>
          <w:p w:rsidR="00E128CF" w:rsidRDefault="00BD72BC">
            <w:pPr>
              <w:pStyle w:val="Body"/>
            </w:pPr>
            <w:r>
              <w:rPr>
                <w:rFonts w:ascii="Garamond"/>
              </w:rPr>
              <w:t>$9770 in 1100-20120-3000</w:t>
            </w:r>
          </w:p>
        </w:tc>
      </w:tr>
      <w:tr w:rsidR="00E128CF">
        <w:trPr>
          <w:trHeight w:val="104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pPr>
            <w:r>
              <w:rPr>
                <w:rFonts w:ascii="Garamond"/>
                <w:b/>
                <w:bCs/>
              </w:rPr>
              <w:t>If new resources are requested, address the following criteria:</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Budget code -if applicable (include Fund, Organization, and Account codes):</w:t>
            </w:r>
          </w:p>
          <w:p w:rsidR="00E128CF" w:rsidRDefault="00BD72BC">
            <w:pPr>
              <w:pStyle w:val="Body"/>
              <w:rPr>
                <w:rFonts w:ascii="Garamond" w:eastAsia="Garamond" w:hAnsi="Garamond" w:cs="Garamond"/>
              </w:rPr>
            </w:pPr>
            <w:r>
              <w:rPr>
                <w:rFonts w:ascii="Garamond"/>
              </w:rPr>
              <w:t>$69,800 in 1100-20120-1315</w:t>
            </w:r>
          </w:p>
          <w:p w:rsidR="00E128CF" w:rsidRDefault="00BD72BC">
            <w:pPr>
              <w:pStyle w:val="BodyA"/>
            </w:pPr>
            <w:r>
              <w:rPr>
                <w:rFonts w:ascii="Garamond"/>
              </w:rPr>
              <w:t>$9770 in 1100-20120-3000</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Uncontrollable Increase</w:t>
            </w:r>
            <w:r>
              <w:rPr>
                <w:rFonts w:ascii="Garamond"/>
              </w:rPr>
              <w:t>: not a mandated cost, but one that will benefit our students</w:t>
            </w:r>
          </w:p>
        </w:tc>
      </w:tr>
      <w:tr w:rsidR="00E128CF">
        <w:trPr>
          <w:trHeight w:val="26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Safety</w:t>
            </w:r>
            <w:r>
              <w:rPr>
                <w:rFonts w:ascii="Garamond"/>
              </w:rPr>
              <w:t>: safety implications are likely indirect.</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New Student Attraction</w:t>
            </w:r>
            <w:r>
              <w:rPr>
                <w:rFonts w:ascii="Garamond"/>
              </w:rPr>
              <w:t>: predictable summer offerings could attract local and regional students looking to further their ongoing coursework with FRC or to supplement their coursework with other schools.</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Student Success and Retention</w:t>
            </w:r>
            <w:r>
              <w:rPr>
                <w:rFonts w:ascii="Garamond"/>
              </w:rPr>
              <w:t>: allowing students to plan their education around core offerings in the summer sessions may allow them to better space and plan their coursework.</w:t>
            </w:r>
          </w:p>
        </w:tc>
      </w:tr>
      <w:tr w:rsidR="00E128CF">
        <w:trPr>
          <w:trHeight w:val="78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Relation to Student Learning</w:t>
            </w:r>
            <w:r>
              <w:rPr>
                <w:rFonts w:ascii="Garamond"/>
              </w:rPr>
              <w:t>: stability in summer offerings will provide opportunities for students to reduce their course load during primary terms when necessary, or afford them the chance to make up failed classes without slowing their academic progress.</w:t>
            </w:r>
          </w:p>
        </w:tc>
      </w:tr>
      <w:tr w:rsidR="00E128CF">
        <w:trPr>
          <w:trHeight w:val="520"/>
        </w:trPr>
        <w:tc>
          <w:tcPr>
            <w:tcW w:w="9895"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Support for employees to be effective</w:t>
            </w:r>
            <w:r>
              <w:rPr>
                <w:rFonts w:ascii="Garamond"/>
              </w:rPr>
              <w:t>: may help advisors create more realistic education plans for students.</w:t>
            </w:r>
          </w:p>
        </w:tc>
      </w:tr>
      <w:tr w:rsidR="00E128CF">
        <w:trPr>
          <w:trHeight w:val="265"/>
        </w:trPr>
        <w:tc>
          <w:tcPr>
            <w:tcW w:w="9895"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u w:val="single"/>
              </w:rPr>
              <w:t>Feasibility</w:t>
            </w:r>
            <w:r>
              <w:rPr>
                <w:rFonts w:ascii="Garamond"/>
              </w:rPr>
              <w:t>: perfectly feasible.</w:t>
            </w:r>
          </w:p>
        </w:tc>
      </w:tr>
    </w:tbl>
    <w:p w:rsidR="00E128CF" w:rsidRDefault="00E128CF">
      <w:pPr>
        <w:pStyle w:val="BodyA"/>
        <w:widowControl w:val="0"/>
        <w:rPr>
          <w:rFonts w:ascii="Garamond" w:eastAsia="Garamond" w:hAnsi="Garamond" w:cs="Garamond"/>
        </w:rPr>
      </w:pPr>
    </w:p>
    <w:p w:rsidR="00E128CF" w:rsidRDefault="00E128CF">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5107"/>
      </w:tblGrid>
      <w:tr w:rsidR="00E128CF">
        <w:trPr>
          <w:trHeight w:val="4165"/>
        </w:trPr>
        <w:tc>
          <w:tcPr>
            <w:tcW w:w="478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lastRenderedPageBreak/>
              <w:t>Objective 5:</w:t>
            </w:r>
          </w:p>
          <w:p w:rsidR="00E128CF" w:rsidRDefault="00BD72BC">
            <w:pPr>
              <w:pStyle w:val="BodyA"/>
              <w:rPr>
                <w:rFonts w:ascii="Garamond" w:eastAsia="Garamond" w:hAnsi="Garamond" w:cs="Garamond"/>
              </w:rPr>
            </w:pPr>
            <w:r>
              <w:rPr>
                <w:rFonts w:ascii="Garamond"/>
              </w:rPr>
              <w:t>Develop distance education degrees and provide support to improve quality of distance offerings.</w:t>
            </w:r>
          </w:p>
        </w:tc>
        <w:tc>
          <w:tcPr>
            <w:tcW w:w="510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Action Plan (include who is responsible):</w:t>
            </w:r>
          </w:p>
          <w:p w:rsidR="00E128CF" w:rsidRDefault="00BD72BC" w:rsidP="003A2E25">
            <w:pPr>
              <w:pStyle w:val="BodyA"/>
              <w:numPr>
                <w:ilvl w:val="0"/>
                <w:numId w:val="3"/>
              </w:numPr>
              <w:rPr>
                <w:rFonts w:ascii="Garamond" w:eastAsia="Garamond" w:hAnsi="Garamond" w:cs="Garamond"/>
              </w:rPr>
            </w:pPr>
            <w:r>
              <w:rPr>
                <w:rFonts w:ascii="Garamond"/>
              </w:rPr>
              <w:t>With approval from ACCJC to offer DE degrees, plan and market degree options to online students.  Marketing of DE courses and programs will initially be combined with the overall web marketing strategy included in the website/marketing support budget. (Lerch, Presnell, COI)</w:t>
            </w:r>
          </w:p>
          <w:p w:rsidR="00E128CF" w:rsidRDefault="00BD72BC" w:rsidP="003A2E25">
            <w:pPr>
              <w:pStyle w:val="BodyA"/>
              <w:numPr>
                <w:ilvl w:val="0"/>
                <w:numId w:val="4"/>
              </w:numPr>
              <w:rPr>
                <w:rFonts w:ascii="Garamond" w:eastAsia="Garamond" w:hAnsi="Garamond" w:cs="Garamond"/>
              </w:rPr>
            </w:pPr>
            <w:r>
              <w:rPr>
                <w:rFonts w:ascii="Garamond"/>
              </w:rPr>
              <w:t xml:space="preserve">Provide oversight, direction, and quality control of DE offerings.  This will occur through existing structures of the Curriculum Committee, DE Director, and CIO.  With the impending retirement of Presnell in </w:t>
            </w:r>
            <w:proofErr w:type="gramStart"/>
            <w:r>
              <w:rPr>
                <w:rFonts w:ascii="Garamond"/>
              </w:rPr>
              <w:t>Spring</w:t>
            </w:r>
            <w:proofErr w:type="gramEnd"/>
            <w:r>
              <w:rPr>
                <w:rFonts w:ascii="Garamond"/>
              </w:rPr>
              <w:t xml:space="preserve"> 2017, there is a need to provide adequate staffing to ensure success. (Presnell, Lerch)</w:t>
            </w:r>
          </w:p>
        </w:tc>
      </w:tr>
      <w:tr w:rsidR="00E128CF" w:rsidTr="00F94A67">
        <w:trPr>
          <w:trHeight w:val="1820"/>
        </w:trPr>
        <w:tc>
          <w:tcPr>
            <w:tcW w:w="4788" w:type="dxa"/>
            <w:tcBorders>
              <w:top w:val="nil"/>
              <w:left w:val="single" w:sz="4" w:space="0" w:color="000000"/>
              <w:bottom w:val="nil"/>
              <w:right w:val="nil"/>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Connection to results from assessment of student learning and/or other plans:</w:t>
            </w:r>
          </w:p>
          <w:p w:rsidR="00E128CF" w:rsidRDefault="00BD72BC">
            <w:pPr>
              <w:pStyle w:val="BodyA"/>
            </w:pPr>
            <w:r>
              <w:rPr>
                <w:rFonts w:ascii="Garamond"/>
              </w:rPr>
              <w:t>This objective will allow FRC to better serve local and regional students. Providing DE degrees will also allow the college to serve more students without having to recruit those students to FRC physically or provide housing for them.</w:t>
            </w:r>
          </w:p>
        </w:tc>
        <w:tc>
          <w:tcPr>
            <w:tcW w:w="5107" w:type="dxa"/>
            <w:tcBorders>
              <w:top w:val="nil"/>
              <w:left w:val="nil"/>
              <w:bottom w:val="nil"/>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Resources/ Budget needed (if applicable):</w:t>
            </w:r>
          </w:p>
          <w:p w:rsidR="00E128CF" w:rsidRDefault="00BD72BC">
            <w:pPr>
              <w:pStyle w:val="Body"/>
            </w:pPr>
            <w:r>
              <w:rPr>
                <w:rFonts w:ascii="Garamond"/>
              </w:rPr>
              <w:t>None.</w:t>
            </w:r>
          </w:p>
        </w:tc>
      </w:tr>
      <w:tr w:rsidR="00E128CF" w:rsidTr="00F94A67">
        <w:trPr>
          <w:trHeight w:val="780"/>
        </w:trPr>
        <w:tc>
          <w:tcPr>
            <w:tcW w:w="4788" w:type="dxa"/>
            <w:tcBorders>
              <w:top w:val="nil"/>
              <w:left w:val="single" w:sz="4" w:space="0" w:color="000000"/>
              <w:bottom w:val="single" w:sz="4" w:space="0" w:color="auto"/>
              <w:right w:val="nil"/>
            </w:tcBorders>
            <w:shd w:val="clear" w:color="auto" w:fill="auto"/>
            <w:tcMar>
              <w:top w:w="80" w:type="dxa"/>
              <w:left w:w="80" w:type="dxa"/>
              <w:bottom w:w="80" w:type="dxa"/>
              <w:right w:w="80" w:type="dxa"/>
            </w:tcMar>
          </w:tcPr>
          <w:p w:rsidR="00E128CF" w:rsidRDefault="00BD72BC">
            <w:pPr>
              <w:pStyle w:val="BodyA"/>
            </w:pPr>
            <w:r>
              <w:rPr>
                <w:rFonts w:ascii="Garamond"/>
                <w:b/>
                <w:bCs/>
              </w:rPr>
              <w:t>If new resources are requested, address the following criteria:</w:t>
            </w:r>
          </w:p>
        </w:tc>
        <w:tc>
          <w:tcPr>
            <w:tcW w:w="5107" w:type="dxa"/>
            <w:tcBorders>
              <w:top w:val="nil"/>
              <w:left w:val="nil"/>
              <w:bottom w:val="single" w:sz="4" w:space="0" w:color="auto"/>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b/>
                <w:bCs/>
              </w:rPr>
            </w:pPr>
            <w:r>
              <w:rPr>
                <w:rFonts w:ascii="Garamond"/>
                <w:b/>
                <w:bCs/>
              </w:rPr>
              <w:t>Budget code -if applicable (include Fund, Organization, and Account codes):</w:t>
            </w:r>
          </w:p>
          <w:p w:rsidR="00E128CF" w:rsidRDefault="00BD72BC">
            <w:pPr>
              <w:pStyle w:val="BodyA"/>
            </w:pPr>
            <w:r>
              <w:rPr>
                <w:rFonts w:ascii="Garamond"/>
              </w:rPr>
              <w:t>None</w:t>
            </w:r>
            <w:r>
              <w:rPr>
                <w:rFonts w:ascii="Garamond"/>
                <w:b/>
                <w:bCs/>
              </w:rPr>
              <w:t>.</w:t>
            </w:r>
          </w:p>
        </w:tc>
      </w:tr>
    </w:tbl>
    <w:p w:rsidR="00F94A67" w:rsidRDefault="00F94A67">
      <w:pPr>
        <w:pStyle w:val="BodyA"/>
        <w:rPr>
          <w:rFonts w:ascii="Garamond"/>
        </w:rPr>
      </w:pPr>
    </w:p>
    <w:p w:rsidR="00E128CF" w:rsidRDefault="00BD72BC">
      <w:pPr>
        <w:pStyle w:val="BodyA"/>
        <w:rPr>
          <w:rFonts w:ascii="Garamond" w:eastAsia="Garamond" w:hAnsi="Garamond" w:cs="Garamond"/>
        </w:rPr>
      </w:pPr>
      <w:r>
        <w:rPr>
          <w:rFonts w:ascii="Garamond"/>
        </w:rPr>
        <w:t>If completing your program</w:t>
      </w:r>
      <w:r>
        <w:rPr>
          <w:rFonts w:ascii="Arial Unicode MS"/>
        </w:rPr>
        <w:t>’</w:t>
      </w:r>
      <w:r>
        <w:rPr>
          <w:rFonts w:ascii="Garamond"/>
        </w:rPr>
        <w:t>s objectives will require resources from</w:t>
      </w:r>
      <w:r>
        <w:rPr>
          <w:rFonts w:ascii="Garamond"/>
          <w:b/>
          <w:bCs/>
        </w:rPr>
        <w:t xml:space="preserve"> IT, Facilities, Professional Development, </w:t>
      </w:r>
      <w:r>
        <w:rPr>
          <w:rFonts w:ascii="Garamond"/>
        </w:rPr>
        <w:t>or</w:t>
      </w:r>
      <w:r>
        <w:rPr>
          <w:rFonts w:ascii="Garamond"/>
          <w:b/>
          <w:bCs/>
          <w:lang w:val="fr-FR"/>
        </w:rPr>
        <w:t xml:space="preserve"> </w:t>
      </w:r>
      <w:proofErr w:type="spellStart"/>
      <w:r>
        <w:rPr>
          <w:rFonts w:ascii="Garamond"/>
          <w:b/>
          <w:bCs/>
          <w:lang w:val="fr-FR"/>
        </w:rPr>
        <w:t>Additional</w:t>
      </w:r>
      <w:proofErr w:type="spellEnd"/>
      <w:r>
        <w:rPr>
          <w:rFonts w:ascii="Garamond"/>
          <w:b/>
          <w:bCs/>
          <w:lang w:val="fr-FR"/>
        </w:rPr>
        <w:t xml:space="preserve"> Staff</w:t>
      </w:r>
      <w:r>
        <w:rPr>
          <w:rFonts w:ascii="Garamond"/>
        </w:rPr>
        <w:t xml:space="preserve"> please include your request below. This section is for a </w:t>
      </w:r>
      <w:r>
        <w:rPr>
          <w:rFonts w:ascii="Garamond"/>
          <w:b/>
          <w:bCs/>
        </w:rPr>
        <w:t xml:space="preserve">future need </w:t>
      </w:r>
      <w:r>
        <w:rPr>
          <w:rFonts w:ascii="Garamond"/>
        </w:rPr>
        <w:t>(next fiscal year). If you have an immediate need (e.g. your computer is broken), contact the appropriate committee or administrator.</w:t>
      </w:r>
    </w:p>
    <w:p w:rsidR="00E128CF" w:rsidRDefault="00E128CF">
      <w:pPr>
        <w:pStyle w:val="BodyA"/>
        <w:widowControl w:val="0"/>
        <w:rPr>
          <w:rFonts w:ascii="Garamond" w:eastAsia="Garamond" w:hAnsi="Garamond" w:cs="Garamond"/>
        </w:rPr>
      </w:pP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25"/>
        <w:gridCol w:w="2610"/>
        <w:gridCol w:w="3960"/>
      </w:tblGrid>
      <w:tr w:rsidR="00E128CF">
        <w:trPr>
          <w:trHeight w:val="540"/>
        </w:trPr>
        <w:tc>
          <w:tcPr>
            <w:tcW w:w="33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E128CF" w:rsidRDefault="00BD72BC">
            <w:pPr>
              <w:pStyle w:val="BodyA"/>
              <w:jc w:val="center"/>
            </w:pPr>
            <w:r>
              <w:rPr>
                <w:rFonts w:ascii="Garamond"/>
                <w:b/>
                <w:bCs/>
              </w:rPr>
              <w:t>Need</w:t>
            </w:r>
          </w:p>
        </w:tc>
        <w:tc>
          <w:tcPr>
            <w:tcW w:w="261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E128CF" w:rsidRDefault="00BD72BC">
            <w:pPr>
              <w:pStyle w:val="BodyA"/>
              <w:jc w:val="center"/>
            </w:pPr>
            <w:r>
              <w:rPr>
                <w:rFonts w:ascii="Garamond"/>
                <w:b/>
                <w:bCs/>
              </w:rPr>
              <w:t>Resource Type</w:t>
            </w:r>
          </w:p>
        </w:tc>
        <w:tc>
          <w:tcPr>
            <w:tcW w:w="396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rsidR="00E128CF" w:rsidRDefault="00BD72BC">
            <w:pPr>
              <w:pStyle w:val="BodyA"/>
              <w:jc w:val="center"/>
            </w:pPr>
            <w:r>
              <w:rPr>
                <w:rFonts w:ascii="Garamond"/>
                <w:b/>
                <w:bCs/>
              </w:rPr>
              <w:t>Rationale</w:t>
            </w:r>
            <w:r>
              <w:rPr>
                <w:rFonts w:ascii="Garamond" w:eastAsia="Garamond" w:hAnsi="Garamond" w:cs="Garamond"/>
                <w:b/>
                <w:bCs/>
              </w:rPr>
              <w:br/>
            </w:r>
            <w:r>
              <w:rPr>
                <w:rFonts w:ascii="Garamond"/>
              </w:rPr>
              <w:t>(include connection to other plans)</w:t>
            </w:r>
          </w:p>
        </w:tc>
      </w:tr>
      <w:tr w:rsidR="00E128CF" w:rsidTr="00F94A67">
        <w:trPr>
          <w:trHeight w:val="540"/>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E128CF" w:rsidP="00F94A67">
            <w:pPr>
              <w:pStyle w:val="BodyA"/>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E128CF" w:rsidP="00F94A67">
            <w:pPr>
              <w:pStyle w:val="BodyA"/>
            </w:pP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E128CF" w:rsidP="00F94A67">
            <w:pPr>
              <w:pStyle w:val="BodyA"/>
            </w:pPr>
          </w:p>
        </w:tc>
      </w:tr>
    </w:tbl>
    <w:p w:rsidR="00F94A67" w:rsidRDefault="00F94A67" w:rsidP="00F94A67">
      <w:pPr>
        <w:pStyle w:val="BodyA"/>
        <w:rPr>
          <w:rFonts w:ascii="Garamond" w:eastAsia="Garamond" w:hAnsi="Garamond" w:cs="Garamond"/>
        </w:rPr>
      </w:pPr>
    </w:p>
    <w:p w:rsidR="00E128CF" w:rsidRDefault="00F94A67" w:rsidP="00F94A67">
      <w:pPr>
        <w:pStyle w:val="BodyA"/>
        <w:rPr>
          <w:rFonts w:ascii="Garamond" w:eastAsia="Garamond" w:hAnsi="Garamond" w:cs="Garamond"/>
        </w:rPr>
      </w:pPr>
      <w:r>
        <w:rPr>
          <w:rFonts w:ascii="Garamond" w:eastAsia="Garamond" w:hAnsi="Garamond" w:cs="Garamond"/>
        </w:rPr>
        <w:br w:type="column"/>
      </w:r>
    </w:p>
    <w:p w:rsidR="00E128CF" w:rsidRDefault="00BD72BC" w:rsidP="00F94A67">
      <w:pPr>
        <w:pStyle w:val="BodyA"/>
        <w:rPr>
          <w:rFonts w:ascii="Garamond" w:eastAsia="Garamond" w:hAnsi="Garamond" w:cs="Garamond"/>
          <w:b/>
          <w:bCs/>
          <w:smallCaps/>
          <w:sz w:val="28"/>
          <w:szCs w:val="28"/>
          <w:u w:val="thick"/>
        </w:rPr>
      </w:pPr>
      <w:r>
        <w:rPr>
          <w:rFonts w:ascii="Garamond"/>
          <w:b/>
          <w:bCs/>
          <w:smallCaps/>
          <w:sz w:val="28"/>
          <w:szCs w:val="28"/>
          <w:u w:val="thick"/>
        </w:rPr>
        <w:t>Summary Update from Comprehensive Program Review</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E128CF" w:rsidRDefault="00BD72BC" w:rsidP="00F94A67">
      <w:pPr>
        <w:pStyle w:val="BodyA"/>
        <w:rPr>
          <w:rFonts w:ascii="Garamond" w:eastAsia="Garamond" w:hAnsi="Garamond" w:cs="Garamond"/>
        </w:rPr>
      </w:pPr>
      <w:r>
        <w:rPr>
          <w:rFonts w:ascii="Garamond"/>
        </w:rPr>
        <w:t>Based on information and/or data provided:</w:t>
      </w:r>
    </w:p>
    <w:p w:rsidR="00E128CF" w:rsidRDefault="00E128CF" w:rsidP="00F94A67">
      <w:pPr>
        <w:pStyle w:val="BodyA"/>
        <w:rPr>
          <w:rFonts w:ascii="Garamond" w:eastAsia="Garamond" w:hAnsi="Garamond" w:cs="Garamond"/>
        </w:rPr>
      </w:pPr>
    </w:p>
    <w:p w:rsidR="00E128CF" w:rsidRDefault="00BD72BC" w:rsidP="003A2E25">
      <w:pPr>
        <w:pStyle w:val="BodyA"/>
        <w:widowControl w:val="0"/>
        <w:numPr>
          <w:ilvl w:val="0"/>
          <w:numId w:val="5"/>
        </w:numPr>
        <w:tabs>
          <w:tab w:val="num" w:pos="360"/>
          <w:tab w:val="left" w:pos="720"/>
        </w:tabs>
        <w:ind w:left="360" w:hanging="360"/>
        <w:rPr>
          <w:rFonts w:ascii="Garamond" w:eastAsia="Garamond" w:hAnsi="Garamond" w:cs="Garamond"/>
        </w:rPr>
      </w:pPr>
      <w:r>
        <w:rPr>
          <w:rFonts w:ascii="Garamond"/>
        </w:rPr>
        <w:t xml:space="preserve">Describe the current status of the Program/Depart/Service Area. </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E128CF">
        <w:trPr>
          <w:trHeight w:val="2921"/>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rPr>
              <w:t>Similar to other areas of campus, staffing cuts in the Office of Instruction have continued to highlight limitations in this office</w:t>
            </w:r>
            <w:r>
              <w:t>’</w:t>
            </w:r>
            <w:r>
              <w:rPr>
                <w:rFonts w:ascii="Garamond"/>
              </w:rPr>
              <w:t>s productivity and accuracy.  Compared with other small colleges, FRC's Office of Instruction operates with minimal staff.  As additional workload has been absorbed by Jaquez, Hughes, and Presnell, keeping pace with ongoing tasks has been difficult. There are two approaches that can remedy this situation: (1) adding more staffing resources, or (2) implementing procedural improvements that make office processes more efficient. Our strategy has been to pursue the second option since this has the potential to improve the situation in a cost effective manner.  This has included identifying and securing website services from an external vendor to alleviate many of the management tasks that have usurped the Webmaster's time and implementing a curriculum-management system (</w:t>
            </w:r>
            <w:proofErr w:type="spellStart"/>
            <w:r>
              <w:rPr>
                <w:rFonts w:ascii="Garamond"/>
              </w:rPr>
              <w:t>CurricUNET</w:t>
            </w:r>
            <w:proofErr w:type="spellEnd"/>
            <w:r>
              <w:rPr>
                <w:rFonts w:ascii="Garamond"/>
              </w:rPr>
              <w:t>) that allows the Office of Instruction to work more effectively with faculty, the Chancellor's Office, ASSIST, and C-ID to develop and manage the college's curriculum.</w:t>
            </w:r>
          </w:p>
        </w:tc>
      </w:tr>
    </w:tbl>
    <w:p w:rsidR="00E128CF" w:rsidRDefault="00E128CF">
      <w:pPr>
        <w:pStyle w:val="BodyA"/>
        <w:rPr>
          <w:rFonts w:ascii="Garamond" w:eastAsia="Garamond" w:hAnsi="Garamond" w:cs="Garamond"/>
        </w:rPr>
      </w:pPr>
    </w:p>
    <w:p w:rsidR="00E128CF" w:rsidRDefault="00BD72BC" w:rsidP="003A2E25">
      <w:pPr>
        <w:pStyle w:val="BodyA"/>
        <w:widowControl w:val="0"/>
        <w:numPr>
          <w:ilvl w:val="0"/>
          <w:numId w:val="8"/>
        </w:numPr>
        <w:tabs>
          <w:tab w:val="num" w:pos="360"/>
          <w:tab w:val="left" w:pos="720"/>
        </w:tabs>
        <w:ind w:left="360" w:hanging="360"/>
        <w:rPr>
          <w:rFonts w:ascii="Garamond" w:eastAsia="Garamond" w:hAnsi="Garamond" w:cs="Garamond"/>
        </w:rPr>
      </w:pPr>
      <w:r>
        <w:rPr>
          <w:rFonts w:ascii="Garamond"/>
        </w:rPr>
        <w:t>Explain significant issues and/or changes that have occurred since the last comprehensive review.</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E128CF">
        <w:trPr>
          <w:trHeight w:val="2360"/>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pPr>
            <w:r>
              <w:rPr>
                <w:rFonts w:ascii="Garamond"/>
              </w:rPr>
              <w:t>Overall enrollment, as well as the balance between resident and non-resident students, will continue to be a major issue for the Office of Instruction and for the college as a whole. In the last two years, the enrollment potential of the class schedule has remained steady, as has the overall enrollment for the college. Despite this, the reportable on-campus resident FTES has declined due to the loss of Good Neighbor and tightened residency requirements. In response, the Office of Instruction has developed additional instructional service agreements (ISAs) with the Chester Community Chorus and the U.S. Forest Service to provide local educational and work-training opportunities. Additionally, the Office of Instruction is working to establish a stronger marketing presence in and around the website to stabilize resident enrollment.</w:t>
            </w:r>
          </w:p>
        </w:tc>
      </w:tr>
    </w:tbl>
    <w:p w:rsidR="00E128CF" w:rsidRDefault="00E128CF">
      <w:pPr>
        <w:pStyle w:val="BodyA"/>
        <w:rPr>
          <w:rFonts w:ascii="Garamond" w:eastAsia="Garamond" w:hAnsi="Garamond" w:cs="Garamond"/>
        </w:rPr>
      </w:pPr>
    </w:p>
    <w:p w:rsidR="00E128CF" w:rsidRDefault="00BD72BC" w:rsidP="003A2E25">
      <w:pPr>
        <w:pStyle w:val="BodyA"/>
        <w:widowControl w:val="0"/>
        <w:numPr>
          <w:ilvl w:val="0"/>
          <w:numId w:val="11"/>
        </w:numPr>
        <w:tabs>
          <w:tab w:val="num" w:pos="360"/>
          <w:tab w:val="left" w:pos="720"/>
        </w:tabs>
        <w:ind w:left="360" w:hanging="360"/>
        <w:rPr>
          <w:rFonts w:ascii="Garamond" w:eastAsia="Garamond" w:hAnsi="Garamond" w:cs="Garamond"/>
        </w:rPr>
      </w:pPr>
      <w:r>
        <w:rPr>
          <w:rFonts w:ascii="Garamond"/>
        </w:rPr>
        <w:t>Briefly explain significant changes expected during the upcoming year.</w:t>
      </w:r>
    </w:p>
    <w:tbl>
      <w:tblPr>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95"/>
      </w:tblGrid>
      <w:tr w:rsidR="00E128CF">
        <w:trPr>
          <w:trHeight w:val="2193"/>
        </w:trPr>
        <w:tc>
          <w:tcPr>
            <w:tcW w:w="9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128CF" w:rsidRDefault="00BD72BC">
            <w:pPr>
              <w:pStyle w:val="BodyA"/>
              <w:rPr>
                <w:rFonts w:ascii="Garamond" w:eastAsia="Garamond" w:hAnsi="Garamond" w:cs="Garamond"/>
              </w:rPr>
            </w:pPr>
            <w:r>
              <w:t>•</w:t>
            </w:r>
            <w:r>
              <w:tab/>
            </w:r>
            <w:r>
              <w:rPr>
                <w:rFonts w:ascii="Garamond"/>
              </w:rPr>
              <w:t>The Office of Instruction is working with faculty to fine tune additional curricular offerings in the coming year.  Most visibly, this includes the bachelor's degree in Equine and Ranch Management for which the program requirements are still undergoing minor revisions.  Additionally, the college will receive a special site visit from the ACCJC in 2016-2017 for this program: a new and clearly important moment in the establishment of this new degree.</w:t>
            </w:r>
          </w:p>
          <w:p w:rsidR="00E128CF" w:rsidRDefault="00BD72BC">
            <w:pPr>
              <w:pStyle w:val="BodyA"/>
            </w:pPr>
            <w:r>
              <w:t>•</w:t>
            </w:r>
            <w:r>
              <w:tab/>
            </w:r>
            <w:r>
              <w:rPr>
                <w:rFonts w:ascii="Garamond"/>
              </w:rPr>
              <w:t xml:space="preserve">The Office of Instruction has implemented </w:t>
            </w:r>
            <w:proofErr w:type="spellStart"/>
            <w:r>
              <w:rPr>
                <w:rFonts w:ascii="Garamond"/>
              </w:rPr>
              <w:t>CurricUNET</w:t>
            </w:r>
            <w:proofErr w:type="spellEnd"/>
            <w:r>
              <w:rPr>
                <w:rFonts w:ascii="Garamond"/>
              </w:rPr>
              <w:t xml:space="preserve"> and needs to continue to provide training for faculty.  It is hoped that </w:t>
            </w:r>
            <w:proofErr w:type="spellStart"/>
            <w:r>
              <w:rPr>
                <w:rFonts w:ascii="Garamond"/>
              </w:rPr>
              <w:t>CurricUNET</w:t>
            </w:r>
            <w:proofErr w:type="spellEnd"/>
            <w:r>
              <w:rPr>
                <w:rFonts w:ascii="Garamond"/>
              </w:rPr>
              <w:t xml:space="preserve"> will implement the advising module in the 2016-2017 year.</w:t>
            </w:r>
          </w:p>
        </w:tc>
      </w:tr>
    </w:tbl>
    <w:p w:rsidR="00E128CF" w:rsidRDefault="00E128CF" w:rsidP="00F94A67">
      <w:pPr>
        <w:pStyle w:val="BodyA"/>
        <w:widowControl w:val="0"/>
        <w:tabs>
          <w:tab w:val="left" w:pos="720"/>
        </w:tabs>
        <w:rPr>
          <w:rFonts w:ascii="Garamond" w:eastAsia="Garamond" w:hAnsi="Garamond" w:cs="Garamond"/>
        </w:rPr>
      </w:pPr>
    </w:p>
    <w:p w:rsidR="00E128CF" w:rsidRDefault="00BD72BC">
      <w:pPr>
        <w:pStyle w:val="BodyA"/>
        <w:rPr>
          <w:rFonts w:ascii="Garamond" w:eastAsia="Garamond" w:hAnsi="Garamond" w:cs="Garamond"/>
          <w:b/>
          <w:bCs/>
          <w:smallCaps/>
          <w:sz w:val="28"/>
          <w:szCs w:val="28"/>
          <w:u w:val="thick"/>
        </w:rPr>
      </w:pPr>
      <w:r>
        <w:rPr>
          <w:rFonts w:ascii="Garamond"/>
          <w:b/>
          <w:bCs/>
          <w:smallCaps/>
          <w:sz w:val="28"/>
          <w:szCs w:val="28"/>
          <w:u w:val="thick"/>
        </w:rPr>
        <w:t>Appendix</w:t>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r>
        <w:rPr>
          <w:rFonts w:ascii="Garamond"/>
          <w:b/>
          <w:bCs/>
          <w:smallCaps/>
          <w:sz w:val="28"/>
          <w:szCs w:val="28"/>
          <w:u w:val="thick"/>
        </w:rPr>
        <w:tab/>
      </w:r>
    </w:p>
    <w:p w:rsidR="00E128CF" w:rsidRDefault="00BD72BC">
      <w:pPr>
        <w:pStyle w:val="BodyA"/>
        <w:rPr>
          <w:rFonts w:ascii="Garamond"/>
        </w:rPr>
      </w:pPr>
      <w:r>
        <w:rPr>
          <w:rFonts w:ascii="Garamond"/>
        </w:rPr>
        <w:t>Attach supporting documents as appropriate.</w:t>
      </w:r>
    </w:p>
    <w:p w:rsidR="00BC10D9" w:rsidRDefault="00BC10D9">
      <w:pPr>
        <w:pStyle w:val="BodyA"/>
        <w:rPr>
          <w:rFonts w:ascii="Garamond"/>
        </w:rPr>
      </w:pPr>
    </w:p>
    <w:p w:rsidR="005F4212" w:rsidRDefault="00BC10D9" w:rsidP="005F4212">
      <w:pPr>
        <w:rPr>
          <w:rFonts w:ascii="Garamond" w:hAnsi="Garamond"/>
          <w:b/>
          <w:smallCaps/>
          <w:sz w:val="28"/>
          <w:szCs w:val="28"/>
        </w:rPr>
      </w:pPr>
      <w:r>
        <w:rPr>
          <w:rFonts w:ascii="Garamond"/>
        </w:rPr>
        <w:br w:type="column"/>
      </w:r>
      <w:r w:rsidR="005F4212">
        <w:rPr>
          <w:noProof/>
        </w:rPr>
        <w:lastRenderedPageBreak/>
        <w:drawing>
          <wp:anchor distT="0" distB="0" distL="114300" distR="114300" simplePos="0" relativeHeight="251661312" behindDoc="0" locked="0" layoutInCell="1" allowOverlap="0" wp14:anchorId="5B841DE2" wp14:editId="767B511F">
            <wp:simplePos x="0" y="0"/>
            <wp:positionH relativeFrom="column">
              <wp:posOffset>97155</wp:posOffset>
            </wp:positionH>
            <wp:positionV relativeFrom="paragraph">
              <wp:posOffset>76200</wp:posOffset>
            </wp:positionV>
            <wp:extent cx="914400" cy="643890"/>
            <wp:effectExtent l="0" t="0" r="0" b="3810"/>
            <wp:wrapSquare wrapText="bothSides"/>
            <wp:docPr id="1" name="Picture 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F4212" w:rsidRDefault="005F4212" w:rsidP="005F4212">
      <w:pPr>
        <w:rPr>
          <w:rFonts w:ascii="Garamond" w:hAnsi="Garamond"/>
          <w:b/>
          <w:smallCaps/>
          <w:sz w:val="28"/>
          <w:szCs w:val="28"/>
        </w:rPr>
      </w:pPr>
    </w:p>
    <w:p w:rsidR="005F4212" w:rsidRPr="001E5F1F" w:rsidRDefault="005F4212" w:rsidP="005F4212">
      <w:pPr>
        <w:jc w:val="center"/>
        <w:rPr>
          <w:rFonts w:ascii="Garamond" w:hAnsi="Garamond"/>
          <w:b/>
          <w:bCs/>
          <w:smallCaps/>
          <w:sz w:val="44"/>
        </w:rPr>
      </w:pPr>
      <w:r w:rsidRPr="001E5F1F">
        <w:rPr>
          <w:rFonts w:ascii="Garamond" w:hAnsi="Garamond"/>
          <w:b/>
          <w:smallCaps/>
          <w:sz w:val="44"/>
        </w:rPr>
        <w:t>ANNUAL Program Review</w:t>
      </w:r>
    </w:p>
    <w:p w:rsidR="005F4212" w:rsidRDefault="005F4212" w:rsidP="005F4212">
      <w:pPr>
        <w:rPr>
          <w:rFonts w:ascii="Garamond" w:hAnsi="Garamond"/>
          <w:b/>
          <w:smallCaps/>
          <w:sz w:val="28"/>
          <w:szCs w:val="28"/>
        </w:rPr>
      </w:pPr>
    </w:p>
    <w:p w:rsidR="005F4212" w:rsidRDefault="005F4212" w:rsidP="005F4212">
      <w:r>
        <w:rPr>
          <w:rFonts w:ascii="Garamond" w:hAnsi="Garamond"/>
          <w:b/>
          <w:smallCaps/>
          <w:sz w:val="28"/>
          <w:szCs w:val="28"/>
        </w:rPr>
        <w:t>Name of Program/Department/Service Area: Agriculture Department</w:t>
      </w:r>
    </w:p>
    <w:p w:rsidR="005F4212" w:rsidRPr="00193597" w:rsidRDefault="005F4212" w:rsidP="005F4212">
      <w:pPr>
        <w:rPr>
          <w:sz w:val="10"/>
          <w:szCs w:val="10"/>
        </w:rPr>
      </w:pPr>
    </w:p>
    <w:p w:rsidR="005F4212" w:rsidRDefault="005F4212" w:rsidP="005F4212">
      <w:r>
        <w:rPr>
          <w:rFonts w:ascii="Garamond" w:hAnsi="Garamond"/>
          <w:b/>
          <w:smallCaps/>
          <w:sz w:val="28"/>
          <w:szCs w:val="28"/>
        </w:rPr>
        <w:t>Name of Person Submitting this Review:</w:t>
      </w:r>
      <w:r>
        <w:t xml:space="preserve"> Russell Reid</w:t>
      </w:r>
    </w:p>
    <w:p w:rsidR="005F4212" w:rsidRPr="00193597" w:rsidRDefault="005F4212" w:rsidP="005F4212">
      <w:pPr>
        <w:rPr>
          <w:rFonts w:ascii="Garamond" w:hAnsi="Garamond"/>
          <w:b/>
          <w:smallCaps/>
          <w:sz w:val="10"/>
          <w:szCs w:val="10"/>
        </w:rPr>
      </w:pPr>
    </w:p>
    <w:p w:rsidR="005F4212" w:rsidRDefault="005F4212" w:rsidP="005F4212">
      <w:r>
        <w:rPr>
          <w:rFonts w:ascii="Garamond" w:hAnsi="Garamond"/>
          <w:b/>
          <w:smallCaps/>
          <w:sz w:val="28"/>
          <w:szCs w:val="28"/>
        </w:rPr>
        <w:t>Date of Submission:</w:t>
      </w:r>
      <w:r>
        <w:t xml:space="preserve"> </w:t>
      </w:r>
    </w:p>
    <w:p w:rsidR="005F4212" w:rsidRPr="00193597" w:rsidRDefault="005F4212" w:rsidP="005F4212">
      <w:pPr>
        <w:rPr>
          <w:rFonts w:ascii="Garamond" w:hAnsi="Garamond"/>
          <w:sz w:val="10"/>
          <w:szCs w:val="10"/>
          <w:u w:val="thick"/>
        </w:rPr>
      </w:pPr>
    </w:p>
    <w:p w:rsidR="005F4212" w:rsidRDefault="005F4212" w:rsidP="005F4212">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bookmarkStart w:id="0" w:name="Check1"/>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bookmarkEnd w:id="0"/>
      <w:r>
        <w:rPr>
          <w:rFonts w:ascii="Garamond" w:hAnsi="Garamond"/>
          <w:b/>
          <w:sz w:val="28"/>
          <w:szCs w:val="28"/>
        </w:rPr>
        <w:t xml:space="preserve">   Administrative Services</w:t>
      </w:r>
    </w:p>
    <w:p w:rsidR="005F4212" w:rsidRDefault="005F4212" w:rsidP="005F4212">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bookmarkStart w:id="1" w:name="Check2"/>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bookmarkEnd w:id="1"/>
      <w:r>
        <w:rPr>
          <w:rFonts w:ascii="Garamond" w:hAnsi="Garamond"/>
          <w:b/>
          <w:sz w:val="28"/>
          <w:szCs w:val="28"/>
        </w:rPr>
        <w:t xml:space="preserve">   Instruction</w:t>
      </w:r>
    </w:p>
    <w:p w:rsidR="005F4212" w:rsidRDefault="005F4212" w:rsidP="005F4212">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bookmarkStart w:id="2" w:name="Check3"/>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bookmarkEnd w:id="2"/>
      <w:r>
        <w:rPr>
          <w:rFonts w:ascii="Garamond" w:hAnsi="Garamond"/>
          <w:b/>
          <w:sz w:val="28"/>
          <w:szCs w:val="28"/>
        </w:rPr>
        <w:t xml:space="preserve">   Student Services</w:t>
      </w:r>
    </w:p>
    <w:p w:rsidR="005F4212" w:rsidRDefault="005F4212" w:rsidP="005F4212">
      <w:pPr>
        <w:rPr>
          <w:rFonts w:ascii="Garamond" w:hAnsi="Garamond"/>
          <w:u w:val="thick"/>
        </w:rPr>
      </w:pPr>
    </w:p>
    <w:p w:rsidR="005F4212" w:rsidRDefault="005F4212" w:rsidP="005F4212">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F4212" w:rsidRDefault="005F4212" w:rsidP="005F4212">
      <w:pPr>
        <w:rPr>
          <w:rFonts w:ascii="Garamond" w:hAnsi="Garamond"/>
        </w:rPr>
      </w:pPr>
      <w:r>
        <w:rPr>
          <w:rFonts w:ascii="Garamond" w:hAnsi="Garamond"/>
        </w:rPr>
        <w:t>Describe your progress on your previous year’s objectives:</w:t>
      </w:r>
    </w:p>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F4212" w:rsidTr="005F4212">
        <w:tc>
          <w:tcPr>
            <w:tcW w:w="4788" w:type="dxa"/>
            <w:tcBorders>
              <w:top w:val="single" w:sz="4" w:space="0" w:color="auto"/>
              <w:left w:val="single" w:sz="4" w:space="0" w:color="auto"/>
              <w:bottom w:val="nil"/>
              <w:right w:val="nil"/>
            </w:tcBorders>
            <w:hideMark/>
          </w:tcPr>
          <w:p w:rsidR="005F4212" w:rsidRDefault="005F4212" w:rsidP="005F4212">
            <w:pPr>
              <w:rPr>
                <w:rFonts w:ascii="Garamond" w:hAnsi="Garamond"/>
                <w:b/>
              </w:rPr>
            </w:pPr>
            <w:r>
              <w:rPr>
                <w:rFonts w:ascii="Garamond" w:hAnsi="Garamond"/>
                <w:b/>
              </w:rPr>
              <w:t>Objective 1:</w:t>
            </w:r>
          </w:p>
          <w:p w:rsidR="005F4212" w:rsidRPr="00024D9A" w:rsidRDefault="005F4212" w:rsidP="005F4212">
            <w:pPr>
              <w:rPr>
                <w:rFonts w:ascii="Garamond" w:hAnsi="Garamond"/>
                <w:b/>
              </w:rPr>
            </w:pPr>
          </w:p>
        </w:tc>
        <w:tc>
          <w:tcPr>
            <w:tcW w:w="5017" w:type="dxa"/>
            <w:tcBorders>
              <w:top w:val="single" w:sz="4" w:space="0" w:color="auto"/>
              <w:left w:val="nil"/>
              <w:bottom w:val="nil"/>
              <w:right w:val="single" w:sz="4" w:space="0" w:color="auto"/>
            </w:tcBorders>
            <w:hideMark/>
          </w:tcPr>
          <w:p w:rsidR="005F4212" w:rsidRDefault="005F4212" w:rsidP="005F4212">
            <w:pPr>
              <w:rPr>
                <w:rFonts w:ascii="Garamond" w:hAnsi="Garamond"/>
                <w:b/>
              </w:rPr>
            </w:pPr>
            <w:r>
              <w:rPr>
                <w:rFonts w:ascii="Garamond" w:hAnsi="Garamond"/>
                <w:b/>
              </w:rPr>
              <w:t>Summary of Progress:</w:t>
            </w:r>
          </w:p>
          <w:p w:rsidR="005F4212" w:rsidRDefault="005F4212" w:rsidP="005F4212">
            <w:pPr>
              <w:rPr>
                <w:rFonts w:ascii="Garamond" w:hAnsi="Garamond"/>
              </w:rPr>
            </w:pPr>
          </w:p>
        </w:tc>
      </w:tr>
      <w:tr w:rsidR="005F4212" w:rsidRPr="001E5F1F"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Provide an updated safe/secure instructional environment for students, staff, and livestock</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5017" w:type="dxa"/>
            <w:tcBorders>
              <w:top w:val="nil"/>
              <w:left w:val="nil"/>
              <w:bottom w:val="single" w:sz="4" w:space="0" w:color="auto"/>
              <w:right w:val="single" w:sz="4" w:space="0" w:color="auto"/>
            </w:tcBorders>
            <w:hideMark/>
          </w:tcPr>
          <w:p w:rsidR="005F4212" w:rsidRPr="00DF60EF" w:rsidRDefault="005F4212" w:rsidP="003A2E25">
            <w:pPr>
              <w:numPr>
                <w:ilvl w:val="0"/>
                <w:numId w:val="15"/>
              </w:numPr>
              <w:tabs>
                <w:tab w:val="clear" w:pos="720"/>
                <w:tab w:val="num" w:pos="252"/>
              </w:tabs>
              <w:ind w:left="252" w:hanging="180"/>
              <w:rPr>
                <w:rFonts w:ascii="Garamond" w:hAnsi="Garamond"/>
              </w:rPr>
            </w:pPr>
            <w:r>
              <w:rPr>
                <w:rFonts w:ascii="Garamond" w:hAnsi="Garamond"/>
                <w:sz w:val="22"/>
                <w:szCs w:val="22"/>
              </w:rPr>
              <w:t>Provide more storage area for equipment and supplies through the purchase of a temporary storage container.  Additional storage cabinets were incorporated into the Veterinary Barn.</w:t>
            </w:r>
          </w:p>
          <w:p w:rsidR="005F4212" w:rsidRDefault="005F4212" w:rsidP="003A2E25">
            <w:pPr>
              <w:numPr>
                <w:ilvl w:val="0"/>
                <w:numId w:val="15"/>
              </w:numPr>
              <w:tabs>
                <w:tab w:val="clear" w:pos="720"/>
                <w:tab w:val="num" w:pos="252"/>
                <w:tab w:val="num" w:pos="409"/>
                <w:tab w:val="num" w:pos="499"/>
              </w:tabs>
              <w:ind w:left="252" w:hanging="180"/>
              <w:rPr>
                <w:rFonts w:ascii="Garamond" w:hAnsi="Garamond"/>
              </w:rPr>
            </w:pPr>
            <w:r>
              <w:rPr>
                <w:rFonts w:ascii="Garamond" w:hAnsi="Garamond"/>
              </w:rPr>
              <w:t xml:space="preserve">Sand was added to the arena to provide a safe place to land in the event a student were to fall from a horse. </w:t>
            </w:r>
          </w:p>
          <w:p w:rsidR="005F4212" w:rsidRPr="007A752A" w:rsidRDefault="005F4212" w:rsidP="003A2E25">
            <w:pPr>
              <w:numPr>
                <w:ilvl w:val="0"/>
                <w:numId w:val="15"/>
              </w:numPr>
              <w:tabs>
                <w:tab w:val="clear" w:pos="720"/>
                <w:tab w:val="num" w:pos="315"/>
              </w:tabs>
              <w:ind w:left="315" w:hanging="180"/>
              <w:rPr>
                <w:rFonts w:ascii="Garamond" w:hAnsi="Garamond"/>
              </w:rPr>
            </w:pPr>
            <w:r>
              <w:rPr>
                <w:rFonts w:ascii="Garamond" w:hAnsi="Garamond"/>
              </w:rPr>
              <w:t xml:space="preserve">Continue to enforce </w:t>
            </w:r>
            <w:r w:rsidRPr="007A752A">
              <w:rPr>
                <w:rFonts w:ascii="Garamond" w:hAnsi="Garamond"/>
              </w:rPr>
              <w:t xml:space="preserve">Biosecurity Plan to reduce incidence of disease in the resident and boarder horse populations </w:t>
            </w:r>
          </w:p>
          <w:p w:rsidR="005F4212" w:rsidRPr="00C93A45" w:rsidRDefault="005F4212" w:rsidP="003A2E25">
            <w:pPr>
              <w:numPr>
                <w:ilvl w:val="0"/>
                <w:numId w:val="15"/>
              </w:numPr>
              <w:tabs>
                <w:tab w:val="clear" w:pos="720"/>
                <w:tab w:val="num" w:pos="315"/>
              </w:tabs>
              <w:ind w:left="315" w:hanging="180"/>
              <w:rPr>
                <w:rFonts w:ascii="Garamond" w:hAnsi="Garamond"/>
              </w:rPr>
            </w:pPr>
            <w:r w:rsidRPr="007A752A">
              <w:rPr>
                <w:rFonts w:ascii="Garamond" w:hAnsi="Garamond"/>
              </w:rPr>
              <w:t>Address unsafe facility and practice concerns by continuing to meet with staff and student weekly with a standing agenda item for safety.</w:t>
            </w:r>
          </w:p>
        </w:tc>
      </w:tr>
    </w:tbl>
    <w:p w:rsidR="005F4212" w:rsidRPr="001E5F1F" w:rsidRDefault="005F4212" w:rsidP="005F4212">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F4212" w:rsidRPr="001E5F1F" w:rsidTr="00C93A45">
        <w:tc>
          <w:tcPr>
            <w:tcW w:w="4788" w:type="dxa"/>
            <w:hideMark/>
          </w:tcPr>
          <w:p w:rsidR="005F4212" w:rsidRDefault="005F4212" w:rsidP="005F4212">
            <w:pPr>
              <w:rPr>
                <w:rFonts w:ascii="Garamond" w:hAnsi="Garamond"/>
                <w:b/>
              </w:rPr>
            </w:pPr>
            <w:r>
              <w:rPr>
                <w:rFonts w:ascii="Garamond" w:hAnsi="Garamond"/>
                <w:b/>
              </w:rPr>
              <w:t>Objective 2:</w:t>
            </w:r>
          </w:p>
          <w:p w:rsidR="005F4212" w:rsidRPr="00024D9A" w:rsidRDefault="005F4212" w:rsidP="005F4212">
            <w:pPr>
              <w:rPr>
                <w:rFonts w:ascii="Garamond" w:hAnsi="Garamond"/>
              </w:rPr>
            </w:pPr>
          </w:p>
        </w:tc>
        <w:tc>
          <w:tcPr>
            <w:tcW w:w="5017" w:type="dxa"/>
            <w:hideMark/>
          </w:tcPr>
          <w:p w:rsidR="005F4212" w:rsidRPr="001E5F1F" w:rsidRDefault="005F4212" w:rsidP="005F4212">
            <w:pPr>
              <w:rPr>
                <w:rFonts w:ascii="Garamond" w:hAnsi="Garamond"/>
                <w:b/>
              </w:rPr>
            </w:pPr>
            <w:r w:rsidRPr="001E5F1F">
              <w:rPr>
                <w:rFonts w:ascii="Garamond" w:hAnsi="Garamond"/>
                <w:b/>
              </w:rPr>
              <w:t>Summary of Progress:</w:t>
            </w:r>
          </w:p>
          <w:p w:rsidR="005F4212" w:rsidRPr="001E5F1F" w:rsidRDefault="005F4212" w:rsidP="005F4212">
            <w:pPr>
              <w:rPr>
                <w:rFonts w:ascii="Garamond" w:hAnsi="Garamond"/>
              </w:rPr>
            </w:pPr>
          </w:p>
        </w:tc>
      </w:tr>
      <w:tr w:rsidR="005F4212" w:rsidRPr="001E5F1F" w:rsidTr="00C93A45">
        <w:tc>
          <w:tcPr>
            <w:tcW w:w="4788" w:type="dxa"/>
            <w:hideMark/>
          </w:tcPr>
          <w:p w:rsidR="005F4212" w:rsidRPr="00503CA7" w:rsidRDefault="005F4212" w:rsidP="005F4212">
            <w:pPr>
              <w:rPr>
                <w:rFonts w:ascii="Garamond" w:hAnsi="Garamond"/>
                <w:b/>
              </w:rPr>
            </w:pPr>
            <w:r w:rsidRPr="00503CA7">
              <w:rPr>
                <w:rFonts w:ascii="Garamond" w:hAnsi="Garamond"/>
              </w:rPr>
              <w:t>Continue to develop curriculum and teaching methodologies to improve instructional outcomes.</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5017" w:type="dxa"/>
            <w:hideMark/>
          </w:tcPr>
          <w:p w:rsidR="005F4212" w:rsidRDefault="005F4212" w:rsidP="003A2E25">
            <w:pPr>
              <w:numPr>
                <w:ilvl w:val="0"/>
                <w:numId w:val="16"/>
              </w:numPr>
              <w:tabs>
                <w:tab w:val="clear" w:pos="720"/>
              </w:tabs>
              <w:ind w:left="319" w:hanging="180"/>
              <w:rPr>
                <w:rFonts w:ascii="Garamond" w:hAnsi="Garamond"/>
              </w:rPr>
            </w:pPr>
            <w:r>
              <w:rPr>
                <w:rFonts w:ascii="Garamond" w:hAnsi="Garamond"/>
              </w:rPr>
              <w:t xml:space="preserve">Developed new Bachelor Degree in Equine and Ranch Management  </w:t>
            </w:r>
          </w:p>
          <w:p w:rsidR="005F4212" w:rsidRDefault="005F4212" w:rsidP="003A2E25">
            <w:pPr>
              <w:numPr>
                <w:ilvl w:val="0"/>
                <w:numId w:val="16"/>
              </w:numPr>
              <w:tabs>
                <w:tab w:val="clear" w:pos="720"/>
              </w:tabs>
              <w:ind w:left="319" w:hanging="180"/>
              <w:rPr>
                <w:rFonts w:ascii="Garamond" w:hAnsi="Garamond"/>
              </w:rPr>
            </w:pPr>
            <w:r>
              <w:rPr>
                <w:rFonts w:ascii="Garamond" w:hAnsi="Garamond"/>
              </w:rPr>
              <w:t>Received Deputy Navigator Grant to assist in curriculum development and instructor education</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t xml:space="preserve">Stay up to date with new and changing technologies in the Agricultural field and relate these modifications in our course offerings   </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t xml:space="preserve">Continue to track student learning objectives for individual students, courses, and the department </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lastRenderedPageBreak/>
              <w:t xml:space="preserve">Expand program offerings as reflected by desired industry and student outcomes </w:t>
            </w:r>
          </w:p>
          <w:p w:rsidR="005F4212" w:rsidRDefault="005F4212" w:rsidP="003A2E25">
            <w:pPr>
              <w:numPr>
                <w:ilvl w:val="0"/>
                <w:numId w:val="16"/>
              </w:numPr>
              <w:tabs>
                <w:tab w:val="clear" w:pos="720"/>
                <w:tab w:val="num" w:pos="409"/>
                <w:tab w:val="num" w:pos="499"/>
              </w:tabs>
              <w:ind w:left="319" w:hanging="180"/>
              <w:rPr>
                <w:rFonts w:ascii="Garamond" w:hAnsi="Garamond"/>
              </w:rPr>
            </w:pPr>
            <w:r w:rsidRPr="00503CA7">
              <w:rPr>
                <w:rFonts w:ascii="Garamond" w:hAnsi="Garamond"/>
              </w:rPr>
              <w:t>Participate</w:t>
            </w:r>
            <w:r>
              <w:rPr>
                <w:rFonts w:ascii="Garamond" w:hAnsi="Garamond"/>
              </w:rPr>
              <w:t>d</w:t>
            </w:r>
            <w:r w:rsidRPr="00503CA7">
              <w:rPr>
                <w:rFonts w:ascii="Garamond" w:hAnsi="Garamond"/>
              </w:rPr>
              <w:t xml:space="preserve"> in professional development opportunities</w:t>
            </w:r>
            <w:r>
              <w:rPr>
                <w:rFonts w:ascii="Garamond" w:hAnsi="Garamond"/>
              </w:rPr>
              <w:t xml:space="preserve"> </w:t>
            </w:r>
            <w:r w:rsidRPr="00503CA7">
              <w:rPr>
                <w:rFonts w:ascii="Garamond" w:hAnsi="Garamond"/>
              </w:rPr>
              <w:t>including Red Bluff Bull and Gelding Sale, Snaffle Bit Futurity, National Finals Rodeo</w:t>
            </w:r>
            <w:r>
              <w:rPr>
                <w:rFonts w:ascii="Garamond" w:hAnsi="Garamond"/>
              </w:rPr>
              <w:t>, local conferences, courses provided by Savory Institute, Jefferson Center for Holistic Management, California Agriculture Teachers Association Conference, Horse Training Clinics, and Livestock handling workshops, Chancellor’s Office Bachelor Degree Seminars.</w:t>
            </w:r>
          </w:p>
          <w:p w:rsidR="005F4212" w:rsidRPr="003421F5" w:rsidRDefault="005F4212" w:rsidP="003A2E25">
            <w:pPr>
              <w:pStyle w:val="ListParagraph"/>
              <w:numPr>
                <w:ilvl w:val="0"/>
                <w:numId w:val="17"/>
              </w:numPr>
              <w:spacing w:after="200" w:line="276" w:lineRule="auto"/>
              <w:ind w:left="315" w:hanging="315"/>
              <w:contextualSpacing/>
              <w:rPr>
                <w:rFonts w:ascii="Garamond" w:hAnsi="Garamond" w:cs="Times New Roman"/>
              </w:rPr>
            </w:pPr>
            <w:r w:rsidRPr="003421F5">
              <w:rPr>
                <w:rFonts w:ascii="Garamond" w:hAnsi="Garamond" w:cs="Times New Roman"/>
              </w:rPr>
              <w:t>Organized student trips to local ranches, Snaffle Bit Futurity, local horse shows</w:t>
            </w:r>
            <w:r>
              <w:rPr>
                <w:rFonts w:ascii="Garamond" w:hAnsi="Garamond" w:cs="Times New Roman"/>
              </w:rPr>
              <w:t xml:space="preserve">, meat processing facility, livestock auction, </w:t>
            </w:r>
            <w:proofErr w:type="gramStart"/>
            <w:r>
              <w:rPr>
                <w:rFonts w:ascii="Garamond" w:hAnsi="Garamond" w:cs="Times New Roman"/>
              </w:rPr>
              <w:t>feed</w:t>
            </w:r>
            <w:proofErr w:type="gramEnd"/>
            <w:r>
              <w:rPr>
                <w:rFonts w:ascii="Garamond" w:hAnsi="Garamond" w:cs="Times New Roman"/>
              </w:rPr>
              <w:t xml:space="preserve"> mills</w:t>
            </w:r>
            <w:r w:rsidRPr="003421F5">
              <w:rPr>
                <w:rFonts w:ascii="Garamond" w:hAnsi="Garamond" w:cs="Times New Roman"/>
              </w:rPr>
              <w:t>.</w:t>
            </w:r>
          </w:p>
          <w:p w:rsidR="005F4212" w:rsidRPr="00C93A45" w:rsidRDefault="005F4212" w:rsidP="003A2E25">
            <w:pPr>
              <w:pStyle w:val="ListParagraph"/>
              <w:numPr>
                <w:ilvl w:val="0"/>
                <w:numId w:val="16"/>
              </w:numPr>
              <w:tabs>
                <w:tab w:val="clear" w:pos="720"/>
                <w:tab w:val="num" w:pos="409"/>
                <w:tab w:val="num" w:pos="499"/>
              </w:tabs>
              <w:spacing w:after="200" w:line="276" w:lineRule="auto"/>
              <w:ind w:left="319" w:hanging="180"/>
              <w:contextualSpacing/>
              <w:rPr>
                <w:rFonts w:ascii="Garamond" w:hAnsi="Garamond" w:cs="Times New Roman"/>
              </w:rPr>
            </w:pPr>
            <w:r w:rsidRPr="003421F5">
              <w:rPr>
                <w:rFonts w:ascii="Garamond" w:hAnsi="Garamond" w:cs="Times New Roman"/>
              </w:rPr>
              <w:t>Developed a student horse show event for a collegiate buckle division with local horse facility.</w:t>
            </w: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3</w:t>
            </w:r>
            <w:r w:rsidRPr="00503CA7">
              <w:rPr>
                <w:rFonts w:ascii="Garamond" w:hAnsi="Garamond"/>
                <w:b/>
              </w:rPr>
              <w:t>:</w:t>
            </w:r>
          </w:p>
          <w:p w:rsidR="005F4212" w:rsidRPr="00503CA7" w:rsidRDefault="005F4212" w:rsidP="005F4212">
            <w:pPr>
              <w:rPr>
                <w:rFonts w:ascii="Garamond" w:hAnsi="Garamond"/>
                <w:b/>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rPr>
            </w:pPr>
            <w:r w:rsidRPr="00503CA7">
              <w:rPr>
                <w:rFonts w:ascii="Garamond" w:hAnsi="Garamond"/>
              </w:rPr>
              <w:t>Continue to encourage distinguished equine industry practitioners (horse trainers, industry leaders, guest speakers) to visit our campus and community and interact with our students.</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116F1C" w:rsidRDefault="005F4212" w:rsidP="003A2E25">
            <w:pPr>
              <w:pStyle w:val="ListParagraph"/>
              <w:numPr>
                <w:ilvl w:val="0"/>
                <w:numId w:val="18"/>
              </w:numPr>
              <w:spacing w:after="200" w:line="276" w:lineRule="auto"/>
              <w:ind w:left="319" w:hanging="180"/>
              <w:contextualSpacing/>
              <w:rPr>
                <w:rFonts w:ascii="Garamond" w:hAnsi="Garamond"/>
              </w:rPr>
            </w:pPr>
            <w:r w:rsidRPr="00116F1C">
              <w:rPr>
                <w:rFonts w:ascii="Garamond" w:hAnsi="Garamond"/>
              </w:rPr>
              <w:t xml:space="preserve">This objective depends on the funding available and schedules of intended guest speaker. We continue to invite local and national professionals to be guest speakers.  Past year guests include Bryan </w:t>
            </w:r>
            <w:proofErr w:type="spellStart"/>
            <w:r w:rsidRPr="00116F1C">
              <w:rPr>
                <w:rFonts w:ascii="Garamond" w:hAnsi="Garamond"/>
              </w:rPr>
              <w:t>Neubert</w:t>
            </w:r>
            <w:proofErr w:type="spellEnd"/>
            <w:r w:rsidRPr="00116F1C">
              <w:rPr>
                <w:rFonts w:ascii="Garamond" w:hAnsi="Garamond"/>
              </w:rPr>
              <w:t xml:space="preserve">, Nick Dowers, </w:t>
            </w:r>
            <w:r>
              <w:rPr>
                <w:rFonts w:ascii="Garamond" w:hAnsi="Garamond"/>
              </w:rPr>
              <w:t>Richard Winters</w:t>
            </w:r>
            <w:r w:rsidRPr="00116F1C">
              <w:rPr>
                <w:rFonts w:ascii="Garamond" w:hAnsi="Garamond"/>
              </w:rPr>
              <w:t xml:space="preserve">, </w:t>
            </w:r>
            <w:r>
              <w:rPr>
                <w:rFonts w:ascii="Garamond" w:hAnsi="Garamond"/>
              </w:rPr>
              <w:t xml:space="preserve">Paul Barnes, </w:t>
            </w:r>
            <w:r w:rsidRPr="00116F1C">
              <w:rPr>
                <w:rFonts w:ascii="Garamond" w:hAnsi="Garamond"/>
              </w:rPr>
              <w:t xml:space="preserve">alumni horse trainers and judges.  </w:t>
            </w:r>
          </w:p>
          <w:p w:rsidR="005F4212" w:rsidRPr="00F35D8A" w:rsidRDefault="005F4212" w:rsidP="003A2E25">
            <w:pPr>
              <w:pStyle w:val="ListParagraph"/>
              <w:numPr>
                <w:ilvl w:val="0"/>
                <w:numId w:val="18"/>
              </w:numPr>
              <w:spacing w:after="200" w:line="276" w:lineRule="auto"/>
              <w:ind w:left="319" w:hanging="180"/>
              <w:contextualSpacing/>
              <w:rPr>
                <w:rFonts w:ascii="Garamond" w:hAnsi="Garamond"/>
                <w:b/>
              </w:rPr>
            </w:pPr>
            <w:r>
              <w:rPr>
                <w:rFonts w:ascii="Garamond" w:hAnsi="Garamond"/>
              </w:rPr>
              <w:t>Spring Break Trip: s</w:t>
            </w:r>
            <w:r w:rsidRPr="00116F1C">
              <w:rPr>
                <w:rFonts w:ascii="Garamond" w:hAnsi="Garamond"/>
              </w:rPr>
              <w:t xml:space="preserve">tudents and faculty travelled to other </w:t>
            </w:r>
            <w:r>
              <w:rPr>
                <w:rFonts w:ascii="Garamond" w:hAnsi="Garamond"/>
              </w:rPr>
              <w:t>facilities to learn from and network with</w:t>
            </w:r>
            <w:r w:rsidRPr="00116F1C">
              <w:rPr>
                <w:rFonts w:ascii="Garamond" w:hAnsi="Garamond"/>
              </w:rPr>
              <w:t xml:space="preserve"> professionals</w:t>
            </w:r>
            <w:r>
              <w:rPr>
                <w:rFonts w:ascii="Garamond" w:hAnsi="Garamond"/>
              </w:rPr>
              <w:t xml:space="preserve"> in the horse industry</w:t>
            </w:r>
            <w:r w:rsidRPr="00116F1C">
              <w:rPr>
                <w:rFonts w:ascii="Garamond" w:hAnsi="Garamond"/>
              </w:rPr>
              <w:t xml:space="preserve"> including Sandy Collier, </w:t>
            </w:r>
            <w:r>
              <w:rPr>
                <w:rFonts w:ascii="Garamond" w:hAnsi="Garamond"/>
              </w:rPr>
              <w:t>Teddy Robinson</w:t>
            </w:r>
            <w:r w:rsidRPr="00116F1C">
              <w:rPr>
                <w:rFonts w:ascii="Garamond" w:hAnsi="Garamond"/>
              </w:rPr>
              <w:t xml:space="preserve">, </w:t>
            </w:r>
            <w:r>
              <w:rPr>
                <w:rFonts w:ascii="Garamond" w:hAnsi="Garamond"/>
              </w:rPr>
              <w:t>Bubba Kelly</w:t>
            </w:r>
          </w:p>
          <w:p w:rsidR="005F4212" w:rsidRPr="00C93A45" w:rsidRDefault="005F4212" w:rsidP="003A2E25">
            <w:pPr>
              <w:pStyle w:val="ListParagraph"/>
              <w:numPr>
                <w:ilvl w:val="0"/>
                <w:numId w:val="18"/>
              </w:numPr>
              <w:spacing w:after="200" w:line="276" w:lineRule="auto"/>
              <w:ind w:left="315" w:hanging="180"/>
              <w:contextualSpacing/>
              <w:rPr>
                <w:rFonts w:ascii="Garamond" w:hAnsi="Garamond"/>
                <w:b/>
              </w:rPr>
            </w:pPr>
            <w:r w:rsidRPr="00F35D8A">
              <w:rPr>
                <w:rFonts w:ascii="Garamond" w:hAnsi="Garamond"/>
              </w:rPr>
              <w:t xml:space="preserve">Agriculture industry leaders who visited campus include Spencer Smith Jefferson Center for Holistic Management, Joe Egan Ag lender Plumas Bank, Dan Martin NRCS, David </w:t>
            </w:r>
            <w:proofErr w:type="spellStart"/>
            <w:r w:rsidRPr="00F35D8A">
              <w:rPr>
                <w:rFonts w:ascii="Garamond" w:hAnsi="Garamond"/>
              </w:rPr>
              <w:t>Lile</w:t>
            </w:r>
            <w:proofErr w:type="spellEnd"/>
            <w:r w:rsidRPr="00F35D8A">
              <w:rPr>
                <w:rFonts w:ascii="Garamond" w:hAnsi="Garamond"/>
              </w:rPr>
              <w:t xml:space="preserve"> UC Extension, Bill </w:t>
            </w:r>
            <w:proofErr w:type="spellStart"/>
            <w:r w:rsidRPr="00F35D8A">
              <w:rPr>
                <w:rFonts w:ascii="Garamond" w:hAnsi="Garamond"/>
              </w:rPr>
              <w:t>Chounet</w:t>
            </w:r>
            <w:proofErr w:type="spellEnd"/>
            <w:r w:rsidRPr="00F35D8A">
              <w:rPr>
                <w:rFonts w:ascii="Garamond" w:hAnsi="Garamond"/>
              </w:rPr>
              <w:t xml:space="preserve"> Field Rep</w:t>
            </w:r>
            <w:r>
              <w:rPr>
                <w:rFonts w:ascii="Garamond" w:hAnsi="Garamond"/>
              </w:rPr>
              <w:t xml:space="preserve">, Paula </w:t>
            </w:r>
            <w:proofErr w:type="spellStart"/>
            <w:r>
              <w:rPr>
                <w:rFonts w:ascii="Garamond" w:hAnsi="Garamond"/>
              </w:rPr>
              <w:t>Wittler</w:t>
            </w:r>
            <w:proofErr w:type="spellEnd"/>
            <w:r>
              <w:rPr>
                <w:rFonts w:ascii="Garamond" w:hAnsi="Garamond"/>
              </w:rPr>
              <w:t xml:space="preserve"> Zoetis Animal Health, Sally </w:t>
            </w:r>
            <w:proofErr w:type="spellStart"/>
            <w:r>
              <w:rPr>
                <w:rFonts w:ascii="Garamond" w:hAnsi="Garamond"/>
              </w:rPr>
              <w:t>Hugg</w:t>
            </w:r>
            <w:proofErr w:type="spellEnd"/>
            <w:r>
              <w:rPr>
                <w:rFonts w:ascii="Garamond" w:hAnsi="Garamond"/>
              </w:rPr>
              <w:t xml:space="preserve"> California Trace, Susan Gunter MWI Animal Health, Large Animal Veterinary Services </w:t>
            </w:r>
          </w:p>
        </w:tc>
      </w:tr>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lastRenderedPageBreak/>
              <w:t xml:space="preserve">Objective </w:t>
            </w:r>
            <w:r>
              <w:rPr>
                <w:rFonts w:ascii="Garamond" w:hAnsi="Garamond"/>
                <w:b/>
              </w:rPr>
              <w:t>4</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rPr>
            </w:pPr>
            <w:r w:rsidRPr="00503CA7">
              <w:rPr>
                <w:rFonts w:ascii="Garamond" w:hAnsi="Garamond"/>
              </w:rPr>
              <w:t>Develop and provide improved facilities, equipment and supplies.</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19"/>
              </w:numPr>
              <w:ind w:left="252" w:hanging="252"/>
              <w:rPr>
                <w:rFonts w:ascii="Garamond" w:hAnsi="Garamond"/>
              </w:rPr>
            </w:pPr>
            <w:r w:rsidRPr="00503CA7">
              <w:rPr>
                <w:rFonts w:ascii="Garamond" w:hAnsi="Garamond"/>
              </w:rPr>
              <w:t xml:space="preserve">Purchased new </w:t>
            </w:r>
            <w:r>
              <w:rPr>
                <w:rFonts w:ascii="Garamond" w:hAnsi="Garamond"/>
              </w:rPr>
              <w:t>riding equipment</w:t>
            </w:r>
            <w:r w:rsidRPr="00503CA7">
              <w:rPr>
                <w:rFonts w:ascii="Garamond" w:hAnsi="Garamond"/>
              </w:rPr>
              <w:t xml:space="preserve">, arena </w:t>
            </w:r>
            <w:r>
              <w:rPr>
                <w:rFonts w:ascii="Garamond" w:hAnsi="Garamond"/>
              </w:rPr>
              <w:t xml:space="preserve">sand, horse vaccines, </w:t>
            </w:r>
            <w:proofErr w:type="gramStart"/>
            <w:r>
              <w:rPr>
                <w:rFonts w:ascii="Garamond" w:hAnsi="Garamond"/>
              </w:rPr>
              <w:t>first</w:t>
            </w:r>
            <w:proofErr w:type="gramEnd"/>
            <w:r>
              <w:rPr>
                <w:rFonts w:ascii="Garamond" w:hAnsi="Garamond"/>
              </w:rPr>
              <w:t xml:space="preserve"> aid supplies</w:t>
            </w:r>
            <w:r w:rsidRPr="00503CA7">
              <w:rPr>
                <w:rFonts w:ascii="Garamond" w:hAnsi="Garamond"/>
              </w:rPr>
              <w:t xml:space="preserve"> through Lottery funds.</w:t>
            </w:r>
          </w:p>
          <w:p w:rsidR="005F4212" w:rsidRDefault="005F4212" w:rsidP="003A2E25">
            <w:pPr>
              <w:numPr>
                <w:ilvl w:val="0"/>
                <w:numId w:val="19"/>
              </w:numPr>
              <w:ind w:left="252" w:hanging="252"/>
              <w:rPr>
                <w:rFonts w:ascii="Garamond" w:hAnsi="Garamond"/>
              </w:rPr>
            </w:pPr>
            <w:r>
              <w:rPr>
                <w:rFonts w:ascii="Garamond" w:hAnsi="Garamond"/>
              </w:rPr>
              <w:t>Purchased hay squeeze to facilitate movement of large amounts of hay.</w:t>
            </w:r>
          </w:p>
          <w:p w:rsidR="005F4212" w:rsidRPr="00503CA7" w:rsidRDefault="005F4212" w:rsidP="003A2E25">
            <w:pPr>
              <w:numPr>
                <w:ilvl w:val="0"/>
                <w:numId w:val="19"/>
              </w:numPr>
              <w:ind w:left="252" w:hanging="252"/>
              <w:rPr>
                <w:rFonts w:ascii="Garamond" w:hAnsi="Garamond"/>
              </w:rPr>
            </w:pPr>
            <w:r>
              <w:rPr>
                <w:rFonts w:ascii="Garamond" w:hAnsi="Garamond"/>
              </w:rPr>
              <w:t>Obtained Career Pathway grant which funded new welding equipment and supplies, cattle stocks, and horse breeding equipment.</w:t>
            </w:r>
          </w:p>
          <w:p w:rsidR="005F4212" w:rsidRPr="00984DBE" w:rsidRDefault="005F4212" w:rsidP="003A2E25">
            <w:pPr>
              <w:numPr>
                <w:ilvl w:val="0"/>
                <w:numId w:val="19"/>
              </w:numPr>
              <w:ind w:left="252" w:hanging="252"/>
              <w:rPr>
                <w:rFonts w:ascii="Garamond" w:hAnsi="Garamond"/>
              </w:rPr>
            </w:pPr>
            <w:r>
              <w:rPr>
                <w:rFonts w:ascii="Garamond" w:hAnsi="Garamond"/>
              </w:rPr>
              <w:t>Continue to focus</w:t>
            </w:r>
            <w:r w:rsidRPr="00503CA7">
              <w:rPr>
                <w:rFonts w:ascii="Garamond" w:hAnsi="Garamond"/>
              </w:rPr>
              <w:t xml:space="preserve"> our efforts on maintaining what we currently have by repairing stalls, maintaining arenas, impro</w:t>
            </w:r>
            <w:r>
              <w:rPr>
                <w:rFonts w:ascii="Garamond" w:hAnsi="Garamond"/>
              </w:rPr>
              <w:t xml:space="preserve">ving water drainage in dry-lots, </w:t>
            </w:r>
            <w:r w:rsidRPr="00984DBE">
              <w:rPr>
                <w:rFonts w:ascii="Garamond" w:hAnsi="Garamond"/>
              </w:rPr>
              <w:t xml:space="preserve">maintain horse health </w:t>
            </w:r>
            <w:r>
              <w:rPr>
                <w:rFonts w:ascii="Garamond" w:hAnsi="Garamond"/>
              </w:rPr>
              <w:t>by focusing on</w:t>
            </w:r>
            <w:r w:rsidRPr="00984DBE">
              <w:rPr>
                <w:rFonts w:ascii="Garamond" w:hAnsi="Garamond"/>
              </w:rPr>
              <w:t xml:space="preserve"> preventative care, replace broken supplies, repair tractor grooming tool, </w:t>
            </w:r>
            <w:r>
              <w:rPr>
                <w:rFonts w:ascii="Garamond" w:hAnsi="Garamond"/>
              </w:rPr>
              <w:t xml:space="preserve">repair feed vehicles, </w:t>
            </w:r>
            <w:r w:rsidRPr="00984DBE">
              <w:rPr>
                <w:rFonts w:ascii="Garamond" w:hAnsi="Garamond"/>
              </w:rPr>
              <w:t xml:space="preserve">and keep the arenas in the best, safest condition possible. </w:t>
            </w:r>
          </w:p>
          <w:p w:rsidR="005F4212" w:rsidRPr="00503CA7" w:rsidRDefault="005F4212" w:rsidP="005F4212">
            <w:pPr>
              <w:ind w:left="252"/>
              <w:rPr>
                <w:rFonts w:ascii="Garamond" w:hAnsi="Garamond"/>
              </w:rPr>
            </w:pP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5</w:t>
            </w:r>
            <w:r w:rsidRPr="00503CA7">
              <w:rPr>
                <w:rFonts w:ascii="Garamond" w:hAnsi="Garamond"/>
                <w:b/>
              </w:rPr>
              <w:t>:</w:t>
            </w:r>
          </w:p>
          <w:p w:rsidR="005F4212" w:rsidRPr="00503CA7" w:rsidRDefault="005F4212" w:rsidP="005F4212">
            <w:pPr>
              <w:rPr>
                <w:rFonts w:ascii="Garamond" w:hAnsi="Garamond"/>
                <w:b/>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rPr>
            </w:pPr>
            <w:r w:rsidRPr="00151839">
              <w:rPr>
                <w:rFonts w:ascii="Garamond" w:hAnsi="Garamond"/>
              </w:rPr>
              <w:t>Encourage student involvement, success and retention</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16"/>
              </w:numPr>
              <w:tabs>
                <w:tab w:val="clear" w:pos="720"/>
              </w:tabs>
              <w:ind w:left="319" w:hanging="180"/>
              <w:rPr>
                <w:rFonts w:ascii="Garamond" w:hAnsi="Garamond"/>
              </w:rPr>
            </w:pPr>
            <w:r>
              <w:rPr>
                <w:rFonts w:ascii="Garamond" w:hAnsi="Garamond"/>
              </w:rPr>
              <w:t>The FRC men’s Rodeo Team was first in the nation and National Intercollegiate Rodeo Team Champions for 2016.</w:t>
            </w:r>
          </w:p>
          <w:p w:rsidR="005F4212" w:rsidRDefault="005F4212" w:rsidP="003A2E25">
            <w:pPr>
              <w:numPr>
                <w:ilvl w:val="0"/>
                <w:numId w:val="16"/>
              </w:numPr>
              <w:tabs>
                <w:tab w:val="clear" w:pos="720"/>
              </w:tabs>
              <w:ind w:left="319" w:hanging="180"/>
              <w:rPr>
                <w:rFonts w:ascii="Garamond" w:hAnsi="Garamond"/>
              </w:rPr>
            </w:pPr>
            <w:r>
              <w:rPr>
                <w:rFonts w:ascii="Garamond" w:hAnsi="Garamond"/>
              </w:rPr>
              <w:t xml:space="preserve">Feather River College was represented at the Kentucky Equine Horse Park during Road </w:t>
            </w:r>
            <w:proofErr w:type="gramStart"/>
            <w:r>
              <w:rPr>
                <w:rFonts w:ascii="Garamond" w:hAnsi="Garamond"/>
              </w:rPr>
              <w:t>To The</w:t>
            </w:r>
            <w:proofErr w:type="gramEnd"/>
            <w:r>
              <w:rPr>
                <w:rFonts w:ascii="Garamond" w:hAnsi="Garamond"/>
              </w:rPr>
              <w:t xml:space="preserve"> Horse.  Alumnus Nick Dowers developed a scholarship for FRC students from a saddle that was raffled during the event.  </w:t>
            </w:r>
          </w:p>
          <w:p w:rsidR="005F4212" w:rsidRPr="000C12FC" w:rsidRDefault="005F4212" w:rsidP="003A2E25">
            <w:pPr>
              <w:numPr>
                <w:ilvl w:val="0"/>
                <w:numId w:val="16"/>
              </w:numPr>
              <w:tabs>
                <w:tab w:val="clear" w:pos="720"/>
              </w:tabs>
              <w:ind w:left="319" w:hanging="180"/>
              <w:rPr>
                <w:rFonts w:ascii="Garamond" w:hAnsi="Garamond"/>
              </w:rPr>
            </w:pPr>
            <w:r w:rsidRPr="000C12FC">
              <w:rPr>
                <w:rFonts w:ascii="Garamond" w:hAnsi="Garamond"/>
              </w:rPr>
              <w:t>Equine Studies Horse Show Club</w:t>
            </w:r>
            <w:r>
              <w:rPr>
                <w:rFonts w:ascii="Garamond" w:hAnsi="Garamond"/>
              </w:rPr>
              <w:t xml:space="preserve"> held several events that were well attended by students including: “Welcome Back” ice cream party, Halloween costume contest and obstacle course, end of year party and gift exchange</w:t>
            </w:r>
            <w:r w:rsidRPr="000C12FC">
              <w:rPr>
                <w:rFonts w:ascii="Garamond" w:hAnsi="Garamond"/>
              </w:rPr>
              <w:t xml:space="preserve">, </w:t>
            </w:r>
            <w:r>
              <w:rPr>
                <w:rFonts w:ascii="Garamond" w:hAnsi="Garamond"/>
              </w:rPr>
              <w:t xml:space="preserve">on campus schooling shows, Jackpot Cowboy Races. </w:t>
            </w:r>
          </w:p>
          <w:p w:rsidR="005F4212" w:rsidRDefault="005F4212" w:rsidP="003A2E25">
            <w:pPr>
              <w:numPr>
                <w:ilvl w:val="0"/>
                <w:numId w:val="16"/>
              </w:numPr>
              <w:tabs>
                <w:tab w:val="clear" w:pos="720"/>
              </w:tabs>
              <w:ind w:left="319" w:hanging="180"/>
              <w:rPr>
                <w:rFonts w:ascii="Garamond" w:hAnsi="Garamond"/>
              </w:rPr>
            </w:pPr>
            <w:r>
              <w:rPr>
                <w:rFonts w:ascii="Garamond" w:hAnsi="Garamond"/>
              </w:rPr>
              <w:t xml:space="preserve">Awarded several </w:t>
            </w:r>
            <w:proofErr w:type="spellStart"/>
            <w:r>
              <w:rPr>
                <w:rFonts w:ascii="Garamond" w:hAnsi="Garamond"/>
              </w:rPr>
              <w:t>Osher</w:t>
            </w:r>
            <w:proofErr w:type="spellEnd"/>
            <w:r>
              <w:rPr>
                <w:rFonts w:ascii="Garamond" w:hAnsi="Garamond"/>
              </w:rPr>
              <w:t xml:space="preserve"> scholarships </w:t>
            </w:r>
          </w:p>
          <w:p w:rsidR="005F4212" w:rsidRDefault="005F4212" w:rsidP="003A2E25">
            <w:pPr>
              <w:numPr>
                <w:ilvl w:val="0"/>
                <w:numId w:val="16"/>
              </w:numPr>
              <w:tabs>
                <w:tab w:val="clear" w:pos="720"/>
                <w:tab w:val="num" w:pos="409"/>
                <w:tab w:val="num" w:pos="499"/>
              </w:tabs>
              <w:ind w:left="319" w:hanging="180"/>
              <w:rPr>
                <w:rFonts w:ascii="Garamond" w:hAnsi="Garamond"/>
              </w:rPr>
            </w:pPr>
            <w:r>
              <w:rPr>
                <w:rFonts w:ascii="Garamond" w:hAnsi="Garamond"/>
              </w:rPr>
              <w:t xml:space="preserve">Assisted several students to find internships with top industry professionals. </w:t>
            </w:r>
          </w:p>
          <w:p w:rsidR="005F4212" w:rsidRPr="00F27075" w:rsidRDefault="005F4212" w:rsidP="003A2E25">
            <w:pPr>
              <w:numPr>
                <w:ilvl w:val="0"/>
                <w:numId w:val="16"/>
              </w:numPr>
              <w:tabs>
                <w:tab w:val="clear" w:pos="720"/>
                <w:tab w:val="num" w:pos="315"/>
              </w:tabs>
              <w:ind w:left="315" w:hanging="180"/>
              <w:rPr>
                <w:rFonts w:ascii="Garamond" w:hAnsi="Garamond"/>
              </w:rPr>
            </w:pPr>
            <w:r w:rsidRPr="00F27075">
              <w:rPr>
                <w:rFonts w:ascii="Garamond" w:hAnsi="Garamond"/>
              </w:rPr>
              <w:t>Provide student employment opportunities on campus and within the local community.</w:t>
            </w:r>
          </w:p>
          <w:p w:rsidR="005F4212" w:rsidRPr="00C93A45" w:rsidRDefault="005F4212" w:rsidP="003A2E25">
            <w:pPr>
              <w:numPr>
                <w:ilvl w:val="0"/>
                <w:numId w:val="16"/>
              </w:numPr>
              <w:tabs>
                <w:tab w:val="num" w:pos="499"/>
              </w:tabs>
              <w:ind w:left="319" w:hanging="180"/>
              <w:rPr>
                <w:rFonts w:ascii="Garamond" w:hAnsi="Garamond"/>
              </w:rPr>
            </w:pPr>
            <w:r w:rsidRPr="00F27075">
              <w:rPr>
                <w:rFonts w:ascii="Garamond" w:hAnsi="Garamond"/>
              </w:rPr>
              <w:t xml:space="preserve">Facilitate student success by assisting with the application for Bachelor of Science in Equine and Ranch Management. </w:t>
            </w: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lastRenderedPageBreak/>
              <w:t xml:space="preserve">Objective </w:t>
            </w:r>
            <w:r>
              <w:rPr>
                <w:rFonts w:ascii="Garamond" w:hAnsi="Garamond"/>
                <w:b/>
              </w:rPr>
              <w:t>6</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 xml:space="preserve">Construct a new </w:t>
            </w:r>
            <w:r>
              <w:rPr>
                <w:rFonts w:ascii="Garamond" w:hAnsi="Garamond"/>
              </w:rPr>
              <w:t xml:space="preserve">Veterinary Hospital and </w:t>
            </w:r>
            <w:r w:rsidRPr="00503CA7">
              <w:rPr>
                <w:rFonts w:ascii="Garamond" w:hAnsi="Garamond"/>
              </w:rPr>
              <w:t xml:space="preserve">horse-breeding facility, which would include a stallion facility, covered foaling stalls, pre- and post-natal observation pens, </w:t>
            </w:r>
            <w:r>
              <w:rPr>
                <w:rFonts w:ascii="Garamond" w:hAnsi="Garamond"/>
              </w:rPr>
              <w:t xml:space="preserve">and </w:t>
            </w:r>
            <w:r w:rsidRPr="00503CA7">
              <w:rPr>
                <w:rFonts w:ascii="Garamond" w:hAnsi="Garamond"/>
              </w:rPr>
              <w:t>24-</w:t>
            </w:r>
            <w:r>
              <w:rPr>
                <w:rFonts w:ascii="Garamond" w:hAnsi="Garamond"/>
              </w:rPr>
              <w:t>hour monitoring video equipment.</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8E4E8B" w:rsidRDefault="005F4212" w:rsidP="003A2E25">
            <w:pPr>
              <w:numPr>
                <w:ilvl w:val="0"/>
                <w:numId w:val="16"/>
              </w:numPr>
              <w:tabs>
                <w:tab w:val="clear" w:pos="720"/>
              </w:tabs>
              <w:ind w:left="319" w:hanging="180"/>
              <w:rPr>
                <w:rFonts w:ascii="Garamond" w:hAnsi="Garamond"/>
              </w:rPr>
            </w:pPr>
            <w:r>
              <w:rPr>
                <w:rFonts w:ascii="Garamond" w:hAnsi="Garamond"/>
              </w:rPr>
              <w:t>Finished installing electricity and plumbing to new Veterinary Hospital</w:t>
            </w:r>
          </w:p>
          <w:p w:rsidR="005F4212" w:rsidRPr="008E4E8B" w:rsidRDefault="005F4212" w:rsidP="003A2E25">
            <w:pPr>
              <w:numPr>
                <w:ilvl w:val="0"/>
                <w:numId w:val="16"/>
              </w:numPr>
              <w:tabs>
                <w:tab w:val="clear" w:pos="720"/>
              </w:tabs>
              <w:ind w:left="319" w:hanging="180"/>
              <w:rPr>
                <w:rFonts w:ascii="Garamond" w:hAnsi="Garamond"/>
              </w:rPr>
            </w:pPr>
            <w:r>
              <w:rPr>
                <w:rFonts w:ascii="Garamond" w:hAnsi="Garamond"/>
              </w:rPr>
              <w:t xml:space="preserve">Obtained Career Pathways grant to purchase new breeding equipment. </w:t>
            </w:r>
          </w:p>
          <w:p w:rsidR="005F4212" w:rsidRPr="00503CA7" w:rsidRDefault="005F4212" w:rsidP="005F4212">
            <w:pPr>
              <w:tabs>
                <w:tab w:val="num" w:pos="499"/>
              </w:tabs>
              <w:ind w:left="319"/>
              <w:rPr>
                <w:rFonts w:ascii="Garamond" w:hAnsi="Garamond"/>
              </w:rPr>
            </w:pP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Develop new Ag shop and relocate welding program. Include tractor hydraulics and repair, mechanized Ag courses, irrigation, solar, power and geothermal systems</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8E4E8B" w:rsidRDefault="005F4212" w:rsidP="003A2E25">
            <w:pPr>
              <w:numPr>
                <w:ilvl w:val="0"/>
                <w:numId w:val="16"/>
              </w:numPr>
              <w:tabs>
                <w:tab w:val="clear" w:pos="720"/>
              </w:tabs>
              <w:ind w:left="319" w:hanging="180"/>
              <w:rPr>
                <w:rFonts w:ascii="Garamond" w:hAnsi="Garamond"/>
              </w:rPr>
            </w:pPr>
            <w:r>
              <w:rPr>
                <w:rFonts w:ascii="Garamond" w:hAnsi="Garamond"/>
              </w:rPr>
              <w:t>Finished relocation of welding shop</w:t>
            </w:r>
          </w:p>
          <w:p w:rsidR="005F4212" w:rsidRPr="00503CA7" w:rsidRDefault="005F4212" w:rsidP="003A2E25">
            <w:pPr>
              <w:numPr>
                <w:ilvl w:val="0"/>
                <w:numId w:val="16"/>
              </w:numPr>
              <w:tabs>
                <w:tab w:val="clear" w:pos="720"/>
                <w:tab w:val="num" w:pos="409"/>
                <w:tab w:val="num" w:pos="499"/>
              </w:tabs>
              <w:ind w:left="319" w:hanging="180"/>
              <w:rPr>
                <w:rFonts w:ascii="Garamond" w:hAnsi="Garamond"/>
              </w:rPr>
            </w:pPr>
            <w:r w:rsidRPr="006C66EA">
              <w:rPr>
                <w:rFonts w:ascii="Garamond" w:hAnsi="Garamond"/>
              </w:rPr>
              <w:t xml:space="preserve">Secure </w:t>
            </w:r>
            <w:r>
              <w:rPr>
                <w:rFonts w:ascii="Garamond" w:hAnsi="Garamond"/>
              </w:rPr>
              <w:t xml:space="preserve">funding for new welding equipment and supplies through Career Pathways Grant, Lottery, VTEA funds. </w:t>
            </w: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8</w:t>
            </w:r>
            <w:r w:rsidRPr="00503CA7">
              <w:rPr>
                <w:rFonts w:ascii="Garamond" w:hAnsi="Garamond"/>
                <w:b/>
              </w:rPr>
              <w:t>:</w:t>
            </w:r>
          </w:p>
          <w:p w:rsidR="005F4212" w:rsidRPr="00503CA7" w:rsidRDefault="005F4212" w:rsidP="005F4212">
            <w:pPr>
              <w:rPr>
                <w:rFonts w:ascii="Garamond" w:hAnsi="Garamond"/>
                <w:b/>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rPr>
            </w:pPr>
            <w:r w:rsidRPr="008E4E8B">
              <w:rPr>
                <w:rFonts w:ascii="Garamond" w:hAnsi="Garamond"/>
              </w:rPr>
              <w:t>Recruit students to Agriculture Department</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t>Advertise</w:t>
            </w:r>
            <w:r>
              <w:rPr>
                <w:rFonts w:ascii="Garamond" w:hAnsi="Garamond"/>
              </w:rPr>
              <w:t>d</w:t>
            </w:r>
            <w:r w:rsidRPr="008E4E8B">
              <w:rPr>
                <w:rFonts w:ascii="Garamond" w:hAnsi="Garamond"/>
              </w:rPr>
              <w:t xml:space="preserve"> in Agriculture related publications </w:t>
            </w:r>
            <w:r>
              <w:rPr>
                <w:rFonts w:ascii="Garamond" w:hAnsi="Garamond"/>
              </w:rPr>
              <w:t>such as Western Horseman</w:t>
            </w:r>
          </w:p>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t>Promote</w:t>
            </w:r>
            <w:r>
              <w:rPr>
                <w:rFonts w:ascii="Garamond" w:hAnsi="Garamond"/>
              </w:rPr>
              <w:t>d</w:t>
            </w:r>
            <w:r w:rsidRPr="008E4E8B">
              <w:rPr>
                <w:rFonts w:ascii="Garamond" w:hAnsi="Garamond"/>
              </w:rPr>
              <w:t xml:space="preserve"> program during Snaffle Bit Futurity, </w:t>
            </w:r>
            <w:r>
              <w:rPr>
                <w:rFonts w:ascii="Garamond" w:hAnsi="Garamond"/>
              </w:rPr>
              <w:t>Annual FFA convention</w:t>
            </w:r>
            <w:r w:rsidRPr="008E4E8B">
              <w:rPr>
                <w:rFonts w:ascii="Garamond" w:hAnsi="Garamond"/>
              </w:rPr>
              <w:t xml:space="preserve">, </w:t>
            </w:r>
            <w:r>
              <w:rPr>
                <w:rFonts w:ascii="Garamond" w:hAnsi="Garamond"/>
              </w:rPr>
              <w:t xml:space="preserve">and </w:t>
            </w:r>
            <w:r w:rsidRPr="008E4E8B">
              <w:rPr>
                <w:rFonts w:ascii="Garamond" w:hAnsi="Garamond"/>
              </w:rPr>
              <w:t>rodeo recruiting trips</w:t>
            </w:r>
            <w:r>
              <w:rPr>
                <w:rFonts w:ascii="Garamond" w:hAnsi="Garamond"/>
              </w:rPr>
              <w:t>.</w:t>
            </w:r>
            <w:r w:rsidRPr="008E4E8B">
              <w:rPr>
                <w:rFonts w:ascii="Garamond" w:hAnsi="Garamond"/>
              </w:rPr>
              <w:t xml:space="preserve"> </w:t>
            </w:r>
          </w:p>
          <w:p w:rsidR="005F4212" w:rsidRPr="00C93A45" w:rsidRDefault="005F4212" w:rsidP="003A2E25">
            <w:pPr>
              <w:numPr>
                <w:ilvl w:val="0"/>
                <w:numId w:val="16"/>
              </w:numPr>
              <w:tabs>
                <w:tab w:val="clear" w:pos="720"/>
              </w:tabs>
              <w:ind w:left="319" w:hanging="180"/>
              <w:rPr>
                <w:rFonts w:ascii="Garamond" w:hAnsi="Garamond"/>
                <w:b/>
              </w:rPr>
            </w:pPr>
            <w:r w:rsidRPr="008E4E8B">
              <w:rPr>
                <w:rFonts w:ascii="Garamond" w:hAnsi="Garamond"/>
              </w:rPr>
              <w:t>Assist</w:t>
            </w:r>
            <w:r>
              <w:rPr>
                <w:rFonts w:ascii="Garamond" w:hAnsi="Garamond"/>
              </w:rPr>
              <w:t>ed</w:t>
            </w:r>
            <w:r w:rsidRPr="008E4E8B">
              <w:rPr>
                <w:rFonts w:ascii="Garamond" w:hAnsi="Garamond"/>
              </w:rPr>
              <w:t xml:space="preserve"> with campus wide new student events such as “Fridays in the </w:t>
            </w:r>
            <w:proofErr w:type="gramStart"/>
            <w:r w:rsidRPr="008E4E8B">
              <w:rPr>
                <w:rFonts w:ascii="Garamond" w:hAnsi="Garamond"/>
              </w:rPr>
              <w:t>Fall</w:t>
            </w:r>
            <w:proofErr w:type="gramEnd"/>
            <w:r w:rsidRPr="008E4E8B">
              <w:rPr>
                <w:rFonts w:ascii="Garamond" w:hAnsi="Garamond"/>
              </w:rPr>
              <w:t>”, “Day in the Mountains”</w:t>
            </w:r>
            <w:r>
              <w:rPr>
                <w:rFonts w:ascii="Garamond" w:hAnsi="Garamond"/>
              </w:rPr>
              <w:t>.</w:t>
            </w:r>
            <w:r w:rsidRPr="008E4E8B">
              <w:rPr>
                <w:rFonts w:ascii="Garamond" w:hAnsi="Garamond"/>
              </w:rPr>
              <w:t xml:space="preserve"> </w:t>
            </w: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9</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C93A45" w:rsidRDefault="005F4212" w:rsidP="005F4212">
            <w:pPr>
              <w:rPr>
                <w:rFonts w:ascii="Garamond" w:hAnsi="Garamond"/>
                <w:b/>
              </w:rPr>
            </w:pPr>
            <w:r w:rsidRPr="00503CA7">
              <w:rPr>
                <w:rFonts w:ascii="Garamond" w:hAnsi="Garamond"/>
              </w:rPr>
              <w:t>Evaluate the AG Department’s staffing needs, job classifications and management of program operations to ensure compliance with the college’s policy, procedure and union contracts with the intent of establishing fair and equitable compensation for actual duties performed.</w:t>
            </w: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20"/>
              </w:numPr>
              <w:tabs>
                <w:tab w:val="num" w:pos="252"/>
              </w:tabs>
              <w:ind w:left="252" w:hanging="180"/>
              <w:rPr>
                <w:rFonts w:ascii="Garamond" w:hAnsi="Garamond"/>
              </w:rPr>
            </w:pPr>
            <w:r>
              <w:rPr>
                <w:rFonts w:ascii="Garamond" w:hAnsi="Garamond"/>
              </w:rPr>
              <w:t>Hired new faculty member to teach Ag Business and Animal Science courses at both lower and upper division levels.</w:t>
            </w:r>
          </w:p>
          <w:p w:rsidR="005F4212" w:rsidRPr="00503CA7" w:rsidRDefault="005F4212" w:rsidP="003A2E25">
            <w:pPr>
              <w:numPr>
                <w:ilvl w:val="0"/>
                <w:numId w:val="20"/>
              </w:numPr>
              <w:tabs>
                <w:tab w:val="num" w:pos="252"/>
              </w:tabs>
              <w:ind w:left="252" w:hanging="180"/>
              <w:rPr>
                <w:rFonts w:ascii="Garamond" w:hAnsi="Garamond"/>
              </w:rPr>
            </w:pPr>
            <w:r>
              <w:rPr>
                <w:rFonts w:ascii="Garamond" w:hAnsi="Garamond"/>
              </w:rPr>
              <w:t xml:space="preserve">Obtained outside funding for assistance with Bachelor Degree implementation. </w:t>
            </w:r>
          </w:p>
        </w:tc>
      </w:tr>
    </w:tbl>
    <w:p w:rsidR="005F4212" w:rsidRDefault="005F4212" w:rsidP="005F4212">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Objective 1</w:t>
            </w:r>
            <w:r>
              <w:rPr>
                <w:rFonts w:ascii="Garamond" w:hAnsi="Garamond"/>
                <w:b/>
              </w:rPr>
              <w:t>0</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Summary of Progress:</w:t>
            </w: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Secure additional funding for uncontrollable basic Agriculture operational needs that were denied from requested 1</w:t>
            </w:r>
            <w:r>
              <w:rPr>
                <w:rFonts w:ascii="Garamond" w:hAnsi="Garamond"/>
              </w:rPr>
              <w:t>5</w:t>
            </w:r>
            <w:r w:rsidRPr="00503CA7">
              <w:rPr>
                <w:rFonts w:ascii="Garamond" w:hAnsi="Garamond"/>
              </w:rPr>
              <w:t>-1</w:t>
            </w:r>
            <w:r>
              <w:rPr>
                <w:rFonts w:ascii="Garamond" w:hAnsi="Garamond"/>
              </w:rPr>
              <w:t>6</w:t>
            </w:r>
            <w:r w:rsidRPr="00503CA7">
              <w:rPr>
                <w:rFonts w:ascii="Garamond" w:hAnsi="Garamond"/>
              </w:rPr>
              <w:t xml:space="preserve"> budget process as projected in APRs.</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5F4212">
            <w:pPr>
              <w:rPr>
                <w:rFonts w:ascii="Garamond" w:hAnsi="Garamond"/>
              </w:rPr>
            </w:pPr>
            <w:r>
              <w:rPr>
                <w:rFonts w:ascii="Garamond" w:hAnsi="Garamond"/>
              </w:rPr>
              <w:t xml:space="preserve">Received Career Pathways Grant </w:t>
            </w:r>
          </w:p>
          <w:p w:rsidR="005F4212" w:rsidRDefault="005F4212" w:rsidP="005F4212">
            <w:pPr>
              <w:rPr>
                <w:rFonts w:ascii="Garamond" w:hAnsi="Garamond"/>
              </w:rPr>
            </w:pPr>
            <w:r>
              <w:rPr>
                <w:rFonts w:ascii="Garamond" w:hAnsi="Garamond"/>
              </w:rPr>
              <w:t>Received Deputy Sector Navigator Funds</w:t>
            </w:r>
          </w:p>
          <w:p w:rsidR="005F4212" w:rsidRDefault="005F4212" w:rsidP="005F4212">
            <w:pPr>
              <w:rPr>
                <w:rFonts w:ascii="Garamond" w:hAnsi="Garamond"/>
              </w:rPr>
            </w:pPr>
            <w:r>
              <w:rPr>
                <w:rFonts w:ascii="Garamond" w:hAnsi="Garamond"/>
              </w:rPr>
              <w:t>Received $350,000 for implementation of Bachelor Degree Program</w:t>
            </w:r>
          </w:p>
          <w:p w:rsidR="005F4212" w:rsidRPr="00503CA7" w:rsidRDefault="005F4212" w:rsidP="005F4212">
            <w:pPr>
              <w:rPr>
                <w:rFonts w:ascii="Garamond" w:hAnsi="Garamond"/>
              </w:rPr>
            </w:pPr>
            <w:r>
              <w:rPr>
                <w:rFonts w:ascii="Garamond" w:hAnsi="Garamond"/>
              </w:rPr>
              <w:t>Received Lottery and VTEA funds</w:t>
            </w:r>
          </w:p>
        </w:tc>
      </w:tr>
    </w:tbl>
    <w:p w:rsidR="005F4212" w:rsidRDefault="005F4212" w:rsidP="005F4212">
      <w:pPr>
        <w:rPr>
          <w:rFonts w:ascii="Garamond" w:hAnsi="Garamond"/>
          <w:b/>
          <w:smallCaps/>
          <w:sz w:val="28"/>
          <w:szCs w:val="28"/>
          <w:u w:val="thick"/>
        </w:rPr>
      </w:pPr>
    </w:p>
    <w:p w:rsidR="005F4212" w:rsidRPr="001E5F1F" w:rsidRDefault="005F4212" w:rsidP="005F4212">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F4212" w:rsidRPr="001E5F1F" w:rsidRDefault="005F4212" w:rsidP="005F4212">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F4212" w:rsidRPr="001E5F1F"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F4212" w:rsidRPr="001E5F1F" w:rsidTr="005F4212">
        <w:tc>
          <w:tcPr>
            <w:tcW w:w="4788" w:type="dxa"/>
            <w:tcBorders>
              <w:top w:val="single" w:sz="4" w:space="0" w:color="auto"/>
              <w:left w:val="single" w:sz="4" w:space="0" w:color="auto"/>
              <w:bottom w:val="nil"/>
              <w:right w:val="nil"/>
            </w:tcBorders>
            <w:hideMark/>
          </w:tcPr>
          <w:p w:rsidR="005F4212" w:rsidRPr="001E5F1F" w:rsidRDefault="005F4212" w:rsidP="005F4212">
            <w:pPr>
              <w:rPr>
                <w:rFonts w:ascii="Garamond" w:hAnsi="Garamond"/>
                <w:b/>
              </w:rPr>
            </w:pPr>
            <w:r w:rsidRPr="001E5F1F">
              <w:rPr>
                <w:rFonts w:ascii="Garamond" w:hAnsi="Garamond"/>
                <w:b/>
              </w:rPr>
              <w:t>Objective 1:</w:t>
            </w:r>
          </w:p>
          <w:p w:rsidR="005F4212" w:rsidRPr="00024D9A" w:rsidRDefault="005F4212" w:rsidP="005F4212">
            <w:pPr>
              <w:rPr>
                <w:rFonts w:ascii="Garamond" w:hAnsi="Garamond"/>
              </w:rPr>
            </w:pPr>
          </w:p>
        </w:tc>
        <w:tc>
          <w:tcPr>
            <w:tcW w:w="5017" w:type="dxa"/>
            <w:tcBorders>
              <w:top w:val="single" w:sz="4" w:space="0" w:color="auto"/>
              <w:left w:val="nil"/>
              <w:bottom w:val="nil"/>
              <w:right w:val="single" w:sz="4" w:space="0" w:color="auto"/>
            </w:tcBorders>
            <w:hideMark/>
          </w:tcPr>
          <w:p w:rsidR="005F4212" w:rsidRPr="001E5F1F" w:rsidRDefault="005F4212" w:rsidP="005F4212">
            <w:pPr>
              <w:rPr>
                <w:rFonts w:ascii="Garamond" w:hAnsi="Garamond"/>
                <w:b/>
              </w:rPr>
            </w:pPr>
            <w:r w:rsidRPr="001E5F1F">
              <w:rPr>
                <w:rFonts w:ascii="Garamond" w:hAnsi="Garamond"/>
                <w:b/>
              </w:rPr>
              <w:t>Action Plan (include who is responsible):</w:t>
            </w:r>
          </w:p>
          <w:p w:rsidR="005F4212" w:rsidRPr="001E5F1F" w:rsidRDefault="005F4212" w:rsidP="005F4212">
            <w:pPr>
              <w:rPr>
                <w:rFonts w:ascii="Garamond" w:hAnsi="Garamond"/>
              </w:rPr>
            </w:pPr>
          </w:p>
        </w:tc>
      </w:tr>
      <w:tr w:rsidR="005F4212" w:rsidRPr="001E5F1F"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Provide an updated safe/secure instructional environment for students, staff, and livestock</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5017" w:type="dxa"/>
            <w:tcBorders>
              <w:top w:val="nil"/>
              <w:left w:val="nil"/>
              <w:bottom w:val="single" w:sz="4" w:space="0" w:color="auto"/>
              <w:right w:val="single" w:sz="4" w:space="0" w:color="auto"/>
            </w:tcBorders>
            <w:hideMark/>
          </w:tcPr>
          <w:p w:rsidR="005F4212" w:rsidRPr="00503CA7" w:rsidRDefault="005F4212" w:rsidP="003A2E25">
            <w:pPr>
              <w:numPr>
                <w:ilvl w:val="0"/>
                <w:numId w:val="15"/>
              </w:numPr>
              <w:tabs>
                <w:tab w:val="clear" w:pos="720"/>
                <w:tab w:val="num" w:pos="252"/>
              </w:tabs>
              <w:ind w:left="252" w:hanging="180"/>
              <w:rPr>
                <w:rFonts w:ascii="Garamond" w:hAnsi="Garamond"/>
              </w:rPr>
            </w:pPr>
            <w:r w:rsidRPr="00503CA7">
              <w:rPr>
                <w:rFonts w:ascii="Garamond" w:hAnsi="Garamond"/>
                <w:sz w:val="22"/>
                <w:szCs w:val="22"/>
              </w:rPr>
              <w:t>Install security cameras to discourage theft, reckless or delinquent student behavior around horses, video documentation of accidents during or outside of class (Nick Boyd)</w:t>
            </w:r>
          </w:p>
          <w:p w:rsidR="005F4212" w:rsidRPr="00503CA7" w:rsidRDefault="005F4212" w:rsidP="003A2E25">
            <w:pPr>
              <w:numPr>
                <w:ilvl w:val="0"/>
                <w:numId w:val="15"/>
              </w:numPr>
              <w:tabs>
                <w:tab w:val="clear" w:pos="720"/>
                <w:tab w:val="num" w:pos="252"/>
              </w:tabs>
              <w:ind w:left="252" w:hanging="180"/>
              <w:rPr>
                <w:rFonts w:ascii="Garamond" w:hAnsi="Garamond"/>
              </w:rPr>
            </w:pPr>
            <w:r w:rsidRPr="00503CA7">
              <w:rPr>
                <w:rFonts w:ascii="Garamond" w:hAnsi="Garamond"/>
                <w:sz w:val="22"/>
                <w:szCs w:val="22"/>
              </w:rPr>
              <w:t>Install lights in hay barn to prevent injuries due to reduced visibility when climbing on stacks of hay (Nick Boyd)</w:t>
            </w:r>
          </w:p>
          <w:p w:rsidR="005F4212" w:rsidRPr="00503CA7" w:rsidRDefault="005F4212" w:rsidP="003A2E25">
            <w:pPr>
              <w:numPr>
                <w:ilvl w:val="0"/>
                <w:numId w:val="15"/>
              </w:numPr>
              <w:tabs>
                <w:tab w:val="clear" w:pos="720"/>
                <w:tab w:val="num" w:pos="252"/>
              </w:tabs>
              <w:ind w:left="252" w:hanging="180"/>
              <w:rPr>
                <w:rFonts w:ascii="Garamond" w:hAnsi="Garamond"/>
              </w:rPr>
            </w:pPr>
            <w:r w:rsidRPr="00503CA7">
              <w:rPr>
                <w:rFonts w:ascii="Garamond" w:hAnsi="Garamond"/>
                <w:sz w:val="22"/>
                <w:szCs w:val="22"/>
              </w:rPr>
              <w:t>Install snow dams on Equine Studies building to prevent snow and ice from falling on students and horses and ice ridge from building up by tack rooms creating slippery and dangerous conditions (Nick Boyd)</w:t>
            </w:r>
          </w:p>
          <w:p w:rsidR="005F4212" w:rsidRPr="00DF60EF" w:rsidRDefault="005F4212" w:rsidP="003A2E25">
            <w:pPr>
              <w:numPr>
                <w:ilvl w:val="0"/>
                <w:numId w:val="15"/>
              </w:numPr>
              <w:tabs>
                <w:tab w:val="clear" w:pos="720"/>
                <w:tab w:val="num" w:pos="252"/>
              </w:tabs>
              <w:ind w:left="252" w:hanging="180"/>
              <w:rPr>
                <w:rFonts w:ascii="Garamond" w:hAnsi="Garamond"/>
              </w:rPr>
            </w:pPr>
            <w:r w:rsidRPr="00503CA7">
              <w:rPr>
                <w:rFonts w:ascii="Garamond" w:hAnsi="Garamond"/>
                <w:sz w:val="22"/>
                <w:szCs w:val="22"/>
              </w:rPr>
              <w:t>Address wildlife (skunk) problem to prevent spread of disease such as rabies, noxious smells, and destruction of FRC property (Nick Boyd)</w:t>
            </w:r>
          </w:p>
          <w:p w:rsidR="005F4212" w:rsidRPr="00AD1CC5" w:rsidRDefault="005F4212" w:rsidP="003A2E25">
            <w:pPr>
              <w:numPr>
                <w:ilvl w:val="0"/>
                <w:numId w:val="15"/>
              </w:numPr>
              <w:tabs>
                <w:tab w:val="clear" w:pos="720"/>
                <w:tab w:val="num" w:pos="252"/>
              </w:tabs>
              <w:ind w:left="252" w:hanging="180"/>
              <w:rPr>
                <w:rFonts w:ascii="Garamond" w:hAnsi="Garamond"/>
              </w:rPr>
            </w:pPr>
            <w:r>
              <w:rPr>
                <w:rFonts w:ascii="Garamond" w:hAnsi="Garamond"/>
                <w:sz w:val="22"/>
                <w:szCs w:val="22"/>
              </w:rPr>
              <w:t>Renovate ORL building for additional storage and meeting rooms (Russell Reid)</w:t>
            </w:r>
          </w:p>
          <w:p w:rsidR="005F4212" w:rsidRPr="00AD1CC5" w:rsidRDefault="005F4212" w:rsidP="003A2E25">
            <w:pPr>
              <w:numPr>
                <w:ilvl w:val="0"/>
                <w:numId w:val="15"/>
              </w:numPr>
              <w:tabs>
                <w:tab w:val="clear" w:pos="720"/>
                <w:tab w:val="num" w:pos="252"/>
              </w:tabs>
              <w:ind w:left="252" w:hanging="180"/>
              <w:rPr>
                <w:rFonts w:ascii="Garamond" w:hAnsi="Garamond"/>
              </w:rPr>
            </w:pPr>
            <w:r>
              <w:rPr>
                <w:rFonts w:ascii="Garamond" w:hAnsi="Garamond"/>
                <w:sz w:val="22"/>
                <w:szCs w:val="22"/>
              </w:rPr>
              <w:t>Construct Agriculture Interactive Learning Lab for updated instructional environment (Russell Reid)</w:t>
            </w:r>
          </w:p>
          <w:p w:rsidR="005F4212" w:rsidRPr="00CA1397" w:rsidRDefault="005F4212" w:rsidP="003A2E25">
            <w:pPr>
              <w:numPr>
                <w:ilvl w:val="0"/>
                <w:numId w:val="15"/>
              </w:numPr>
              <w:tabs>
                <w:tab w:val="clear" w:pos="720"/>
                <w:tab w:val="num" w:pos="252"/>
              </w:tabs>
              <w:ind w:left="252" w:hanging="180"/>
              <w:rPr>
                <w:rFonts w:ascii="Garamond" w:hAnsi="Garamond"/>
                <w:sz w:val="22"/>
                <w:szCs w:val="22"/>
              </w:rPr>
            </w:pPr>
            <w:r>
              <w:rPr>
                <w:rFonts w:ascii="Garamond" w:hAnsi="Garamond"/>
                <w:sz w:val="22"/>
                <w:szCs w:val="22"/>
              </w:rPr>
              <w:t>Hire Agriculture Facilities and Operations Employee or “Ranch Manager” (Russell Reid)</w:t>
            </w:r>
          </w:p>
          <w:p w:rsidR="005F4212" w:rsidRPr="00CA1397" w:rsidRDefault="005F4212" w:rsidP="003A2E25">
            <w:pPr>
              <w:numPr>
                <w:ilvl w:val="0"/>
                <w:numId w:val="15"/>
              </w:numPr>
              <w:tabs>
                <w:tab w:val="clear" w:pos="720"/>
                <w:tab w:val="num" w:pos="252"/>
                <w:tab w:val="num" w:pos="499"/>
              </w:tabs>
              <w:ind w:left="252" w:hanging="180"/>
              <w:rPr>
                <w:rFonts w:ascii="Garamond" w:hAnsi="Garamond"/>
                <w:sz w:val="22"/>
                <w:szCs w:val="22"/>
              </w:rPr>
            </w:pPr>
            <w:r w:rsidRPr="00CA1397">
              <w:rPr>
                <w:rFonts w:ascii="Garamond" w:hAnsi="Garamond"/>
                <w:sz w:val="22"/>
                <w:szCs w:val="22"/>
              </w:rPr>
              <w:t xml:space="preserve">Purchase </w:t>
            </w:r>
            <w:r>
              <w:rPr>
                <w:rFonts w:ascii="Garamond" w:hAnsi="Garamond"/>
                <w:sz w:val="22"/>
                <w:szCs w:val="22"/>
              </w:rPr>
              <w:t xml:space="preserve">tow vehicle </w:t>
            </w:r>
            <w:r w:rsidRPr="00CA1397">
              <w:rPr>
                <w:rFonts w:ascii="Garamond" w:hAnsi="Garamond"/>
                <w:sz w:val="22"/>
                <w:szCs w:val="22"/>
              </w:rPr>
              <w:t>and</w:t>
            </w:r>
            <w:r>
              <w:rPr>
                <w:rFonts w:ascii="Garamond" w:hAnsi="Garamond"/>
                <w:sz w:val="22"/>
                <w:szCs w:val="22"/>
              </w:rPr>
              <w:t xml:space="preserve"> horse </w:t>
            </w:r>
            <w:r w:rsidRPr="00CA1397">
              <w:rPr>
                <w:rFonts w:ascii="Garamond" w:hAnsi="Garamond"/>
                <w:sz w:val="22"/>
                <w:szCs w:val="22"/>
              </w:rPr>
              <w:t xml:space="preserve">trailer for field trips and travel of students with horses to veterinary clinic, horse shows, and horse training clinics </w:t>
            </w:r>
            <w:r>
              <w:rPr>
                <w:rFonts w:ascii="Garamond" w:hAnsi="Garamond"/>
                <w:sz w:val="22"/>
                <w:szCs w:val="22"/>
              </w:rPr>
              <w:t>(</w:t>
            </w:r>
            <w:r w:rsidRPr="00CA1397">
              <w:rPr>
                <w:rFonts w:ascii="Garamond" w:hAnsi="Garamond"/>
                <w:sz w:val="22"/>
                <w:szCs w:val="22"/>
              </w:rPr>
              <w:t>Russell Reid).</w:t>
            </w:r>
          </w:p>
          <w:p w:rsidR="005F4212" w:rsidRPr="00503CA7" w:rsidRDefault="005F4212" w:rsidP="005F4212">
            <w:pPr>
              <w:ind w:left="252"/>
              <w:rPr>
                <w:rFonts w:ascii="Garamond" w:hAnsi="Garamond"/>
              </w:rPr>
            </w:pPr>
          </w:p>
        </w:tc>
      </w:tr>
    </w:tbl>
    <w:p w:rsidR="005F4212" w:rsidRPr="001E5F1F" w:rsidRDefault="005F4212" w:rsidP="005F4212">
      <w:pPr>
        <w:rPr>
          <w:rFonts w:ascii="Garamond" w:hAnsi="Garamond"/>
        </w:rPr>
      </w:pPr>
    </w:p>
    <w:tbl>
      <w:tblPr>
        <w:tblStyle w:val="TableGrid"/>
        <w:tblW w:w="0" w:type="auto"/>
        <w:tblBorders>
          <w:insideV w:val="none" w:sz="0" w:space="0" w:color="auto"/>
        </w:tblBorders>
        <w:tblLook w:val="01E0" w:firstRow="1" w:lastRow="1" w:firstColumn="1" w:lastColumn="1" w:noHBand="0" w:noVBand="0"/>
      </w:tblPr>
      <w:tblGrid>
        <w:gridCol w:w="4788"/>
        <w:gridCol w:w="5017"/>
      </w:tblGrid>
      <w:tr w:rsidR="005F4212" w:rsidRPr="001E5F1F" w:rsidTr="00C93A45">
        <w:tc>
          <w:tcPr>
            <w:tcW w:w="4788" w:type="dxa"/>
            <w:hideMark/>
          </w:tcPr>
          <w:p w:rsidR="005F4212" w:rsidRPr="001E5F1F" w:rsidRDefault="005F4212" w:rsidP="005F4212">
            <w:pPr>
              <w:rPr>
                <w:rFonts w:ascii="Garamond" w:hAnsi="Garamond"/>
                <w:b/>
              </w:rPr>
            </w:pPr>
            <w:r w:rsidRPr="001E5F1F">
              <w:rPr>
                <w:rFonts w:ascii="Garamond" w:hAnsi="Garamond"/>
                <w:b/>
              </w:rPr>
              <w:t>Objective 2:</w:t>
            </w:r>
          </w:p>
          <w:p w:rsidR="005F4212" w:rsidRPr="00525893" w:rsidRDefault="005F4212" w:rsidP="005F4212">
            <w:pPr>
              <w:rPr>
                <w:rFonts w:ascii="Garamond" w:hAnsi="Garamond"/>
              </w:rPr>
            </w:pPr>
          </w:p>
        </w:tc>
        <w:tc>
          <w:tcPr>
            <w:tcW w:w="5017" w:type="dxa"/>
            <w:hideMark/>
          </w:tcPr>
          <w:p w:rsidR="005F4212" w:rsidRPr="0038411E" w:rsidRDefault="005F4212" w:rsidP="005F4212">
            <w:pPr>
              <w:rPr>
                <w:rFonts w:ascii="Garamond" w:hAnsi="Garamond"/>
                <w:b/>
              </w:rPr>
            </w:pPr>
            <w:r w:rsidRPr="0038411E">
              <w:rPr>
                <w:rFonts w:ascii="Garamond" w:hAnsi="Garamond"/>
                <w:b/>
              </w:rPr>
              <w:t>Action Plan (include who is responsible):</w:t>
            </w:r>
          </w:p>
          <w:p w:rsidR="005F4212" w:rsidRPr="0038411E" w:rsidRDefault="005F4212" w:rsidP="005F4212">
            <w:pPr>
              <w:rPr>
                <w:rFonts w:ascii="Garamond" w:hAnsi="Garamond"/>
                <w:b/>
              </w:rPr>
            </w:pPr>
          </w:p>
        </w:tc>
      </w:tr>
      <w:tr w:rsidR="005F4212" w:rsidRPr="00503CA7" w:rsidTr="00C93A45">
        <w:tblPrEx>
          <w:tblLook w:val="04A0" w:firstRow="1" w:lastRow="0" w:firstColumn="1" w:lastColumn="0" w:noHBand="0" w:noVBand="1"/>
        </w:tblPrEx>
        <w:tc>
          <w:tcPr>
            <w:tcW w:w="4788" w:type="dxa"/>
            <w:hideMark/>
          </w:tcPr>
          <w:p w:rsidR="005F4212" w:rsidRPr="00503CA7" w:rsidRDefault="005F4212" w:rsidP="005F4212">
            <w:pPr>
              <w:rPr>
                <w:rFonts w:ascii="Garamond" w:hAnsi="Garamond"/>
                <w:b/>
              </w:rPr>
            </w:pPr>
            <w:r w:rsidRPr="00503CA7">
              <w:rPr>
                <w:rFonts w:ascii="Garamond" w:hAnsi="Garamond"/>
              </w:rPr>
              <w:t>Continue to develop curriculum and teaching methodologies to improve instructional outcomes.</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5017" w:type="dxa"/>
            <w:hideMark/>
          </w:tcPr>
          <w:p w:rsidR="005F4212" w:rsidRDefault="005F4212" w:rsidP="003A2E25">
            <w:pPr>
              <w:numPr>
                <w:ilvl w:val="0"/>
                <w:numId w:val="16"/>
              </w:numPr>
              <w:tabs>
                <w:tab w:val="clear" w:pos="720"/>
              </w:tabs>
              <w:ind w:left="319" w:hanging="180"/>
              <w:rPr>
                <w:rFonts w:ascii="Garamond" w:hAnsi="Garamond"/>
              </w:rPr>
            </w:pPr>
            <w:r>
              <w:rPr>
                <w:rFonts w:ascii="Garamond" w:hAnsi="Garamond"/>
              </w:rPr>
              <w:t xml:space="preserve">Develop new Bachelor Degree in Equine and Ranch Management (All Ag Staff). </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t xml:space="preserve">Stay up to date with new and changing technologies in the Agricultural field and relate these modifications in our course offerings (All Ag staff).  </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t>Continue to track student learning objectives for individual students, courses, and the department (All Ag staff).</w:t>
            </w:r>
          </w:p>
          <w:p w:rsidR="005F4212" w:rsidRPr="00503CA7" w:rsidRDefault="005F4212" w:rsidP="003A2E25">
            <w:pPr>
              <w:numPr>
                <w:ilvl w:val="0"/>
                <w:numId w:val="16"/>
              </w:numPr>
              <w:tabs>
                <w:tab w:val="clear" w:pos="720"/>
              </w:tabs>
              <w:ind w:left="319" w:hanging="180"/>
              <w:rPr>
                <w:rFonts w:ascii="Garamond" w:hAnsi="Garamond"/>
              </w:rPr>
            </w:pPr>
            <w:r w:rsidRPr="00503CA7">
              <w:rPr>
                <w:rFonts w:ascii="Garamond" w:hAnsi="Garamond"/>
              </w:rPr>
              <w:t>Expand program offerings as reflected by desired industry and student outcomes (All Ag staff).</w:t>
            </w:r>
          </w:p>
          <w:p w:rsidR="005F4212" w:rsidRPr="00C93A45" w:rsidRDefault="005F4212" w:rsidP="003A2E25">
            <w:pPr>
              <w:numPr>
                <w:ilvl w:val="0"/>
                <w:numId w:val="16"/>
              </w:numPr>
              <w:tabs>
                <w:tab w:val="clear" w:pos="720"/>
              </w:tabs>
              <w:ind w:left="319" w:hanging="180"/>
              <w:rPr>
                <w:rFonts w:ascii="Garamond" w:hAnsi="Garamond"/>
              </w:rPr>
            </w:pPr>
            <w:r w:rsidRPr="00503CA7">
              <w:rPr>
                <w:rFonts w:ascii="Garamond" w:hAnsi="Garamond"/>
              </w:rPr>
              <w:t>Participate in professional development opportunities</w:t>
            </w:r>
            <w:r>
              <w:rPr>
                <w:rFonts w:ascii="Garamond" w:hAnsi="Garamond"/>
              </w:rPr>
              <w:t xml:space="preserve"> (All Ag staff)</w:t>
            </w:r>
          </w:p>
        </w:tc>
      </w:tr>
    </w:tbl>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Objective 3:</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Continue to encourage distinguished equine industry practitioners (horse trainers, industry leaders, guest speakers) to visit our campus and community and interact with our students.</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C93A45" w:rsidRDefault="005F4212" w:rsidP="003A2E25">
            <w:pPr>
              <w:numPr>
                <w:ilvl w:val="0"/>
                <w:numId w:val="16"/>
              </w:numPr>
              <w:tabs>
                <w:tab w:val="clear" w:pos="720"/>
              </w:tabs>
              <w:ind w:left="319" w:hanging="180"/>
              <w:rPr>
                <w:rFonts w:ascii="Garamond" w:hAnsi="Garamond"/>
              </w:rPr>
            </w:pPr>
            <w:r w:rsidRPr="00503CA7">
              <w:rPr>
                <w:rFonts w:ascii="Garamond" w:hAnsi="Garamond"/>
              </w:rPr>
              <w:t>This objective depends on the funding available and schedules of intended guest speakers. We continue to invite local and national professionals to be guest speakers.  (All Ag staff)</w:t>
            </w:r>
          </w:p>
        </w:tc>
      </w:tr>
    </w:tbl>
    <w:p w:rsidR="005F4212" w:rsidRDefault="005F4212" w:rsidP="005F4212">
      <w:pPr>
        <w:tabs>
          <w:tab w:val="left" w:pos="5640"/>
        </w:tabs>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Objective 4:</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b/>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rPr>
            </w:pPr>
            <w:r w:rsidRPr="00503CA7">
              <w:rPr>
                <w:rFonts w:ascii="Garamond" w:hAnsi="Garamond"/>
              </w:rPr>
              <w:t>Develop and provide improved facilities, equipment and supplies</w:t>
            </w:r>
          </w:p>
          <w:p w:rsidR="005F4212" w:rsidRPr="00503CA7" w:rsidRDefault="005F4212" w:rsidP="005F4212">
            <w:pPr>
              <w:rPr>
                <w:rFonts w:ascii="Garamond" w:hAnsi="Garamond"/>
                <w:b/>
              </w:rPr>
            </w:pP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Pr="000C12FC" w:rsidRDefault="005F4212" w:rsidP="003A2E25">
            <w:pPr>
              <w:numPr>
                <w:ilvl w:val="0"/>
                <w:numId w:val="16"/>
              </w:numPr>
              <w:tabs>
                <w:tab w:val="clear" w:pos="720"/>
                <w:tab w:val="num" w:pos="252"/>
                <w:tab w:val="num" w:pos="499"/>
              </w:tabs>
              <w:ind w:left="319" w:hanging="180"/>
              <w:rPr>
                <w:rFonts w:ascii="Garamond" w:hAnsi="Garamond"/>
              </w:rPr>
            </w:pPr>
            <w:r w:rsidRPr="000C12FC">
              <w:rPr>
                <w:rFonts w:ascii="Garamond" w:hAnsi="Garamond"/>
              </w:rPr>
              <w:t>Continue to plan and provide adequate facilities, equipment and supplies necessary for effective operation (All Ag staff).</w:t>
            </w:r>
          </w:p>
          <w:p w:rsidR="005F4212" w:rsidRDefault="005F4212" w:rsidP="003A2E25">
            <w:pPr>
              <w:numPr>
                <w:ilvl w:val="0"/>
                <w:numId w:val="16"/>
              </w:numPr>
              <w:tabs>
                <w:tab w:val="clear" w:pos="720"/>
                <w:tab w:val="num" w:pos="252"/>
                <w:tab w:val="num" w:pos="409"/>
                <w:tab w:val="num" w:pos="499"/>
              </w:tabs>
              <w:ind w:left="319" w:hanging="180"/>
              <w:rPr>
                <w:rFonts w:ascii="Garamond" w:hAnsi="Garamond"/>
              </w:rPr>
            </w:pPr>
            <w:r w:rsidRPr="000C12FC">
              <w:rPr>
                <w:rFonts w:ascii="Garamond" w:hAnsi="Garamond"/>
              </w:rPr>
              <w:t>Irrigate, control weeds, fertilize, reseed pastures (Russell Reid)</w:t>
            </w:r>
          </w:p>
          <w:p w:rsidR="005F4212" w:rsidRPr="000C12FC" w:rsidRDefault="005F4212" w:rsidP="003A2E25">
            <w:pPr>
              <w:numPr>
                <w:ilvl w:val="0"/>
                <w:numId w:val="16"/>
              </w:numPr>
              <w:tabs>
                <w:tab w:val="clear" w:pos="720"/>
                <w:tab w:val="num" w:pos="252"/>
                <w:tab w:val="num" w:pos="499"/>
              </w:tabs>
              <w:ind w:left="319" w:hanging="180"/>
              <w:rPr>
                <w:rFonts w:ascii="Garamond" w:hAnsi="Garamond"/>
              </w:rPr>
            </w:pPr>
            <w:r>
              <w:rPr>
                <w:rFonts w:ascii="Garamond" w:hAnsi="Garamond"/>
              </w:rPr>
              <w:t>Develop newly acquired acreage by building cattle holding pens, installing cattle chutes and stocks, repairing fence, renovating pastures</w:t>
            </w:r>
          </w:p>
          <w:p w:rsidR="005F4212" w:rsidRPr="000C12FC" w:rsidRDefault="005F4212" w:rsidP="003A2E25">
            <w:pPr>
              <w:numPr>
                <w:ilvl w:val="0"/>
                <w:numId w:val="16"/>
              </w:numPr>
              <w:tabs>
                <w:tab w:val="clear" w:pos="720"/>
                <w:tab w:val="num" w:pos="252"/>
                <w:tab w:val="num" w:pos="499"/>
              </w:tabs>
              <w:ind w:left="319" w:hanging="180"/>
              <w:rPr>
                <w:rFonts w:ascii="Garamond" w:hAnsi="Garamond"/>
              </w:rPr>
            </w:pPr>
            <w:r w:rsidRPr="000C12FC">
              <w:rPr>
                <w:rFonts w:ascii="Garamond" w:hAnsi="Garamond"/>
              </w:rPr>
              <w:t>Develop long term master plan and funding source to repair/replace existing buildings, arenas, stalls, replace as needed department vehicles, tractors, and trailers (Russell Reid and Nick Boyd).</w:t>
            </w:r>
          </w:p>
          <w:p w:rsidR="005F4212" w:rsidRPr="000C12FC" w:rsidRDefault="005F4212" w:rsidP="003A2E25">
            <w:pPr>
              <w:numPr>
                <w:ilvl w:val="0"/>
                <w:numId w:val="16"/>
              </w:numPr>
              <w:tabs>
                <w:tab w:val="clear" w:pos="720"/>
              </w:tabs>
              <w:ind w:left="319" w:hanging="180"/>
              <w:rPr>
                <w:rFonts w:ascii="Garamond" w:hAnsi="Garamond"/>
              </w:rPr>
            </w:pPr>
            <w:r w:rsidRPr="000C12FC">
              <w:rPr>
                <w:rFonts w:ascii="Garamond" w:hAnsi="Garamond"/>
              </w:rPr>
              <w:t xml:space="preserve">Provide a safe/secure environment for students, staff, and livestock by repairing arena sprinklers, keeping tractor and arena groomer operable, improve arena footing (indoor and outdoor), and improving winter drainage in horse pens (Nick Boyd) </w:t>
            </w:r>
          </w:p>
          <w:p w:rsidR="005F4212" w:rsidRDefault="005F4212" w:rsidP="003A2E25">
            <w:pPr>
              <w:numPr>
                <w:ilvl w:val="0"/>
                <w:numId w:val="16"/>
              </w:numPr>
              <w:tabs>
                <w:tab w:val="clear" w:pos="720"/>
                <w:tab w:val="num" w:pos="252"/>
                <w:tab w:val="num" w:pos="499"/>
              </w:tabs>
              <w:ind w:left="319" w:hanging="180"/>
              <w:rPr>
                <w:rFonts w:ascii="Garamond" w:hAnsi="Garamond"/>
              </w:rPr>
            </w:pPr>
            <w:r w:rsidRPr="000C12FC">
              <w:rPr>
                <w:rFonts w:ascii="Garamond" w:hAnsi="Garamond"/>
              </w:rPr>
              <w:t xml:space="preserve">Hire </w:t>
            </w:r>
            <w:r>
              <w:rPr>
                <w:rFonts w:ascii="Garamond" w:hAnsi="Garamond"/>
              </w:rPr>
              <w:t>Agriculture Facilities &amp; Operations staff</w:t>
            </w:r>
            <w:r w:rsidRPr="000C12FC">
              <w:rPr>
                <w:rFonts w:ascii="Garamond" w:hAnsi="Garamond"/>
              </w:rPr>
              <w:t xml:space="preserve"> </w:t>
            </w:r>
            <w:r>
              <w:rPr>
                <w:rFonts w:ascii="Garamond" w:hAnsi="Garamond"/>
              </w:rPr>
              <w:t xml:space="preserve">such as a Ranch Manager </w:t>
            </w:r>
            <w:r w:rsidRPr="000C12FC">
              <w:rPr>
                <w:rFonts w:ascii="Garamond" w:hAnsi="Garamond"/>
              </w:rPr>
              <w:t>to ensure compliance and progress</w:t>
            </w:r>
            <w:r>
              <w:rPr>
                <w:rFonts w:ascii="Garamond" w:hAnsi="Garamond"/>
              </w:rPr>
              <w:t xml:space="preserve"> (Russell Reid)</w:t>
            </w:r>
            <w:r w:rsidRPr="000C12FC">
              <w:rPr>
                <w:rFonts w:ascii="Garamond" w:hAnsi="Garamond"/>
              </w:rPr>
              <w:t>.</w:t>
            </w:r>
          </w:p>
          <w:p w:rsidR="005F4212" w:rsidRDefault="005F4212" w:rsidP="003A2E25">
            <w:pPr>
              <w:numPr>
                <w:ilvl w:val="0"/>
                <w:numId w:val="16"/>
              </w:numPr>
              <w:tabs>
                <w:tab w:val="clear" w:pos="720"/>
                <w:tab w:val="num" w:pos="252"/>
                <w:tab w:val="num" w:pos="409"/>
                <w:tab w:val="num" w:pos="499"/>
              </w:tabs>
              <w:ind w:left="319" w:hanging="180"/>
              <w:rPr>
                <w:rFonts w:ascii="Garamond" w:hAnsi="Garamond"/>
              </w:rPr>
            </w:pPr>
            <w:r w:rsidRPr="00CA1397">
              <w:rPr>
                <w:rFonts w:ascii="Garamond" w:hAnsi="Garamond"/>
              </w:rPr>
              <w:t xml:space="preserve">Purchase </w:t>
            </w:r>
            <w:r>
              <w:rPr>
                <w:rFonts w:ascii="Garamond" w:hAnsi="Garamond"/>
              </w:rPr>
              <w:t>tow vehicle</w:t>
            </w:r>
            <w:r w:rsidRPr="00CA1397">
              <w:rPr>
                <w:rFonts w:ascii="Garamond" w:hAnsi="Garamond"/>
              </w:rPr>
              <w:t xml:space="preserve"> and</w:t>
            </w:r>
            <w:r>
              <w:rPr>
                <w:rFonts w:ascii="Garamond" w:hAnsi="Garamond"/>
              </w:rPr>
              <w:t xml:space="preserve"> horse</w:t>
            </w:r>
            <w:r w:rsidRPr="00CA1397">
              <w:rPr>
                <w:rFonts w:ascii="Garamond" w:hAnsi="Garamond"/>
              </w:rPr>
              <w:t xml:space="preserve"> trailer for field trips and travel of students with horses to veterinary clinic, horse shows, and horse training clinics</w:t>
            </w:r>
            <w:r>
              <w:rPr>
                <w:rFonts w:ascii="Garamond" w:hAnsi="Garamond"/>
              </w:rPr>
              <w:t xml:space="preserve"> (Russell Reid)</w:t>
            </w:r>
            <w:r w:rsidRPr="00CA1397">
              <w:rPr>
                <w:rFonts w:ascii="Garamond" w:hAnsi="Garamond"/>
              </w:rPr>
              <w:t>.</w:t>
            </w:r>
          </w:p>
          <w:p w:rsidR="005F4212" w:rsidRDefault="005F4212" w:rsidP="003A2E25">
            <w:pPr>
              <w:numPr>
                <w:ilvl w:val="0"/>
                <w:numId w:val="16"/>
              </w:numPr>
              <w:tabs>
                <w:tab w:val="clear" w:pos="720"/>
                <w:tab w:val="num" w:pos="252"/>
                <w:tab w:val="num" w:pos="409"/>
                <w:tab w:val="num" w:pos="499"/>
              </w:tabs>
              <w:ind w:left="319" w:hanging="180"/>
              <w:rPr>
                <w:rFonts w:ascii="Garamond" w:hAnsi="Garamond"/>
              </w:rPr>
            </w:pPr>
            <w:r>
              <w:rPr>
                <w:rFonts w:ascii="Garamond" w:hAnsi="Garamond"/>
              </w:rPr>
              <w:t>Purchase tractor implements thru VTEA funding</w:t>
            </w:r>
          </w:p>
          <w:p w:rsidR="005F4212" w:rsidRPr="00503CA7" w:rsidRDefault="005F4212" w:rsidP="003A2E25">
            <w:pPr>
              <w:numPr>
                <w:ilvl w:val="0"/>
                <w:numId w:val="16"/>
              </w:numPr>
              <w:tabs>
                <w:tab w:val="clear" w:pos="720"/>
                <w:tab w:val="num" w:pos="252"/>
                <w:tab w:val="num" w:pos="499"/>
              </w:tabs>
              <w:ind w:left="319" w:hanging="180"/>
              <w:rPr>
                <w:rFonts w:ascii="Garamond" w:hAnsi="Garamond"/>
              </w:rPr>
            </w:pPr>
            <w:r>
              <w:rPr>
                <w:rFonts w:ascii="Garamond" w:hAnsi="Garamond"/>
              </w:rPr>
              <w:t>Purchase welding equipment thru VTEA funding</w:t>
            </w:r>
          </w:p>
        </w:tc>
      </w:tr>
    </w:tbl>
    <w:p w:rsidR="00C93A45" w:rsidRDefault="00C93A45" w:rsidP="005F4212">
      <w:pPr>
        <w:tabs>
          <w:tab w:val="left" w:pos="5640"/>
        </w:tabs>
        <w:rPr>
          <w:rFonts w:ascii="Garamond" w:hAnsi="Garamond"/>
        </w:rPr>
      </w:pPr>
    </w:p>
    <w:p w:rsidR="005F4212" w:rsidRDefault="00C93A45" w:rsidP="005F4212">
      <w:pPr>
        <w:tabs>
          <w:tab w:val="left" w:pos="5640"/>
        </w:tabs>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5</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b/>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Encourage student involvement, success and retention</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16"/>
              </w:numPr>
              <w:tabs>
                <w:tab w:val="clear" w:pos="720"/>
                <w:tab w:val="num" w:pos="409"/>
                <w:tab w:val="num" w:pos="499"/>
              </w:tabs>
              <w:ind w:left="319" w:hanging="180"/>
              <w:rPr>
                <w:rFonts w:ascii="Garamond" w:hAnsi="Garamond"/>
              </w:rPr>
            </w:pPr>
            <w:r>
              <w:rPr>
                <w:rFonts w:ascii="Garamond" w:hAnsi="Garamond"/>
              </w:rPr>
              <w:t>Encourage involvement in</w:t>
            </w:r>
            <w:r w:rsidRPr="000C12FC">
              <w:rPr>
                <w:rFonts w:ascii="Garamond" w:hAnsi="Garamond"/>
              </w:rPr>
              <w:t xml:space="preserve"> Equine Studies Horse Show Club, which promotes student success and retention by offering opportunities for students to develop program level student learning outcomes in a friendly, fun environment. </w:t>
            </w:r>
            <w:r>
              <w:rPr>
                <w:rFonts w:ascii="Garamond" w:hAnsi="Garamond"/>
              </w:rPr>
              <w:t>(All Ag Staff)</w:t>
            </w:r>
          </w:p>
          <w:p w:rsidR="005F4212" w:rsidRPr="000C12FC" w:rsidRDefault="005F4212" w:rsidP="003A2E25">
            <w:pPr>
              <w:numPr>
                <w:ilvl w:val="0"/>
                <w:numId w:val="16"/>
              </w:numPr>
              <w:tabs>
                <w:tab w:val="clear" w:pos="720"/>
              </w:tabs>
              <w:ind w:left="319" w:hanging="180"/>
              <w:rPr>
                <w:rFonts w:ascii="Garamond" w:hAnsi="Garamond"/>
              </w:rPr>
            </w:pPr>
            <w:r>
              <w:rPr>
                <w:rFonts w:ascii="Garamond" w:hAnsi="Garamond"/>
              </w:rPr>
              <w:t xml:space="preserve">Continue to sponsor and support “Collegiate Division” at local horse shows to encourage student involvement, success, and retention. (All Ag Staff) </w:t>
            </w:r>
          </w:p>
          <w:p w:rsidR="005F4212" w:rsidRPr="000C12FC" w:rsidRDefault="005F4212" w:rsidP="003A2E25">
            <w:pPr>
              <w:numPr>
                <w:ilvl w:val="0"/>
                <w:numId w:val="16"/>
              </w:numPr>
              <w:tabs>
                <w:tab w:val="clear" w:pos="720"/>
              </w:tabs>
              <w:ind w:left="319" w:hanging="180"/>
              <w:rPr>
                <w:rFonts w:ascii="Garamond" w:hAnsi="Garamond"/>
              </w:rPr>
            </w:pPr>
            <w:r w:rsidRPr="000C12FC">
              <w:rPr>
                <w:rFonts w:ascii="Garamond" w:hAnsi="Garamond"/>
              </w:rPr>
              <w:t xml:space="preserve">Encourage students to apply for scholarships (such as Agriculture Department </w:t>
            </w:r>
            <w:proofErr w:type="spellStart"/>
            <w:r w:rsidRPr="000C12FC">
              <w:rPr>
                <w:rFonts w:ascii="Garamond" w:hAnsi="Garamond"/>
              </w:rPr>
              <w:t>Osher</w:t>
            </w:r>
            <w:proofErr w:type="spellEnd"/>
            <w:r w:rsidRPr="000C12FC">
              <w:rPr>
                <w:rFonts w:ascii="Garamond" w:hAnsi="Garamond"/>
              </w:rPr>
              <w:t xml:space="preserve"> Scholarship, American Quarter Horse Association Scholarships, </w:t>
            </w:r>
            <w:proofErr w:type="spellStart"/>
            <w:r w:rsidRPr="000C12FC">
              <w:rPr>
                <w:rFonts w:ascii="Garamond" w:hAnsi="Garamond"/>
              </w:rPr>
              <w:t>etc</w:t>
            </w:r>
            <w:proofErr w:type="spellEnd"/>
            <w:r w:rsidRPr="000C12FC">
              <w:rPr>
                <w:rFonts w:ascii="Garamond" w:hAnsi="Garamond"/>
              </w:rPr>
              <w:t>) to facilitate student retention.</w:t>
            </w:r>
            <w:r>
              <w:rPr>
                <w:rFonts w:ascii="Garamond" w:hAnsi="Garamond"/>
              </w:rPr>
              <w:t xml:space="preserve"> (All Ag Staff)</w:t>
            </w:r>
          </w:p>
          <w:p w:rsidR="005F4212" w:rsidRPr="00C76596" w:rsidRDefault="005F4212" w:rsidP="003A2E25">
            <w:pPr>
              <w:numPr>
                <w:ilvl w:val="0"/>
                <w:numId w:val="16"/>
              </w:numPr>
              <w:tabs>
                <w:tab w:val="clear" w:pos="720"/>
              </w:tabs>
              <w:ind w:left="319" w:hanging="180"/>
              <w:rPr>
                <w:rFonts w:ascii="Garamond" w:hAnsi="Garamond"/>
                <w:b/>
              </w:rPr>
            </w:pPr>
            <w:r w:rsidRPr="000C12FC">
              <w:rPr>
                <w:rFonts w:ascii="Garamond" w:hAnsi="Garamond"/>
              </w:rPr>
              <w:t>Provide student employment opportunities on campus and within the local community.</w:t>
            </w:r>
            <w:r>
              <w:rPr>
                <w:rFonts w:ascii="Garamond" w:hAnsi="Garamond"/>
              </w:rPr>
              <w:t xml:space="preserve"> (All Ag Staff)</w:t>
            </w:r>
          </w:p>
          <w:p w:rsidR="005F4212" w:rsidRPr="001118BE" w:rsidRDefault="005F4212" w:rsidP="003A2E25">
            <w:pPr>
              <w:numPr>
                <w:ilvl w:val="0"/>
                <w:numId w:val="16"/>
              </w:numPr>
              <w:tabs>
                <w:tab w:val="clear" w:pos="720"/>
                <w:tab w:val="num" w:pos="409"/>
                <w:tab w:val="num" w:pos="499"/>
              </w:tabs>
              <w:ind w:left="319" w:hanging="180"/>
              <w:rPr>
                <w:rFonts w:ascii="Garamond" w:hAnsi="Garamond"/>
                <w:b/>
              </w:rPr>
            </w:pPr>
            <w:r>
              <w:rPr>
                <w:rFonts w:ascii="Garamond" w:hAnsi="Garamond"/>
              </w:rPr>
              <w:t>Facilitate student success by encouraging and assisting students to apply for Bachelor of Science in Equine and Ranch Management.  (All Ag Staff)</w:t>
            </w:r>
          </w:p>
          <w:p w:rsidR="005F4212" w:rsidRPr="001118BE" w:rsidRDefault="005F4212" w:rsidP="003A2E25">
            <w:pPr>
              <w:numPr>
                <w:ilvl w:val="0"/>
                <w:numId w:val="16"/>
              </w:numPr>
              <w:tabs>
                <w:tab w:val="clear" w:pos="720"/>
                <w:tab w:val="num" w:pos="409"/>
                <w:tab w:val="num" w:pos="499"/>
              </w:tabs>
              <w:ind w:left="319" w:hanging="180"/>
              <w:rPr>
                <w:rFonts w:ascii="Garamond" w:hAnsi="Garamond"/>
                <w:b/>
              </w:rPr>
            </w:pPr>
            <w:r>
              <w:rPr>
                <w:rFonts w:ascii="Garamond" w:hAnsi="Garamond"/>
              </w:rPr>
              <w:t>Develop Bachelor Degree Program faculty advisor/mentor program. (All Ag Staff)</w:t>
            </w:r>
          </w:p>
          <w:p w:rsidR="005F4212" w:rsidRPr="00C93A45" w:rsidRDefault="005F4212" w:rsidP="003A2E25">
            <w:pPr>
              <w:numPr>
                <w:ilvl w:val="0"/>
                <w:numId w:val="16"/>
              </w:numPr>
              <w:tabs>
                <w:tab w:val="clear" w:pos="720"/>
              </w:tabs>
              <w:ind w:left="319" w:hanging="180"/>
              <w:rPr>
                <w:rFonts w:ascii="Garamond" w:hAnsi="Garamond"/>
                <w:b/>
              </w:rPr>
            </w:pPr>
            <w:r>
              <w:rPr>
                <w:rFonts w:ascii="Garamond" w:hAnsi="Garamond"/>
              </w:rPr>
              <w:t xml:space="preserve">Develop “Cattle Club” and other student clubs or events (All Ag Staff) </w:t>
            </w:r>
          </w:p>
        </w:tc>
      </w:tr>
    </w:tbl>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6</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b/>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Recruit students to Agriculture Department</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16"/>
              </w:numPr>
              <w:tabs>
                <w:tab w:val="clear" w:pos="720"/>
              </w:tabs>
              <w:ind w:left="319" w:hanging="180"/>
              <w:rPr>
                <w:rFonts w:ascii="Garamond" w:hAnsi="Garamond"/>
              </w:rPr>
            </w:pPr>
            <w:r w:rsidRPr="008E4E8B">
              <w:rPr>
                <w:rFonts w:ascii="Garamond" w:hAnsi="Garamond"/>
              </w:rPr>
              <w:t>Continue to develop the Agriculture Department that will be nationally recognized for its academic, vocational and athletic success.</w:t>
            </w:r>
            <w:r>
              <w:rPr>
                <w:rFonts w:ascii="Garamond" w:hAnsi="Garamond"/>
              </w:rPr>
              <w:t xml:space="preserve"> (All Ag staff)</w:t>
            </w:r>
          </w:p>
          <w:p w:rsidR="005F4212" w:rsidRPr="008E4E8B" w:rsidRDefault="005F4212" w:rsidP="003A2E25">
            <w:pPr>
              <w:numPr>
                <w:ilvl w:val="0"/>
                <w:numId w:val="16"/>
              </w:numPr>
              <w:tabs>
                <w:tab w:val="clear" w:pos="720"/>
              </w:tabs>
              <w:ind w:left="319" w:hanging="180"/>
              <w:rPr>
                <w:rFonts w:ascii="Garamond" w:hAnsi="Garamond"/>
              </w:rPr>
            </w:pPr>
            <w:r>
              <w:rPr>
                <w:rFonts w:ascii="Garamond" w:hAnsi="Garamond"/>
              </w:rPr>
              <w:t>Continue to update websites (Ag staff)</w:t>
            </w:r>
          </w:p>
          <w:p w:rsidR="005F4212" w:rsidRDefault="005F4212" w:rsidP="003A2E25">
            <w:pPr>
              <w:numPr>
                <w:ilvl w:val="0"/>
                <w:numId w:val="16"/>
              </w:numPr>
              <w:tabs>
                <w:tab w:val="clear" w:pos="720"/>
                <w:tab w:val="num" w:pos="409"/>
                <w:tab w:val="num" w:pos="499"/>
              </w:tabs>
              <w:ind w:left="319" w:hanging="180"/>
              <w:rPr>
                <w:rFonts w:ascii="Garamond" w:hAnsi="Garamond"/>
              </w:rPr>
            </w:pPr>
            <w:r>
              <w:rPr>
                <w:rFonts w:ascii="Garamond" w:hAnsi="Garamond"/>
              </w:rPr>
              <w:t>Develop marketing plan to best promote Bachelor Degree Program (Student Services, Recruiter, Ag Staff)</w:t>
            </w:r>
          </w:p>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t>Advertise in Agriculture related publications (Ag staff)</w:t>
            </w:r>
          </w:p>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t>Improve communication with potential students by creating a marketing plan through the use of new technologies and other resources (Ag staff)</w:t>
            </w:r>
          </w:p>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lastRenderedPageBreak/>
              <w:t>Update Agriculture Department brochures (Ag staff)</w:t>
            </w:r>
          </w:p>
          <w:p w:rsidR="005F4212" w:rsidRPr="008E4E8B" w:rsidRDefault="005F4212" w:rsidP="003A2E25">
            <w:pPr>
              <w:numPr>
                <w:ilvl w:val="0"/>
                <w:numId w:val="16"/>
              </w:numPr>
              <w:tabs>
                <w:tab w:val="clear" w:pos="720"/>
              </w:tabs>
              <w:ind w:left="319" w:hanging="180"/>
              <w:rPr>
                <w:rFonts w:ascii="Garamond" w:hAnsi="Garamond"/>
              </w:rPr>
            </w:pPr>
            <w:r>
              <w:rPr>
                <w:rFonts w:ascii="Garamond" w:hAnsi="Garamond"/>
              </w:rPr>
              <w:t>Improve</w:t>
            </w:r>
            <w:r w:rsidRPr="008E4E8B">
              <w:rPr>
                <w:rFonts w:ascii="Garamond" w:hAnsi="Garamond"/>
              </w:rPr>
              <w:t xml:space="preserve"> marketing/recruiting paraphernalia such as banners, signs, show displays (Ag staff)</w:t>
            </w:r>
          </w:p>
          <w:p w:rsidR="005F4212" w:rsidRPr="008E4E8B" w:rsidRDefault="005F4212" w:rsidP="003A2E25">
            <w:pPr>
              <w:numPr>
                <w:ilvl w:val="0"/>
                <w:numId w:val="16"/>
              </w:numPr>
              <w:tabs>
                <w:tab w:val="clear" w:pos="720"/>
              </w:tabs>
              <w:ind w:left="319" w:hanging="180"/>
              <w:rPr>
                <w:rFonts w:ascii="Garamond" w:hAnsi="Garamond"/>
              </w:rPr>
            </w:pPr>
            <w:r w:rsidRPr="008E4E8B">
              <w:rPr>
                <w:rFonts w:ascii="Garamond" w:hAnsi="Garamond"/>
              </w:rPr>
              <w:t>Promote program during large horse related events such as the Snaffle Bit Futurity, Red Bluff Bull and Gelding Sale, rodeo recruiting trips (Ag staff).</w:t>
            </w:r>
          </w:p>
          <w:p w:rsidR="005F4212" w:rsidRPr="00C76596" w:rsidRDefault="005F4212" w:rsidP="003A2E25">
            <w:pPr>
              <w:numPr>
                <w:ilvl w:val="0"/>
                <w:numId w:val="16"/>
              </w:numPr>
              <w:tabs>
                <w:tab w:val="clear" w:pos="720"/>
              </w:tabs>
              <w:ind w:left="319" w:hanging="180"/>
              <w:rPr>
                <w:rFonts w:ascii="Garamond" w:hAnsi="Garamond"/>
                <w:b/>
              </w:rPr>
            </w:pPr>
            <w:r w:rsidRPr="008E4E8B">
              <w:rPr>
                <w:rFonts w:ascii="Garamond" w:hAnsi="Garamond"/>
              </w:rPr>
              <w:t>Assist with planning of campus wide new student events such as “Fridays in the Fall”, “Day in the Mountains” (Ag staff)</w:t>
            </w:r>
          </w:p>
          <w:p w:rsidR="005F4212" w:rsidRPr="008E4E8B" w:rsidRDefault="005F4212" w:rsidP="003A2E25">
            <w:pPr>
              <w:numPr>
                <w:ilvl w:val="0"/>
                <w:numId w:val="16"/>
              </w:numPr>
              <w:tabs>
                <w:tab w:val="clear" w:pos="720"/>
              </w:tabs>
              <w:ind w:left="319" w:hanging="180"/>
              <w:rPr>
                <w:rFonts w:ascii="Garamond" w:hAnsi="Garamond"/>
                <w:b/>
              </w:rPr>
            </w:pPr>
            <w:r>
              <w:rPr>
                <w:rFonts w:ascii="Garamond" w:hAnsi="Garamond"/>
              </w:rPr>
              <w:t xml:space="preserve">Promote Bachelor Degree in Equine and Ranch Management (Ag Staff). </w:t>
            </w:r>
          </w:p>
          <w:p w:rsidR="005F4212" w:rsidRPr="00503CA7" w:rsidRDefault="005F4212" w:rsidP="005F4212">
            <w:pPr>
              <w:rPr>
                <w:rFonts w:ascii="Garamond" w:hAnsi="Garamond"/>
              </w:rPr>
            </w:pPr>
          </w:p>
        </w:tc>
      </w:tr>
    </w:tbl>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7</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Evaluate the AG Department’s staffing needs, job classifications and management of program operations to ensure compliance with the college’s policy, procedure and union contracts with the intent of establishing fair and equitable compensation for actual duties performed.</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20"/>
              </w:numPr>
              <w:tabs>
                <w:tab w:val="num" w:pos="252"/>
              </w:tabs>
              <w:ind w:left="252" w:hanging="180"/>
            </w:pPr>
            <w:r>
              <w:t>Request to hire an Ag Facilities &amp; Operations position or “Ranch Manager” (Russell Reid).</w:t>
            </w:r>
          </w:p>
          <w:p w:rsidR="005F4212" w:rsidRPr="006C66EA" w:rsidRDefault="005F4212" w:rsidP="003A2E25">
            <w:pPr>
              <w:numPr>
                <w:ilvl w:val="0"/>
                <w:numId w:val="20"/>
              </w:numPr>
              <w:tabs>
                <w:tab w:val="num" w:pos="252"/>
              </w:tabs>
              <w:ind w:left="252" w:hanging="180"/>
              <w:rPr>
                <w:rFonts w:ascii="Garamond" w:hAnsi="Garamond"/>
                <w:b/>
              </w:rPr>
            </w:pPr>
            <w:r>
              <w:t>Audit of Instructional Assistant position.  Work with college staff on completion (Russell Reid)</w:t>
            </w:r>
          </w:p>
          <w:p w:rsidR="005F4212" w:rsidRPr="00A70D71" w:rsidRDefault="005F4212" w:rsidP="003A2E25">
            <w:pPr>
              <w:numPr>
                <w:ilvl w:val="0"/>
                <w:numId w:val="20"/>
              </w:numPr>
              <w:tabs>
                <w:tab w:val="num" w:pos="252"/>
              </w:tabs>
              <w:ind w:left="252" w:hanging="180"/>
              <w:rPr>
                <w:rFonts w:ascii="Garamond" w:hAnsi="Garamond"/>
                <w:b/>
              </w:rPr>
            </w:pPr>
            <w:r>
              <w:t xml:space="preserve">Hire additional positions (faculty and staff) related to new Bachelor of Science in Equine and Ranch Management (Russell Reid). </w:t>
            </w:r>
          </w:p>
          <w:p w:rsidR="005F4212" w:rsidRPr="00503CA7" w:rsidRDefault="005F4212" w:rsidP="005F4212">
            <w:pPr>
              <w:rPr>
                <w:rFonts w:ascii="Garamond" w:hAnsi="Garamond"/>
              </w:rPr>
            </w:pPr>
          </w:p>
        </w:tc>
      </w:tr>
    </w:tbl>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8</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Construct student housing for Agriculture Department students specifically the student barn managers.</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5F4212">
            <w:r>
              <w:t>Incorporate into Master Facility Plan (Russell Reid)</w:t>
            </w:r>
          </w:p>
          <w:p w:rsidR="005F4212" w:rsidRPr="00503CA7" w:rsidRDefault="005F4212" w:rsidP="005F4212">
            <w:pPr>
              <w:rPr>
                <w:rFonts w:ascii="Garamond" w:hAnsi="Garamond"/>
                <w:b/>
              </w:rPr>
            </w:pPr>
            <w:r>
              <w:t>Secure funding, develop plans, and start construction (Russell Reid)</w:t>
            </w:r>
          </w:p>
          <w:p w:rsidR="005F4212" w:rsidRPr="00503CA7" w:rsidRDefault="005F4212" w:rsidP="005F4212">
            <w:pPr>
              <w:rPr>
                <w:rFonts w:ascii="Garamond" w:hAnsi="Garamond"/>
                <w:b/>
              </w:rPr>
            </w:pPr>
          </w:p>
          <w:p w:rsidR="005F4212" w:rsidRPr="00503CA7" w:rsidRDefault="005F4212" w:rsidP="005F4212">
            <w:pPr>
              <w:rPr>
                <w:rFonts w:ascii="Garamond" w:hAnsi="Garamond"/>
              </w:rPr>
            </w:pPr>
          </w:p>
        </w:tc>
      </w:tr>
    </w:tbl>
    <w:p w:rsidR="005F4212" w:rsidRDefault="005F4212" w:rsidP="005F4212">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F4212" w:rsidRPr="00503CA7" w:rsidTr="005F4212">
        <w:tc>
          <w:tcPr>
            <w:tcW w:w="4788" w:type="dxa"/>
            <w:tcBorders>
              <w:top w:val="single" w:sz="4" w:space="0" w:color="auto"/>
              <w:left w:val="single" w:sz="4" w:space="0" w:color="auto"/>
              <w:bottom w:val="nil"/>
              <w:right w:val="nil"/>
            </w:tcBorders>
            <w:hideMark/>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9</w:t>
            </w:r>
            <w:r w:rsidRPr="00503CA7">
              <w:rPr>
                <w:rFonts w:ascii="Garamond" w:hAnsi="Garamond"/>
                <w:b/>
              </w:rPr>
              <w:t>:</w:t>
            </w:r>
          </w:p>
          <w:p w:rsidR="005F4212" w:rsidRPr="00503CA7" w:rsidRDefault="005F4212" w:rsidP="005F4212">
            <w:pPr>
              <w:rPr>
                <w:rFonts w:ascii="Garamond" w:hAnsi="Garamond"/>
              </w:rPr>
            </w:pPr>
          </w:p>
        </w:tc>
        <w:tc>
          <w:tcPr>
            <w:tcW w:w="4788" w:type="dxa"/>
            <w:tcBorders>
              <w:top w:val="single" w:sz="4" w:space="0" w:color="auto"/>
              <w:left w:val="nil"/>
              <w:bottom w:val="nil"/>
              <w:right w:val="single" w:sz="4" w:space="0" w:color="auto"/>
            </w:tcBorders>
            <w:hideMark/>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Pr="00503CA7" w:rsidRDefault="005F4212" w:rsidP="005F4212">
            <w:pPr>
              <w:rPr>
                <w:rFonts w:ascii="Garamond" w:hAnsi="Garamond"/>
                <w:b/>
              </w:rPr>
            </w:pPr>
          </w:p>
        </w:tc>
      </w:tr>
      <w:tr w:rsidR="005F4212" w:rsidRPr="00503CA7" w:rsidTr="005F4212">
        <w:tc>
          <w:tcPr>
            <w:tcW w:w="4788" w:type="dxa"/>
            <w:tcBorders>
              <w:top w:val="nil"/>
              <w:left w:val="single" w:sz="4" w:space="0" w:color="auto"/>
              <w:bottom w:val="single" w:sz="4" w:space="0" w:color="auto"/>
              <w:right w:val="nil"/>
            </w:tcBorders>
            <w:hideMark/>
          </w:tcPr>
          <w:p w:rsidR="005F4212" w:rsidRPr="00503CA7" w:rsidRDefault="005F4212" w:rsidP="005F4212">
            <w:pPr>
              <w:rPr>
                <w:rFonts w:ascii="Garamond" w:hAnsi="Garamond"/>
                <w:b/>
              </w:rPr>
            </w:pPr>
            <w:r w:rsidRPr="00503CA7">
              <w:rPr>
                <w:rFonts w:ascii="Garamond" w:hAnsi="Garamond"/>
              </w:rPr>
              <w:t>Cover arenas (EQS and Rodeo) with solar panels to provide energy for the campus and riders protection from the elements</w:t>
            </w:r>
            <w:r>
              <w:rPr>
                <w:rFonts w:ascii="Garamond" w:hAnsi="Garamond"/>
              </w:rPr>
              <w:t xml:space="preserve"> and replace/remodel rodeo arena and holding pens</w:t>
            </w:r>
          </w:p>
          <w:p w:rsidR="005F4212" w:rsidRPr="00503CA7" w:rsidRDefault="005F4212" w:rsidP="005F4212">
            <w:pPr>
              <w:rPr>
                <w:rFonts w:ascii="Garamond" w:hAnsi="Garamond"/>
              </w:rPr>
            </w:pPr>
          </w:p>
        </w:tc>
        <w:tc>
          <w:tcPr>
            <w:tcW w:w="4788" w:type="dxa"/>
            <w:tcBorders>
              <w:top w:val="nil"/>
              <w:left w:val="nil"/>
              <w:bottom w:val="single" w:sz="4" w:space="0" w:color="auto"/>
              <w:right w:val="single" w:sz="4" w:space="0" w:color="auto"/>
            </w:tcBorders>
            <w:hideMark/>
          </w:tcPr>
          <w:p w:rsidR="005F4212" w:rsidRDefault="005F4212" w:rsidP="003A2E25">
            <w:pPr>
              <w:numPr>
                <w:ilvl w:val="0"/>
                <w:numId w:val="20"/>
              </w:numPr>
              <w:tabs>
                <w:tab w:val="num" w:pos="252"/>
              </w:tabs>
              <w:ind w:left="252" w:hanging="180"/>
            </w:pPr>
            <w:r>
              <w:t>Incorporate into Master Facility Plan (Russell Reid)</w:t>
            </w:r>
          </w:p>
          <w:p w:rsidR="005F4212" w:rsidRPr="00C93A45" w:rsidRDefault="005F4212" w:rsidP="003A2E25">
            <w:pPr>
              <w:numPr>
                <w:ilvl w:val="0"/>
                <w:numId w:val="20"/>
              </w:numPr>
              <w:tabs>
                <w:tab w:val="num" w:pos="252"/>
              </w:tabs>
              <w:ind w:left="252" w:hanging="180"/>
            </w:pPr>
            <w:r>
              <w:t>Secure funding, develop plans, and start construction (Russell Reid)</w:t>
            </w:r>
          </w:p>
          <w:p w:rsidR="005F4212" w:rsidRPr="00503CA7" w:rsidRDefault="005F4212" w:rsidP="005F4212">
            <w:pPr>
              <w:rPr>
                <w:rFonts w:ascii="Garamond" w:hAnsi="Garamond"/>
              </w:rPr>
            </w:pPr>
          </w:p>
        </w:tc>
      </w:tr>
    </w:tbl>
    <w:p w:rsidR="00C93A45" w:rsidRDefault="00C93A45" w:rsidP="005F4212">
      <w:pPr>
        <w:rPr>
          <w:rFonts w:ascii="Garamond" w:hAnsi="Garamond"/>
          <w:b/>
          <w:smallCaps/>
          <w:sz w:val="28"/>
          <w:szCs w:val="28"/>
          <w:u w:val="thick"/>
        </w:rPr>
      </w:pPr>
    </w:p>
    <w:p w:rsidR="005F4212" w:rsidRDefault="005F4212" w:rsidP="005F4212">
      <w:pPr>
        <w:rPr>
          <w:rFonts w:ascii="Garamond" w:hAnsi="Garamond"/>
          <w:b/>
          <w:smallCaps/>
          <w:sz w:val="28"/>
          <w:szCs w:val="28"/>
          <w:u w:val="thick"/>
        </w:rPr>
      </w:pPr>
      <w:r>
        <w:rPr>
          <w:rFonts w:ascii="Garamond" w:hAnsi="Garamond"/>
          <w:b/>
          <w:smallCaps/>
          <w:sz w:val="28"/>
          <w:szCs w:val="28"/>
          <w:u w:val="thick"/>
        </w:rPr>
        <w:lastRenderedPageBreak/>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F4212" w:rsidRDefault="005F4212" w:rsidP="005F4212">
      <w:pPr>
        <w:rPr>
          <w:rFonts w:ascii="Garamond" w:hAnsi="Garamond"/>
        </w:rPr>
      </w:pPr>
      <w:r>
        <w:rPr>
          <w:rFonts w:ascii="Garamond" w:hAnsi="Garamond"/>
        </w:rPr>
        <w:t>What objectives and tasks will you take on for next year? (You may continue objectives from the prior year.)</w:t>
      </w:r>
    </w:p>
    <w:p w:rsidR="005F4212" w:rsidRDefault="005F4212" w:rsidP="005F4212">
      <w:pPr>
        <w:rPr>
          <w:rFonts w:ascii="Garamond" w:hAnsi="Garamond"/>
        </w:rPr>
      </w:pPr>
    </w:p>
    <w:tbl>
      <w:tblPr>
        <w:tblStyle w:val="TableGrid"/>
        <w:tblW w:w="9895" w:type="dxa"/>
        <w:tblBorders>
          <w:insideH w:val="none" w:sz="0" w:space="0" w:color="auto"/>
          <w:insideV w:val="none" w:sz="0" w:space="0" w:color="auto"/>
        </w:tblBorders>
        <w:tblLook w:val="01E0" w:firstRow="1" w:lastRow="1" w:firstColumn="1" w:lastColumn="1" w:noHBand="0" w:noVBand="0"/>
      </w:tblPr>
      <w:tblGrid>
        <w:gridCol w:w="4788"/>
        <w:gridCol w:w="5107"/>
      </w:tblGrid>
      <w:tr w:rsidR="005F4212" w:rsidRPr="00C64D02" w:rsidTr="005F4212">
        <w:tc>
          <w:tcPr>
            <w:tcW w:w="4788" w:type="dxa"/>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1</w:t>
            </w:r>
            <w:r w:rsidRPr="00503CA7">
              <w:rPr>
                <w:rFonts w:ascii="Garamond" w:hAnsi="Garamond"/>
                <w:b/>
              </w:rPr>
              <w:t>:</w:t>
            </w:r>
          </w:p>
          <w:p w:rsidR="005F4212" w:rsidRPr="00503CA7" w:rsidRDefault="005F4212" w:rsidP="005F4212">
            <w:pPr>
              <w:rPr>
                <w:rFonts w:ascii="Garamond" w:hAnsi="Garamond"/>
              </w:rPr>
            </w:pPr>
            <w:r w:rsidRPr="00503CA7">
              <w:rPr>
                <w:rFonts w:ascii="Garamond" w:hAnsi="Garamond"/>
              </w:rPr>
              <w:t>Continue to develop curriculum and teaching methodologies to improve instructional outcomes.</w:t>
            </w:r>
          </w:p>
          <w:p w:rsidR="005F4212" w:rsidRPr="00114704" w:rsidRDefault="005F4212" w:rsidP="005F4212">
            <w:pPr>
              <w:rPr>
                <w:rFonts w:ascii="Garamond" w:hAnsi="Garamond"/>
              </w:rPr>
            </w:pPr>
          </w:p>
        </w:tc>
        <w:tc>
          <w:tcPr>
            <w:tcW w:w="5107" w:type="dxa"/>
          </w:tcPr>
          <w:p w:rsidR="005F4212" w:rsidRDefault="005F4212" w:rsidP="005F4212">
            <w:pPr>
              <w:rPr>
                <w:rFonts w:ascii="Garamond" w:hAnsi="Garamond"/>
                <w:b/>
              </w:rPr>
            </w:pPr>
            <w:r w:rsidRPr="00503CA7">
              <w:rPr>
                <w:rFonts w:ascii="Garamond" w:hAnsi="Garamond"/>
                <w:b/>
              </w:rPr>
              <w:t>Action Plan (include who is responsible):</w:t>
            </w:r>
          </w:p>
          <w:p w:rsidR="005F4212" w:rsidRDefault="005F4212" w:rsidP="003A2E25">
            <w:pPr>
              <w:numPr>
                <w:ilvl w:val="0"/>
                <w:numId w:val="16"/>
              </w:numPr>
              <w:tabs>
                <w:tab w:val="num" w:pos="252"/>
              </w:tabs>
            </w:pPr>
            <w:r>
              <w:t xml:space="preserve">Stay up to date with new and changing technologies in the Agricultural field and relate these modifications in our course offerings (All Ag staff).  </w:t>
            </w:r>
          </w:p>
          <w:p w:rsidR="005F4212" w:rsidRDefault="005F4212" w:rsidP="003A2E25">
            <w:pPr>
              <w:numPr>
                <w:ilvl w:val="0"/>
                <w:numId w:val="16"/>
              </w:numPr>
              <w:tabs>
                <w:tab w:val="num" w:pos="252"/>
              </w:tabs>
            </w:pPr>
            <w:r>
              <w:t>Continue to track student learning objectives for individual students, courses, and the department (All Ag staff).</w:t>
            </w:r>
          </w:p>
          <w:p w:rsidR="005F4212" w:rsidRDefault="005F4212" w:rsidP="003A2E25">
            <w:pPr>
              <w:numPr>
                <w:ilvl w:val="0"/>
                <w:numId w:val="16"/>
              </w:numPr>
              <w:tabs>
                <w:tab w:val="num" w:pos="252"/>
              </w:tabs>
            </w:pPr>
            <w:r>
              <w:t>Expand program offerings as reflected by desired industry and student outcomes (All Ag staff).</w:t>
            </w:r>
          </w:p>
          <w:p w:rsidR="005F4212" w:rsidRPr="00114704" w:rsidRDefault="005F4212" w:rsidP="005F4212">
            <w:pPr>
              <w:rPr>
                <w:rFonts w:ascii="Garamond" w:hAnsi="Garamond"/>
              </w:rPr>
            </w:pPr>
          </w:p>
        </w:tc>
      </w:tr>
      <w:tr w:rsidR="005F4212" w:rsidRPr="00C64D02" w:rsidTr="005F4212">
        <w:tc>
          <w:tcPr>
            <w:tcW w:w="4788" w:type="dxa"/>
          </w:tcPr>
          <w:p w:rsidR="005F4212" w:rsidRPr="00114704" w:rsidRDefault="005F4212" w:rsidP="005F4212">
            <w:pPr>
              <w:rPr>
                <w:rFonts w:ascii="Garamond" w:hAnsi="Garamond"/>
                <w:b/>
              </w:rPr>
            </w:pPr>
            <w:r w:rsidRPr="00114704">
              <w:rPr>
                <w:rFonts w:ascii="Garamond" w:hAnsi="Garamond"/>
                <w:b/>
              </w:rPr>
              <w:t>Connection to results from assessment of student learning and/or other plans:</w:t>
            </w:r>
          </w:p>
          <w:p w:rsidR="005F4212" w:rsidRDefault="005F4212" w:rsidP="005F4212">
            <w:pPr>
              <w:rPr>
                <w:rFonts w:ascii="Garamond" w:hAnsi="Garamond"/>
              </w:rPr>
            </w:pPr>
            <w:r>
              <w:rPr>
                <w:rFonts w:ascii="Garamond" w:hAnsi="Garamond"/>
              </w:rPr>
              <w:t xml:space="preserve">Strategic Direction </w:t>
            </w:r>
          </w:p>
          <w:p w:rsidR="005F4212" w:rsidRDefault="005F4212" w:rsidP="005F4212">
            <w:pPr>
              <w:rPr>
                <w:rFonts w:ascii="Garamond" w:hAnsi="Garamond"/>
              </w:rPr>
            </w:pPr>
            <w:r>
              <w:rPr>
                <w:rFonts w:ascii="Garamond" w:hAnsi="Garamond"/>
              </w:rPr>
              <w:t>Objective 1.1.6; 2.1.1; 2.2.1; 2.2.2; 2.2.3; 2.3.2; 2.3.1</w:t>
            </w:r>
          </w:p>
          <w:p w:rsidR="005F4212" w:rsidRDefault="005F4212" w:rsidP="005F4212">
            <w:pPr>
              <w:rPr>
                <w:rFonts w:ascii="Garamond" w:hAnsi="Garamond"/>
              </w:rPr>
            </w:pPr>
            <w:r>
              <w:rPr>
                <w:rFonts w:ascii="Garamond" w:hAnsi="Garamond"/>
              </w:rPr>
              <w:t>Agriculture Department Student Learning Outcomes 1, 2, 3, 4, 5</w:t>
            </w:r>
          </w:p>
          <w:p w:rsidR="005F4212" w:rsidRPr="00503CA7" w:rsidRDefault="005F4212" w:rsidP="005F4212">
            <w:pPr>
              <w:rPr>
                <w:rFonts w:ascii="Garamond" w:hAnsi="Garamond"/>
              </w:rPr>
            </w:pPr>
          </w:p>
        </w:tc>
        <w:tc>
          <w:tcPr>
            <w:tcW w:w="5107" w:type="dxa"/>
          </w:tcPr>
          <w:p w:rsidR="005F4212" w:rsidRPr="00114704" w:rsidRDefault="005F4212" w:rsidP="005F4212">
            <w:pPr>
              <w:rPr>
                <w:rFonts w:ascii="Garamond" w:hAnsi="Garamond"/>
                <w:b/>
              </w:rPr>
            </w:pPr>
            <w:r w:rsidRPr="00114704">
              <w:rPr>
                <w:rFonts w:ascii="Garamond" w:hAnsi="Garamond"/>
                <w:b/>
              </w:rPr>
              <w:t>Resources/ Budget needed</w:t>
            </w:r>
            <w:r>
              <w:rPr>
                <w:rFonts w:ascii="Garamond" w:hAnsi="Garamond"/>
                <w:b/>
              </w:rPr>
              <w:t xml:space="preserve"> (if applicable):</w:t>
            </w:r>
          </w:p>
          <w:p w:rsidR="005F4212" w:rsidRPr="00503CA7" w:rsidRDefault="005F4212" w:rsidP="005F4212">
            <w:pPr>
              <w:rPr>
                <w:rFonts w:ascii="Garamond" w:hAnsi="Garamond"/>
              </w:rPr>
            </w:pPr>
            <w:r w:rsidRPr="00855A6D">
              <w:rPr>
                <w:rFonts w:ascii="Garamond" w:hAnsi="Garamond"/>
              </w:rPr>
              <w:t>General Fund Instruction and Foundation</w:t>
            </w:r>
          </w:p>
        </w:tc>
      </w:tr>
      <w:tr w:rsidR="005F4212" w:rsidRPr="00C64D02" w:rsidTr="005F4212">
        <w:tc>
          <w:tcPr>
            <w:tcW w:w="4788" w:type="dxa"/>
          </w:tcPr>
          <w:p w:rsidR="005F4212" w:rsidRDefault="005F4212" w:rsidP="005F4212">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F4212" w:rsidRPr="00114704" w:rsidRDefault="005F4212" w:rsidP="005F4212">
            <w:pPr>
              <w:rPr>
                <w:rFonts w:ascii="Garamond" w:hAnsi="Garamond"/>
              </w:rPr>
            </w:pPr>
          </w:p>
        </w:tc>
        <w:tc>
          <w:tcPr>
            <w:tcW w:w="5107" w:type="dxa"/>
          </w:tcPr>
          <w:p w:rsidR="005F4212" w:rsidRDefault="005F4212" w:rsidP="005F4212">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F4212" w:rsidRDefault="005F4212" w:rsidP="005F4212">
            <w:pPr>
              <w:rPr>
                <w:rFonts w:ascii="Garamond" w:hAnsi="Garamond"/>
                <w:b/>
              </w:rPr>
            </w:pPr>
            <w:r>
              <w:rPr>
                <w:rFonts w:ascii="Garamond" w:hAnsi="Garamond"/>
                <w:b/>
              </w:rPr>
              <w:t>1100-25100- -010240</w:t>
            </w:r>
          </w:p>
          <w:p w:rsidR="005F4212" w:rsidRDefault="005F4212" w:rsidP="005F4212">
            <w:pPr>
              <w:rPr>
                <w:rFonts w:ascii="Garamond" w:hAnsi="Garamond"/>
                <w:b/>
              </w:rPr>
            </w:pPr>
            <w:r>
              <w:rPr>
                <w:rFonts w:ascii="Garamond" w:hAnsi="Garamond"/>
                <w:b/>
              </w:rPr>
              <w:t>1100-25510- -010240</w:t>
            </w:r>
          </w:p>
          <w:p w:rsidR="005F4212" w:rsidRDefault="005F4212" w:rsidP="005F4212">
            <w:pPr>
              <w:rPr>
                <w:rFonts w:ascii="Garamond" w:hAnsi="Garamond"/>
                <w:b/>
              </w:rPr>
            </w:pPr>
            <w:r>
              <w:rPr>
                <w:rFonts w:ascii="Garamond" w:hAnsi="Garamond"/>
                <w:b/>
              </w:rPr>
              <w:t>1100-21200- -010100</w:t>
            </w:r>
          </w:p>
          <w:p w:rsidR="005F4212" w:rsidRPr="00114704" w:rsidRDefault="005F4212" w:rsidP="005F4212">
            <w:pPr>
              <w:rPr>
                <w:rFonts w:ascii="Garamond" w:hAnsi="Garamond"/>
                <w:b/>
              </w:rPr>
            </w:pPr>
            <w:r>
              <w:rPr>
                <w:rFonts w:ascii="Garamond" w:hAnsi="Garamond"/>
                <w:b/>
              </w:rPr>
              <w:t>1100-22500- -010100</w:t>
            </w:r>
          </w:p>
          <w:p w:rsidR="005F4212" w:rsidRPr="00114704" w:rsidRDefault="005F4212" w:rsidP="005F4212">
            <w:pPr>
              <w:rPr>
                <w:rFonts w:ascii="Garamond" w:hAnsi="Garamond"/>
              </w:rPr>
            </w:pPr>
          </w:p>
        </w:tc>
      </w:tr>
      <w:tr w:rsidR="005F4212" w:rsidRPr="00C64D02" w:rsidTr="005F4212">
        <w:tc>
          <w:tcPr>
            <w:tcW w:w="9895" w:type="dxa"/>
            <w:gridSpan w:val="2"/>
          </w:tcPr>
          <w:p w:rsidR="005F4212" w:rsidRDefault="005F4212" w:rsidP="005F4212">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5F4212" w:rsidRPr="00114704" w:rsidRDefault="005F4212" w:rsidP="005F4212">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5F4212" w:rsidRPr="00C64D02" w:rsidTr="005F4212">
        <w:tc>
          <w:tcPr>
            <w:tcW w:w="9895" w:type="dxa"/>
            <w:gridSpan w:val="2"/>
          </w:tcPr>
          <w:p w:rsidR="005F4212" w:rsidRPr="00114704" w:rsidRDefault="005F4212" w:rsidP="005F4212">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5F4212" w:rsidRPr="00C64D02" w:rsidTr="005F4212">
        <w:tc>
          <w:tcPr>
            <w:tcW w:w="9895" w:type="dxa"/>
            <w:gridSpan w:val="2"/>
          </w:tcPr>
          <w:p w:rsidR="005F4212" w:rsidRPr="00114704" w:rsidRDefault="005F4212" w:rsidP="005F4212">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5F4212" w:rsidRPr="00C64D02" w:rsidTr="005F4212">
        <w:tc>
          <w:tcPr>
            <w:tcW w:w="9895" w:type="dxa"/>
            <w:gridSpan w:val="2"/>
          </w:tcPr>
          <w:p w:rsidR="005F4212" w:rsidRPr="00114704" w:rsidRDefault="005F4212" w:rsidP="005F4212">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it incorporates development to </w:t>
            </w:r>
            <w:r w:rsidRPr="007E74AA">
              <w:rPr>
                <w:rFonts w:ascii="Garamond" w:hAnsi="Garamond"/>
              </w:rPr>
              <w:t>curriculum and teaching methodologies to improve instructional outcomes.</w:t>
            </w:r>
          </w:p>
        </w:tc>
      </w:tr>
      <w:tr w:rsidR="005F4212" w:rsidRPr="00C64D02" w:rsidTr="005F4212">
        <w:tc>
          <w:tcPr>
            <w:tcW w:w="9895" w:type="dxa"/>
            <w:gridSpan w:val="2"/>
          </w:tcPr>
          <w:p w:rsidR="005F4212" w:rsidRPr="00114704" w:rsidRDefault="005F4212" w:rsidP="005F4212">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resources for curriculum and teaching methodologies are essential for not only improving instructional outcomes but for the employee to be effective.</w:t>
            </w:r>
          </w:p>
        </w:tc>
      </w:tr>
      <w:tr w:rsidR="005F4212" w:rsidRPr="00C64D02" w:rsidTr="005F4212">
        <w:tc>
          <w:tcPr>
            <w:tcW w:w="9895" w:type="dxa"/>
            <w:gridSpan w:val="2"/>
          </w:tcPr>
          <w:p w:rsidR="005F4212" w:rsidRPr="00114704" w:rsidRDefault="005F4212" w:rsidP="005F4212">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r w:rsidR="005F4212" w:rsidRPr="00C64D02" w:rsidTr="005F4212">
        <w:tc>
          <w:tcPr>
            <w:tcW w:w="9895" w:type="dxa"/>
            <w:gridSpan w:val="2"/>
          </w:tcPr>
          <w:p w:rsidR="005F4212" w:rsidRPr="00114704" w:rsidRDefault="005F4212" w:rsidP="005F4212">
            <w:pPr>
              <w:rPr>
                <w:rFonts w:ascii="Garamond" w:hAnsi="Garamond"/>
              </w:rPr>
            </w:pPr>
          </w:p>
        </w:tc>
      </w:tr>
    </w:tbl>
    <w:p w:rsidR="00C93A45" w:rsidRDefault="00C93A45" w:rsidP="005F4212">
      <w:pPr>
        <w:rPr>
          <w:rFonts w:ascii="Garamond" w:hAnsi="Garamond"/>
        </w:rPr>
      </w:pPr>
    </w:p>
    <w:p w:rsidR="005F4212" w:rsidRDefault="00C93A45" w:rsidP="005F4212">
      <w:pPr>
        <w:rPr>
          <w:rFonts w:ascii="Garamond" w:hAnsi="Garamond"/>
        </w:rPr>
      </w:pPr>
      <w:r>
        <w:rPr>
          <w:rFonts w:ascii="Garamond" w:hAnsi="Garamond"/>
        </w:rPr>
        <w:br w:type="column"/>
      </w:r>
    </w:p>
    <w:tbl>
      <w:tblPr>
        <w:tblStyle w:val="TableGrid"/>
        <w:tblW w:w="9895" w:type="dxa"/>
        <w:tblInd w:w="113" w:type="dxa"/>
        <w:tblBorders>
          <w:insideH w:val="none" w:sz="0" w:space="0" w:color="auto"/>
          <w:insideV w:val="none" w:sz="0" w:space="0" w:color="auto"/>
        </w:tblBorders>
        <w:tblLook w:val="01E0" w:firstRow="1" w:lastRow="1" w:firstColumn="1" w:lastColumn="1" w:noHBand="0" w:noVBand="0"/>
      </w:tblPr>
      <w:tblGrid>
        <w:gridCol w:w="4472"/>
        <w:gridCol w:w="316"/>
        <w:gridCol w:w="5107"/>
      </w:tblGrid>
      <w:tr w:rsidR="005F4212" w:rsidRPr="00C64D02" w:rsidTr="00EA0482">
        <w:tc>
          <w:tcPr>
            <w:tcW w:w="4472" w:type="dxa"/>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2</w:t>
            </w:r>
            <w:r w:rsidRPr="00503CA7">
              <w:rPr>
                <w:rFonts w:ascii="Garamond" w:hAnsi="Garamond"/>
                <w:b/>
              </w:rPr>
              <w:t>:</w:t>
            </w:r>
          </w:p>
          <w:p w:rsidR="005F4212" w:rsidRPr="00503CA7" w:rsidRDefault="005F4212" w:rsidP="005F4212">
            <w:pPr>
              <w:rPr>
                <w:rFonts w:ascii="Garamond" w:hAnsi="Garamond"/>
              </w:rPr>
            </w:pPr>
            <w:r w:rsidRPr="00503CA7">
              <w:rPr>
                <w:rFonts w:ascii="Garamond" w:hAnsi="Garamond"/>
              </w:rPr>
              <w:t>Develop and provide improved facilities, equipment and supplies</w:t>
            </w:r>
          </w:p>
          <w:p w:rsidR="005F4212" w:rsidRPr="00114704" w:rsidRDefault="005F4212" w:rsidP="005F4212">
            <w:pPr>
              <w:rPr>
                <w:rFonts w:ascii="Garamond" w:hAnsi="Garamond"/>
              </w:rPr>
            </w:pPr>
          </w:p>
        </w:tc>
        <w:tc>
          <w:tcPr>
            <w:tcW w:w="5423" w:type="dxa"/>
            <w:gridSpan w:val="2"/>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Default="005F4212" w:rsidP="003A2E25">
            <w:pPr>
              <w:numPr>
                <w:ilvl w:val="0"/>
                <w:numId w:val="21"/>
              </w:numPr>
              <w:tabs>
                <w:tab w:val="num" w:pos="252"/>
              </w:tabs>
              <w:ind w:left="252" w:hanging="180"/>
            </w:pPr>
            <w:r>
              <w:t>Continue to plan and provide adequate facilities, equipment and supplies necessary for effective operation (Russell Reid).</w:t>
            </w:r>
          </w:p>
          <w:p w:rsidR="005F4212" w:rsidRDefault="005F4212" w:rsidP="003A2E25">
            <w:pPr>
              <w:numPr>
                <w:ilvl w:val="0"/>
                <w:numId w:val="21"/>
              </w:numPr>
              <w:tabs>
                <w:tab w:val="num" w:pos="252"/>
              </w:tabs>
              <w:ind w:left="252" w:hanging="180"/>
            </w:pPr>
            <w:r>
              <w:t>Irrigate, control weeds, fertilize, reseed pastures (Russell Reid)</w:t>
            </w:r>
          </w:p>
          <w:p w:rsidR="005F4212" w:rsidRDefault="005F4212" w:rsidP="003A2E25">
            <w:pPr>
              <w:numPr>
                <w:ilvl w:val="0"/>
                <w:numId w:val="21"/>
              </w:numPr>
              <w:tabs>
                <w:tab w:val="num" w:pos="252"/>
              </w:tabs>
              <w:ind w:left="252" w:hanging="180"/>
            </w:pPr>
            <w:r>
              <w:t>Develop long term master plan and funding source to repair/replace existing buildings, arenas, stalls, replace as needed department vehicles, tractors, and trailers (Russell Reid and Nick Boyd).</w:t>
            </w:r>
          </w:p>
          <w:p w:rsidR="005F4212" w:rsidRDefault="005F4212" w:rsidP="003A2E25">
            <w:pPr>
              <w:numPr>
                <w:ilvl w:val="0"/>
                <w:numId w:val="21"/>
              </w:numPr>
              <w:tabs>
                <w:tab w:val="num" w:pos="252"/>
              </w:tabs>
              <w:ind w:left="252" w:hanging="180"/>
            </w:pPr>
            <w:r>
              <w:t>Develop adjacent property for use in Agriculture Courses (Russell Reid)</w:t>
            </w:r>
          </w:p>
          <w:p w:rsidR="005F4212" w:rsidRDefault="005F4212" w:rsidP="003A2E25">
            <w:pPr>
              <w:numPr>
                <w:ilvl w:val="0"/>
                <w:numId w:val="21"/>
              </w:numPr>
              <w:tabs>
                <w:tab w:val="num" w:pos="252"/>
              </w:tabs>
              <w:ind w:left="252" w:hanging="180"/>
            </w:pPr>
            <w:r>
              <w:t>Provide a safe/secure environment for students, staff, and livestock by repairing arena sprinklers, keeping tractor and arena groomer operable, improve arena footing (indoor and outdoor), and improving winter drainage in horse pens (Nick Boyd)</w:t>
            </w:r>
          </w:p>
          <w:p w:rsidR="005F4212" w:rsidRDefault="005F4212" w:rsidP="003A2E25">
            <w:pPr>
              <w:numPr>
                <w:ilvl w:val="0"/>
                <w:numId w:val="21"/>
              </w:numPr>
              <w:tabs>
                <w:tab w:val="num" w:pos="252"/>
              </w:tabs>
              <w:ind w:left="252" w:hanging="180"/>
            </w:pPr>
            <w:r>
              <w:t>Hire Agriculture &amp; Operations staff and faculty to ensure compliance and progress.</w:t>
            </w:r>
          </w:p>
          <w:p w:rsidR="005F4212" w:rsidRDefault="005F4212" w:rsidP="003A2E25">
            <w:pPr>
              <w:numPr>
                <w:ilvl w:val="0"/>
                <w:numId w:val="21"/>
              </w:numPr>
              <w:tabs>
                <w:tab w:val="num" w:pos="252"/>
              </w:tabs>
              <w:ind w:left="252" w:hanging="180"/>
            </w:pPr>
            <w:r>
              <w:t>Remodel Laboratory Classroom for lab based classes associated with Bachelor Degree</w:t>
            </w:r>
          </w:p>
          <w:p w:rsidR="005F4212" w:rsidRDefault="005F4212" w:rsidP="003A2E25">
            <w:pPr>
              <w:numPr>
                <w:ilvl w:val="0"/>
                <w:numId w:val="21"/>
              </w:numPr>
              <w:tabs>
                <w:tab w:val="num" w:pos="252"/>
              </w:tabs>
              <w:ind w:left="252" w:hanging="180"/>
            </w:pPr>
            <w:r>
              <w:t>Purchase Skid Steer tractor for manure handling</w:t>
            </w:r>
          </w:p>
          <w:p w:rsidR="005F4212" w:rsidRDefault="005F4212" w:rsidP="003A2E25">
            <w:pPr>
              <w:numPr>
                <w:ilvl w:val="0"/>
                <w:numId w:val="21"/>
              </w:numPr>
              <w:tabs>
                <w:tab w:val="num" w:pos="252"/>
              </w:tabs>
              <w:ind w:left="252" w:hanging="180"/>
            </w:pPr>
            <w:r>
              <w:t xml:space="preserve">Purchase farming equipment for Agriculture Operations </w:t>
            </w:r>
          </w:p>
          <w:p w:rsidR="005F4212" w:rsidRPr="00114704" w:rsidRDefault="005F4212" w:rsidP="005F4212">
            <w:pPr>
              <w:rPr>
                <w:rFonts w:ascii="Garamond" w:hAnsi="Garamond"/>
              </w:rPr>
            </w:pPr>
          </w:p>
        </w:tc>
      </w:tr>
      <w:tr w:rsidR="005F4212" w:rsidRPr="00C64D02" w:rsidTr="005F4212">
        <w:tc>
          <w:tcPr>
            <w:tcW w:w="4788" w:type="dxa"/>
            <w:gridSpan w:val="2"/>
          </w:tcPr>
          <w:p w:rsidR="005F4212" w:rsidRPr="00114704" w:rsidRDefault="005F4212" w:rsidP="005F4212">
            <w:pPr>
              <w:rPr>
                <w:rFonts w:ascii="Garamond" w:hAnsi="Garamond"/>
                <w:b/>
              </w:rPr>
            </w:pPr>
            <w:r w:rsidRPr="00114704">
              <w:rPr>
                <w:rFonts w:ascii="Garamond" w:hAnsi="Garamond"/>
                <w:b/>
              </w:rPr>
              <w:t>Connection to results from assessment of student learning and/or other plans:</w:t>
            </w:r>
          </w:p>
          <w:p w:rsidR="005F4212" w:rsidRDefault="005F4212" w:rsidP="005F4212">
            <w:pPr>
              <w:rPr>
                <w:rFonts w:ascii="Garamond" w:hAnsi="Garamond"/>
              </w:rPr>
            </w:pPr>
            <w:r>
              <w:rPr>
                <w:rFonts w:ascii="Garamond" w:hAnsi="Garamond"/>
              </w:rPr>
              <w:t>Ed Plan</w:t>
            </w:r>
          </w:p>
          <w:p w:rsidR="005F4212" w:rsidRDefault="005F4212" w:rsidP="005F4212">
            <w:pPr>
              <w:rPr>
                <w:rFonts w:ascii="Garamond" w:hAnsi="Garamond"/>
              </w:rPr>
            </w:pPr>
            <w:r>
              <w:rPr>
                <w:rFonts w:ascii="Garamond" w:hAnsi="Garamond"/>
              </w:rPr>
              <w:t xml:space="preserve">Strategic Direction </w:t>
            </w:r>
          </w:p>
          <w:p w:rsidR="005F4212" w:rsidRDefault="005F4212" w:rsidP="005F4212">
            <w:pPr>
              <w:rPr>
                <w:rFonts w:ascii="Garamond" w:hAnsi="Garamond"/>
              </w:rPr>
            </w:pPr>
            <w:r>
              <w:rPr>
                <w:rFonts w:ascii="Garamond" w:hAnsi="Garamond"/>
              </w:rPr>
              <w:t>Goal 3.2 Objective 3.2.1; 3.2.2; 3.2.3; 3.2.4; 3.2.5; 3.2.6</w:t>
            </w:r>
          </w:p>
          <w:p w:rsidR="005F4212" w:rsidRDefault="005F4212" w:rsidP="005F4212">
            <w:pPr>
              <w:rPr>
                <w:rFonts w:ascii="Garamond" w:hAnsi="Garamond"/>
              </w:rPr>
            </w:pPr>
            <w:r>
              <w:rPr>
                <w:rFonts w:ascii="Garamond" w:hAnsi="Garamond"/>
              </w:rPr>
              <w:t>Agriculture Department Student Learning Outcomes 1, 2, 3, 4, 5</w:t>
            </w:r>
          </w:p>
          <w:p w:rsidR="005F4212" w:rsidRPr="00114704" w:rsidRDefault="005F4212" w:rsidP="005F4212">
            <w:pPr>
              <w:rPr>
                <w:rFonts w:ascii="Garamond" w:hAnsi="Garamond"/>
              </w:rPr>
            </w:pPr>
          </w:p>
        </w:tc>
        <w:tc>
          <w:tcPr>
            <w:tcW w:w="5107" w:type="dxa"/>
          </w:tcPr>
          <w:p w:rsidR="005F4212" w:rsidRPr="00114704" w:rsidRDefault="005F4212" w:rsidP="005F4212">
            <w:pPr>
              <w:rPr>
                <w:rFonts w:ascii="Garamond" w:hAnsi="Garamond"/>
                <w:b/>
              </w:rPr>
            </w:pPr>
            <w:r w:rsidRPr="00114704">
              <w:rPr>
                <w:rFonts w:ascii="Garamond" w:hAnsi="Garamond"/>
                <w:b/>
              </w:rPr>
              <w:t>Resources/ Budget needed</w:t>
            </w:r>
            <w:r>
              <w:rPr>
                <w:rFonts w:ascii="Garamond" w:hAnsi="Garamond"/>
                <w:b/>
              </w:rPr>
              <w:t xml:space="preserve"> (if applicable):</w:t>
            </w:r>
          </w:p>
          <w:p w:rsidR="005F4212" w:rsidRPr="00114704" w:rsidRDefault="005F4212" w:rsidP="005F4212">
            <w:pPr>
              <w:rPr>
                <w:rFonts w:ascii="Garamond" w:hAnsi="Garamond"/>
              </w:rPr>
            </w:pPr>
            <w:r>
              <w:t>General fund, Agriculture Budget, Facility Budget</w:t>
            </w:r>
          </w:p>
          <w:p w:rsidR="005F4212" w:rsidRPr="00114704" w:rsidRDefault="005F4212" w:rsidP="005F4212">
            <w:pPr>
              <w:rPr>
                <w:rFonts w:ascii="Garamond" w:hAnsi="Garamond"/>
              </w:rPr>
            </w:pPr>
          </w:p>
        </w:tc>
      </w:tr>
      <w:tr w:rsidR="005F4212" w:rsidRPr="00C64D02" w:rsidTr="005F4212">
        <w:tc>
          <w:tcPr>
            <w:tcW w:w="4788" w:type="dxa"/>
            <w:gridSpan w:val="2"/>
          </w:tcPr>
          <w:p w:rsidR="005F4212" w:rsidRDefault="005F4212" w:rsidP="005F4212">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F4212" w:rsidRPr="00114704" w:rsidRDefault="005F4212" w:rsidP="005F4212">
            <w:pPr>
              <w:rPr>
                <w:rFonts w:ascii="Garamond" w:hAnsi="Garamond"/>
                <w:b/>
              </w:rPr>
            </w:pPr>
          </w:p>
        </w:tc>
        <w:tc>
          <w:tcPr>
            <w:tcW w:w="5107" w:type="dxa"/>
          </w:tcPr>
          <w:p w:rsidR="005F4212" w:rsidRDefault="005F4212" w:rsidP="005F4212">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F4212" w:rsidRDefault="005F4212" w:rsidP="005F4212">
            <w:pPr>
              <w:rPr>
                <w:rFonts w:ascii="Garamond" w:hAnsi="Garamond"/>
                <w:b/>
              </w:rPr>
            </w:pPr>
            <w:r>
              <w:rPr>
                <w:rFonts w:ascii="Garamond" w:hAnsi="Garamond"/>
                <w:b/>
              </w:rPr>
              <w:t>1100-25100- -010240</w:t>
            </w:r>
          </w:p>
          <w:p w:rsidR="005F4212" w:rsidRDefault="005F4212" w:rsidP="005F4212">
            <w:pPr>
              <w:rPr>
                <w:rFonts w:ascii="Garamond" w:hAnsi="Garamond"/>
                <w:b/>
              </w:rPr>
            </w:pPr>
            <w:r>
              <w:rPr>
                <w:rFonts w:ascii="Garamond" w:hAnsi="Garamond"/>
                <w:b/>
              </w:rPr>
              <w:t>1100-25510- -010240</w:t>
            </w:r>
          </w:p>
          <w:p w:rsidR="005F4212" w:rsidRDefault="005F4212" w:rsidP="005F4212">
            <w:pPr>
              <w:rPr>
                <w:rFonts w:ascii="Garamond" w:hAnsi="Garamond"/>
                <w:b/>
              </w:rPr>
            </w:pPr>
            <w:r>
              <w:rPr>
                <w:rFonts w:ascii="Garamond" w:hAnsi="Garamond"/>
                <w:b/>
              </w:rPr>
              <w:t>1100-21200- -010100</w:t>
            </w:r>
          </w:p>
          <w:p w:rsidR="005F4212" w:rsidRPr="00114704" w:rsidRDefault="005F4212" w:rsidP="005F4212">
            <w:pPr>
              <w:rPr>
                <w:rFonts w:ascii="Garamond" w:hAnsi="Garamond"/>
                <w:b/>
              </w:rPr>
            </w:pPr>
            <w:r>
              <w:rPr>
                <w:rFonts w:ascii="Garamond" w:hAnsi="Garamond"/>
                <w:b/>
              </w:rPr>
              <w:t>1100-22500- -010100</w:t>
            </w:r>
          </w:p>
          <w:p w:rsidR="005F4212" w:rsidRPr="00114704" w:rsidRDefault="005F4212" w:rsidP="005F4212">
            <w:pPr>
              <w:rPr>
                <w:rFonts w:ascii="Garamond" w:hAnsi="Garamond"/>
                <w:b/>
              </w:rPr>
            </w:pPr>
          </w:p>
        </w:tc>
      </w:tr>
      <w:tr w:rsidR="005F4212" w:rsidRPr="00C64D02" w:rsidTr="005F4212">
        <w:tc>
          <w:tcPr>
            <w:tcW w:w="9895" w:type="dxa"/>
            <w:gridSpan w:val="3"/>
          </w:tcPr>
          <w:p w:rsidR="005F4212" w:rsidRDefault="005F4212" w:rsidP="005F4212">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5F4212" w:rsidRPr="00114704" w:rsidRDefault="005F4212" w:rsidP="005F4212">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5F4212" w:rsidRPr="00C64D02" w:rsidTr="005F4212">
        <w:tc>
          <w:tcPr>
            <w:tcW w:w="9895" w:type="dxa"/>
            <w:gridSpan w:val="3"/>
          </w:tcPr>
          <w:p w:rsidR="005F4212" w:rsidRPr="00114704" w:rsidRDefault="005F4212" w:rsidP="005F4212">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5F4212" w:rsidRPr="00C64D02" w:rsidTr="005F4212">
        <w:tc>
          <w:tcPr>
            <w:tcW w:w="9895" w:type="dxa"/>
            <w:gridSpan w:val="3"/>
          </w:tcPr>
          <w:p w:rsidR="005F4212" w:rsidRPr="00114704" w:rsidRDefault="005F4212" w:rsidP="005F4212">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improved facilities, equipment, and supplies are required for effective student learning. </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improved facilities, equipment, and supplies are essential for not only improving instructional student learning outcomes but for the employee to be effective.</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r w:rsidR="005F4212" w:rsidRPr="00C64D02" w:rsidTr="005F4212">
        <w:tc>
          <w:tcPr>
            <w:tcW w:w="9895" w:type="dxa"/>
            <w:gridSpan w:val="3"/>
          </w:tcPr>
          <w:p w:rsidR="005F4212" w:rsidRPr="00114704" w:rsidRDefault="005F4212" w:rsidP="005F4212">
            <w:pPr>
              <w:rPr>
                <w:rFonts w:ascii="Garamond" w:hAnsi="Garamond"/>
              </w:rPr>
            </w:pPr>
          </w:p>
        </w:tc>
      </w:tr>
    </w:tbl>
    <w:p w:rsidR="005F4212" w:rsidRDefault="005F4212" w:rsidP="005F4212">
      <w:pPr>
        <w:rPr>
          <w:rFonts w:ascii="Garamond" w:hAnsi="Garamond"/>
        </w:rPr>
      </w:pPr>
    </w:p>
    <w:tbl>
      <w:tblPr>
        <w:tblStyle w:val="TableGrid"/>
        <w:tblW w:w="0" w:type="auto"/>
        <w:tblInd w:w="113" w:type="dxa"/>
        <w:tblBorders>
          <w:insideH w:val="none" w:sz="0" w:space="0" w:color="auto"/>
          <w:insideV w:val="none" w:sz="0" w:space="0" w:color="auto"/>
        </w:tblBorders>
        <w:tblLook w:val="01E0" w:firstRow="1" w:lastRow="1" w:firstColumn="1" w:lastColumn="1" w:noHBand="0" w:noVBand="0"/>
      </w:tblPr>
      <w:tblGrid>
        <w:gridCol w:w="4562"/>
        <w:gridCol w:w="226"/>
        <w:gridCol w:w="5107"/>
      </w:tblGrid>
      <w:tr w:rsidR="005F4212" w:rsidRPr="00C64D02" w:rsidTr="00EA0482">
        <w:tc>
          <w:tcPr>
            <w:tcW w:w="4562" w:type="dxa"/>
          </w:tcPr>
          <w:p w:rsidR="005F4212" w:rsidRPr="00503CA7" w:rsidRDefault="005F4212" w:rsidP="005F4212">
            <w:pPr>
              <w:rPr>
                <w:rFonts w:ascii="Garamond" w:hAnsi="Garamond"/>
                <w:b/>
              </w:rPr>
            </w:pPr>
            <w:r w:rsidRPr="00503CA7">
              <w:rPr>
                <w:rFonts w:ascii="Garamond" w:hAnsi="Garamond"/>
                <w:b/>
              </w:rPr>
              <w:t xml:space="preserve">Objective </w:t>
            </w:r>
            <w:r>
              <w:rPr>
                <w:rFonts w:ascii="Garamond" w:hAnsi="Garamond"/>
                <w:b/>
              </w:rPr>
              <w:t>3</w:t>
            </w:r>
            <w:r w:rsidRPr="00503CA7">
              <w:rPr>
                <w:rFonts w:ascii="Garamond" w:hAnsi="Garamond"/>
                <w:b/>
              </w:rPr>
              <w:t>:</w:t>
            </w:r>
          </w:p>
          <w:p w:rsidR="005F4212" w:rsidRPr="00503CA7" w:rsidRDefault="005F4212" w:rsidP="005F4212">
            <w:pPr>
              <w:rPr>
                <w:rFonts w:ascii="Garamond" w:hAnsi="Garamond"/>
              </w:rPr>
            </w:pPr>
            <w:r w:rsidRPr="00503CA7">
              <w:rPr>
                <w:rFonts w:ascii="Garamond" w:hAnsi="Garamond"/>
              </w:rPr>
              <w:t>Develop new or remodel long-term livestock holding pens, anticipating changes in animal welfare, water quality, and various other environmental issues (laws, policies, standards)</w:t>
            </w:r>
          </w:p>
          <w:p w:rsidR="005F4212" w:rsidRPr="00503CA7" w:rsidRDefault="005F4212" w:rsidP="005F4212">
            <w:pPr>
              <w:rPr>
                <w:rFonts w:ascii="Garamond" w:hAnsi="Garamond"/>
              </w:rPr>
            </w:pPr>
          </w:p>
        </w:tc>
        <w:tc>
          <w:tcPr>
            <w:tcW w:w="5333" w:type="dxa"/>
            <w:gridSpan w:val="2"/>
          </w:tcPr>
          <w:p w:rsidR="005F4212" w:rsidRPr="00503CA7" w:rsidRDefault="005F4212" w:rsidP="005F4212">
            <w:pPr>
              <w:rPr>
                <w:rFonts w:ascii="Garamond" w:hAnsi="Garamond"/>
                <w:b/>
              </w:rPr>
            </w:pPr>
            <w:r w:rsidRPr="00503CA7">
              <w:rPr>
                <w:rFonts w:ascii="Garamond" w:hAnsi="Garamond"/>
                <w:b/>
              </w:rPr>
              <w:t>Action Plan (include who is responsible):</w:t>
            </w:r>
          </w:p>
          <w:p w:rsidR="005F4212" w:rsidRDefault="005F4212" w:rsidP="003A2E25">
            <w:pPr>
              <w:numPr>
                <w:ilvl w:val="0"/>
                <w:numId w:val="22"/>
              </w:numPr>
              <w:ind w:left="342" w:hanging="342"/>
            </w:pPr>
            <w:r>
              <w:t>Construct new holding pens for livestock, and/or repair, maintain, remodel livestock facilities (Russell Reid)</w:t>
            </w:r>
          </w:p>
          <w:p w:rsidR="005F4212" w:rsidRDefault="005F4212" w:rsidP="003A2E25">
            <w:pPr>
              <w:numPr>
                <w:ilvl w:val="0"/>
                <w:numId w:val="22"/>
              </w:numPr>
              <w:ind w:left="342" w:hanging="342"/>
            </w:pPr>
            <w:r>
              <w:t>Ongoing pasture management (Russell Reid)</w:t>
            </w:r>
          </w:p>
          <w:p w:rsidR="005F4212" w:rsidRDefault="005F4212" w:rsidP="003A2E25">
            <w:pPr>
              <w:numPr>
                <w:ilvl w:val="0"/>
                <w:numId w:val="22"/>
              </w:numPr>
              <w:ind w:left="342" w:hanging="342"/>
            </w:pPr>
            <w:r>
              <w:t>Ongoing manure management/ compost (Russell Reid, Nick Boyd)</w:t>
            </w:r>
          </w:p>
          <w:p w:rsidR="005F4212" w:rsidRPr="00654E04" w:rsidRDefault="005F4212" w:rsidP="003A2E25">
            <w:pPr>
              <w:numPr>
                <w:ilvl w:val="0"/>
                <w:numId w:val="22"/>
              </w:numPr>
              <w:ind w:left="342" w:hanging="342"/>
            </w:pPr>
            <w:r>
              <w:t>Develop</w:t>
            </w:r>
            <w:r w:rsidRPr="00654E04">
              <w:t xml:space="preserve"> adjacent property for use in Agriculture Courses (Russell Reid)</w:t>
            </w:r>
          </w:p>
          <w:p w:rsidR="005F4212" w:rsidRDefault="005F4212" w:rsidP="003A2E25">
            <w:pPr>
              <w:numPr>
                <w:ilvl w:val="0"/>
                <w:numId w:val="22"/>
              </w:numPr>
              <w:ind w:left="342" w:hanging="342"/>
            </w:pPr>
            <w:r>
              <w:t>Control “run-off” in Spanish Creek from holding pens (Russell Reid, Nick Boyd)</w:t>
            </w:r>
          </w:p>
          <w:p w:rsidR="005F4212" w:rsidRPr="00503CA7" w:rsidRDefault="005F4212" w:rsidP="003A2E25">
            <w:pPr>
              <w:numPr>
                <w:ilvl w:val="0"/>
                <w:numId w:val="22"/>
              </w:numPr>
              <w:ind w:left="342" w:hanging="342"/>
              <w:rPr>
                <w:rFonts w:ascii="Garamond" w:hAnsi="Garamond"/>
              </w:rPr>
            </w:pPr>
            <w:r>
              <w:t>Hire new Agriculture Facilities &amp; Operations Staff and faculty to ensure compliance and progress.</w:t>
            </w:r>
          </w:p>
        </w:tc>
      </w:tr>
      <w:tr w:rsidR="005F4212" w:rsidRPr="00C64D02" w:rsidTr="005F4212">
        <w:tc>
          <w:tcPr>
            <w:tcW w:w="4788" w:type="dxa"/>
            <w:gridSpan w:val="2"/>
          </w:tcPr>
          <w:p w:rsidR="005F4212" w:rsidRDefault="005F4212" w:rsidP="005F4212">
            <w:pPr>
              <w:rPr>
                <w:rFonts w:ascii="Garamond" w:hAnsi="Garamond"/>
                <w:b/>
              </w:rPr>
            </w:pPr>
            <w:r w:rsidRPr="00114704">
              <w:rPr>
                <w:rFonts w:ascii="Garamond" w:hAnsi="Garamond"/>
                <w:b/>
              </w:rPr>
              <w:t>Connection to results from assessment of student learning and/or other plans:</w:t>
            </w:r>
          </w:p>
          <w:p w:rsidR="005F4212" w:rsidRDefault="005F4212" w:rsidP="005F4212">
            <w:pPr>
              <w:rPr>
                <w:rFonts w:ascii="Garamond" w:hAnsi="Garamond"/>
              </w:rPr>
            </w:pPr>
            <w:r>
              <w:rPr>
                <w:rFonts w:ascii="Garamond" w:hAnsi="Garamond"/>
              </w:rPr>
              <w:t>Ed Plan</w:t>
            </w:r>
          </w:p>
          <w:p w:rsidR="005F4212" w:rsidRDefault="005F4212" w:rsidP="005F4212">
            <w:pPr>
              <w:rPr>
                <w:rFonts w:ascii="Garamond" w:hAnsi="Garamond"/>
              </w:rPr>
            </w:pPr>
            <w:r>
              <w:rPr>
                <w:rFonts w:ascii="Garamond" w:hAnsi="Garamond"/>
              </w:rPr>
              <w:t xml:space="preserve">Strategic Direction </w:t>
            </w:r>
          </w:p>
          <w:p w:rsidR="005F4212" w:rsidRDefault="005F4212" w:rsidP="005F4212">
            <w:pPr>
              <w:rPr>
                <w:rFonts w:ascii="Garamond" w:hAnsi="Garamond"/>
              </w:rPr>
            </w:pPr>
            <w:r>
              <w:rPr>
                <w:rFonts w:ascii="Garamond" w:hAnsi="Garamond"/>
              </w:rPr>
              <w:t>Goal 3.2 Objective 3.2.1; 3.2.2; 3.2.3; 3.2.4; 3.2.5; 3.2.6</w:t>
            </w:r>
          </w:p>
          <w:p w:rsidR="005F4212" w:rsidRPr="00EA0482" w:rsidRDefault="005F4212" w:rsidP="005F4212">
            <w:pPr>
              <w:rPr>
                <w:rFonts w:ascii="Garamond" w:hAnsi="Garamond"/>
                <w:b/>
              </w:rPr>
            </w:pPr>
            <w:r>
              <w:rPr>
                <w:rFonts w:ascii="Garamond" w:hAnsi="Garamond"/>
              </w:rPr>
              <w:t>Agriculture Department Student Learning Outcomes 1, 2, 3, 4, 5</w:t>
            </w:r>
          </w:p>
        </w:tc>
        <w:tc>
          <w:tcPr>
            <w:tcW w:w="5107" w:type="dxa"/>
          </w:tcPr>
          <w:p w:rsidR="005F4212" w:rsidRPr="00114704" w:rsidRDefault="005F4212" w:rsidP="005F4212">
            <w:pPr>
              <w:rPr>
                <w:rFonts w:ascii="Garamond" w:hAnsi="Garamond"/>
                <w:b/>
              </w:rPr>
            </w:pPr>
            <w:r w:rsidRPr="00114704">
              <w:rPr>
                <w:rFonts w:ascii="Garamond" w:hAnsi="Garamond"/>
                <w:b/>
              </w:rPr>
              <w:t>Resources/ Budget needed</w:t>
            </w:r>
            <w:r>
              <w:rPr>
                <w:rFonts w:ascii="Garamond" w:hAnsi="Garamond"/>
                <w:b/>
              </w:rPr>
              <w:t xml:space="preserve"> (if applicable):</w:t>
            </w:r>
          </w:p>
          <w:p w:rsidR="005F4212" w:rsidRPr="00114704" w:rsidRDefault="005F4212" w:rsidP="005F4212">
            <w:pPr>
              <w:rPr>
                <w:rFonts w:ascii="Garamond" w:hAnsi="Garamond"/>
              </w:rPr>
            </w:pPr>
            <w:r>
              <w:t>General Fund, Facilities</w:t>
            </w:r>
          </w:p>
          <w:p w:rsidR="005F4212" w:rsidRPr="00114704" w:rsidRDefault="005F4212" w:rsidP="005F4212">
            <w:pPr>
              <w:rPr>
                <w:rFonts w:ascii="Garamond" w:hAnsi="Garamond"/>
              </w:rPr>
            </w:pPr>
          </w:p>
        </w:tc>
      </w:tr>
      <w:tr w:rsidR="005F4212" w:rsidRPr="00C64D02" w:rsidTr="005F4212">
        <w:tc>
          <w:tcPr>
            <w:tcW w:w="4788" w:type="dxa"/>
            <w:gridSpan w:val="2"/>
          </w:tcPr>
          <w:p w:rsidR="005F4212" w:rsidRDefault="005F4212" w:rsidP="005F4212">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F4212" w:rsidRPr="00114704" w:rsidRDefault="005F4212" w:rsidP="005F4212">
            <w:pPr>
              <w:rPr>
                <w:rFonts w:ascii="Garamond" w:hAnsi="Garamond"/>
                <w:b/>
              </w:rPr>
            </w:pPr>
          </w:p>
        </w:tc>
        <w:tc>
          <w:tcPr>
            <w:tcW w:w="5107" w:type="dxa"/>
          </w:tcPr>
          <w:p w:rsidR="005F4212" w:rsidRDefault="005F4212" w:rsidP="005F4212">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F4212" w:rsidRDefault="005F4212" w:rsidP="005F4212">
            <w:pPr>
              <w:rPr>
                <w:rFonts w:ascii="Garamond" w:hAnsi="Garamond"/>
                <w:b/>
              </w:rPr>
            </w:pPr>
            <w:r>
              <w:rPr>
                <w:rFonts w:ascii="Garamond" w:hAnsi="Garamond"/>
                <w:b/>
              </w:rPr>
              <w:t>1100-25100- -010240</w:t>
            </w:r>
          </w:p>
          <w:p w:rsidR="005F4212" w:rsidRDefault="005F4212" w:rsidP="005F4212">
            <w:pPr>
              <w:rPr>
                <w:rFonts w:ascii="Garamond" w:hAnsi="Garamond"/>
                <w:b/>
              </w:rPr>
            </w:pPr>
            <w:r>
              <w:rPr>
                <w:rFonts w:ascii="Garamond" w:hAnsi="Garamond"/>
                <w:b/>
              </w:rPr>
              <w:t>1100-25510- -010240</w:t>
            </w:r>
          </w:p>
          <w:p w:rsidR="005F4212" w:rsidRDefault="005F4212" w:rsidP="005F4212">
            <w:pPr>
              <w:rPr>
                <w:rFonts w:ascii="Garamond" w:hAnsi="Garamond"/>
                <w:b/>
              </w:rPr>
            </w:pPr>
            <w:r>
              <w:rPr>
                <w:rFonts w:ascii="Garamond" w:hAnsi="Garamond"/>
                <w:b/>
              </w:rPr>
              <w:t>1100-21200- -010100</w:t>
            </w:r>
          </w:p>
          <w:p w:rsidR="005F4212" w:rsidRPr="00114704" w:rsidRDefault="005F4212" w:rsidP="005F4212">
            <w:pPr>
              <w:rPr>
                <w:rFonts w:ascii="Garamond" w:hAnsi="Garamond"/>
                <w:b/>
              </w:rPr>
            </w:pPr>
            <w:r>
              <w:rPr>
                <w:rFonts w:ascii="Garamond" w:hAnsi="Garamond"/>
                <w:b/>
              </w:rPr>
              <w:t>1100-22500- -010100</w:t>
            </w:r>
          </w:p>
        </w:tc>
      </w:tr>
      <w:tr w:rsidR="005F4212" w:rsidRPr="00C64D02" w:rsidTr="005F4212">
        <w:tc>
          <w:tcPr>
            <w:tcW w:w="9895" w:type="dxa"/>
            <w:gridSpan w:val="3"/>
          </w:tcPr>
          <w:p w:rsidR="005F4212" w:rsidRDefault="005F4212" w:rsidP="005F4212">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5F4212" w:rsidRPr="00114704" w:rsidRDefault="005F4212" w:rsidP="005F4212">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r w:rsidR="005F4212" w:rsidRPr="00C64D02" w:rsidTr="005F4212">
        <w:tc>
          <w:tcPr>
            <w:tcW w:w="9895" w:type="dxa"/>
            <w:gridSpan w:val="3"/>
          </w:tcPr>
          <w:p w:rsidR="005F4212" w:rsidRPr="00114704" w:rsidRDefault="005F4212" w:rsidP="005F4212">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Keeping up with industry standards is essential for new student attraction.  They have a lot of options so if the Agriculture Department programs fall behind the industry standard, students will not be attracted to the Agriculture Department Programs. </w:t>
            </w:r>
          </w:p>
        </w:tc>
      </w:tr>
      <w:tr w:rsidR="005F4212" w:rsidRPr="00C64D02" w:rsidTr="005F4212">
        <w:tc>
          <w:tcPr>
            <w:tcW w:w="9895" w:type="dxa"/>
            <w:gridSpan w:val="3"/>
          </w:tcPr>
          <w:p w:rsidR="005F4212" w:rsidRPr="00114704" w:rsidRDefault="005F4212" w:rsidP="005F4212">
            <w:pPr>
              <w:rPr>
                <w:rFonts w:ascii="Garamond" w:hAnsi="Garamond"/>
                <w:b/>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learning outcomes include maintaining up to date technologies.  Students are more likely to be successful and remain in the Agriculture Programs when they have a chance to utilize new technologies, apply the information learned. </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This objective relates to program level as well as course level student learning outcomes such that it incorporates development to </w:t>
            </w:r>
            <w:r w:rsidRPr="007E74AA">
              <w:rPr>
                <w:rFonts w:ascii="Garamond" w:hAnsi="Garamond"/>
              </w:rPr>
              <w:t>curriculum and teaching methodologies to improve instructional outcomes.</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providing resources for curriculum and teaching methodologies are essential for not only improving instructional outcomes but for the employee to be effective.</w:t>
            </w:r>
          </w:p>
        </w:tc>
      </w:tr>
      <w:tr w:rsidR="005F4212" w:rsidRPr="00C64D02" w:rsidTr="005F4212">
        <w:tc>
          <w:tcPr>
            <w:tcW w:w="9895" w:type="dxa"/>
            <w:gridSpan w:val="3"/>
          </w:tcPr>
          <w:p w:rsidR="005F4212" w:rsidRPr="00114704" w:rsidRDefault="005F4212" w:rsidP="005F4212">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r w:rsidR="005F4212" w:rsidRPr="00C64D02" w:rsidTr="005F4212">
        <w:tc>
          <w:tcPr>
            <w:tcW w:w="9895" w:type="dxa"/>
            <w:gridSpan w:val="3"/>
          </w:tcPr>
          <w:p w:rsidR="005F4212" w:rsidRDefault="005F4212" w:rsidP="005F4212">
            <w:pPr>
              <w:rPr>
                <w:rFonts w:ascii="Garamond" w:hAnsi="Garamond"/>
              </w:rPr>
            </w:pPr>
            <w:r w:rsidRPr="00114704">
              <w:rPr>
                <w:rFonts w:ascii="Garamond" w:hAnsi="Garamond"/>
                <w:u w:val="single"/>
              </w:rPr>
              <w:t>Uncontrollable</w:t>
            </w:r>
            <w:r>
              <w:rPr>
                <w:rFonts w:ascii="Garamond" w:hAnsi="Garamond"/>
                <w:u w:val="single"/>
              </w:rPr>
              <w:t xml:space="preserve"> Increase</w:t>
            </w:r>
            <w:r>
              <w:rPr>
                <w:rFonts w:ascii="Garamond" w:hAnsi="Garamond"/>
              </w:rPr>
              <w:t>: Inflation</w:t>
            </w:r>
          </w:p>
          <w:p w:rsidR="005F4212" w:rsidRPr="00114704" w:rsidRDefault="005F4212" w:rsidP="005F4212">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r w:rsidRPr="00D535A7">
              <w:rPr>
                <w:rFonts w:ascii="Garamond" w:hAnsi="Garamond"/>
              </w:rPr>
              <w:t>Safety is always a concern.  When dealing with livestock and students, maintaining arenas and equipment in a safe condition is a priority and is vital for student learning.</w:t>
            </w:r>
          </w:p>
        </w:tc>
      </w:tr>
    </w:tbl>
    <w:p w:rsidR="005F4212" w:rsidRDefault="005F4212" w:rsidP="005F4212">
      <w:pPr>
        <w:rPr>
          <w:rFonts w:ascii="Garamond" w:hAnsi="Garamond"/>
        </w:rPr>
      </w:pPr>
    </w:p>
    <w:p w:rsidR="005F4212" w:rsidRDefault="005F4212" w:rsidP="005F4212">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tbl>
      <w:tblPr>
        <w:tblStyle w:val="TableGrid"/>
        <w:tblW w:w="0" w:type="auto"/>
        <w:tblLook w:val="01E0" w:firstRow="1" w:lastRow="1" w:firstColumn="1" w:lastColumn="1" w:noHBand="0" w:noVBand="0"/>
      </w:tblPr>
      <w:tblGrid>
        <w:gridCol w:w="3325"/>
        <w:gridCol w:w="2610"/>
        <w:gridCol w:w="3960"/>
      </w:tblGrid>
      <w:tr w:rsidR="005F4212" w:rsidTr="005F4212">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F4212" w:rsidRDefault="005F4212" w:rsidP="005F4212">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5F4212" w:rsidRDefault="005F4212" w:rsidP="005F4212">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F4212" w:rsidRDefault="005F4212" w:rsidP="005F4212">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rPr>
                <w:rFonts w:ascii="Garamond" w:hAnsi="Garamond"/>
              </w:rPr>
            </w:pPr>
            <w:r>
              <w:rPr>
                <w:rFonts w:ascii="Garamond" w:hAnsi="Garamond"/>
              </w:rPr>
              <w:t>Security Cameras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Safety: 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rPr>
                <w:rFonts w:ascii="Garamond" w:hAnsi="Garamond"/>
              </w:rPr>
            </w:pPr>
            <w:r>
              <w:rPr>
                <w:rFonts w:ascii="Garamond" w:hAnsi="Garamond"/>
              </w:rPr>
              <w:t>Hay barn lights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Safety: 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rPr>
                <w:rFonts w:ascii="Garamond" w:hAnsi="Garamond"/>
              </w:rPr>
            </w:pPr>
            <w:r>
              <w:rPr>
                <w:rFonts w:ascii="Garamond" w:hAnsi="Garamond"/>
              </w:rPr>
              <w:t xml:space="preserve">Building snow dams </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Safety: 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Replace broken stalls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Safety: 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Additional storage</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Hire Agriculture Operations Coordinator or Ranch Manager</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1,4 &amp; 7</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 xml:space="preserve">Hire Bachelor Degree Instructor </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1,4 &amp; 7</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 xml:space="preserve">Hire </w:t>
            </w:r>
            <w:r w:rsidRPr="00042C0E">
              <w:rPr>
                <w:rFonts w:ascii="Garamond" w:hAnsi="Garamond"/>
              </w:rPr>
              <w:t>Agriculture Bachelor Degree Advisor &amp; Admissions Coordinator</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F4212" w:rsidRPr="0012702A" w:rsidRDefault="005F4212" w:rsidP="005F4212">
            <w:pPr>
              <w:rPr>
                <w:rFonts w:ascii="Garamond" w:hAnsi="Garamond"/>
              </w:rPr>
            </w:pPr>
            <w:r>
              <w:rPr>
                <w:rFonts w:ascii="Garamond" w:hAnsi="Garamond"/>
              </w:rPr>
              <w:t>Objective 1,4 &amp; 7</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Instructional Assistance</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F4212" w:rsidRDefault="005F4212" w:rsidP="005F4212">
            <w:pPr>
              <w:rPr>
                <w:rFonts w:ascii="Garamond" w:hAnsi="Garamond"/>
              </w:rPr>
            </w:pPr>
            <w:r>
              <w:rPr>
                <w:rFonts w:ascii="Garamond" w:hAnsi="Garamond"/>
              </w:rPr>
              <w:t>Objective 1,4 &amp; 7</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Horse Trailer &amp; Tow Vehicle</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Pasture irrigation, seeding, weed control, well</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Deferred maintenance to building, arena, stall</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Safe arenas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Pr="00503CA7"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Safety: 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Livestock pens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Student Housing</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4, 8</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Cover arenas</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4, 9</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Cattle Livestock Handling Equipment</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r w:rsidR="005F4212" w:rsidTr="005F4212">
        <w:tc>
          <w:tcPr>
            <w:tcW w:w="3325"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rPr>
                <w:rFonts w:ascii="Garamond" w:hAnsi="Garamond"/>
              </w:rPr>
            </w:pPr>
            <w:r>
              <w:rPr>
                <w:rFonts w:ascii="Garamond" w:hAnsi="Garamond"/>
              </w:rPr>
              <w:t>Skid Steer Manure Handling Tractor</w:t>
            </w:r>
          </w:p>
        </w:tc>
        <w:tc>
          <w:tcPr>
            <w:tcW w:w="2610" w:type="dxa"/>
            <w:tcBorders>
              <w:top w:val="single" w:sz="4" w:space="0" w:color="auto"/>
              <w:left w:val="single" w:sz="4" w:space="0" w:color="auto"/>
              <w:bottom w:val="single" w:sz="4" w:space="0" w:color="auto"/>
              <w:right w:val="single" w:sz="4" w:space="0" w:color="auto"/>
            </w:tcBorders>
            <w:vAlign w:val="center"/>
          </w:tcPr>
          <w:p w:rsidR="005F4212" w:rsidRDefault="005F4212" w:rsidP="005F4212">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F4212" w:rsidRPr="00503CA7" w:rsidRDefault="005F4212" w:rsidP="005F4212">
            <w:pPr>
              <w:rPr>
                <w:rFonts w:ascii="Garamond" w:hAnsi="Garamond"/>
              </w:rPr>
            </w:pPr>
            <w:r>
              <w:rPr>
                <w:rFonts w:ascii="Garamond" w:hAnsi="Garamond"/>
              </w:rPr>
              <w:t>Objective 1 &amp; 4</w:t>
            </w:r>
          </w:p>
        </w:tc>
      </w:tr>
    </w:tbl>
    <w:p w:rsidR="005F4212" w:rsidRDefault="005F4212" w:rsidP="005F4212">
      <w:pPr>
        <w:rPr>
          <w:rFonts w:ascii="Garamond" w:hAnsi="Garamond"/>
        </w:rPr>
      </w:pPr>
    </w:p>
    <w:p w:rsidR="005F4212" w:rsidRDefault="005F4212" w:rsidP="005F4212">
      <w:pPr>
        <w:rPr>
          <w:rFonts w:ascii="Garamond" w:hAnsi="Garamond"/>
        </w:rPr>
      </w:pPr>
    </w:p>
    <w:p w:rsidR="005F4212" w:rsidRDefault="005F4212" w:rsidP="005F4212">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F4212" w:rsidRDefault="005F4212" w:rsidP="005F4212">
      <w:pPr>
        <w:rPr>
          <w:rFonts w:ascii="Garamond" w:hAnsi="Garamond"/>
        </w:rPr>
      </w:pPr>
    </w:p>
    <w:p w:rsidR="005F4212" w:rsidRDefault="005F4212"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F4212" w:rsidTr="005F4212">
        <w:tc>
          <w:tcPr>
            <w:tcW w:w="9895" w:type="dxa"/>
            <w:tcBorders>
              <w:top w:val="single" w:sz="4" w:space="0" w:color="auto"/>
              <w:left w:val="single" w:sz="4" w:space="0" w:color="auto"/>
              <w:bottom w:val="single" w:sz="4" w:space="0" w:color="auto"/>
              <w:right w:val="single" w:sz="4" w:space="0" w:color="auto"/>
            </w:tcBorders>
          </w:tcPr>
          <w:p w:rsidR="005F4212" w:rsidRDefault="005F4212" w:rsidP="005F4212">
            <w:pPr>
              <w:ind w:firstLine="720"/>
              <w:rPr>
                <w:rFonts w:ascii="Garamond" w:hAnsi="Garamond"/>
              </w:rPr>
            </w:pPr>
            <w:r>
              <w:rPr>
                <w:rFonts w:ascii="Garamond" w:hAnsi="Garamond"/>
              </w:rPr>
              <w:t>The current status of the Agriculture Department is to continue to strive towards educating students</w:t>
            </w:r>
            <w:r w:rsidRPr="00C443D7">
              <w:rPr>
                <w:rFonts w:ascii="Garamond" w:hAnsi="Garamond"/>
              </w:rPr>
              <w:t xml:space="preserve"> </w:t>
            </w:r>
            <w:r>
              <w:rPr>
                <w:rFonts w:ascii="Garamond" w:hAnsi="Garamond"/>
              </w:rPr>
              <w:t xml:space="preserve">in a way to </w:t>
            </w:r>
            <w:r w:rsidRPr="00C443D7">
              <w:rPr>
                <w:rFonts w:ascii="Garamond" w:hAnsi="Garamond"/>
              </w:rPr>
              <w:t>produce successful Agriculture</w:t>
            </w:r>
            <w:r>
              <w:rPr>
                <w:rFonts w:ascii="Garamond" w:hAnsi="Garamond"/>
              </w:rPr>
              <w:t xml:space="preserve"> and Equine</w:t>
            </w:r>
            <w:r w:rsidRPr="00C443D7">
              <w:rPr>
                <w:rFonts w:ascii="Garamond" w:hAnsi="Garamond"/>
              </w:rPr>
              <w:t xml:space="preserve"> industry professionals.</w:t>
            </w:r>
            <w:r>
              <w:rPr>
                <w:rFonts w:ascii="Garamond" w:hAnsi="Garamond"/>
              </w:rPr>
              <w:t xml:space="preserve"> </w:t>
            </w:r>
            <w:r w:rsidRPr="00C443D7">
              <w:rPr>
                <w:rFonts w:ascii="Garamond" w:hAnsi="Garamond"/>
              </w:rPr>
              <w:t xml:space="preserve"> </w:t>
            </w:r>
            <w:r>
              <w:rPr>
                <w:rFonts w:ascii="Garamond" w:hAnsi="Garamond"/>
              </w:rPr>
              <w:t xml:space="preserve">There is an increase in the number of degrees being awarded (Table 4. FRC Awards by Year) and the students are successful in their coursework (Table 3. Student Outcomes by Program). With the approval and implementation of the Equine and Ranch Management Bachelor Degree pilot program, the accomplishment of this student learning outcome seems to be headed in the correct direction.  The first class of Bachelor Degree students are currently working on upper division coursework. </w:t>
            </w:r>
          </w:p>
          <w:p w:rsidR="005F4212" w:rsidRDefault="005F4212" w:rsidP="005F4212">
            <w:pPr>
              <w:ind w:firstLine="720"/>
              <w:rPr>
                <w:rFonts w:ascii="Garamond" w:hAnsi="Garamond"/>
              </w:rPr>
            </w:pPr>
            <w:r w:rsidRPr="00770851">
              <w:rPr>
                <w:rFonts w:ascii="Garamond" w:hAnsi="Garamond"/>
              </w:rPr>
              <w:t>The Agriculture Department will continue to play a vital role in achieving the College’s Mission with a unique, student centered,</w:t>
            </w:r>
            <w:r>
              <w:rPr>
                <w:rFonts w:ascii="Garamond" w:hAnsi="Garamond"/>
              </w:rPr>
              <w:t xml:space="preserve"> effective learning environment</w:t>
            </w:r>
            <w:r w:rsidRPr="00770851">
              <w:rPr>
                <w:rFonts w:ascii="Garamond" w:hAnsi="Garamond"/>
              </w:rPr>
              <w:t>. We will continue to draw</w:t>
            </w:r>
            <w:r>
              <w:rPr>
                <w:rFonts w:ascii="Garamond" w:hAnsi="Garamond"/>
              </w:rPr>
              <w:t xml:space="preserve"> </w:t>
            </w:r>
            <w:r w:rsidRPr="00770851">
              <w:rPr>
                <w:rFonts w:ascii="Garamond" w:hAnsi="Garamond"/>
              </w:rPr>
              <w:t>students locally, nationally, and internationally while preparing students for a successful career in Agriculture. We focus our efforts on providing a quality education to our Agriculture students while attempting to remain fiscally responsible to the rest of the college’s other operations for the overall success of Feather River College and our students.</w:t>
            </w:r>
          </w:p>
          <w:p w:rsidR="005F4212" w:rsidRDefault="005F4212" w:rsidP="005F4212">
            <w:pPr>
              <w:rPr>
                <w:rFonts w:ascii="Garamond" w:hAnsi="Garamond"/>
              </w:rPr>
            </w:pPr>
            <w:r w:rsidRPr="00461BD5">
              <w:rPr>
                <w:rFonts w:ascii="Garamond" w:hAnsi="Garamond"/>
              </w:rPr>
              <w:t>The current student enroll</w:t>
            </w:r>
            <w:r>
              <w:rPr>
                <w:rFonts w:ascii="Garamond" w:hAnsi="Garamond"/>
              </w:rPr>
              <w:t>ment</w:t>
            </w:r>
            <w:r w:rsidRPr="00461BD5">
              <w:rPr>
                <w:rFonts w:ascii="Garamond" w:hAnsi="Garamond"/>
              </w:rPr>
              <w:t xml:space="preserve"> in the Agriculture, Equine, and Rodeo courses </w:t>
            </w:r>
            <w:r>
              <w:rPr>
                <w:rFonts w:ascii="Garamond" w:hAnsi="Garamond"/>
              </w:rPr>
              <w:t>are good (Table 1. Taught FTES by Program)</w:t>
            </w:r>
            <w:r w:rsidRPr="00461BD5">
              <w:rPr>
                <w:rFonts w:ascii="Garamond" w:hAnsi="Garamond"/>
              </w:rPr>
              <w:t xml:space="preserve">.  Despite the </w:t>
            </w:r>
            <w:r>
              <w:rPr>
                <w:rFonts w:ascii="Garamond" w:hAnsi="Garamond"/>
              </w:rPr>
              <w:t>number</w:t>
            </w:r>
            <w:r w:rsidRPr="00461BD5">
              <w:rPr>
                <w:rFonts w:ascii="Garamond" w:hAnsi="Garamond"/>
              </w:rPr>
              <w:t xml:space="preserve"> of students, funding has been lacking</w:t>
            </w:r>
            <w:r>
              <w:rPr>
                <w:rFonts w:ascii="Garamond" w:hAnsi="Garamond"/>
              </w:rPr>
              <w:t xml:space="preserve"> to keep up with inflationary and Agriculture market prices which creates</w:t>
            </w:r>
            <w:r w:rsidRPr="00461BD5">
              <w:rPr>
                <w:rFonts w:ascii="Garamond" w:hAnsi="Garamond"/>
              </w:rPr>
              <w:t xml:space="preserve"> challenges in t</w:t>
            </w:r>
            <w:r>
              <w:rPr>
                <w:rFonts w:ascii="Garamond" w:hAnsi="Garamond"/>
              </w:rPr>
              <w:t>he continued level of operation.</w:t>
            </w:r>
            <w:r w:rsidRPr="00461BD5">
              <w:rPr>
                <w:rFonts w:ascii="Garamond" w:hAnsi="Garamond"/>
              </w:rPr>
              <w:t xml:space="preserve">  The Agriculture Department diligently </w:t>
            </w:r>
            <w:r>
              <w:rPr>
                <w:rFonts w:ascii="Garamond" w:hAnsi="Garamond"/>
              </w:rPr>
              <w:t>managed</w:t>
            </w:r>
            <w:r w:rsidRPr="00461BD5">
              <w:rPr>
                <w:rFonts w:ascii="Garamond" w:hAnsi="Garamond"/>
              </w:rPr>
              <w:t xml:space="preserve"> the limited financial resources. With substantial increase in the cost of uncontrollable operational and instructional supplies and services, maintaining and continuing to offer a quality education to our students has proven to be a major challenge for the Agriculture Department.  </w:t>
            </w:r>
          </w:p>
        </w:tc>
      </w:tr>
    </w:tbl>
    <w:p w:rsidR="005F4212" w:rsidRDefault="005F4212" w:rsidP="005F4212">
      <w:pPr>
        <w:rPr>
          <w:rFonts w:ascii="Garamond" w:hAnsi="Garamond"/>
        </w:rPr>
      </w:pPr>
    </w:p>
    <w:p w:rsidR="005F4212" w:rsidRDefault="005F4212"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F4212" w:rsidTr="005F4212">
        <w:tc>
          <w:tcPr>
            <w:tcW w:w="9895" w:type="dxa"/>
            <w:tcBorders>
              <w:top w:val="single" w:sz="4" w:space="0" w:color="auto"/>
              <w:left w:val="single" w:sz="4" w:space="0" w:color="auto"/>
              <w:bottom w:val="single" w:sz="4" w:space="0" w:color="auto"/>
              <w:right w:val="single" w:sz="4" w:space="0" w:color="auto"/>
            </w:tcBorders>
          </w:tcPr>
          <w:p w:rsidR="005F4212" w:rsidRPr="00951B1F" w:rsidRDefault="005F4212" w:rsidP="005F4212">
            <w:pPr>
              <w:rPr>
                <w:rFonts w:ascii="Garamond" w:hAnsi="Garamond"/>
              </w:rPr>
            </w:pPr>
            <w:r w:rsidRPr="00951B1F">
              <w:rPr>
                <w:rFonts w:ascii="Garamond" w:hAnsi="Garamond"/>
              </w:rPr>
              <w:t>Since the previous CPR, the Agriculture Department has been working towards completion of several objectives within the “Program and Services” and “Facilities, Equipment, and Supplies” areas all while continuing to provide a quality education to the A</w:t>
            </w:r>
            <w:r w:rsidR="00150FF4">
              <w:rPr>
                <w:rFonts w:ascii="Garamond" w:hAnsi="Garamond"/>
              </w:rPr>
              <w:t>griculture Department students.</w:t>
            </w:r>
          </w:p>
          <w:p w:rsidR="005F4212" w:rsidRPr="00951B1F" w:rsidRDefault="005F4212" w:rsidP="003A2E25">
            <w:pPr>
              <w:pStyle w:val="ListParagraph"/>
              <w:numPr>
                <w:ilvl w:val="0"/>
                <w:numId w:val="23"/>
              </w:numPr>
              <w:spacing w:after="200" w:line="276" w:lineRule="auto"/>
              <w:ind w:left="337" w:hanging="337"/>
              <w:contextualSpacing/>
              <w:rPr>
                <w:rFonts w:ascii="Garamond" w:hAnsi="Garamond"/>
              </w:rPr>
            </w:pPr>
            <w:r w:rsidRPr="00951B1F">
              <w:rPr>
                <w:rFonts w:ascii="Garamond" w:hAnsi="Garamond"/>
                <w:b/>
              </w:rPr>
              <w:t>Programs and Services</w:t>
            </w:r>
            <w:r w:rsidRPr="00951B1F">
              <w:rPr>
                <w:rFonts w:ascii="Garamond" w:hAnsi="Garamond"/>
              </w:rPr>
              <w:t xml:space="preserve">: </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 xml:space="preserve">Implementing </w:t>
            </w:r>
            <w:r>
              <w:rPr>
                <w:rFonts w:ascii="Garamond" w:hAnsi="Garamond"/>
              </w:rPr>
              <w:t>the</w:t>
            </w:r>
            <w:r w:rsidRPr="00951B1F">
              <w:rPr>
                <w:rFonts w:ascii="Garamond" w:hAnsi="Garamond"/>
              </w:rPr>
              <w:t xml:space="preserve"> Bachelor</w:t>
            </w:r>
            <w:r>
              <w:rPr>
                <w:rFonts w:ascii="Garamond" w:hAnsi="Garamond"/>
              </w:rPr>
              <w:t xml:space="preserve"> Degree Program</w:t>
            </w:r>
            <w:r w:rsidRPr="00951B1F">
              <w:rPr>
                <w:rFonts w:ascii="Garamond" w:hAnsi="Garamond"/>
              </w:rPr>
              <w:t xml:space="preserve"> in Equine and Ranch Management.</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Developing and updating our Agriculture curriculum: Updates to the A.S. degree in Agriculture, Equine Studies and the certificates to address the Chancellor’s office’s request to remove the repetition of courses, and new courses in horse showing, cattle science, plant science, Ag economics.</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Awarding Agriculture Department degrees and transferring our students into four-year colleges, utilizing these institutions’ academic models.</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 xml:space="preserve">Attracting students who may not have previously considered attending FRC for their general education requirements. </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 xml:space="preserve">Providing the Colorado State University four year agreement with Feather River College currently with 7 students enrolled who will reside on the Feather River College campus for their remaining college career. </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Continuing Rodeo Program to be one of the top programs in the nation.</w:t>
            </w:r>
          </w:p>
          <w:p w:rsidR="005F4212" w:rsidRPr="00951B1F" w:rsidRDefault="005F4212" w:rsidP="003A2E25">
            <w:pPr>
              <w:pStyle w:val="ListParagraph"/>
              <w:numPr>
                <w:ilvl w:val="2"/>
                <w:numId w:val="23"/>
              </w:numPr>
              <w:spacing w:after="200" w:line="276" w:lineRule="auto"/>
              <w:contextualSpacing/>
              <w:rPr>
                <w:rFonts w:ascii="Garamond" w:hAnsi="Garamond"/>
              </w:rPr>
            </w:pPr>
            <w:r w:rsidRPr="00951B1F">
              <w:rPr>
                <w:rFonts w:ascii="Garamond" w:hAnsi="Garamond"/>
              </w:rPr>
              <w:t>Jesse Segura</w:t>
            </w:r>
            <w:r>
              <w:rPr>
                <w:rFonts w:ascii="Garamond" w:hAnsi="Garamond"/>
              </w:rPr>
              <w:t xml:space="preserve"> was</w:t>
            </w:r>
            <w:r w:rsidRPr="00951B1F">
              <w:rPr>
                <w:rFonts w:ascii="Garamond" w:hAnsi="Garamond"/>
              </w:rPr>
              <w:t xml:space="preserve"> voted coach of the year by National Intercollegiate Rodeo Association</w:t>
            </w:r>
            <w:r>
              <w:rPr>
                <w:rFonts w:ascii="Garamond" w:hAnsi="Garamond"/>
              </w:rPr>
              <w:t xml:space="preserve"> and led the Feather River College Men’s Rodeo Team to a championship at the College National Finals Rodeo</w:t>
            </w:r>
            <w:r w:rsidRPr="00951B1F">
              <w:rPr>
                <w:rFonts w:ascii="Garamond" w:hAnsi="Garamond"/>
              </w:rPr>
              <w:t>.</w:t>
            </w:r>
          </w:p>
          <w:p w:rsidR="005F4212" w:rsidRPr="00951B1F" w:rsidRDefault="005F4212" w:rsidP="003A2E25">
            <w:pPr>
              <w:pStyle w:val="ListParagraph"/>
              <w:numPr>
                <w:ilvl w:val="2"/>
                <w:numId w:val="23"/>
              </w:numPr>
              <w:spacing w:after="200" w:line="276" w:lineRule="auto"/>
              <w:contextualSpacing/>
              <w:rPr>
                <w:rFonts w:ascii="Garamond" w:hAnsi="Garamond"/>
              </w:rPr>
            </w:pPr>
            <w:r w:rsidRPr="00951B1F">
              <w:rPr>
                <w:rFonts w:ascii="Garamond" w:hAnsi="Garamond"/>
              </w:rPr>
              <w:lastRenderedPageBreak/>
              <w:t xml:space="preserve">The men’s team has won the West Coast Region </w:t>
            </w:r>
            <w:r>
              <w:rPr>
                <w:rFonts w:ascii="Garamond" w:hAnsi="Garamond"/>
              </w:rPr>
              <w:t>eight</w:t>
            </w:r>
            <w:r w:rsidRPr="00951B1F">
              <w:rPr>
                <w:rFonts w:ascii="Garamond" w:hAnsi="Garamond"/>
              </w:rPr>
              <w:t xml:space="preserve"> times in a row. </w:t>
            </w:r>
          </w:p>
          <w:p w:rsidR="005F4212" w:rsidRPr="00951B1F" w:rsidRDefault="005F4212" w:rsidP="003A2E25">
            <w:pPr>
              <w:pStyle w:val="ListParagraph"/>
              <w:numPr>
                <w:ilvl w:val="2"/>
                <w:numId w:val="23"/>
              </w:numPr>
              <w:spacing w:after="200" w:line="276" w:lineRule="auto"/>
              <w:contextualSpacing/>
              <w:rPr>
                <w:rFonts w:ascii="Garamond" w:hAnsi="Garamond"/>
              </w:rPr>
            </w:pPr>
            <w:r w:rsidRPr="00951B1F">
              <w:rPr>
                <w:rFonts w:ascii="Garamond" w:hAnsi="Garamond"/>
              </w:rPr>
              <w:t>Incorporating the Rodeo Program with new technology (video cameras, big screen television) and equipment (new bucking chutes, lead ups) into the classroom to greatly improve the value of the student’s education and rodeo performance.</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 xml:space="preserve">Equine Studies Program continues to be one of the finest horse programs in the nation. </w:t>
            </w:r>
          </w:p>
          <w:p w:rsidR="005F4212" w:rsidRPr="00951B1F" w:rsidRDefault="005F4212" w:rsidP="003A2E25">
            <w:pPr>
              <w:pStyle w:val="ListParagraph"/>
              <w:numPr>
                <w:ilvl w:val="2"/>
                <w:numId w:val="23"/>
              </w:numPr>
              <w:spacing w:after="200" w:line="276" w:lineRule="auto"/>
              <w:contextualSpacing/>
              <w:rPr>
                <w:rFonts w:ascii="Garamond" w:hAnsi="Garamond"/>
              </w:rPr>
            </w:pPr>
            <w:r w:rsidRPr="00951B1F">
              <w:rPr>
                <w:rFonts w:ascii="Garamond" w:hAnsi="Garamond"/>
              </w:rPr>
              <w:t>The annual horse sale continues to be a major event for our students and community</w:t>
            </w:r>
            <w:r>
              <w:rPr>
                <w:rFonts w:ascii="Garamond" w:hAnsi="Garamond"/>
              </w:rPr>
              <w:t xml:space="preserve">.  Proceeds from the sale have provided scholarships to students (upwards of </w:t>
            </w:r>
            <w:r w:rsidRPr="00951B1F">
              <w:rPr>
                <w:rFonts w:ascii="Garamond" w:hAnsi="Garamond"/>
              </w:rPr>
              <w:t>$12,000</w:t>
            </w:r>
            <w:r>
              <w:rPr>
                <w:rFonts w:ascii="Garamond" w:hAnsi="Garamond"/>
              </w:rPr>
              <w:t xml:space="preserve"> depending on the year)</w:t>
            </w:r>
            <w:r w:rsidRPr="00951B1F">
              <w:rPr>
                <w:rFonts w:ascii="Garamond" w:hAnsi="Garamond"/>
              </w:rPr>
              <w:t xml:space="preserve">, </w:t>
            </w:r>
            <w:r>
              <w:rPr>
                <w:rFonts w:ascii="Garamond" w:hAnsi="Garamond"/>
              </w:rPr>
              <w:t xml:space="preserve">horse sale proceeds </w:t>
            </w:r>
            <w:r w:rsidRPr="00951B1F">
              <w:rPr>
                <w:rFonts w:ascii="Garamond" w:hAnsi="Garamond"/>
              </w:rPr>
              <w:t xml:space="preserve">pay for outside clinicians to visit, purchase cattle that are utilized in classes </w:t>
            </w:r>
            <w:r>
              <w:rPr>
                <w:rFonts w:ascii="Garamond" w:hAnsi="Garamond"/>
              </w:rPr>
              <w:t>and construction of a new Veterinary Hospital, renovation of classrooms, registration of horses, student organized field trips and other activities</w:t>
            </w:r>
            <w:r w:rsidRPr="00951B1F">
              <w:rPr>
                <w:rFonts w:ascii="Garamond" w:hAnsi="Garamond"/>
              </w:rPr>
              <w:t xml:space="preserve">. </w:t>
            </w:r>
          </w:p>
          <w:p w:rsidR="005F4212" w:rsidRPr="00951B1F" w:rsidRDefault="005F4212" w:rsidP="003A2E25">
            <w:pPr>
              <w:pStyle w:val="ListParagraph"/>
              <w:numPr>
                <w:ilvl w:val="2"/>
                <w:numId w:val="23"/>
              </w:numPr>
              <w:spacing w:after="200" w:line="276" w:lineRule="auto"/>
              <w:contextualSpacing/>
              <w:rPr>
                <w:rFonts w:ascii="Garamond" w:hAnsi="Garamond"/>
              </w:rPr>
            </w:pPr>
            <w:r w:rsidRPr="00951B1F">
              <w:rPr>
                <w:rFonts w:ascii="Garamond" w:hAnsi="Garamond"/>
              </w:rPr>
              <w:t>Current students are developing a horse show team/ club that has to date assisted with local community horse shows, volunteered at a large venue horse show and sale (Snaffle Bit Futurity), travel</w:t>
            </w:r>
            <w:r>
              <w:rPr>
                <w:rFonts w:ascii="Garamond" w:hAnsi="Garamond"/>
              </w:rPr>
              <w:t>led</w:t>
            </w:r>
            <w:r w:rsidRPr="00951B1F">
              <w:rPr>
                <w:rFonts w:ascii="Garamond" w:hAnsi="Garamond"/>
              </w:rPr>
              <w:t xml:space="preserve"> to</w:t>
            </w:r>
            <w:r>
              <w:rPr>
                <w:rFonts w:ascii="Garamond" w:hAnsi="Garamond"/>
              </w:rPr>
              <w:t xml:space="preserve"> local horse shows, planned</w:t>
            </w:r>
            <w:r w:rsidRPr="00951B1F">
              <w:rPr>
                <w:rFonts w:ascii="Garamond" w:hAnsi="Garamond"/>
              </w:rPr>
              <w:t xml:space="preserve"> a series of student organized schooling events</w:t>
            </w:r>
            <w:r>
              <w:rPr>
                <w:rFonts w:ascii="Garamond" w:hAnsi="Garamond"/>
              </w:rPr>
              <w:t>, and sponsored and participated in a buckle series at a local horse facility.</w:t>
            </w:r>
          </w:p>
          <w:p w:rsidR="005F4212" w:rsidRPr="00951B1F" w:rsidRDefault="005F4212" w:rsidP="003A2E25">
            <w:pPr>
              <w:pStyle w:val="ListParagraph"/>
              <w:numPr>
                <w:ilvl w:val="0"/>
                <w:numId w:val="23"/>
              </w:numPr>
              <w:spacing w:after="200" w:line="276" w:lineRule="auto"/>
              <w:ind w:left="337"/>
              <w:contextualSpacing/>
              <w:rPr>
                <w:rFonts w:ascii="Garamond" w:hAnsi="Garamond"/>
                <w:b/>
              </w:rPr>
            </w:pPr>
            <w:r w:rsidRPr="00951B1F">
              <w:rPr>
                <w:rFonts w:ascii="Garamond" w:hAnsi="Garamond"/>
                <w:b/>
              </w:rPr>
              <w:t xml:space="preserve">Facilities, Equipment and Supplies: </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Remodeling of the “Pack Station” into a Rodeo classroom; this includes student bathrooms, first-aid center, audio-visual instructional equipment, and faculty office space.</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Constructing of a new Equine Veterinary Hospital to assist us in our animal science and horse reproductive classes, produce income for the Foundation, improve healthcare of the broodmares and foals, and to allow students and staff to care for horses 24 hours a day indoors instead of outside in inclement winter weather.</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 xml:space="preserve">Constructing </w:t>
            </w:r>
            <w:r>
              <w:rPr>
                <w:rFonts w:ascii="Garamond" w:hAnsi="Garamond"/>
              </w:rPr>
              <w:t xml:space="preserve">and renovating existing structures (ORL building and former Veterinary room) to develop additional classrooms and meeting areas </w:t>
            </w:r>
            <w:r w:rsidRPr="00951B1F">
              <w:rPr>
                <w:rFonts w:ascii="Garamond" w:hAnsi="Garamond"/>
              </w:rPr>
              <w:t>to accommodate concurrent Equine Studies classes and Bachelor of Science classes.</w:t>
            </w:r>
            <w:r>
              <w:rPr>
                <w:rFonts w:ascii="Garamond" w:hAnsi="Garamond"/>
              </w:rPr>
              <w:t xml:space="preserve">  </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Purchasing breeding equipment to advance the reproductive offerings of the Equine Studies Program.</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Purchased a water truck to reduce dust around the Agriculture Department Facilities to improve health of students and livestock.</w:t>
            </w:r>
          </w:p>
          <w:p w:rsidR="005F4212" w:rsidRPr="00951B1F" w:rsidRDefault="005F4212" w:rsidP="003A2E25">
            <w:pPr>
              <w:pStyle w:val="ListParagraph"/>
              <w:numPr>
                <w:ilvl w:val="1"/>
                <w:numId w:val="23"/>
              </w:numPr>
              <w:spacing w:after="200" w:line="276" w:lineRule="auto"/>
              <w:contextualSpacing/>
              <w:rPr>
                <w:rFonts w:ascii="Garamond" w:hAnsi="Garamond"/>
              </w:rPr>
            </w:pPr>
            <w:r w:rsidRPr="00951B1F">
              <w:rPr>
                <w:rFonts w:ascii="Garamond" w:hAnsi="Garamond"/>
              </w:rPr>
              <w:t>Planning a covered rodeo arena with solar panels to provide electricity for the college and year round use of the arena.</w:t>
            </w:r>
          </w:p>
          <w:p w:rsidR="005F4212" w:rsidRPr="00150014" w:rsidRDefault="005F4212" w:rsidP="003A2E25">
            <w:pPr>
              <w:pStyle w:val="ListParagraph"/>
              <w:numPr>
                <w:ilvl w:val="1"/>
                <w:numId w:val="23"/>
              </w:numPr>
              <w:spacing w:after="200" w:line="276" w:lineRule="auto"/>
              <w:contextualSpacing/>
              <w:rPr>
                <w:rFonts w:ascii="Garamond" w:hAnsi="Garamond"/>
              </w:rPr>
            </w:pPr>
            <w:r>
              <w:rPr>
                <w:rFonts w:ascii="Garamond" w:hAnsi="Garamond"/>
              </w:rPr>
              <w:t>R</w:t>
            </w:r>
            <w:r w:rsidRPr="00951B1F">
              <w:rPr>
                <w:rFonts w:ascii="Garamond" w:hAnsi="Garamond"/>
              </w:rPr>
              <w:t>elocate the Ag welding shop from the Vocational Technology Building to the storage/warehouse next to the Ag classroom.</w:t>
            </w:r>
            <w:r>
              <w:rPr>
                <w:rFonts w:ascii="Garamond" w:hAnsi="Garamond"/>
              </w:rPr>
              <w:t xml:space="preserve"> </w:t>
            </w:r>
          </w:p>
          <w:p w:rsidR="005F4212" w:rsidRDefault="005F4212" w:rsidP="003A2E25">
            <w:pPr>
              <w:pStyle w:val="ListParagraph"/>
              <w:numPr>
                <w:ilvl w:val="1"/>
                <w:numId w:val="23"/>
              </w:numPr>
              <w:spacing w:after="200" w:line="276" w:lineRule="auto"/>
              <w:contextualSpacing/>
              <w:rPr>
                <w:rFonts w:ascii="Garamond" w:hAnsi="Garamond"/>
              </w:rPr>
            </w:pPr>
            <w:r w:rsidRPr="00150014">
              <w:rPr>
                <w:rFonts w:ascii="Garamond" w:hAnsi="Garamond"/>
              </w:rPr>
              <w:t>Progressing towards the goal for improved watershed water quality. Livestock holding pens have been reshaped for improved drainage. Plans are in the works to cover and provide settling ponds for the rodeo livestock manure to then be hauled away and utilized as topsoil.</w:t>
            </w:r>
          </w:p>
        </w:tc>
      </w:tr>
    </w:tbl>
    <w:p w:rsidR="005F4212" w:rsidRDefault="005F4212" w:rsidP="005F4212">
      <w:pPr>
        <w:rPr>
          <w:rFonts w:ascii="Garamond" w:hAnsi="Garamond"/>
        </w:rPr>
      </w:pPr>
    </w:p>
    <w:p w:rsidR="005F4212" w:rsidRDefault="005F4212"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lastRenderedPageBreak/>
        <w:t>Briefly explain significant changes expected during the upcoming year.</w:t>
      </w:r>
    </w:p>
    <w:tbl>
      <w:tblPr>
        <w:tblStyle w:val="TableGrid"/>
        <w:tblW w:w="0" w:type="auto"/>
        <w:tblLook w:val="01E0" w:firstRow="1" w:lastRow="1" w:firstColumn="1" w:lastColumn="1" w:noHBand="0" w:noVBand="0"/>
      </w:tblPr>
      <w:tblGrid>
        <w:gridCol w:w="9895"/>
      </w:tblGrid>
      <w:tr w:rsidR="005F4212" w:rsidTr="005F4212">
        <w:tc>
          <w:tcPr>
            <w:tcW w:w="9895" w:type="dxa"/>
            <w:tcBorders>
              <w:top w:val="single" w:sz="4" w:space="0" w:color="auto"/>
              <w:left w:val="single" w:sz="4" w:space="0" w:color="auto"/>
              <w:bottom w:val="single" w:sz="4" w:space="0" w:color="auto"/>
              <w:right w:val="single" w:sz="4" w:space="0" w:color="auto"/>
            </w:tcBorders>
          </w:tcPr>
          <w:p w:rsidR="005F4212" w:rsidRDefault="005F4212" w:rsidP="005F4212">
            <w:pPr>
              <w:ind w:firstLine="517"/>
              <w:rPr>
                <w:rFonts w:ascii="Garamond" w:hAnsi="Garamond"/>
              </w:rPr>
            </w:pPr>
            <w:r>
              <w:rPr>
                <w:rFonts w:ascii="Garamond" w:hAnsi="Garamond"/>
              </w:rPr>
              <w:t>Significant changes to the Agriculture Department in the upcoming year involve the implementation and execution of the pilot Bachelor of Science in Equine and Ranch Management.  Many resources and support for the Agriculture Department will be essential for the success of this degree as well as the program in general.  The Agriculture Department has been in the uncomfortable situation of having to “beg” for funding (Table 5.</w:t>
            </w:r>
            <w:r>
              <w:t xml:space="preserve"> </w:t>
            </w:r>
            <w:r w:rsidRPr="002E0777">
              <w:rPr>
                <w:rFonts w:ascii="Garamond" w:hAnsi="Garamond"/>
              </w:rPr>
              <w:t>History and Additional Resources Needed For Animal Science 5050</w:t>
            </w:r>
            <w:r>
              <w:rPr>
                <w:rFonts w:ascii="Garamond" w:hAnsi="Garamond"/>
              </w:rPr>
              <w:t>).  A contingency fund has helped with funding some of the requests that were not granted in the general fund budget.  It has been over seven years since the Agriculture Department</w:t>
            </w:r>
            <w:r w:rsidRPr="00770851">
              <w:rPr>
                <w:rFonts w:ascii="Garamond" w:hAnsi="Garamond"/>
              </w:rPr>
              <w:t xml:space="preserve"> budget request</w:t>
            </w:r>
            <w:r>
              <w:rPr>
                <w:rFonts w:ascii="Garamond" w:hAnsi="Garamond"/>
              </w:rPr>
              <w:t>s were increased and rolled into the base budget (</w:t>
            </w:r>
            <w:r w:rsidRPr="00770851">
              <w:rPr>
                <w:rFonts w:ascii="Garamond" w:hAnsi="Garamond"/>
              </w:rPr>
              <w:t>2010-11</w:t>
            </w:r>
            <w:r>
              <w:rPr>
                <w:rFonts w:ascii="Garamond" w:hAnsi="Garamond"/>
              </w:rPr>
              <w:t>)</w:t>
            </w:r>
            <w:r w:rsidRPr="00770851">
              <w:rPr>
                <w:rFonts w:ascii="Garamond" w:hAnsi="Garamond"/>
              </w:rPr>
              <w:t xml:space="preserve">. </w:t>
            </w:r>
            <w:r>
              <w:rPr>
                <w:rFonts w:ascii="Garamond" w:hAnsi="Garamond"/>
              </w:rPr>
              <w:t>The Agriculture Department staff has been very resourceful over the last several years to operate in a safe and effective manner</w:t>
            </w:r>
            <w:r w:rsidRPr="00770851">
              <w:rPr>
                <w:rFonts w:ascii="Garamond" w:hAnsi="Garamond"/>
              </w:rPr>
              <w:t xml:space="preserve">. </w:t>
            </w:r>
            <w:r>
              <w:rPr>
                <w:rFonts w:ascii="Garamond" w:hAnsi="Garamond"/>
              </w:rPr>
              <w:t xml:space="preserve"> </w:t>
            </w:r>
            <w:r w:rsidRPr="00770851">
              <w:rPr>
                <w:rFonts w:ascii="Garamond" w:hAnsi="Garamond"/>
              </w:rPr>
              <w:t xml:space="preserve">We are aware of our dependence </w:t>
            </w:r>
            <w:r>
              <w:rPr>
                <w:rFonts w:ascii="Garamond" w:hAnsi="Garamond"/>
              </w:rPr>
              <w:t xml:space="preserve">on our student success </w:t>
            </w:r>
            <w:r w:rsidRPr="00770851">
              <w:rPr>
                <w:rFonts w:ascii="Garamond" w:hAnsi="Garamond"/>
              </w:rPr>
              <w:t>on sufficient basic “inflationary” operational funding for livestock maintenance, operational expenses and the expenses required for Intercollegiate Rodeo that are essential for us to complete our programs SLO’s (</w:t>
            </w:r>
            <w:r>
              <w:rPr>
                <w:rFonts w:ascii="Garamond" w:hAnsi="Garamond"/>
              </w:rPr>
              <w:t>Table 4. FRC Awards by Year)</w:t>
            </w:r>
            <w:r w:rsidRPr="00770851">
              <w:rPr>
                <w:rFonts w:ascii="Garamond" w:hAnsi="Garamond"/>
              </w:rPr>
              <w:t>.</w:t>
            </w:r>
            <w:r>
              <w:rPr>
                <w:rFonts w:ascii="Garamond" w:hAnsi="Garamond"/>
              </w:rPr>
              <w:t xml:space="preserve"> </w:t>
            </w:r>
            <w:r w:rsidRPr="00770851">
              <w:rPr>
                <w:rFonts w:ascii="Garamond" w:hAnsi="Garamond"/>
              </w:rPr>
              <w:t xml:space="preserve"> We believe our AG 201</w:t>
            </w:r>
            <w:r>
              <w:rPr>
                <w:rFonts w:ascii="Garamond" w:hAnsi="Garamond"/>
              </w:rPr>
              <w:t>7</w:t>
            </w:r>
            <w:r w:rsidRPr="00770851">
              <w:rPr>
                <w:rFonts w:ascii="Garamond" w:hAnsi="Garamond"/>
              </w:rPr>
              <w:t>-1</w:t>
            </w:r>
            <w:r>
              <w:rPr>
                <w:rFonts w:ascii="Garamond" w:hAnsi="Garamond"/>
              </w:rPr>
              <w:t>8</w:t>
            </w:r>
            <w:r w:rsidRPr="00770851">
              <w:rPr>
                <w:rFonts w:ascii="Garamond" w:hAnsi="Garamond"/>
              </w:rPr>
              <w:t xml:space="preserve"> budget requests for additional resourc</w:t>
            </w:r>
            <w:r>
              <w:rPr>
                <w:rFonts w:ascii="Garamond" w:hAnsi="Garamond"/>
              </w:rPr>
              <w:t>es are reasonable and sensible</w:t>
            </w:r>
            <w:r w:rsidRPr="00770851">
              <w:rPr>
                <w:rFonts w:ascii="Garamond" w:hAnsi="Garamond"/>
              </w:rPr>
              <w:t xml:space="preserve">. </w:t>
            </w:r>
            <w:r>
              <w:rPr>
                <w:rFonts w:ascii="Garamond" w:hAnsi="Garamond"/>
              </w:rPr>
              <w:t>We are planning major AG facility projects</w:t>
            </w:r>
            <w:r w:rsidRPr="00770851">
              <w:rPr>
                <w:rFonts w:ascii="Garamond" w:hAnsi="Garamond"/>
              </w:rPr>
              <w:t xml:space="preserve"> that could be funded through Agriculture Foundation Fund</w:t>
            </w:r>
            <w:r>
              <w:rPr>
                <w:rFonts w:ascii="Garamond" w:hAnsi="Garamond"/>
              </w:rPr>
              <w:t>s, One Time Funds and General Funds.  We are also requesting new faculty and staff positions</w:t>
            </w:r>
            <w:r w:rsidRPr="00770851">
              <w:rPr>
                <w:rFonts w:ascii="Garamond" w:hAnsi="Garamond"/>
              </w:rPr>
              <w:t xml:space="preserve"> (Agriculture Operations Coordinator,</w:t>
            </w:r>
            <w:r>
              <w:rPr>
                <w:rFonts w:ascii="Garamond" w:hAnsi="Garamond"/>
              </w:rPr>
              <w:t xml:space="preserve"> Ranch Manager, Bachelor Degree Faculty and Coordinator, Agriculture Advisor, Instructional Assistant</w:t>
            </w:r>
            <w:r w:rsidRPr="00770851">
              <w:rPr>
                <w:rFonts w:ascii="Garamond" w:hAnsi="Garamond"/>
              </w:rPr>
              <w:t>) that are critical to our producing a safe and effective Ag</w:t>
            </w:r>
            <w:r>
              <w:rPr>
                <w:rFonts w:ascii="Garamond" w:hAnsi="Garamond"/>
              </w:rPr>
              <w:t>riculture</w:t>
            </w:r>
            <w:r w:rsidRPr="00770851">
              <w:rPr>
                <w:rFonts w:ascii="Garamond" w:hAnsi="Garamond"/>
              </w:rPr>
              <w:t xml:space="preserve"> educational program</w:t>
            </w:r>
            <w:r>
              <w:rPr>
                <w:rFonts w:ascii="Garamond" w:hAnsi="Garamond"/>
              </w:rPr>
              <w:t xml:space="preserve"> (Table 2). Course Sections by Program and Table 3. Student Outcomes by Program)</w:t>
            </w:r>
            <w:r w:rsidRPr="00770851">
              <w:rPr>
                <w:rFonts w:ascii="Garamond" w:hAnsi="Garamond"/>
              </w:rPr>
              <w:t>.</w:t>
            </w:r>
            <w:r>
              <w:rPr>
                <w:rFonts w:ascii="Garamond" w:hAnsi="Garamond"/>
              </w:rPr>
              <w:t xml:space="preserve"> </w:t>
            </w:r>
            <w:r w:rsidRPr="00770851">
              <w:rPr>
                <w:rFonts w:ascii="Garamond" w:hAnsi="Garamond"/>
              </w:rPr>
              <w:t xml:space="preserve"> If the College desires to continue to depend on the Ag</w:t>
            </w:r>
            <w:r>
              <w:rPr>
                <w:rFonts w:ascii="Garamond" w:hAnsi="Garamond"/>
              </w:rPr>
              <w:t>riculture</w:t>
            </w:r>
            <w:r w:rsidRPr="00770851">
              <w:rPr>
                <w:rFonts w:ascii="Garamond" w:hAnsi="Garamond"/>
              </w:rPr>
              <w:t xml:space="preserve"> </w:t>
            </w:r>
            <w:r>
              <w:rPr>
                <w:rFonts w:ascii="Garamond" w:hAnsi="Garamond"/>
              </w:rPr>
              <w:t>D</w:t>
            </w:r>
            <w:r w:rsidRPr="00770851">
              <w:rPr>
                <w:rFonts w:ascii="Garamond" w:hAnsi="Garamond"/>
              </w:rPr>
              <w:t>epartments significant contributions to attracting on-campus students (</w:t>
            </w:r>
            <w:r>
              <w:rPr>
                <w:rFonts w:ascii="Garamond" w:hAnsi="Garamond"/>
              </w:rPr>
              <w:t xml:space="preserve">Table 1. Taught </w:t>
            </w:r>
            <w:r w:rsidRPr="00770851">
              <w:rPr>
                <w:rFonts w:ascii="Garamond" w:hAnsi="Garamond"/>
              </w:rPr>
              <w:t>FTE</w:t>
            </w:r>
            <w:r>
              <w:rPr>
                <w:rFonts w:ascii="Garamond" w:hAnsi="Garamond"/>
              </w:rPr>
              <w:t>s by Program</w:t>
            </w:r>
            <w:r w:rsidRPr="00770851">
              <w:rPr>
                <w:rFonts w:ascii="Garamond" w:hAnsi="Garamond"/>
              </w:rPr>
              <w:t xml:space="preserve">) </w:t>
            </w:r>
            <w:r>
              <w:rPr>
                <w:rFonts w:ascii="Garamond" w:hAnsi="Garamond"/>
              </w:rPr>
              <w:t xml:space="preserve">and to the success of the Bachelor Degree Program, </w:t>
            </w:r>
            <w:r w:rsidRPr="00770851">
              <w:rPr>
                <w:rFonts w:ascii="Garamond" w:hAnsi="Garamond"/>
              </w:rPr>
              <w:t>then significant educational planning and commitment to the program (addressing issues in the 2011 AG Comprehensive Program Review and previous Annual Program Reviews) should be seriously addressed in the 201</w:t>
            </w:r>
            <w:r>
              <w:rPr>
                <w:rFonts w:ascii="Garamond" w:hAnsi="Garamond"/>
              </w:rPr>
              <w:t>7</w:t>
            </w:r>
            <w:r w:rsidRPr="00770851">
              <w:rPr>
                <w:rFonts w:ascii="Garamond" w:hAnsi="Garamond"/>
              </w:rPr>
              <w:t>-1</w:t>
            </w:r>
            <w:r>
              <w:rPr>
                <w:rFonts w:ascii="Garamond" w:hAnsi="Garamond"/>
              </w:rPr>
              <w:t>8</w:t>
            </w:r>
            <w:r w:rsidRPr="00770851">
              <w:rPr>
                <w:rFonts w:ascii="Garamond" w:hAnsi="Garamond"/>
              </w:rPr>
              <w:t xml:space="preserve"> Annual Program Review and budget process.</w:t>
            </w:r>
            <w:r>
              <w:rPr>
                <w:rFonts w:ascii="Garamond" w:hAnsi="Garamond"/>
              </w:rPr>
              <w:t xml:space="preserve">  </w:t>
            </w:r>
          </w:p>
          <w:p w:rsidR="005F4212" w:rsidRDefault="005F4212" w:rsidP="005F4212">
            <w:pPr>
              <w:rPr>
                <w:rFonts w:ascii="Garamond" w:hAnsi="Garamond"/>
              </w:rPr>
            </w:pPr>
          </w:p>
        </w:tc>
      </w:tr>
    </w:tbl>
    <w:p w:rsidR="005F4212" w:rsidRDefault="005F4212" w:rsidP="005F4212">
      <w:pPr>
        <w:rPr>
          <w:rFonts w:ascii="Garamond" w:hAnsi="Garamond"/>
        </w:rPr>
      </w:pPr>
    </w:p>
    <w:p w:rsidR="005F4212" w:rsidRDefault="005F4212" w:rsidP="005F4212">
      <w:pPr>
        <w:rPr>
          <w:rFonts w:ascii="Garamond" w:hAnsi="Garamond"/>
        </w:rPr>
      </w:pPr>
    </w:p>
    <w:p w:rsidR="005F4212" w:rsidRDefault="005F4212" w:rsidP="005F4212">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F4212" w:rsidRDefault="005F4212" w:rsidP="005F4212">
      <w:pPr>
        <w:rPr>
          <w:rFonts w:ascii="Garamond" w:hAnsi="Garamond"/>
        </w:rPr>
      </w:pPr>
      <w:r>
        <w:rPr>
          <w:rFonts w:ascii="Garamond" w:hAnsi="Garamond"/>
        </w:rPr>
        <w:t>Attach supporting documents as appropriate.</w:t>
      </w:r>
    </w:p>
    <w:p w:rsidR="005F4212" w:rsidRDefault="005F4212" w:rsidP="005F4212">
      <w:pPr>
        <w:rPr>
          <w:rFonts w:ascii="Garamond" w:hAnsi="Garamond"/>
        </w:rPr>
      </w:pPr>
    </w:p>
    <w:p w:rsidR="00150FF4" w:rsidRDefault="005F4212" w:rsidP="005F4212">
      <w:pPr>
        <w:rPr>
          <w:rFonts w:ascii="Garamond" w:hAnsi="Garamond"/>
        </w:rPr>
      </w:pPr>
      <w:r>
        <w:rPr>
          <w:rFonts w:ascii="Garamond" w:hAnsi="Garamond"/>
        </w:rPr>
        <w:t>Table</w:t>
      </w:r>
      <w:r w:rsidR="00150FF4">
        <w:rPr>
          <w:rFonts w:ascii="Garamond" w:hAnsi="Garamond"/>
        </w:rPr>
        <w:t>s 1 through 6.</w:t>
      </w:r>
    </w:p>
    <w:p w:rsidR="005F4212" w:rsidRDefault="005F4212" w:rsidP="005F4212">
      <w:pPr>
        <w:rPr>
          <w:rFonts w:ascii="Garamond" w:hAnsi="Garamond"/>
        </w:rPr>
      </w:pPr>
    </w:p>
    <w:p w:rsidR="00150FF4" w:rsidRDefault="00150FF4" w:rsidP="005F4212">
      <w:pPr>
        <w:rPr>
          <w:rFonts w:ascii="Garamond" w:hAnsi="Garamond"/>
        </w:rPr>
      </w:pPr>
      <w:r>
        <w:rPr>
          <w:rFonts w:ascii="Garamond" w:hAnsi="Garamond"/>
        </w:rPr>
        <w:br w:type="column"/>
      </w:r>
    </w:p>
    <w:p w:rsidR="00150FF4" w:rsidRDefault="00150FF4" w:rsidP="005F4212">
      <w:pPr>
        <w:rPr>
          <w:rFonts w:ascii="Garamond" w:hAnsi="Garamond"/>
        </w:rPr>
      </w:pPr>
    </w:p>
    <w:p w:rsidR="00150FF4" w:rsidRDefault="00150FF4" w:rsidP="005F4212">
      <w:pPr>
        <w:rPr>
          <w:rFonts w:ascii="Garamond" w:hAnsi="Garamond"/>
        </w:rPr>
      </w:pPr>
      <w:r>
        <w:rPr>
          <w:rFonts w:ascii="Garamond" w:hAnsi="Garamond"/>
        </w:rPr>
        <w:t>Table 1.</w:t>
      </w:r>
    </w:p>
    <w:p w:rsidR="005F4212" w:rsidRDefault="005F4212" w:rsidP="005F4212">
      <w:r>
        <w:rPr>
          <w:noProof/>
        </w:rPr>
        <w:drawing>
          <wp:inline distT="0" distB="0" distL="0" distR="0" wp14:anchorId="73E41349" wp14:editId="0FC4CFA2">
            <wp:extent cx="6151521" cy="46196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52" t="-1" r="5804" b="-2152"/>
                    <a:stretch/>
                  </pic:blipFill>
                  <pic:spPr bwMode="auto">
                    <a:xfrm>
                      <a:off x="0" y="0"/>
                      <a:ext cx="6189712" cy="4648305"/>
                    </a:xfrm>
                    <a:prstGeom prst="rect">
                      <a:avLst/>
                    </a:prstGeom>
                    <a:ln>
                      <a:noFill/>
                    </a:ln>
                    <a:extLst>
                      <a:ext uri="{53640926-AAD7-44D8-BBD7-CCE9431645EC}">
                        <a14:shadowObscured xmlns:a14="http://schemas.microsoft.com/office/drawing/2010/main"/>
                      </a:ext>
                    </a:extLst>
                  </pic:spPr>
                </pic:pic>
              </a:graphicData>
            </a:graphic>
          </wp:inline>
        </w:drawing>
      </w:r>
    </w:p>
    <w:p w:rsidR="005F4212" w:rsidRDefault="005F4212" w:rsidP="005F4212">
      <w:r>
        <w:br w:type="page"/>
      </w:r>
    </w:p>
    <w:p w:rsidR="00150FF4" w:rsidRDefault="00150FF4" w:rsidP="005F4212"/>
    <w:p w:rsidR="00150FF4" w:rsidRDefault="00150FF4" w:rsidP="005F4212"/>
    <w:p w:rsidR="005F4212" w:rsidRDefault="005F4212" w:rsidP="005F4212">
      <w:r>
        <w:t xml:space="preserve">Table 2. </w:t>
      </w:r>
    </w:p>
    <w:p w:rsidR="005F4212" w:rsidRDefault="005F4212" w:rsidP="005F4212">
      <w:r>
        <w:rPr>
          <w:noProof/>
        </w:rPr>
        <w:drawing>
          <wp:inline distT="0" distB="0" distL="0" distR="0" wp14:anchorId="0C5E33ED" wp14:editId="14FAB5CF">
            <wp:extent cx="5867400" cy="4306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9" r="55930"/>
                    <a:stretch/>
                  </pic:blipFill>
                  <pic:spPr bwMode="auto">
                    <a:xfrm>
                      <a:off x="0" y="0"/>
                      <a:ext cx="5894131" cy="4325650"/>
                    </a:xfrm>
                    <a:prstGeom prst="rect">
                      <a:avLst/>
                    </a:prstGeom>
                    <a:ln>
                      <a:noFill/>
                    </a:ln>
                    <a:extLst>
                      <a:ext uri="{53640926-AAD7-44D8-BBD7-CCE9431645EC}">
                        <a14:shadowObscured xmlns:a14="http://schemas.microsoft.com/office/drawing/2010/main"/>
                      </a:ext>
                    </a:extLst>
                  </pic:spPr>
                </pic:pic>
              </a:graphicData>
            </a:graphic>
          </wp:inline>
        </w:drawing>
      </w:r>
    </w:p>
    <w:p w:rsidR="005F4212" w:rsidRDefault="005F4212" w:rsidP="005F4212"/>
    <w:p w:rsidR="005F4212" w:rsidRDefault="005F4212" w:rsidP="005F4212">
      <w:r>
        <w:br w:type="page"/>
      </w:r>
    </w:p>
    <w:p w:rsidR="00150FF4" w:rsidRDefault="00150FF4" w:rsidP="005F4212">
      <w:pPr>
        <w:pStyle w:val="Footer"/>
        <w:tabs>
          <w:tab w:val="clear" w:pos="4320"/>
          <w:tab w:val="clear" w:pos="8640"/>
        </w:tabs>
        <w:rPr>
          <w:rFonts w:ascii="Garamond" w:hAnsi="Garamond"/>
        </w:rPr>
      </w:pPr>
    </w:p>
    <w:p w:rsidR="00150FF4" w:rsidRDefault="00150FF4" w:rsidP="005F4212">
      <w:pPr>
        <w:pStyle w:val="Footer"/>
        <w:tabs>
          <w:tab w:val="clear" w:pos="4320"/>
          <w:tab w:val="clear" w:pos="8640"/>
        </w:tabs>
        <w:rPr>
          <w:rFonts w:ascii="Garamond" w:hAnsi="Garamond"/>
        </w:rPr>
      </w:pPr>
    </w:p>
    <w:p w:rsidR="005F4212" w:rsidRDefault="005F4212" w:rsidP="005F4212">
      <w:pPr>
        <w:pStyle w:val="Footer"/>
        <w:tabs>
          <w:tab w:val="clear" w:pos="4320"/>
          <w:tab w:val="clear" w:pos="8640"/>
        </w:tabs>
        <w:rPr>
          <w:rFonts w:ascii="Garamond" w:hAnsi="Garamond"/>
        </w:rPr>
      </w:pPr>
      <w:r>
        <w:rPr>
          <w:rFonts w:ascii="Garamond" w:hAnsi="Garamond"/>
        </w:rPr>
        <w:t>Table 3. Student Outcomes by Program, Success and Grades in Program Courses- Duplicated Headcount</w:t>
      </w:r>
    </w:p>
    <w:p w:rsidR="005F4212" w:rsidRDefault="005F4212" w:rsidP="005F4212">
      <w:r>
        <w:rPr>
          <w:noProof/>
        </w:rPr>
        <w:drawing>
          <wp:inline distT="0" distB="0" distL="0" distR="0" wp14:anchorId="711D8E34" wp14:editId="15E55016">
            <wp:extent cx="5962650" cy="448862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0" r="56250"/>
                    <a:stretch/>
                  </pic:blipFill>
                  <pic:spPr bwMode="auto">
                    <a:xfrm>
                      <a:off x="0" y="0"/>
                      <a:ext cx="5983501" cy="4504319"/>
                    </a:xfrm>
                    <a:prstGeom prst="rect">
                      <a:avLst/>
                    </a:prstGeom>
                    <a:ln>
                      <a:noFill/>
                    </a:ln>
                    <a:extLst>
                      <a:ext uri="{53640926-AAD7-44D8-BBD7-CCE9431645EC}">
                        <a14:shadowObscured xmlns:a14="http://schemas.microsoft.com/office/drawing/2010/main"/>
                      </a:ext>
                    </a:extLst>
                  </pic:spPr>
                </pic:pic>
              </a:graphicData>
            </a:graphic>
          </wp:inline>
        </w:drawing>
      </w:r>
    </w:p>
    <w:p w:rsidR="005F4212" w:rsidRDefault="005F4212" w:rsidP="005F4212">
      <w:r>
        <w:br w:type="page"/>
      </w:r>
    </w:p>
    <w:p w:rsidR="00150FF4" w:rsidRDefault="00150FF4" w:rsidP="005F4212"/>
    <w:p w:rsidR="00150FF4" w:rsidRDefault="00150FF4" w:rsidP="005F4212"/>
    <w:p w:rsidR="005F4212" w:rsidRDefault="005F4212" w:rsidP="005F4212">
      <w:r>
        <w:t xml:space="preserve">Table 4. </w:t>
      </w:r>
    </w:p>
    <w:p w:rsidR="005F4212" w:rsidRDefault="005F4212" w:rsidP="005F4212">
      <w:r>
        <w:rPr>
          <w:noProof/>
        </w:rPr>
        <w:drawing>
          <wp:inline distT="0" distB="0" distL="0" distR="0" wp14:anchorId="193E24C0" wp14:editId="00149B8B">
            <wp:extent cx="5886450" cy="443125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0" r="56250"/>
                    <a:stretch/>
                  </pic:blipFill>
                  <pic:spPr bwMode="auto">
                    <a:xfrm>
                      <a:off x="0" y="0"/>
                      <a:ext cx="5904275" cy="4444678"/>
                    </a:xfrm>
                    <a:prstGeom prst="rect">
                      <a:avLst/>
                    </a:prstGeom>
                    <a:ln>
                      <a:noFill/>
                    </a:ln>
                    <a:extLst>
                      <a:ext uri="{53640926-AAD7-44D8-BBD7-CCE9431645EC}">
                        <a14:shadowObscured xmlns:a14="http://schemas.microsoft.com/office/drawing/2010/main"/>
                      </a:ext>
                    </a:extLst>
                  </pic:spPr>
                </pic:pic>
              </a:graphicData>
            </a:graphic>
          </wp:inline>
        </w:drawing>
      </w:r>
    </w:p>
    <w:p w:rsidR="005F4212" w:rsidRDefault="005F4212" w:rsidP="005F4212"/>
    <w:p w:rsidR="005F4212" w:rsidRDefault="005F4212" w:rsidP="005F4212">
      <w:r>
        <w:br w:type="page"/>
      </w:r>
    </w:p>
    <w:p w:rsidR="00150FF4" w:rsidRDefault="00150FF4" w:rsidP="005F4212"/>
    <w:p w:rsidR="00150FF4" w:rsidRDefault="00150FF4" w:rsidP="005F4212"/>
    <w:p w:rsidR="005F4212" w:rsidRDefault="005F4212" w:rsidP="005F4212">
      <w:r>
        <w:t>Table 5.</w:t>
      </w:r>
    </w:p>
    <w:p w:rsidR="005F4212" w:rsidRDefault="005F4212" w:rsidP="005F4212">
      <w:r w:rsidRPr="001A56DE">
        <w:rPr>
          <w:noProof/>
        </w:rPr>
        <w:drawing>
          <wp:inline distT="0" distB="0" distL="0" distR="0" wp14:anchorId="319FC30B" wp14:editId="590A4288">
            <wp:extent cx="5210175" cy="458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4581525"/>
                    </a:xfrm>
                    <a:prstGeom prst="rect">
                      <a:avLst/>
                    </a:prstGeom>
                    <a:noFill/>
                    <a:ln>
                      <a:noFill/>
                    </a:ln>
                  </pic:spPr>
                </pic:pic>
              </a:graphicData>
            </a:graphic>
          </wp:inline>
        </w:drawing>
      </w:r>
    </w:p>
    <w:p w:rsidR="005F4212" w:rsidRDefault="005F4212" w:rsidP="005F4212"/>
    <w:p w:rsidR="00150FF4" w:rsidRDefault="00150FF4" w:rsidP="005F4212">
      <w:r>
        <w:br w:type="column"/>
      </w:r>
    </w:p>
    <w:p w:rsidR="00150FF4" w:rsidRDefault="00150FF4" w:rsidP="005F4212"/>
    <w:p w:rsidR="00150FF4" w:rsidRDefault="00150FF4" w:rsidP="005F4212">
      <w:r>
        <w:t>Table 6.</w:t>
      </w:r>
    </w:p>
    <w:p w:rsidR="005F4212" w:rsidRDefault="005F4212" w:rsidP="005F4212">
      <w:r w:rsidRPr="0011713A">
        <w:rPr>
          <w:noProof/>
        </w:rPr>
        <w:drawing>
          <wp:inline distT="0" distB="0" distL="0" distR="0" wp14:anchorId="79A73218" wp14:editId="1E39C8FE">
            <wp:extent cx="6400800" cy="58787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878777"/>
                    </a:xfrm>
                    <a:prstGeom prst="rect">
                      <a:avLst/>
                    </a:prstGeom>
                    <a:noFill/>
                    <a:ln>
                      <a:noFill/>
                    </a:ln>
                  </pic:spPr>
                </pic:pic>
              </a:graphicData>
            </a:graphic>
          </wp:inline>
        </w:drawing>
      </w:r>
    </w:p>
    <w:p w:rsidR="00BC10D9" w:rsidRDefault="00BC10D9">
      <w:pPr>
        <w:pStyle w:val="BodyA"/>
        <w:rPr>
          <w:rFonts w:ascii="Garamond"/>
        </w:rPr>
      </w:pPr>
    </w:p>
    <w:p w:rsidR="00900C6B" w:rsidRPr="00124985" w:rsidRDefault="00B84647" w:rsidP="00900C6B">
      <w:pPr>
        <w:rPr>
          <w:rFonts w:ascii="Garamond" w:hAnsi="Garamond"/>
          <w:b/>
          <w:smallCaps/>
        </w:rPr>
      </w:pPr>
      <w:r>
        <w:br w:type="column"/>
      </w:r>
      <w:r w:rsidR="00900C6B" w:rsidRPr="00124985">
        <w:rPr>
          <w:rFonts w:ascii="Garamond" w:hAnsi="Garamond"/>
          <w:b/>
          <w:smallCaps/>
          <w:noProof/>
          <w:sz w:val="44"/>
        </w:rPr>
        <w:lastRenderedPageBreak/>
        <w:drawing>
          <wp:anchor distT="0" distB="0" distL="114300" distR="114300" simplePos="0" relativeHeight="251663360" behindDoc="0" locked="0" layoutInCell="1" allowOverlap="0" wp14:anchorId="01BB8247" wp14:editId="11819ED5">
            <wp:simplePos x="0" y="0"/>
            <wp:positionH relativeFrom="column">
              <wp:posOffset>97155</wp:posOffset>
            </wp:positionH>
            <wp:positionV relativeFrom="paragraph">
              <wp:posOffset>76200</wp:posOffset>
            </wp:positionV>
            <wp:extent cx="914400" cy="643890"/>
            <wp:effectExtent l="0" t="0" r="0" b="3810"/>
            <wp:wrapSquare wrapText="bothSides"/>
            <wp:docPr id="8" name="Picture 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900C6B" w:rsidRPr="00124985" w:rsidRDefault="00900C6B" w:rsidP="00900C6B">
      <w:pPr>
        <w:rPr>
          <w:rFonts w:ascii="Garamond" w:hAnsi="Garamond"/>
          <w:b/>
          <w:smallCaps/>
        </w:rPr>
      </w:pPr>
    </w:p>
    <w:p w:rsidR="00900C6B" w:rsidRPr="001E5F1F" w:rsidRDefault="00900C6B" w:rsidP="00900C6B">
      <w:pPr>
        <w:jc w:val="center"/>
        <w:rPr>
          <w:rFonts w:ascii="Garamond" w:hAnsi="Garamond"/>
          <w:b/>
          <w:bCs/>
          <w:smallCaps/>
          <w:sz w:val="44"/>
        </w:rPr>
      </w:pPr>
      <w:r w:rsidRPr="001E5F1F">
        <w:rPr>
          <w:rFonts w:ascii="Garamond" w:hAnsi="Garamond"/>
          <w:b/>
          <w:smallCaps/>
          <w:sz w:val="44"/>
        </w:rPr>
        <w:t>ANNUAL Program Review</w:t>
      </w:r>
    </w:p>
    <w:p w:rsidR="00900C6B" w:rsidRDefault="00900C6B" w:rsidP="00900C6B">
      <w:pPr>
        <w:rPr>
          <w:rFonts w:ascii="Garamond" w:hAnsi="Garamond"/>
          <w:b/>
          <w:smallCaps/>
          <w:sz w:val="28"/>
          <w:szCs w:val="28"/>
        </w:rPr>
      </w:pPr>
    </w:p>
    <w:p w:rsidR="00900C6B" w:rsidRDefault="00900C6B" w:rsidP="00900C6B">
      <w:r>
        <w:rPr>
          <w:rFonts w:ascii="Garamond" w:hAnsi="Garamond"/>
          <w:b/>
          <w:smallCaps/>
          <w:sz w:val="28"/>
          <w:szCs w:val="28"/>
        </w:rPr>
        <w:t>Name of Program/Department/Service Area: ALLIED HEALTH</w:t>
      </w:r>
    </w:p>
    <w:p w:rsidR="00900C6B" w:rsidRPr="00193597" w:rsidRDefault="00900C6B" w:rsidP="00900C6B">
      <w:pPr>
        <w:rPr>
          <w:sz w:val="10"/>
          <w:szCs w:val="10"/>
        </w:rPr>
      </w:pPr>
    </w:p>
    <w:p w:rsidR="00900C6B" w:rsidRDefault="00900C6B" w:rsidP="00900C6B">
      <w:r>
        <w:rPr>
          <w:rFonts w:ascii="Garamond" w:hAnsi="Garamond"/>
          <w:b/>
          <w:smallCaps/>
          <w:sz w:val="28"/>
          <w:szCs w:val="28"/>
        </w:rPr>
        <w:t>Name of Person Submitting this Review:</w:t>
      </w:r>
      <w:r>
        <w:t xml:space="preserve"> JUDY MAHAN</w:t>
      </w:r>
    </w:p>
    <w:p w:rsidR="00900C6B" w:rsidRDefault="00900C6B" w:rsidP="00900C6B">
      <w:r>
        <w:rPr>
          <w:rFonts w:ascii="Garamond" w:hAnsi="Garamond"/>
          <w:b/>
          <w:smallCaps/>
          <w:sz w:val="28"/>
          <w:szCs w:val="28"/>
        </w:rPr>
        <w:t>Date of Submission:</w:t>
      </w:r>
      <w:r>
        <w:t xml:space="preserve"> OCTOBER 28</w:t>
      </w:r>
      <w:proofErr w:type="gramStart"/>
      <w:r>
        <w:t>,2016</w:t>
      </w:r>
      <w:proofErr w:type="gramEnd"/>
    </w:p>
    <w:p w:rsidR="00900C6B" w:rsidRDefault="00900C6B" w:rsidP="00900C6B">
      <w:pPr>
        <w:rPr>
          <w:rFonts w:ascii="Garamond" w:hAnsi="Garamond"/>
          <w:b/>
          <w:sz w:val="28"/>
          <w:szCs w:val="28"/>
        </w:rPr>
      </w:pPr>
      <w:r>
        <w:rPr>
          <w:rFonts w:ascii="Garamond" w:hAnsi="Garamond"/>
          <w:b/>
          <w:smallCaps/>
          <w:sz w:val="28"/>
          <w:szCs w:val="28"/>
        </w:rPr>
        <w:t>C</w:t>
      </w:r>
      <w:r w:rsidRPr="00914AE7">
        <w:rPr>
          <w:rFonts w:ascii="Garamond" w:hAnsi="Garamond"/>
          <w:b/>
          <w:sz w:val="28"/>
          <w:szCs w:val="28"/>
        </w:rPr>
        <w:t>heck one):</w:t>
      </w:r>
      <w:r w:rsidR="00124985">
        <w:rPr>
          <w:rFonts w:ascii="Garamond" w:hAnsi="Garamond"/>
          <w:b/>
          <w:sz w:val="28"/>
          <w:szCs w:val="28"/>
        </w:rPr>
        <w:tab/>
      </w:r>
      <w:r w:rsidR="00124985">
        <w:rPr>
          <w:rFonts w:ascii="Garamond" w:hAnsi="Garamond"/>
          <w:b/>
          <w:sz w:val="28"/>
          <w:szCs w:val="28"/>
        </w:rPr>
        <w:tab/>
      </w:r>
      <w:r w:rsidR="00124985">
        <w:rPr>
          <w:rFonts w:ascii="Garamond" w:hAnsi="Garamond"/>
          <w:b/>
          <w:sz w:val="28"/>
          <w:szCs w:val="28"/>
        </w:rPr>
        <w:tab/>
      </w:r>
      <w:r w:rsidR="00124985">
        <w:rPr>
          <w:rFonts w:ascii="Garamond" w:hAnsi="Garamond"/>
          <w:b/>
          <w:sz w:val="28"/>
          <w:szCs w:val="28"/>
        </w:rPr>
        <w:tab/>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900C6B" w:rsidRDefault="00900C6B" w:rsidP="00900C6B">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900C6B" w:rsidRDefault="00900C6B" w:rsidP="00900C6B">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900C6B" w:rsidRDefault="00900C6B" w:rsidP="00900C6B">
      <w:pPr>
        <w:rPr>
          <w:rFonts w:ascii="Garamond" w:hAnsi="Garamond"/>
          <w:u w:val="thick"/>
        </w:rPr>
      </w:pPr>
    </w:p>
    <w:p w:rsidR="00900C6B" w:rsidRDefault="00900C6B" w:rsidP="00900C6B">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00C6B" w:rsidRDefault="00900C6B" w:rsidP="00900C6B">
      <w:pPr>
        <w:rPr>
          <w:rFonts w:ascii="Garamond" w:hAnsi="Garamond"/>
        </w:rPr>
      </w:pPr>
      <w:r>
        <w:rPr>
          <w:rFonts w:ascii="Garamond" w:hAnsi="Garamond"/>
        </w:rPr>
        <w:t>Describe your progress on your previous year’s objectives:</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035"/>
        <w:gridCol w:w="4770"/>
      </w:tblGrid>
      <w:tr w:rsidR="00900C6B" w:rsidTr="00B514E9">
        <w:tc>
          <w:tcPr>
            <w:tcW w:w="5035" w:type="dxa"/>
            <w:hideMark/>
          </w:tcPr>
          <w:p w:rsidR="00900C6B" w:rsidRPr="00124985" w:rsidRDefault="00900C6B" w:rsidP="005D16D0">
            <w:pPr>
              <w:rPr>
                <w:rFonts w:ascii="Garamond" w:hAnsi="Garamond"/>
                <w:b/>
              </w:rPr>
            </w:pPr>
            <w:r w:rsidRPr="00124985">
              <w:rPr>
                <w:rFonts w:ascii="Garamond" w:hAnsi="Garamond"/>
                <w:b/>
              </w:rPr>
              <w:t>Objective 1:</w:t>
            </w:r>
          </w:p>
          <w:p w:rsidR="00900C6B" w:rsidRPr="00124985" w:rsidRDefault="00900C6B" w:rsidP="005D16D0">
            <w:pPr>
              <w:rPr>
                <w:rFonts w:ascii="Garamond" w:hAnsi="Garamond"/>
              </w:rPr>
            </w:pPr>
            <w:r w:rsidRPr="00124985">
              <w:rPr>
                <w:rFonts w:ascii="Garamond" w:hAnsi="Garamond"/>
              </w:rPr>
              <w:t>Financial Support for disposable instructional supplies for Allied Health</w:t>
            </w:r>
          </w:p>
          <w:p w:rsidR="00900C6B" w:rsidRPr="00124985" w:rsidRDefault="00900C6B" w:rsidP="005D16D0">
            <w:pPr>
              <w:rPr>
                <w:rFonts w:ascii="Garamond" w:hAnsi="Garamond"/>
              </w:rPr>
            </w:pPr>
            <w:r w:rsidRPr="00124985">
              <w:rPr>
                <w:rFonts w:ascii="Garamond" w:hAnsi="Garamond"/>
              </w:rPr>
              <w:tab/>
              <w:t>Summary of Progress: No progress. My budget request for and increased amount was not approved for this year. I am expanding to a phlebotomy class and will need continued disposable supplies. My Lottery request for these was granted, but was told to use my supply budget in the future. I have donation letters given to my students, but very little is donated.  Disposable supplies are needed, such as gloves, simulation disposable equipment, blood tubes, alcohol preps, sharps supplies, syringes, the list goes on and on. These disposable supplies are necessary as simulation is important for students to practice in a safe environment prior to actual hands-on experience with real patients.</w:t>
            </w:r>
          </w:p>
        </w:tc>
        <w:tc>
          <w:tcPr>
            <w:tcW w:w="4770" w:type="dxa"/>
            <w:hideMark/>
          </w:tcPr>
          <w:p w:rsidR="00900C6B" w:rsidRDefault="00900C6B" w:rsidP="005D16D0">
            <w:pPr>
              <w:rPr>
                <w:rFonts w:ascii="Garamond" w:hAnsi="Garamond"/>
                <w:b/>
              </w:rPr>
            </w:pPr>
            <w:r>
              <w:rPr>
                <w:rFonts w:ascii="Garamond" w:hAnsi="Garamond"/>
                <w:b/>
              </w:rPr>
              <w:t>Summary of Progress:</w:t>
            </w:r>
          </w:p>
          <w:p w:rsidR="00900C6B" w:rsidRDefault="00900C6B" w:rsidP="005D16D0">
            <w:pPr>
              <w:rPr>
                <w:rFonts w:ascii="Garamond" w:hAnsi="Garamond"/>
              </w:rPr>
            </w:pPr>
            <w:r>
              <w:rPr>
                <w:rFonts w:ascii="Garamond" w:hAnsi="Garamond"/>
              </w:rPr>
              <w:t xml:space="preserve">  This objective was met.  We have enough supplies to begin the phlebotomy course</w:t>
            </w:r>
          </w:p>
        </w:tc>
      </w:tr>
    </w:tbl>
    <w:p w:rsidR="00900C6B" w:rsidRPr="001E5F1F" w:rsidRDefault="00900C6B" w:rsidP="00900C6B">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00C6B" w:rsidRPr="001E5F1F" w:rsidTr="00B514E9">
        <w:tc>
          <w:tcPr>
            <w:tcW w:w="4788" w:type="dxa"/>
            <w:hideMark/>
          </w:tcPr>
          <w:p w:rsidR="00900C6B" w:rsidRPr="00124985" w:rsidRDefault="00900C6B" w:rsidP="005D16D0">
            <w:pPr>
              <w:rPr>
                <w:rFonts w:ascii="Garamond" w:hAnsi="Garamond"/>
                <w:b/>
              </w:rPr>
            </w:pPr>
            <w:r w:rsidRPr="00124985">
              <w:rPr>
                <w:rFonts w:ascii="Garamond" w:hAnsi="Garamond"/>
                <w:b/>
              </w:rPr>
              <w:t>Objective 2:</w:t>
            </w:r>
            <w:r w:rsidR="00124985" w:rsidRPr="00124985">
              <w:rPr>
                <w:rFonts w:ascii="Garamond" w:hAnsi="Garamond"/>
                <w:b/>
              </w:rPr>
              <w:t xml:space="preserve"> </w:t>
            </w:r>
            <w:r w:rsidRPr="00124985">
              <w:rPr>
                <w:rFonts w:ascii="Garamond" w:hAnsi="Garamond"/>
                <w:b/>
              </w:rPr>
              <w:t>Continued staffing</w:t>
            </w:r>
          </w:p>
          <w:p w:rsidR="00900C6B" w:rsidRPr="00124985" w:rsidRDefault="00900C6B" w:rsidP="005D16D0">
            <w:pPr>
              <w:rPr>
                <w:rFonts w:ascii="Garamond" w:hAnsi="Garamond"/>
              </w:rPr>
            </w:pPr>
            <w:r w:rsidRPr="00124985">
              <w:rPr>
                <w:rFonts w:ascii="Garamond" w:hAnsi="Garamond"/>
              </w:rPr>
              <w:tab/>
              <w:t>Summary of Progress: No progress.  No additional money was given for travel. Also, Continued staffing difficulties. There have been 2 applicants for clinical instruction. One wants full time, and the other never returned request for interview. With 2 LVN clinical instructors, and 1 CNA instructor, we have no room for absences. Unlike, other courses, we can only have substitutes who are nurses and individually approved by the LVN Board. This department has been in response mode for the past 2 years, and I want to be in the preparedness mode. You will see my plan in the budget request.</w:t>
            </w:r>
          </w:p>
        </w:tc>
        <w:tc>
          <w:tcPr>
            <w:tcW w:w="5017" w:type="dxa"/>
            <w:hideMark/>
          </w:tcPr>
          <w:p w:rsidR="00900C6B" w:rsidRPr="00124985" w:rsidRDefault="00900C6B" w:rsidP="005D16D0">
            <w:pPr>
              <w:rPr>
                <w:rFonts w:ascii="Garamond" w:hAnsi="Garamond"/>
                <w:b/>
              </w:rPr>
            </w:pPr>
            <w:r w:rsidRPr="00124985">
              <w:rPr>
                <w:rFonts w:ascii="Garamond" w:hAnsi="Garamond"/>
                <w:b/>
              </w:rPr>
              <w:t>Summary of Progress:</w:t>
            </w:r>
          </w:p>
          <w:p w:rsidR="00900C6B" w:rsidRPr="00124985" w:rsidRDefault="00900C6B" w:rsidP="005D16D0">
            <w:pPr>
              <w:rPr>
                <w:rFonts w:ascii="Garamond" w:hAnsi="Garamond"/>
              </w:rPr>
            </w:pPr>
            <w:r w:rsidRPr="00124985">
              <w:rPr>
                <w:rFonts w:ascii="Garamond" w:hAnsi="Garamond"/>
              </w:rPr>
              <w:t>This request was not granted.  The Department continues to have a clinical instructor deficit. This became even more evident this fall when I fractured my wrist on one arm and hand on the other arm.  Students need clinical time as specified by the Board of Vocational Nursing. Simulation time at FRC is acceptable, but not in place of real hospital time. A substitute clinical instructor is needed, and so far, no one has applied.</w:t>
            </w:r>
          </w:p>
        </w:tc>
      </w:tr>
    </w:tbl>
    <w:p w:rsidR="00124985" w:rsidRDefault="00124985"/>
    <w:tbl>
      <w:tblPr>
        <w:tblStyle w:val="TableGrid"/>
        <w:tblW w:w="0" w:type="auto"/>
        <w:tblLook w:val="04A0" w:firstRow="1" w:lastRow="0" w:firstColumn="1" w:lastColumn="0" w:noHBand="0" w:noVBand="1"/>
      </w:tblPr>
      <w:tblGrid>
        <w:gridCol w:w="4788"/>
        <w:gridCol w:w="5017"/>
      </w:tblGrid>
      <w:tr w:rsidR="00900C6B" w:rsidRPr="00124985" w:rsidTr="005D16D0">
        <w:tc>
          <w:tcPr>
            <w:tcW w:w="4788" w:type="dxa"/>
          </w:tcPr>
          <w:p w:rsidR="00124985" w:rsidRDefault="00900C6B" w:rsidP="005D16D0">
            <w:pPr>
              <w:rPr>
                <w:rFonts w:ascii="Garamond" w:hAnsi="Garamond"/>
              </w:rPr>
            </w:pPr>
            <w:r w:rsidRPr="00124985">
              <w:rPr>
                <w:rFonts w:ascii="Garamond" w:hAnsi="Garamond"/>
                <w:b/>
              </w:rPr>
              <w:t>Objective 3:</w:t>
            </w:r>
            <w:r w:rsidRPr="00124985">
              <w:rPr>
                <w:rFonts w:ascii="Garamond" w:hAnsi="Garamond"/>
              </w:rPr>
              <w:t xml:space="preserve"> </w:t>
            </w:r>
          </w:p>
          <w:p w:rsidR="00900C6B" w:rsidRPr="00124985" w:rsidRDefault="00900C6B" w:rsidP="005D16D0">
            <w:pPr>
              <w:rPr>
                <w:rFonts w:ascii="Garamond" w:hAnsi="Garamond"/>
              </w:rPr>
            </w:pPr>
            <w:r w:rsidRPr="00124985">
              <w:rPr>
                <w:rFonts w:ascii="Garamond" w:hAnsi="Garamond"/>
              </w:rPr>
              <w:t>Obtain new clinical sites for the LVN and CNA programs</w:t>
            </w:r>
            <w:r w:rsidRPr="00124985">
              <w:rPr>
                <w:rFonts w:ascii="Garamond" w:hAnsi="Garamond"/>
              </w:rPr>
              <w:tab/>
              <w:t xml:space="preserve">During this last year, the LVN program lost </w:t>
            </w:r>
            <w:proofErr w:type="spellStart"/>
            <w:r w:rsidRPr="00124985">
              <w:rPr>
                <w:rFonts w:ascii="Garamond" w:hAnsi="Garamond"/>
              </w:rPr>
              <w:t>Enloe</w:t>
            </w:r>
            <w:proofErr w:type="spellEnd"/>
            <w:r w:rsidRPr="00124985">
              <w:rPr>
                <w:rFonts w:ascii="Garamond" w:hAnsi="Garamond"/>
              </w:rPr>
              <w:t xml:space="preserve"> as a clinical site and </w:t>
            </w:r>
            <w:proofErr w:type="spellStart"/>
            <w:r w:rsidRPr="00124985">
              <w:rPr>
                <w:rFonts w:ascii="Garamond" w:hAnsi="Garamond"/>
              </w:rPr>
              <w:t>Countryvilla</w:t>
            </w:r>
            <w:proofErr w:type="spellEnd"/>
            <w:r w:rsidRPr="00124985">
              <w:rPr>
                <w:rFonts w:ascii="Garamond" w:hAnsi="Garamond"/>
              </w:rPr>
              <w:t xml:space="preserve"> Skilled Nursing closed for both LVN and CNA students. I am currently working on securing new sites. For the CNA program, I have applied to the STATE to use Seneca Healthcare as both a training and clinical site. I am working for other sites for the LVN program clinical instruction for next summer.</w:t>
            </w:r>
          </w:p>
          <w:p w:rsidR="00900C6B" w:rsidRPr="00124985" w:rsidRDefault="00900C6B" w:rsidP="005D16D0">
            <w:pPr>
              <w:rPr>
                <w:rFonts w:ascii="Garamond" w:hAnsi="Garamond"/>
              </w:rPr>
            </w:pPr>
            <w:r w:rsidRPr="00124985">
              <w:rPr>
                <w:rFonts w:ascii="Garamond" w:hAnsi="Garamond"/>
              </w:rPr>
              <w:t>This requires no additional money, just time. Facilities in the Valley closer to Quincy are inundated with nursing and emergency medical system students and are reluctant to take on new students. We are also exploring the possibility of the VA hospital in RENO.</w:t>
            </w:r>
          </w:p>
        </w:tc>
        <w:tc>
          <w:tcPr>
            <w:tcW w:w="5017" w:type="dxa"/>
            <w:hideMark/>
          </w:tcPr>
          <w:p w:rsidR="008E0A59" w:rsidRDefault="008E0A59" w:rsidP="008E0A59">
            <w:pPr>
              <w:rPr>
                <w:rFonts w:ascii="Garamond" w:hAnsi="Garamond"/>
                <w:b/>
              </w:rPr>
            </w:pPr>
            <w:r>
              <w:rPr>
                <w:rFonts w:ascii="Garamond" w:hAnsi="Garamond"/>
                <w:b/>
              </w:rPr>
              <w:t>Summary of Progress:</w:t>
            </w:r>
          </w:p>
          <w:p w:rsidR="008E0A59" w:rsidRDefault="008E0A59" w:rsidP="005D16D0">
            <w:pPr>
              <w:rPr>
                <w:rFonts w:ascii="Garamond" w:hAnsi="Garamond"/>
              </w:rPr>
            </w:pPr>
          </w:p>
          <w:p w:rsidR="00900C6B" w:rsidRPr="00124985" w:rsidRDefault="00900C6B" w:rsidP="005D16D0">
            <w:pPr>
              <w:rPr>
                <w:rFonts w:ascii="Garamond" w:hAnsi="Garamond"/>
              </w:rPr>
            </w:pPr>
            <w:r w:rsidRPr="00124985">
              <w:rPr>
                <w:rFonts w:ascii="Garamond" w:hAnsi="Garamond"/>
              </w:rPr>
              <w:t>This was partially successful.  Seneca became an approved site for the CNA course, and we secured Feather River Hospital for the LVNs. However, we are still looking for additional sites</w:t>
            </w:r>
          </w:p>
        </w:tc>
      </w:tr>
    </w:tbl>
    <w:p w:rsidR="00900C6B" w:rsidRPr="008E0A59" w:rsidRDefault="00900C6B" w:rsidP="00900C6B">
      <w:pPr>
        <w:rPr>
          <w:rFonts w:ascii="Garamond" w:hAnsi="Garamond"/>
          <w:b/>
          <w:smallCaps/>
          <w:u w:val="thick"/>
        </w:rPr>
      </w:pPr>
    </w:p>
    <w:p w:rsidR="00900C6B" w:rsidRPr="008E0A59" w:rsidRDefault="00900C6B" w:rsidP="00900C6B">
      <w:pPr>
        <w:rPr>
          <w:rFonts w:ascii="Garamond" w:hAnsi="Garamond"/>
          <w:b/>
          <w:smallCaps/>
          <w:u w:val="thick"/>
        </w:rPr>
      </w:pPr>
    </w:p>
    <w:p w:rsidR="00900C6B" w:rsidRPr="001E5F1F" w:rsidRDefault="00900C6B" w:rsidP="00900C6B">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900C6B" w:rsidRDefault="00900C6B" w:rsidP="00900C6B">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8E0A59" w:rsidRPr="001E5F1F" w:rsidRDefault="008E0A59" w:rsidP="00900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00C6B" w:rsidRPr="001E5F1F" w:rsidTr="005D16D0">
        <w:tc>
          <w:tcPr>
            <w:tcW w:w="4788" w:type="dxa"/>
            <w:tcBorders>
              <w:top w:val="single" w:sz="4" w:space="0" w:color="auto"/>
              <w:left w:val="single" w:sz="4" w:space="0" w:color="auto"/>
              <w:bottom w:val="nil"/>
              <w:right w:val="nil"/>
            </w:tcBorders>
            <w:hideMark/>
          </w:tcPr>
          <w:p w:rsidR="00900C6B" w:rsidRPr="001E5F1F" w:rsidRDefault="00900C6B" w:rsidP="005D16D0">
            <w:pPr>
              <w:rPr>
                <w:rFonts w:ascii="Garamond" w:hAnsi="Garamond"/>
                <w:b/>
              </w:rPr>
            </w:pPr>
            <w:r w:rsidRPr="001E5F1F">
              <w:rPr>
                <w:rFonts w:ascii="Garamond" w:hAnsi="Garamond"/>
                <w:b/>
              </w:rPr>
              <w:t>Objective 1:</w:t>
            </w:r>
          </w:p>
          <w:p w:rsidR="00900C6B" w:rsidRPr="00024D9A" w:rsidRDefault="00900C6B" w:rsidP="005D16D0">
            <w:pPr>
              <w:rPr>
                <w:rFonts w:ascii="Garamond" w:hAnsi="Garamond"/>
              </w:rPr>
            </w:pPr>
          </w:p>
        </w:tc>
        <w:tc>
          <w:tcPr>
            <w:tcW w:w="5017" w:type="dxa"/>
            <w:tcBorders>
              <w:top w:val="single" w:sz="4" w:space="0" w:color="auto"/>
              <w:left w:val="nil"/>
              <w:bottom w:val="nil"/>
              <w:right w:val="single" w:sz="4" w:space="0" w:color="auto"/>
            </w:tcBorders>
            <w:hideMark/>
          </w:tcPr>
          <w:p w:rsidR="00900C6B" w:rsidRPr="001E5F1F" w:rsidRDefault="00900C6B" w:rsidP="005D16D0">
            <w:pPr>
              <w:rPr>
                <w:rFonts w:ascii="Garamond" w:hAnsi="Garamond"/>
                <w:b/>
              </w:rPr>
            </w:pPr>
            <w:r w:rsidRPr="001E5F1F">
              <w:rPr>
                <w:rFonts w:ascii="Garamond" w:hAnsi="Garamond"/>
                <w:b/>
              </w:rPr>
              <w:t>Action Plan (include who is responsible):</w:t>
            </w:r>
          </w:p>
          <w:p w:rsidR="00900C6B" w:rsidRPr="001E5F1F" w:rsidRDefault="00900C6B" w:rsidP="005D16D0">
            <w:pPr>
              <w:rPr>
                <w:rFonts w:ascii="Garamond" w:hAnsi="Garamond"/>
              </w:rPr>
            </w:pPr>
          </w:p>
        </w:tc>
      </w:tr>
      <w:tr w:rsidR="00900C6B" w:rsidRPr="00124985" w:rsidTr="005D16D0">
        <w:tc>
          <w:tcPr>
            <w:tcW w:w="4788" w:type="dxa"/>
            <w:tcBorders>
              <w:top w:val="nil"/>
              <w:left w:val="single" w:sz="4" w:space="0" w:color="auto"/>
              <w:bottom w:val="single" w:sz="4" w:space="0" w:color="auto"/>
              <w:right w:val="nil"/>
            </w:tcBorders>
            <w:hideMark/>
          </w:tcPr>
          <w:p w:rsidR="00900C6B" w:rsidRPr="00124985" w:rsidRDefault="00900C6B" w:rsidP="005D16D0">
            <w:pPr>
              <w:rPr>
                <w:rFonts w:ascii="Garamond" w:hAnsi="Garamond"/>
              </w:rPr>
            </w:pPr>
            <w:r w:rsidRPr="00124985">
              <w:rPr>
                <w:rFonts w:ascii="Garamond" w:hAnsi="Garamond"/>
              </w:rPr>
              <w:t>Continue to progress on the Phlebotomy course. Currently, a phlebotomist who is helping me put together the course for State approval and myself are self-paying for a course to qualify to teach the course. This will be done by Winter Break and the request</w:t>
            </w:r>
          </w:p>
          <w:p w:rsidR="00900C6B" w:rsidRPr="00124985" w:rsidRDefault="00900C6B" w:rsidP="005D16D0">
            <w:pPr>
              <w:rPr>
                <w:rFonts w:ascii="Garamond" w:hAnsi="Garamond"/>
              </w:rPr>
            </w:pPr>
            <w:r w:rsidRPr="00124985">
              <w:rPr>
                <w:rFonts w:ascii="Garamond" w:hAnsi="Garamond"/>
              </w:rPr>
              <w:t>Will be sent to the State</w:t>
            </w:r>
          </w:p>
          <w:p w:rsidR="00900C6B" w:rsidRPr="00124985" w:rsidRDefault="00900C6B" w:rsidP="005D16D0">
            <w:pPr>
              <w:rPr>
                <w:rFonts w:ascii="Garamond" w:hAnsi="Garamond"/>
              </w:rPr>
            </w:pPr>
          </w:p>
        </w:tc>
        <w:tc>
          <w:tcPr>
            <w:tcW w:w="5017" w:type="dxa"/>
            <w:tcBorders>
              <w:top w:val="nil"/>
              <w:left w:val="nil"/>
              <w:bottom w:val="single" w:sz="4" w:space="0" w:color="auto"/>
              <w:right w:val="single" w:sz="4" w:space="0" w:color="auto"/>
            </w:tcBorders>
            <w:hideMark/>
          </w:tcPr>
          <w:p w:rsidR="00900C6B" w:rsidRPr="00124985" w:rsidRDefault="00900C6B" w:rsidP="005D16D0">
            <w:pPr>
              <w:rPr>
                <w:rFonts w:ascii="Garamond" w:hAnsi="Garamond"/>
              </w:rPr>
            </w:pPr>
            <w:r w:rsidRPr="00124985">
              <w:rPr>
                <w:rFonts w:ascii="Garamond" w:hAnsi="Garamond"/>
              </w:rPr>
              <w:t>Judy Mahan. No budget requests.</w:t>
            </w:r>
          </w:p>
          <w:p w:rsidR="00900C6B" w:rsidRPr="00124985" w:rsidRDefault="00900C6B" w:rsidP="005D16D0">
            <w:pPr>
              <w:rPr>
                <w:rFonts w:ascii="Garamond" w:hAnsi="Garamond"/>
              </w:rPr>
            </w:pPr>
          </w:p>
        </w:tc>
      </w:tr>
    </w:tbl>
    <w:p w:rsidR="00900C6B" w:rsidRPr="001E5F1F" w:rsidRDefault="00900C6B" w:rsidP="00900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00C6B" w:rsidRPr="00124985" w:rsidTr="005D16D0">
        <w:tc>
          <w:tcPr>
            <w:tcW w:w="4788" w:type="dxa"/>
            <w:tcBorders>
              <w:top w:val="single" w:sz="4" w:space="0" w:color="auto"/>
              <w:left w:val="single" w:sz="4" w:space="0" w:color="auto"/>
              <w:bottom w:val="nil"/>
              <w:right w:val="nil"/>
            </w:tcBorders>
            <w:hideMark/>
          </w:tcPr>
          <w:p w:rsidR="00900C6B" w:rsidRPr="00124985" w:rsidRDefault="00900C6B" w:rsidP="005D16D0">
            <w:pPr>
              <w:rPr>
                <w:rFonts w:ascii="Garamond" w:hAnsi="Garamond"/>
              </w:rPr>
            </w:pPr>
            <w:r w:rsidRPr="00124985">
              <w:rPr>
                <w:rFonts w:ascii="Garamond" w:hAnsi="Garamond"/>
              </w:rPr>
              <w:t>Objective 2:</w:t>
            </w:r>
          </w:p>
          <w:p w:rsidR="00900C6B" w:rsidRPr="00124985" w:rsidRDefault="00900C6B" w:rsidP="005D16D0">
            <w:pPr>
              <w:rPr>
                <w:rFonts w:ascii="Garamond" w:hAnsi="Garamond"/>
              </w:rPr>
            </w:pPr>
            <w:r w:rsidRPr="00124985">
              <w:rPr>
                <w:rFonts w:ascii="Garamond" w:hAnsi="Garamond"/>
              </w:rPr>
              <w:t>Same as Objective 2 stated above</w:t>
            </w:r>
          </w:p>
          <w:p w:rsidR="00900C6B" w:rsidRPr="00124985" w:rsidRDefault="00900C6B" w:rsidP="005D16D0">
            <w:pPr>
              <w:rPr>
                <w:rFonts w:ascii="Garamond" w:hAnsi="Garamond"/>
              </w:rPr>
            </w:pPr>
          </w:p>
        </w:tc>
        <w:tc>
          <w:tcPr>
            <w:tcW w:w="5017" w:type="dxa"/>
            <w:tcBorders>
              <w:top w:val="single" w:sz="4" w:space="0" w:color="auto"/>
              <w:left w:val="nil"/>
              <w:bottom w:val="nil"/>
              <w:right w:val="single" w:sz="4" w:space="0" w:color="auto"/>
            </w:tcBorders>
            <w:hideMark/>
          </w:tcPr>
          <w:p w:rsidR="00900C6B" w:rsidRPr="00124985" w:rsidRDefault="00900C6B" w:rsidP="005D16D0">
            <w:pPr>
              <w:rPr>
                <w:rFonts w:ascii="Garamond" w:hAnsi="Garamond"/>
              </w:rPr>
            </w:pPr>
            <w:r w:rsidRPr="00124985">
              <w:rPr>
                <w:rFonts w:ascii="Garamond" w:hAnsi="Garamond"/>
              </w:rPr>
              <w:t>Action Plan (include who is responsible):</w:t>
            </w:r>
          </w:p>
          <w:p w:rsidR="00900C6B" w:rsidRPr="00124985" w:rsidRDefault="00900C6B" w:rsidP="005D16D0">
            <w:pPr>
              <w:rPr>
                <w:rFonts w:ascii="Garamond" w:hAnsi="Garamond"/>
              </w:rPr>
            </w:pPr>
            <w:r w:rsidRPr="00124985">
              <w:rPr>
                <w:rFonts w:ascii="Garamond" w:hAnsi="Garamond"/>
              </w:rPr>
              <w:t>Judy Mahan.</w:t>
            </w:r>
          </w:p>
        </w:tc>
      </w:tr>
      <w:tr w:rsidR="00900C6B" w:rsidTr="005D16D0">
        <w:tc>
          <w:tcPr>
            <w:tcW w:w="4788" w:type="dxa"/>
            <w:tcBorders>
              <w:top w:val="nil"/>
              <w:left w:val="single" w:sz="4" w:space="0" w:color="auto"/>
              <w:bottom w:val="single" w:sz="4" w:space="0" w:color="auto"/>
              <w:right w:val="nil"/>
            </w:tcBorders>
            <w:hideMark/>
          </w:tcPr>
          <w:p w:rsidR="00900C6B" w:rsidRDefault="00900C6B" w:rsidP="005D16D0">
            <w:pPr>
              <w:rPr>
                <w:rFonts w:ascii="Garamond" w:hAnsi="Garamond"/>
              </w:rPr>
            </w:pPr>
          </w:p>
          <w:p w:rsidR="00900C6B" w:rsidRPr="001E5F1F" w:rsidRDefault="00900C6B" w:rsidP="005D16D0">
            <w:pPr>
              <w:rPr>
                <w:rFonts w:ascii="Garamond" w:hAnsi="Garamond"/>
              </w:rPr>
            </w:pPr>
          </w:p>
        </w:tc>
        <w:tc>
          <w:tcPr>
            <w:tcW w:w="5017" w:type="dxa"/>
            <w:tcBorders>
              <w:top w:val="nil"/>
              <w:left w:val="nil"/>
              <w:bottom w:val="single" w:sz="4" w:space="0" w:color="auto"/>
              <w:right w:val="single" w:sz="4" w:space="0" w:color="auto"/>
            </w:tcBorders>
            <w:hideMark/>
          </w:tcPr>
          <w:p w:rsidR="00900C6B" w:rsidRPr="001E5F1F" w:rsidRDefault="00900C6B" w:rsidP="005D16D0">
            <w:pPr>
              <w:rPr>
                <w:rFonts w:ascii="Garamond" w:hAnsi="Garamond"/>
                <w:b/>
              </w:rPr>
            </w:pPr>
          </w:p>
          <w:p w:rsidR="00900C6B" w:rsidRDefault="00900C6B" w:rsidP="005D16D0">
            <w:pPr>
              <w:rPr>
                <w:rFonts w:ascii="Garamond" w:hAnsi="Garamond"/>
              </w:rPr>
            </w:pPr>
          </w:p>
        </w:tc>
      </w:tr>
    </w:tbl>
    <w:p w:rsidR="00900C6B" w:rsidRDefault="00900C6B" w:rsidP="00900C6B">
      <w:pPr>
        <w:rPr>
          <w:rFonts w:ascii="Garamond" w:hAnsi="Garamond"/>
        </w:rPr>
      </w:pPr>
    </w:p>
    <w:p w:rsidR="008E0A59" w:rsidRDefault="008E0A59" w:rsidP="00900C6B">
      <w:pPr>
        <w:rPr>
          <w:rFonts w:ascii="Garamond" w:hAnsi="Garamond"/>
        </w:rPr>
      </w:pPr>
    </w:p>
    <w:p w:rsidR="00900C6B" w:rsidRDefault="00900C6B" w:rsidP="00900C6B">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900C6B" w:rsidRDefault="00900C6B" w:rsidP="00900C6B">
      <w:pPr>
        <w:rPr>
          <w:rFonts w:ascii="Garamond" w:hAnsi="Garamond"/>
        </w:rPr>
      </w:pPr>
      <w:r>
        <w:rPr>
          <w:rFonts w:ascii="Garamond" w:hAnsi="Garamond"/>
        </w:rPr>
        <w:t>What objectives and tasks will you take on for next year? (You may continue objectives from the prior year.)</w:t>
      </w:r>
    </w:p>
    <w:p w:rsidR="00900C6B" w:rsidRDefault="008E0A59" w:rsidP="00900C6B">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00C6B" w:rsidRPr="00C64D02" w:rsidTr="005D16D0">
        <w:tc>
          <w:tcPr>
            <w:tcW w:w="4788" w:type="dxa"/>
          </w:tcPr>
          <w:p w:rsidR="00900C6B" w:rsidRPr="00114704" w:rsidRDefault="00900C6B" w:rsidP="005D16D0">
            <w:pPr>
              <w:rPr>
                <w:rFonts w:ascii="Garamond" w:hAnsi="Garamond"/>
                <w:b/>
              </w:rPr>
            </w:pPr>
            <w:r w:rsidRPr="00114704">
              <w:rPr>
                <w:rFonts w:ascii="Garamond" w:hAnsi="Garamond"/>
                <w:b/>
              </w:rPr>
              <w:t>Objective 1:</w:t>
            </w:r>
          </w:p>
          <w:p w:rsidR="00900C6B" w:rsidRPr="002A68DA" w:rsidRDefault="00900C6B" w:rsidP="005D16D0">
            <w:pPr>
              <w:rPr>
                <w:rFonts w:ascii="Garamond" w:hAnsi="Garamond"/>
                <w:b/>
              </w:rPr>
            </w:pPr>
            <w:r w:rsidRPr="002A68DA">
              <w:rPr>
                <w:rFonts w:ascii="Garamond" w:hAnsi="Garamond"/>
                <w:b/>
              </w:rPr>
              <w:t>Continued staffing</w:t>
            </w:r>
          </w:p>
          <w:p w:rsidR="00900C6B" w:rsidRPr="005020A2" w:rsidRDefault="00900C6B" w:rsidP="005D16D0">
            <w:pPr>
              <w:rPr>
                <w:rFonts w:ascii="Garamond" w:hAnsi="Garamond"/>
              </w:rPr>
            </w:pPr>
            <w:r w:rsidRPr="005020A2">
              <w:rPr>
                <w:rFonts w:ascii="Garamond" w:hAnsi="Garamond"/>
              </w:rPr>
              <w:t xml:space="preserve"> </w:t>
            </w:r>
            <w:r>
              <w:rPr>
                <w:rFonts w:ascii="Garamond" w:hAnsi="Garamond"/>
              </w:rPr>
              <w:t>I</w:t>
            </w:r>
            <w:r w:rsidRPr="005020A2">
              <w:rPr>
                <w:rFonts w:ascii="Garamond" w:hAnsi="Garamond"/>
              </w:rPr>
              <w:t>t is difficult to have qualified nursing clinical instructors at FRC.  Most want full time employment with benefits.  Allied Health needs as much flexibility as possible, due to travel difficulties, illnesses in family, and the need to have specific hours and specific staff/student ratios as mandated by the STATE for clinical instruction for students in the CNA, LVN,EMT,AEMT (Advanced Emergency Medical Technician), and Phlebotomy courses, and only by individually approved instructors by respective STATE regulations. For the LVN program, my plan is as follows:  To increase the flexibility of current staff, while attempting to secure additional qualified staff, Allied Health proposes a 1-year addition to the budget of $6500 for a stipend, contract, or however it fits in the overall college budget to allow a current employee to be a “teaching assistant” as approved by the LVN Board. To become a clinical instructor, one must not only be licensed LVN or RN, one must have teaching experience in an LVN or RN program. A licensed person can become a teaching assistant for one year, and then become a clinical instructor.  My plan is to have the CNA instructor fill this role in the next school year, in addition to the CNA class, (since we have no flexibility here either).  After that year, this amount would not be necessary, as the staff would then be able to become a substitute or permanent AF clinical instructor as approved by the LVN Board. I will continue to search for qualified CNA and LVN AF clinical instructors.</w:t>
            </w:r>
          </w:p>
          <w:p w:rsidR="00900C6B" w:rsidRPr="005020A2" w:rsidRDefault="00900C6B" w:rsidP="005D16D0">
            <w:pPr>
              <w:rPr>
                <w:rFonts w:ascii="Garamond" w:hAnsi="Garamond"/>
              </w:rPr>
            </w:pPr>
            <w:r w:rsidRPr="005020A2">
              <w:rPr>
                <w:rFonts w:ascii="Garamond" w:hAnsi="Garamond"/>
              </w:rPr>
              <w:t xml:space="preserve">This plan would increase staff success, by reducing the stress of being ill or absent Student success would increase by the fact that the mandated clinical hours can be met, which lead to success for the NCLEX-PN testing. Last year, when we had an extended sickness, I and students felt they were denied the amount of student learning needed in clinical time for enhancement of skills. The substitute was not able to complete the absence until a new instructor was hired.  Training new instructors in the middle of the semester was difficult, as there </w:t>
            </w:r>
            <w:r w:rsidRPr="005020A2">
              <w:rPr>
                <w:rFonts w:ascii="Garamond" w:hAnsi="Garamond"/>
              </w:rPr>
              <w:lastRenderedPageBreak/>
              <w:t>was no flexibility with other instructors.</w:t>
            </w:r>
            <w:r>
              <w:rPr>
                <w:rFonts w:ascii="Garamond" w:hAnsi="Garamond"/>
              </w:rPr>
              <w:t xml:space="preserve"> This year I became injured, and students lost clinical time, due to lack of substitutes. </w:t>
            </w:r>
            <w:r w:rsidRPr="005020A2">
              <w:rPr>
                <w:rFonts w:ascii="Garamond" w:hAnsi="Garamond"/>
              </w:rPr>
              <w:t>While so far, the students have been successful in passing the NCLEX, the situation was very difficult, and for student success to continue, clinical instruction needs to be a positive and as stress-less a situation as possible.</w:t>
            </w:r>
          </w:p>
          <w:p w:rsidR="00900C6B" w:rsidRPr="00114704" w:rsidRDefault="00900C6B" w:rsidP="005D16D0">
            <w:pPr>
              <w:rPr>
                <w:rFonts w:ascii="Garamond" w:hAnsi="Garamond"/>
              </w:rPr>
            </w:pPr>
          </w:p>
        </w:tc>
        <w:tc>
          <w:tcPr>
            <w:tcW w:w="5107" w:type="dxa"/>
          </w:tcPr>
          <w:p w:rsidR="00900C6B" w:rsidRDefault="00900C6B" w:rsidP="005D16D0">
            <w:pPr>
              <w:rPr>
                <w:rFonts w:ascii="Garamond" w:hAnsi="Garamond"/>
                <w:b/>
              </w:rPr>
            </w:pPr>
            <w:r w:rsidRPr="00114704">
              <w:rPr>
                <w:rFonts w:ascii="Garamond" w:hAnsi="Garamond"/>
                <w:b/>
              </w:rPr>
              <w:lastRenderedPageBreak/>
              <w:t>Action Plan (include who is responsible):</w:t>
            </w:r>
          </w:p>
          <w:p w:rsidR="00900C6B" w:rsidRPr="00DD7FEF" w:rsidRDefault="00900C6B" w:rsidP="005D16D0">
            <w:pPr>
              <w:rPr>
                <w:rFonts w:ascii="Garamond" w:hAnsi="Garamond"/>
              </w:rPr>
            </w:pPr>
          </w:p>
          <w:p w:rsidR="00900C6B" w:rsidRPr="00114704" w:rsidRDefault="00900C6B" w:rsidP="005D16D0">
            <w:pPr>
              <w:rPr>
                <w:rFonts w:ascii="Garamond" w:hAnsi="Garamond"/>
              </w:rPr>
            </w:pPr>
            <w:r>
              <w:rPr>
                <w:rFonts w:ascii="Garamond" w:hAnsi="Garamond"/>
              </w:rPr>
              <w:t>Judy Mahan. Same as column to left.</w:t>
            </w:r>
          </w:p>
        </w:tc>
      </w:tr>
      <w:tr w:rsidR="00900C6B" w:rsidRPr="00C64D02" w:rsidTr="005D16D0">
        <w:tc>
          <w:tcPr>
            <w:tcW w:w="4788" w:type="dxa"/>
          </w:tcPr>
          <w:p w:rsidR="00900C6B" w:rsidRPr="00114704" w:rsidRDefault="00900C6B" w:rsidP="005D16D0">
            <w:pPr>
              <w:rPr>
                <w:rFonts w:ascii="Garamond" w:hAnsi="Garamond"/>
                <w:b/>
              </w:rPr>
            </w:pPr>
            <w:r w:rsidRPr="00114704">
              <w:rPr>
                <w:rFonts w:ascii="Garamond" w:hAnsi="Garamond"/>
                <w:b/>
              </w:rPr>
              <w:t>Connection to results from assessment of student learning and/or other plans: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62"/>
            </w:tblGrid>
            <w:tr w:rsidR="00900C6B" w:rsidRPr="00114704" w:rsidTr="008E0A59">
              <w:tc>
                <w:tcPr>
                  <w:tcW w:w="4562" w:type="dxa"/>
                </w:tcPr>
                <w:p w:rsidR="00900C6B" w:rsidRPr="00114704" w:rsidRDefault="00900C6B"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900C6B" w:rsidRPr="00114704" w:rsidTr="008E0A59">
              <w:tc>
                <w:tcPr>
                  <w:tcW w:w="4562" w:type="dxa"/>
                </w:tcPr>
                <w:p w:rsidR="00900C6B" w:rsidRPr="00114704" w:rsidRDefault="00900C6B"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900C6B" w:rsidRPr="00114704" w:rsidTr="008E0A59">
              <w:tc>
                <w:tcPr>
                  <w:tcW w:w="4562" w:type="dxa"/>
                </w:tcPr>
                <w:p w:rsidR="00900C6B" w:rsidRDefault="00900C6B" w:rsidP="005D16D0">
                  <w:pPr>
                    <w:rPr>
                      <w:rFonts w:ascii="Garamond" w:hAnsi="Garamond"/>
                    </w:rPr>
                  </w:pPr>
                  <w:r>
                    <w:rPr>
                      <w:rFonts w:ascii="Garamond" w:hAnsi="Garamond"/>
                    </w:rPr>
                    <w:t>My percentage of pass rates has declined for the previous group. The students need consistent instruction.</w:t>
                  </w:r>
                </w:p>
                <w:p w:rsidR="00900C6B" w:rsidRPr="00114704" w:rsidRDefault="00900C6B" w:rsidP="005D16D0">
                  <w:pPr>
                    <w:rPr>
                      <w:rFonts w:ascii="Garamond" w:hAnsi="Garamond"/>
                    </w:rPr>
                  </w:pPr>
                  <w:r w:rsidRPr="00114704">
                    <w:rPr>
                      <w:rFonts w:ascii="Garamond" w:hAnsi="Garamond"/>
                      <w:u w:val="single"/>
                    </w:rPr>
                    <w:t xml:space="preserve"> Support for employees to be effective</w:t>
                  </w:r>
                  <w:r w:rsidRPr="00114704">
                    <w:rPr>
                      <w:rFonts w:ascii="Garamond" w:hAnsi="Garamond"/>
                    </w:rPr>
                    <w:t>:</w:t>
                  </w:r>
                  <w:r>
                    <w:rPr>
                      <w:rFonts w:ascii="Garamond" w:hAnsi="Garamond"/>
                    </w:rPr>
                    <w:t xml:space="preserve"> </w:t>
                  </w:r>
                </w:p>
              </w:tc>
            </w:tr>
            <w:tr w:rsidR="00900C6B" w:rsidRPr="00114704" w:rsidTr="008E0A59">
              <w:trPr>
                <w:trHeight w:val="80"/>
              </w:trPr>
              <w:tc>
                <w:tcPr>
                  <w:tcW w:w="4562" w:type="dxa"/>
                </w:tcPr>
                <w:p w:rsidR="00900C6B" w:rsidRDefault="00900C6B"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p w:rsidR="00900C6B" w:rsidRDefault="00900C6B" w:rsidP="005D16D0">
                  <w:pPr>
                    <w:rPr>
                      <w:rFonts w:ascii="Garamond" w:hAnsi="Garamond"/>
                    </w:rPr>
                  </w:pPr>
                  <w:r>
                    <w:rPr>
                      <w:rFonts w:ascii="Garamond" w:hAnsi="Garamond"/>
                    </w:rPr>
                    <w:t xml:space="preserve">Clinical Instructors are in response mode during sick calls. There are specific </w:t>
                  </w:r>
                  <w:proofErr w:type="spellStart"/>
                  <w:r>
                    <w:rPr>
                      <w:rFonts w:ascii="Garamond" w:hAnsi="Garamond"/>
                    </w:rPr>
                    <w:t>instructor</w:t>
                  </w:r>
                  <w:proofErr w:type="gramStart"/>
                  <w:r>
                    <w:rPr>
                      <w:rFonts w:ascii="Garamond" w:hAnsi="Garamond"/>
                    </w:rPr>
                    <w:t>:student</w:t>
                  </w:r>
                  <w:proofErr w:type="spellEnd"/>
                  <w:proofErr w:type="gramEnd"/>
                  <w:r>
                    <w:rPr>
                      <w:rFonts w:ascii="Garamond" w:hAnsi="Garamond"/>
                    </w:rPr>
                    <w:t xml:space="preserve"> ratios and hospitals are unable to pick up the slack if an instructor is ill.</w:t>
                  </w:r>
                </w:p>
                <w:p w:rsidR="00900C6B" w:rsidRPr="00114704" w:rsidRDefault="00900C6B" w:rsidP="005D16D0">
                  <w:pPr>
                    <w:rPr>
                      <w:rFonts w:ascii="Garamond" w:hAnsi="Garamond"/>
                    </w:rPr>
                  </w:pPr>
                  <w:r>
                    <w:rPr>
                      <w:rFonts w:ascii="Garamond" w:hAnsi="Garamond"/>
                    </w:rPr>
                    <w:t>This request is feasible since it is only a one year request.</w:t>
                  </w:r>
                </w:p>
              </w:tc>
            </w:tr>
          </w:tbl>
          <w:p w:rsidR="00900C6B" w:rsidRDefault="00900C6B" w:rsidP="005D16D0">
            <w:pPr>
              <w:rPr>
                <w:rFonts w:ascii="Garamond" w:hAnsi="Garamond"/>
              </w:rPr>
            </w:pPr>
          </w:p>
          <w:p w:rsidR="00900C6B" w:rsidRPr="00114704" w:rsidRDefault="00900C6B" w:rsidP="005D16D0">
            <w:pPr>
              <w:rPr>
                <w:rFonts w:ascii="Garamond" w:hAnsi="Garamond"/>
              </w:rPr>
            </w:pPr>
          </w:p>
        </w:tc>
        <w:tc>
          <w:tcPr>
            <w:tcW w:w="5107" w:type="dxa"/>
          </w:tcPr>
          <w:p w:rsidR="00900C6B" w:rsidRPr="00114704" w:rsidRDefault="00900C6B"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900C6B" w:rsidRPr="00114704" w:rsidRDefault="00900C6B" w:rsidP="005D16D0">
            <w:pPr>
              <w:rPr>
                <w:rFonts w:ascii="Garamond" w:hAnsi="Garamond"/>
              </w:rPr>
            </w:pPr>
          </w:p>
          <w:p w:rsidR="00900C6B" w:rsidRPr="00114704" w:rsidRDefault="00900C6B" w:rsidP="005D16D0">
            <w:pPr>
              <w:rPr>
                <w:rFonts w:ascii="Garamond" w:hAnsi="Garamond"/>
              </w:rPr>
            </w:pPr>
            <w:r>
              <w:rPr>
                <w:rFonts w:ascii="Garamond" w:hAnsi="Garamond"/>
              </w:rPr>
              <w:t>An increase in the budget of Allied Health would be necessary in the amount of $6500.  I am not certain of the budget codes.</w:t>
            </w:r>
          </w:p>
        </w:tc>
      </w:tr>
    </w:tbl>
    <w:p w:rsidR="00900C6B" w:rsidRDefault="00900C6B" w:rsidP="00900C6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00C6B" w:rsidRPr="00C64D02" w:rsidTr="005D16D0">
        <w:tc>
          <w:tcPr>
            <w:tcW w:w="4788" w:type="dxa"/>
          </w:tcPr>
          <w:p w:rsidR="00900C6B" w:rsidRPr="00114704" w:rsidRDefault="00900C6B" w:rsidP="005D16D0">
            <w:pPr>
              <w:rPr>
                <w:rFonts w:ascii="Garamond" w:hAnsi="Garamond"/>
                <w:b/>
              </w:rPr>
            </w:pPr>
            <w:r>
              <w:rPr>
                <w:rFonts w:ascii="Garamond" w:hAnsi="Garamond"/>
                <w:b/>
              </w:rPr>
              <w:t>Objective 2</w:t>
            </w:r>
            <w:r w:rsidRPr="00114704">
              <w:rPr>
                <w:rFonts w:ascii="Garamond" w:hAnsi="Garamond"/>
                <w:b/>
              </w:rPr>
              <w:t>:</w:t>
            </w:r>
          </w:p>
          <w:p w:rsidR="00900C6B" w:rsidRPr="00114704" w:rsidRDefault="00900C6B" w:rsidP="005D16D0">
            <w:pPr>
              <w:rPr>
                <w:rFonts w:ascii="Garamond" w:hAnsi="Garamond"/>
              </w:rPr>
            </w:pPr>
            <w:r>
              <w:rPr>
                <w:rFonts w:ascii="Garamond" w:hAnsi="Garamond"/>
              </w:rPr>
              <w:t>Increase supplies needed for the Basic Life Support courses.</w:t>
            </w:r>
          </w:p>
        </w:tc>
        <w:tc>
          <w:tcPr>
            <w:tcW w:w="5107" w:type="dxa"/>
          </w:tcPr>
          <w:p w:rsidR="00900C6B" w:rsidRDefault="00900C6B" w:rsidP="005D16D0">
            <w:pPr>
              <w:rPr>
                <w:rFonts w:ascii="Garamond" w:hAnsi="Garamond"/>
                <w:b/>
              </w:rPr>
            </w:pPr>
            <w:r w:rsidRPr="00114704">
              <w:rPr>
                <w:rFonts w:ascii="Garamond" w:hAnsi="Garamond"/>
                <w:b/>
              </w:rPr>
              <w:t>Action Plan (include who is responsible):</w:t>
            </w:r>
          </w:p>
          <w:p w:rsidR="00900C6B" w:rsidRPr="00DD7FEF" w:rsidRDefault="00900C6B" w:rsidP="005D16D0">
            <w:pPr>
              <w:rPr>
                <w:rFonts w:ascii="Garamond" w:hAnsi="Garamond"/>
              </w:rPr>
            </w:pPr>
          </w:p>
          <w:p w:rsidR="00900C6B" w:rsidRPr="00114704" w:rsidRDefault="00900C6B" w:rsidP="005D16D0">
            <w:pPr>
              <w:rPr>
                <w:rFonts w:ascii="Garamond" w:hAnsi="Garamond"/>
              </w:rPr>
            </w:pPr>
          </w:p>
        </w:tc>
      </w:tr>
      <w:tr w:rsidR="00900C6B" w:rsidRPr="00C64D02" w:rsidTr="005D16D0">
        <w:tc>
          <w:tcPr>
            <w:tcW w:w="4788" w:type="dxa"/>
          </w:tcPr>
          <w:p w:rsidR="00900C6B" w:rsidRPr="00114704" w:rsidRDefault="00900C6B" w:rsidP="005D16D0">
            <w:pPr>
              <w:rPr>
                <w:rFonts w:ascii="Garamond" w:hAnsi="Garamond"/>
                <w:b/>
              </w:rPr>
            </w:pPr>
            <w:r w:rsidRPr="00114704">
              <w:rPr>
                <w:rFonts w:ascii="Garamond" w:hAnsi="Garamond"/>
                <w:b/>
              </w:rPr>
              <w:t>Connection to results from assessment of student learning and/or other plans:</w:t>
            </w:r>
          </w:p>
          <w:p w:rsidR="00900C6B" w:rsidRDefault="00900C6B" w:rsidP="005D16D0">
            <w:pPr>
              <w:rPr>
                <w:rFonts w:ascii="Garamond" w:hAnsi="Garamond"/>
              </w:rPr>
            </w:pPr>
            <w:r>
              <w:rPr>
                <w:rFonts w:ascii="Garamond" w:hAnsi="Garamond"/>
              </w:rPr>
              <w:t>Allied Health, Coaches, and Early Childhood Development employees, instructors, and students need to be CPR certified, and equipment is needed to continue.</w:t>
            </w:r>
          </w:p>
          <w:p w:rsidR="00900C6B" w:rsidRDefault="00900C6B" w:rsidP="005D16D0">
            <w:pPr>
              <w:rPr>
                <w:rFonts w:ascii="Garamond" w:hAnsi="Garamond"/>
              </w:rPr>
            </w:pPr>
            <w:r>
              <w:rPr>
                <w:rFonts w:ascii="Garamond" w:hAnsi="Garamond"/>
              </w:rPr>
              <w:t>This addresses safety, Support for employees to be effective, and related to student learning, as the above mentioned people cannot continue in their positions if this course cannot supply the need. The classes in the community cannot keep pace with our need. The supplies requested will support the entire campus, students, and faculty, and classified.</w:t>
            </w:r>
          </w:p>
          <w:p w:rsidR="008E0A59" w:rsidRPr="00114704" w:rsidRDefault="008E0A59" w:rsidP="005D16D0">
            <w:pPr>
              <w:rPr>
                <w:rFonts w:ascii="Garamond" w:hAnsi="Garamond"/>
              </w:rPr>
            </w:pPr>
          </w:p>
        </w:tc>
        <w:tc>
          <w:tcPr>
            <w:tcW w:w="5107" w:type="dxa"/>
          </w:tcPr>
          <w:p w:rsidR="00900C6B" w:rsidRPr="00114704" w:rsidRDefault="00900C6B"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900C6B" w:rsidRPr="00114704" w:rsidRDefault="00900C6B" w:rsidP="005D16D0">
            <w:pPr>
              <w:rPr>
                <w:rFonts w:ascii="Garamond" w:hAnsi="Garamond"/>
              </w:rPr>
            </w:pPr>
          </w:p>
          <w:p w:rsidR="00900C6B" w:rsidRDefault="00900C6B" w:rsidP="005D16D0">
            <w:pPr>
              <w:rPr>
                <w:rFonts w:ascii="Garamond" w:hAnsi="Garamond"/>
              </w:rPr>
            </w:pPr>
            <w:r>
              <w:rPr>
                <w:rFonts w:ascii="Garamond" w:hAnsi="Garamond"/>
              </w:rPr>
              <w:t>Budget Code:</w:t>
            </w:r>
          </w:p>
          <w:p w:rsidR="00900C6B" w:rsidRDefault="00900C6B" w:rsidP="005D16D0">
            <w:pPr>
              <w:rPr>
                <w:rFonts w:ascii="Garamond" w:hAnsi="Garamond"/>
              </w:rPr>
            </w:pPr>
          </w:p>
          <w:p w:rsidR="00900C6B" w:rsidRPr="00114704" w:rsidRDefault="00900C6B" w:rsidP="005D16D0">
            <w:pPr>
              <w:rPr>
                <w:rFonts w:ascii="Garamond" w:hAnsi="Garamond"/>
              </w:rPr>
            </w:pPr>
            <w:r>
              <w:rPr>
                <w:rFonts w:ascii="Garamond" w:hAnsi="Garamond"/>
              </w:rPr>
              <w:t xml:space="preserve">1100 21400 4310 </w:t>
            </w:r>
            <w:proofErr w:type="gramStart"/>
            <w:r>
              <w:rPr>
                <w:rFonts w:ascii="Garamond" w:hAnsi="Garamond"/>
              </w:rPr>
              <w:t>123000  in</w:t>
            </w:r>
            <w:proofErr w:type="gramEnd"/>
            <w:r>
              <w:rPr>
                <w:rFonts w:ascii="Garamond" w:hAnsi="Garamond"/>
              </w:rPr>
              <w:t xml:space="preserve"> amount of $2700 increase .</w:t>
            </w:r>
          </w:p>
        </w:tc>
      </w:tr>
    </w:tbl>
    <w:p w:rsidR="00900C6B" w:rsidRDefault="00900C6B" w:rsidP="00900C6B">
      <w:pPr>
        <w:rPr>
          <w:rFonts w:ascii="Garamond" w:hAnsi="Garamond"/>
        </w:rPr>
      </w:pPr>
    </w:p>
    <w:p w:rsidR="00900C6B" w:rsidRDefault="00900C6B" w:rsidP="00900C6B">
      <w:pPr>
        <w:rPr>
          <w:rFonts w:ascii="Garamond" w:hAnsi="Garamond"/>
        </w:rPr>
      </w:pPr>
      <w:r>
        <w:rPr>
          <w:rFonts w:ascii="Garamond" w:hAnsi="Garamond"/>
        </w:rPr>
        <w:br w:type="column"/>
      </w:r>
    </w:p>
    <w:p w:rsidR="00900C6B" w:rsidRDefault="00900C6B" w:rsidP="00900C6B">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900C6B" w:rsidRDefault="00900C6B" w:rsidP="00900C6B">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900C6B" w:rsidTr="005D16D0">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900C6B" w:rsidRDefault="00900C6B" w:rsidP="005D16D0">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900C6B" w:rsidRDefault="00900C6B" w:rsidP="005D16D0">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900C6B" w:rsidRDefault="00900C6B" w:rsidP="005D16D0">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900C6B" w:rsidTr="005D16D0">
        <w:tc>
          <w:tcPr>
            <w:tcW w:w="3325"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rPr>
                <w:rFonts w:ascii="Garamond" w:hAnsi="Garamond"/>
              </w:rPr>
            </w:pPr>
            <w:r>
              <w:rPr>
                <w:rFonts w:ascii="Garamond" w:hAnsi="Garamond"/>
              </w:rPr>
              <w:t>NA</w:t>
            </w:r>
          </w:p>
        </w:tc>
        <w:tc>
          <w:tcPr>
            <w:tcW w:w="261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r>
      <w:tr w:rsidR="00900C6B" w:rsidTr="005D16D0">
        <w:tc>
          <w:tcPr>
            <w:tcW w:w="3325"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r>
      <w:tr w:rsidR="00900C6B" w:rsidTr="005D16D0">
        <w:tc>
          <w:tcPr>
            <w:tcW w:w="3325"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r>
      <w:tr w:rsidR="00900C6B" w:rsidTr="005D16D0">
        <w:tc>
          <w:tcPr>
            <w:tcW w:w="3325"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900C6B" w:rsidRDefault="00900C6B" w:rsidP="005D16D0">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tc>
      </w:tr>
    </w:tbl>
    <w:p w:rsidR="00900C6B" w:rsidRDefault="00900C6B" w:rsidP="00900C6B">
      <w:pPr>
        <w:rPr>
          <w:rFonts w:ascii="Garamond" w:hAnsi="Garamond"/>
        </w:rPr>
      </w:pPr>
    </w:p>
    <w:p w:rsidR="00900C6B" w:rsidRDefault="00900C6B" w:rsidP="00900C6B">
      <w:pPr>
        <w:rPr>
          <w:rFonts w:ascii="Garamond" w:hAnsi="Garamond"/>
        </w:rPr>
      </w:pPr>
    </w:p>
    <w:p w:rsidR="00900C6B" w:rsidRDefault="00900C6B" w:rsidP="00900C6B">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00C6B" w:rsidRDefault="00900C6B" w:rsidP="00900C6B">
      <w:pPr>
        <w:rPr>
          <w:rFonts w:ascii="Garamond" w:hAnsi="Garamond"/>
        </w:rPr>
      </w:pPr>
      <w:r>
        <w:rPr>
          <w:rFonts w:ascii="Garamond" w:hAnsi="Garamond"/>
        </w:rPr>
        <w:t>Based on information and/or data provided:</w:t>
      </w:r>
    </w:p>
    <w:p w:rsidR="00900C6B" w:rsidRDefault="00900C6B" w:rsidP="00900C6B">
      <w:pPr>
        <w:rPr>
          <w:rFonts w:ascii="Garamond" w:hAnsi="Garamond"/>
        </w:rPr>
      </w:pPr>
    </w:p>
    <w:p w:rsidR="00900C6B" w:rsidRDefault="00900C6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900C6B" w:rsidTr="005D16D0">
        <w:tc>
          <w:tcPr>
            <w:tcW w:w="9895"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r>
              <w:rPr>
                <w:rFonts w:ascii="Garamond" w:hAnsi="Garamond"/>
              </w:rPr>
              <w:t>I am completing a comprehensive program review by December, 2016</w:t>
            </w:r>
          </w:p>
        </w:tc>
      </w:tr>
    </w:tbl>
    <w:p w:rsidR="00900C6B" w:rsidRDefault="00900C6B" w:rsidP="00900C6B">
      <w:pPr>
        <w:rPr>
          <w:rFonts w:ascii="Garamond" w:hAnsi="Garamond"/>
        </w:rPr>
      </w:pPr>
    </w:p>
    <w:p w:rsidR="00900C6B" w:rsidRDefault="00900C6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900C6B" w:rsidTr="005D16D0">
        <w:tc>
          <w:tcPr>
            <w:tcW w:w="9895"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r>
              <w:rPr>
                <w:rFonts w:ascii="Garamond" w:hAnsi="Garamond"/>
              </w:rPr>
              <w:t>Staffing issues, clinical site changes</w:t>
            </w:r>
          </w:p>
        </w:tc>
      </w:tr>
    </w:tbl>
    <w:p w:rsidR="00900C6B" w:rsidRDefault="00900C6B" w:rsidP="00900C6B">
      <w:pPr>
        <w:rPr>
          <w:rFonts w:ascii="Garamond" w:hAnsi="Garamond"/>
        </w:rPr>
      </w:pPr>
    </w:p>
    <w:p w:rsidR="00900C6B" w:rsidRDefault="00900C6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900C6B" w:rsidTr="005D16D0">
        <w:tc>
          <w:tcPr>
            <w:tcW w:w="9895" w:type="dxa"/>
            <w:tcBorders>
              <w:top w:val="single" w:sz="4" w:space="0" w:color="auto"/>
              <w:left w:val="single" w:sz="4" w:space="0" w:color="auto"/>
              <w:bottom w:val="single" w:sz="4" w:space="0" w:color="auto"/>
              <w:right w:val="single" w:sz="4" w:space="0" w:color="auto"/>
            </w:tcBorders>
          </w:tcPr>
          <w:p w:rsidR="00900C6B" w:rsidRDefault="00900C6B" w:rsidP="005D16D0">
            <w:pPr>
              <w:rPr>
                <w:rFonts w:ascii="Garamond" w:hAnsi="Garamond"/>
              </w:rPr>
            </w:pPr>
          </w:p>
          <w:p w:rsidR="00900C6B" w:rsidRDefault="008E0A59" w:rsidP="008E0A59">
            <w:pPr>
              <w:rPr>
                <w:rFonts w:ascii="Garamond" w:hAnsi="Garamond"/>
              </w:rPr>
            </w:pPr>
            <w:r>
              <w:rPr>
                <w:rFonts w:ascii="Garamond" w:hAnsi="Garamond"/>
              </w:rPr>
              <w:t>New cohort, but</w:t>
            </w:r>
            <w:r w:rsidR="00900C6B">
              <w:rPr>
                <w:rFonts w:ascii="Garamond" w:hAnsi="Garamond"/>
              </w:rPr>
              <w:t xml:space="preserve"> don’t expect any significant c</w:t>
            </w:r>
            <w:r>
              <w:rPr>
                <w:rFonts w:ascii="Garamond" w:hAnsi="Garamond"/>
              </w:rPr>
              <w:t>h</w:t>
            </w:r>
            <w:r w:rsidR="00900C6B">
              <w:rPr>
                <w:rFonts w:ascii="Garamond" w:hAnsi="Garamond"/>
              </w:rPr>
              <w:t>anges</w:t>
            </w:r>
          </w:p>
        </w:tc>
      </w:tr>
    </w:tbl>
    <w:p w:rsidR="00900C6B" w:rsidRDefault="00900C6B" w:rsidP="00900C6B">
      <w:pPr>
        <w:rPr>
          <w:rFonts w:ascii="Garamond" w:hAnsi="Garamond"/>
        </w:rPr>
      </w:pPr>
    </w:p>
    <w:p w:rsidR="00900C6B" w:rsidRDefault="00900C6B" w:rsidP="00900C6B">
      <w:pPr>
        <w:rPr>
          <w:rFonts w:ascii="Garamond" w:hAnsi="Garamond"/>
        </w:rPr>
      </w:pPr>
    </w:p>
    <w:p w:rsidR="00900C6B" w:rsidRDefault="00900C6B" w:rsidP="00900C6B">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00C6B" w:rsidRDefault="00900C6B" w:rsidP="00900C6B">
      <w:r>
        <w:rPr>
          <w:rFonts w:ascii="Garamond" w:hAnsi="Garamond"/>
        </w:rPr>
        <w:t>Attach supporting documents as appropriate.</w:t>
      </w:r>
    </w:p>
    <w:p w:rsidR="00BC10D9" w:rsidRDefault="00BC10D9">
      <w:pPr>
        <w:pStyle w:val="BodyA"/>
      </w:pPr>
    </w:p>
    <w:p w:rsidR="00875D04" w:rsidRPr="003D358C" w:rsidRDefault="00875D04" w:rsidP="00875D04">
      <w:pPr>
        <w:autoSpaceDE w:val="0"/>
        <w:autoSpaceDN w:val="0"/>
        <w:adjustRightInd w:val="0"/>
        <w:spacing w:line="360" w:lineRule="auto"/>
        <w:ind w:right="-90"/>
        <w:rPr>
          <w:rFonts w:ascii="Arial" w:hAnsi="Arial" w:cs="Arial"/>
          <w:i/>
          <w:iCs/>
          <w:color w:val="134833"/>
          <w:sz w:val="20"/>
          <w:szCs w:val="20"/>
        </w:rPr>
      </w:pPr>
      <w:r>
        <w:br w:type="column"/>
      </w:r>
      <w:r w:rsidRPr="003D358C">
        <w:rPr>
          <w:rFonts w:ascii="Arial" w:hAnsi="Arial" w:cs="Arial"/>
          <w:i/>
          <w:iCs/>
          <w:noProof/>
          <w:color w:val="134833"/>
          <w:sz w:val="20"/>
          <w:szCs w:val="20"/>
        </w:rPr>
        <w:lastRenderedPageBreak/>
        <w:drawing>
          <wp:anchor distT="0" distB="0" distL="114300" distR="114300" simplePos="0" relativeHeight="251665408" behindDoc="0" locked="0" layoutInCell="1" allowOverlap="1" wp14:anchorId="6052B4CE" wp14:editId="5FEF3E51">
            <wp:simplePos x="0" y="0"/>
            <wp:positionH relativeFrom="column">
              <wp:posOffset>-95250</wp:posOffset>
            </wp:positionH>
            <wp:positionV relativeFrom="paragraph">
              <wp:posOffset>0</wp:posOffset>
            </wp:positionV>
            <wp:extent cx="1628775" cy="1162050"/>
            <wp:effectExtent l="0" t="0" r="9525" b="0"/>
            <wp:wrapThrough wrapText="bothSides">
              <wp:wrapPolygon edited="0">
                <wp:start x="0" y="0"/>
                <wp:lineTo x="0" y="21246"/>
                <wp:lineTo x="21474" y="21246"/>
                <wp:lineTo x="21474"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pic:spPr>
                </pic:pic>
              </a:graphicData>
            </a:graphic>
            <wp14:sizeRelH relativeFrom="page">
              <wp14:pctWidth>0</wp14:pctWidth>
            </wp14:sizeRelH>
            <wp14:sizeRelV relativeFrom="page">
              <wp14:pctHeight>0</wp14:pctHeight>
            </wp14:sizeRelV>
          </wp:anchor>
        </w:drawing>
      </w:r>
      <w:r w:rsidRPr="003D358C">
        <w:rPr>
          <w:rFonts w:ascii="Arial" w:hAnsi="Arial" w:cs="Arial"/>
          <w:i/>
          <w:iCs/>
          <w:noProof/>
          <w:color w:val="134833"/>
          <w:sz w:val="20"/>
          <w:szCs w:val="20"/>
        </w:rPr>
        <mc:AlternateContent>
          <mc:Choice Requires="wps">
            <w:drawing>
              <wp:anchor distT="0" distB="0" distL="114300" distR="114300" simplePos="0" relativeHeight="251666432" behindDoc="0" locked="0" layoutInCell="1" allowOverlap="1" wp14:anchorId="7F650451" wp14:editId="6163827F">
                <wp:simplePos x="0" y="0"/>
                <wp:positionH relativeFrom="column">
                  <wp:posOffset>1169670</wp:posOffset>
                </wp:positionH>
                <wp:positionV relativeFrom="paragraph">
                  <wp:posOffset>236855</wp:posOffset>
                </wp:positionV>
                <wp:extent cx="3250565" cy="635"/>
                <wp:effectExtent l="7620" t="8255" r="8890" b="1016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0565" cy="635"/>
                        </a:xfrm>
                        <a:prstGeom prst="straightConnector1">
                          <a:avLst/>
                        </a:prstGeom>
                        <a:noFill/>
                        <a:ln w="9525">
                          <a:solidFill>
                            <a:srgbClr val="1348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28585" id="_x0000_t32" coordsize="21600,21600" o:spt="32" o:oned="t" path="m,l21600,21600e" filled="f">
                <v:path arrowok="t" fillok="f" o:connecttype="none"/>
                <o:lock v:ext="edit" shapetype="t"/>
              </v:shapetype>
              <v:shape id="AutoShape 2" o:spid="_x0000_s1026" type="#_x0000_t32" style="position:absolute;margin-left:92.1pt;margin-top:18.65pt;width:255.9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" strokecolor="#134833"/>
            </w:pict>
          </mc:Fallback>
        </mc:AlternateContent>
      </w:r>
      <w:r w:rsidRPr="003D358C">
        <w:rPr>
          <w:rFonts w:ascii="Arial" w:hAnsi="Arial" w:cs="Arial"/>
          <w:i/>
          <w:iCs/>
          <w:color w:val="134833"/>
          <w:sz w:val="20"/>
          <w:szCs w:val="20"/>
        </w:rPr>
        <w:t xml:space="preserve">                      570 Golden Eagle Avenue, Quincy, California  95971</w:t>
      </w:r>
    </w:p>
    <w:p w:rsidR="00875D04" w:rsidRPr="003D358C" w:rsidRDefault="00875D04" w:rsidP="00875D04">
      <w:pPr>
        <w:spacing w:line="360" w:lineRule="auto"/>
        <w:rPr>
          <w:rFonts w:ascii="Arial" w:hAnsi="Arial" w:cs="Arial"/>
          <w:i/>
          <w:iCs/>
          <w:color w:val="134833"/>
          <w:sz w:val="20"/>
          <w:szCs w:val="20"/>
        </w:rPr>
      </w:pPr>
      <w:r w:rsidRPr="003D358C">
        <w:rPr>
          <w:rFonts w:ascii="Arial" w:hAnsi="Arial" w:cs="Arial"/>
          <w:i/>
          <w:iCs/>
          <w:color w:val="134833"/>
          <w:sz w:val="20"/>
          <w:szCs w:val="20"/>
        </w:rPr>
        <w:t xml:space="preserve">  </w:t>
      </w:r>
      <w:r>
        <w:rPr>
          <w:rFonts w:ascii="Arial" w:hAnsi="Arial" w:cs="Arial"/>
          <w:i/>
          <w:iCs/>
          <w:color w:val="134833"/>
          <w:sz w:val="20"/>
          <w:szCs w:val="20"/>
        </w:rPr>
        <w:t xml:space="preserve">                   </w:t>
      </w:r>
      <w:r w:rsidRPr="003D358C">
        <w:rPr>
          <w:rFonts w:ascii="Arial" w:hAnsi="Arial" w:cs="Arial"/>
          <w:i/>
          <w:iCs/>
          <w:color w:val="134833"/>
          <w:sz w:val="20"/>
          <w:szCs w:val="20"/>
        </w:rPr>
        <w:t xml:space="preserve">530-283-0202 </w:t>
      </w:r>
      <w:r w:rsidRPr="003D358C">
        <w:rPr>
          <w:rFonts w:ascii="Symbol" w:hAnsi="Symbol" w:cs="Symbol"/>
          <w:color w:val="134833"/>
          <w:sz w:val="20"/>
          <w:szCs w:val="20"/>
        </w:rPr>
        <w:t></w:t>
      </w:r>
      <w:r w:rsidRPr="003D358C">
        <w:rPr>
          <w:rFonts w:ascii="Arial" w:hAnsi="Arial" w:cs="Arial"/>
          <w:i/>
          <w:iCs/>
          <w:color w:val="134833"/>
          <w:sz w:val="20"/>
          <w:szCs w:val="20"/>
        </w:rPr>
        <w:t xml:space="preserve"> </w:t>
      </w:r>
      <w:hyperlink r:id="rId15" w:history="1">
        <w:r w:rsidRPr="003D358C">
          <w:rPr>
            <w:rFonts w:ascii="Arial" w:hAnsi="Arial" w:cs="Arial"/>
            <w:i/>
            <w:color w:val="134833"/>
            <w:sz w:val="20"/>
            <w:szCs w:val="20"/>
          </w:rPr>
          <w:t>info@frc.edu</w:t>
        </w:r>
      </w:hyperlink>
      <w:r w:rsidRPr="003D358C">
        <w:rPr>
          <w:rFonts w:ascii="Arial" w:hAnsi="Arial" w:cs="Arial"/>
          <w:i/>
          <w:iCs/>
          <w:color w:val="134833"/>
          <w:sz w:val="20"/>
          <w:szCs w:val="20"/>
        </w:rPr>
        <w:t xml:space="preserve"> </w:t>
      </w:r>
      <w:r w:rsidRPr="003D358C">
        <w:rPr>
          <w:rFonts w:ascii="Symbol" w:hAnsi="Symbol" w:cs="Symbol"/>
          <w:color w:val="134833"/>
          <w:sz w:val="20"/>
          <w:szCs w:val="20"/>
        </w:rPr>
        <w:t></w:t>
      </w:r>
      <w:r w:rsidRPr="003D358C">
        <w:rPr>
          <w:rFonts w:ascii="Symbol" w:hAnsi="Symbol" w:cs="Symbol"/>
          <w:color w:val="134833"/>
          <w:sz w:val="20"/>
          <w:szCs w:val="20"/>
        </w:rPr>
        <w:t></w:t>
      </w:r>
      <w:r w:rsidRPr="003D358C">
        <w:rPr>
          <w:rFonts w:ascii="Arial" w:hAnsi="Arial" w:cs="Arial"/>
          <w:i/>
          <w:iCs/>
          <w:color w:val="134833"/>
          <w:sz w:val="20"/>
          <w:szCs w:val="20"/>
        </w:rPr>
        <w:t>www.frc.edu</w:t>
      </w:r>
    </w:p>
    <w:p w:rsidR="00875D04" w:rsidRPr="003D358C" w:rsidRDefault="00875D04" w:rsidP="00875D04">
      <w:pPr>
        <w:spacing w:line="360" w:lineRule="auto"/>
        <w:rPr>
          <w:rFonts w:ascii="Arial" w:hAnsi="Arial" w:cs="Arial"/>
          <w:i/>
          <w:iCs/>
          <w:color w:val="134833"/>
          <w:sz w:val="20"/>
          <w:szCs w:val="20"/>
        </w:rPr>
      </w:pPr>
    </w:p>
    <w:p w:rsidR="00875D04" w:rsidRPr="003D358C" w:rsidRDefault="00875D04" w:rsidP="00875D04">
      <w:pPr>
        <w:spacing w:line="360" w:lineRule="auto"/>
        <w:rPr>
          <w:rFonts w:ascii="Arial" w:hAnsi="Arial" w:cs="Arial"/>
          <w:i/>
          <w:iCs/>
          <w:color w:val="134833"/>
          <w:sz w:val="20"/>
          <w:szCs w:val="20"/>
        </w:rPr>
      </w:pP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WORLDPOINT</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1326 SOUTH WOLF ROAD</w:t>
      </w:r>
    </w:p>
    <w:p w:rsidR="00875D04" w:rsidRPr="003D358C" w:rsidRDefault="00875D04" w:rsidP="00875D04">
      <w:pPr>
        <w:ind w:firstLine="2610"/>
        <w:rPr>
          <w:rFonts w:ascii="Arial" w:hAnsi="Arial" w:cs="Arial"/>
          <w:i/>
          <w:iCs/>
          <w:color w:val="134833"/>
          <w:sz w:val="20"/>
          <w:szCs w:val="20"/>
        </w:rPr>
      </w:pPr>
      <w:r w:rsidRPr="003D358C">
        <w:rPr>
          <w:rFonts w:ascii="Arial" w:hAnsi="Arial" w:cs="Arial"/>
          <w:i/>
          <w:iCs/>
          <w:color w:val="134833"/>
          <w:sz w:val="20"/>
          <w:szCs w:val="20"/>
        </w:rPr>
        <w:t>WHEELING, ILLINOIS, 60090</w:t>
      </w:r>
    </w:p>
    <w:p w:rsidR="00875D04" w:rsidRPr="003D358C" w:rsidRDefault="00875D04" w:rsidP="00875D04">
      <w:pPr>
        <w:ind w:firstLine="2610"/>
        <w:rPr>
          <w:rFonts w:ascii="Arial" w:hAnsi="Arial" w:cs="Arial"/>
          <w:i/>
          <w:iCs/>
          <w:color w:val="134833"/>
          <w:sz w:val="20"/>
          <w:szCs w:val="20"/>
        </w:rPr>
      </w:pPr>
      <w:r w:rsidRPr="003D358C">
        <w:rPr>
          <w:rFonts w:ascii="Arial" w:hAnsi="Arial" w:cs="Arial"/>
          <w:i/>
          <w:iCs/>
          <w:color w:val="134833"/>
          <w:sz w:val="20"/>
          <w:szCs w:val="20"/>
        </w:rPr>
        <w:t>888-322-8350</w:t>
      </w:r>
    </w:p>
    <w:p w:rsidR="00875D04" w:rsidRDefault="00875D04" w:rsidP="00875D04">
      <w:pPr>
        <w:rPr>
          <w:rFonts w:ascii="Arial" w:hAnsi="Arial" w:cs="Arial"/>
          <w:i/>
          <w:iCs/>
          <w:color w:val="134833"/>
          <w:sz w:val="20"/>
          <w:szCs w:val="20"/>
        </w:rPr>
      </w:pPr>
    </w:p>
    <w:p w:rsidR="00875D04" w:rsidRPr="003D358C" w:rsidRDefault="00875D04" w:rsidP="00875D04">
      <w:pPr>
        <w:rPr>
          <w:rFonts w:ascii="Arial" w:hAnsi="Arial" w:cs="Arial"/>
          <w:i/>
          <w:iCs/>
          <w:color w:val="134833"/>
          <w:sz w:val="20"/>
          <w:szCs w:val="20"/>
        </w:rPr>
      </w:pP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#WP-300 WORLDPOINT CPR TRAINER MASK VALVE</w:t>
      </w:r>
      <w:r>
        <w:rPr>
          <w:rFonts w:ascii="Arial" w:hAnsi="Arial" w:cs="Arial"/>
          <w:i/>
          <w:iCs/>
          <w:color w:val="134833"/>
          <w:sz w:val="20"/>
          <w:szCs w:val="20"/>
        </w:rPr>
        <w:t xml:space="preserve">  </w:t>
      </w:r>
      <w:r w:rsidRPr="003D358C">
        <w:rPr>
          <w:rFonts w:ascii="Arial" w:hAnsi="Arial" w:cs="Arial"/>
          <w:i/>
          <w:iCs/>
          <w:color w:val="134833"/>
          <w:sz w:val="20"/>
          <w:szCs w:val="20"/>
        </w:rPr>
        <w:tab/>
        <w:t xml:space="preserve">10 </w:t>
      </w:r>
      <w:proofErr w:type="gramStart"/>
      <w:r w:rsidRPr="003D358C">
        <w:rPr>
          <w:rFonts w:ascii="Arial" w:hAnsi="Arial" w:cs="Arial"/>
          <w:i/>
          <w:iCs/>
          <w:color w:val="134833"/>
          <w:sz w:val="20"/>
          <w:szCs w:val="20"/>
        </w:rPr>
        <w:t>PACKS  @12.95</w:t>
      </w:r>
      <w:proofErr w:type="gramEnd"/>
      <w:r w:rsidRPr="003D358C">
        <w:rPr>
          <w:rFonts w:ascii="Arial" w:hAnsi="Arial" w:cs="Arial"/>
          <w:i/>
          <w:iCs/>
          <w:color w:val="134833"/>
          <w:sz w:val="20"/>
          <w:szCs w:val="20"/>
        </w:rPr>
        <w:t xml:space="preserve"> EA</w:t>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t>122.95</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 xml:space="preserve">#WP-3200 WORLDPOINT PRACTI-SHIELDS  </w:t>
      </w:r>
      <w:r w:rsidRPr="003D358C">
        <w:rPr>
          <w:rFonts w:ascii="Arial" w:hAnsi="Arial" w:cs="Arial"/>
          <w:i/>
          <w:iCs/>
          <w:color w:val="134833"/>
          <w:sz w:val="20"/>
          <w:szCs w:val="20"/>
        </w:rPr>
        <w:tab/>
      </w:r>
      <w:r w:rsidRPr="003D358C">
        <w:rPr>
          <w:rFonts w:ascii="Arial" w:hAnsi="Arial" w:cs="Arial"/>
          <w:i/>
          <w:iCs/>
          <w:color w:val="134833"/>
          <w:sz w:val="20"/>
          <w:szCs w:val="20"/>
        </w:rPr>
        <w:tab/>
        <w:t>2 PACKS @39.95</w:t>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t xml:space="preserve"> 79.90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#WP-800V WORLDPOINT PRACTI-MASKS/TRAINING VALVE</w:t>
      </w:r>
      <w:r>
        <w:rPr>
          <w:rFonts w:ascii="Arial" w:hAnsi="Arial" w:cs="Arial"/>
          <w:i/>
          <w:iCs/>
          <w:color w:val="134833"/>
          <w:sz w:val="20"/>
          <w:szCs w:val="20"/>
        </w:rPr>
        <w:t xml:space="preserve"> </w:t>
      </w:r>
      <w:proofErr w:type="gramStart"/>
      <w:r>
        <w:rPr>
          <w:rFonts w:ascii="Arial" w:hAnsi="Arial" w:cs="Arial"/>
          <w:i/>
          <w:iCs/>
          <w:color w:val="134833"/>
          <w:sz w:val="20"/>
          <w:szCs w:val="20"/>
        </w:rPr>
        <w:t xml:space="preserve">5 </w:t>
      </w:r>
      <w:r w:rsidRPr="003D358C">
        <w:rPr>
          <w:rFonts w:ascii="Arial" w:hAnsi="Arial" w:cs="Arial"/>
          <w:i/>
          <w:iCs/>
          <w:color w:val="134833"/>
          <w:sz w:val="20"/>
          <w:szCs w:val="20"/>
        </w:rPr>
        <w:t xml:space="preserve"> PACKS</w:t>
      </w:r>
      <w:proofErr w:type="gramEnd"/>
      <w:r w:rsidRPr="003D358C">
        <w:rPr>
          <w:rFonts w:ascii="Arial" w:hAnsi="Arial" w:cs="Arial"/>
          <w:i/>
          <w:iCs/>
          <w:color w:val="134833"/>
          <w:sz w:val="20"/>
          <w:szCs w:val="20"/>
        </w:rPr>
        <w:t xml:space="preserve"> @34.95</w:t>
      </w:r>
      <w:r w:rsidRPr="003D358C">
        <w:rPr>
          <w:rFonts w:ascii="Arial" w:hAnsi="Arial" w:cs="Arial"/>
          <w:i/>
          <w:iCs/>
          <w:color w:val="134833"/>
          <w:sz w:val="20"/>
          <w:szCs w:val="20"/>
        </w:rPr>
        <w:tab/>
      </w:r>
      <w:r>
        <w:rPr>
          <w:rFonts w:ascii="Arial" w:hAnsi="Arial" w:cs="Arial"/>
          <w:i/>
          <w:iCs/>
          <w:color w:val="134833"/>
          <w:sz w:val="20"/>
          <w:szCs w:val="20"/>
        </w:rPr>
        <w:t xml:space="preserve">                          174.75</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#WP-675V INFANT PRACTI-MASKS.TRAINING VALVE</w:t>
      </w:r>
      <w:r>
        <w:rPr>
          <w:rFonts w:ascii="Arial" w:hAnsi="Arial" w:cs="Arial"/>
          <w:i/>
          <w:iCs/>
          <w:color w:val="134833"/>
          <w:sz w:val="20"/>
          <w:szCs w:val="20"/>
        </w:rPr>
        <w:t xml:space="preserve"> </w:t>
      </w:r>
      <w:r w:rsidRPr="003D358C">
        <w:rPr>
          <w:rFonts w:ascii="Arial" w:hAnsi="Arial" w:cs="Arial"/>
          <w:i/>
          <w:iCs/>
          <w:color w:val="134833"/>
          <w:sz w:val="20"/>
          <w:szCs w:val="20"/>
        </w:rPr>
        <w:t>5 PACKS @31.95</w:t>
      </w:r>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w:t>
      </w:r>
      <w:r w:rsidRPr="003D358C">
        <w:rPr>
          <w:rFonts w:ascii="Arial" w:hAnsi="Arial" w:cs="Arial"/>
          <w:i/>
          <w:iCs/>
          <w:color w:val="134833"/>
          <w:sz w:val="20"/>
          <w:szCs w:val="20"/>
        </w:rPr>
        <w:tab/>
      </w:r>
      <w:r w:rsidRPr="003D358C">
        <w:rPr>
          <w:rFonts w:ascii="Arial" w:hAnsi="Arial" w:cs="Arial"/>
          <w:i/>
          <w:iCs/>
          <w:color w:val="134833"/>
          <w:sz w:val="20"/>
          <w:szCs w:val="20"/>
        </w:rPr>
        <w:tab/>
        <w:t>159.75</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#WP-FR2T AED TRAINER FR2</w:t>
      </w:r>
      <w:r>
        <w:rPr>
          <w:rFonts w:ascii="Arial" w:hAnsi="Arial" w:cs="Arial"/>
          <w:i/>
          <w:iCs/>
          <w:color w:val="134833"/>
          <w:sz w:val="20"/>
          <w:szCs w:val="20"/>
        </w:rPr>
        <w:t xml:space="preserve"> </w:t>
      </w:r>
      <w:r w:rsidRPr="003D358C">
        <w:rPr>
          <w:rFonts w:ascii="Arial" w:hAnsi="Arial" w:cs="Arial"/>
          <w:i/>
          <w:iCs/>
          <w:color w:val="134833"/>
          <w:sz w:val="20"/>
          <w:szCs w:val="20"/>
        </w:rPr>
        <w:tab/>
        <w:t>1 EA @403.00</w:t>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w:t>
      </w:r>
      <w:r w:rsidRPr="003D358C">
        <w:rPr>
          <w:rFonts w:ascii="Arial" w:hAnsi="Arial" w:cs="Arial"/>
          <w:i/>
          <w:iCs/>
          <w:color w:val="134833"/>
          <w:sz w:val="20"/>
          <w:szCs w:val="20"/>
        </w:rPr>
        <w:tab/>
        <w:t>403.00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 xml:space="preserve">#07-10900 ADULT TRAINING PADS </w:t>
      </w:r>
      <w:r>
        <w:rPr>
          <w:rFonts w:ascii="Arial" w:hAnsi="Arial" w:cs="Arial"/>
          <w:i/>
          <w:iCs/>
          <w:color w:val="134833"/>
          <w:sz w:val="20"/>
          <w:szCs w:val="20"/>
        </w:rPr>
        <w:t xml:space="preserve">  </w:t>
      </w:r>
      <w:hyperlink r:id="rId16" w:history="1">
        <w:r w:rsidRPr="003D358C">
          <w:rPr>
            <w:rStyle w:val="Hyperlink"/>
            <w:rFonts w:ascii="Arial" w:hAnsi="Arial" w:cs="Arial"/>
            <w:i/>
            <w:iCs/>
            <w:sz w:val="20"/>
            <w:szCs w:val="20"/>
          </w:rPr>
          <w:t>10@31.00</w:t>
        </w:r>
      </w:hyperlink>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w:t>
      </w:r>
      <w:r w:rsidRPr="003D358C">
        <w:rPr>
          <w:rFonts w:ascii="Arial" w:hAnsi="Arial" w:cs="Arial"/>
          <w:i/>
          <w:iCs/>
          <w:color w:val="134833"/>
          <w:sz w:val="20"/>
          <w:szCs w:val="20"/>
        </w:rPr>
        <w:tab/>
        <w:t>310.00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 xml:space="preserve">#M3871A INFANT /CHILD TRAINING PADS </w:t>
      </w:r>
      <w:r w:rsidRPr="003D358C">
        <w:rPr>
          <w:rFonts w:ascii="Arial" w:hAnsi="Arial" w:cs="Arial"/>
          <w:i/>
          <w:iCs/>
          <w:color w:val="134833"/>
          <w:sz w:val="20"/>
          <w:szCs w:val="20"/>
        </w:rPr>
        <w:tab/>
      </w:r>
      <w:hyperlink r:id="rId17" w:history="1">
        <w:r w:rsidRPr="003D358C">
          <w:rPr>
            <w:rStyle w:val="Hyperlink"/>
            <w:rFonts w:ascii="Arial" w:hAnsi="Arial" w:cs="Arial"/>
            <w:i/>
            <w:iCs/>
            <w:sz w:val="20"/>
            <w:szCs w:val="20"/>
          </w:rPr>
          <w:t>2@31.00</w:t>
        </w:r>
      </w:hyperlink>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t xml:space="preserve"> 62.00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#M3753A REMOTE CONTROL 1 @57.00</w:t>
      </w:r>
      <w:r w:rsidRPr="003D358C">
        <w:rPr>
          <w:rFonts w:ascii="Arial" w:hAnsi="Arial" w:cs="Arial"/>
          <w:i/>
          <w:iCs/>
          <w:color w:val="134833"/>
          <w:sz w:val="20"/>
          <w:szCs w:val="20"/>
        </w:rPr>
        <w:tab/>
      </w:r>
      <w:r>
        <w:rPr>
          <w:rFonts w:ascii="Arial" w:hAnsi="Arial" w:cs="Arial"/>
          <w:i/>
          <w:iCs/>
          <w:color w:val="134833"/>
          <w:sz w:val="20"/>
          <w:szCs w:val="20"/>
        </w:rPr>
        <w:t xml:space="preserve">                                        </w:t>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t xml:space="preserve"> 57.00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#90-1044 HEARTSAVER CPRAED STUDENT WORKBOOK</w:t>
      </w:r>
      <w:r>
        <w:rPr>
          <w:rFonts w:ascii="Arial" w:hAnsi="Arial" w:cs="Arial"/>
          <w:i/>
          <w:iCs/>
          <w:color w:val="134833"/>
          <w:sz w:val="20"/>
          <w:szCs w:val="20"/>
        </w:rPr>
        <w:t xml:space="preserve"> </w:t>
      </w:r>
      <w:r w:rsidRPr="003D358C">
        <w:rPr>
          <w:rFonts w:ascii="Arial" w:hAnsi="Arial" w:cs="Arial"/>
          <w:i/>
          <w:iCs/>
          <w:color w:val="134833"/>
          <w:sz w:val="20"/>
          <w:szCs w:val="20"/>
        </w:rPr>
        <w:tab/>
      </w:r>
      <w:hyperlink r:id="rId18" w:history="1">
        <w:r w:rsidRPr="003D358C">
          <w:rPr>
            <w:rStyle w:val="Hyperlink"/>
            <w:rFonts w:ascii="Arial" w:hAnsi="Arial" w:cs="Arial"/>
            <w:i/>
            <w:iCs/>
            <w:sz w:val="20"/>
            <w:szCs w:val="20"/>
          </w:rPr>
          <w:t>10@12.00</w:t>
        </w:r>
      </w:hyperlink>
      <w:r w:rsidRPr="003D358C">
        <w:rPr>
          <w:rFonts w:ascii="Arial" w:hAnsi="Arial" w:cs="Arial"/>
          <w:i/>
          <w:iCs/>
          <w:color w:val="134833"/>
          <w:sz w:val="20"/>
          <w:szCs w:val="20"/>
        </w:rPr>
        <w:tab/>
      </w:r>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120.00</w:t>
      </w:r>
    </w:p>
    <w:p w:rsidR="00875D04" w:rsidRPr="003D358C" w:rsidRDefault="00875D04" w:rsidP="00875D04">
      <w:pPr>
        <w:rPr>
          <w:rFonts w:ascii="Arial" w:hAnsi="Arial" w:cs="Arial"/>
          <w:i/>
          <w:iCs/>
          <w:color w:val="134833"/>
          <w:sz w:val="20"/>
          <w:szCs w:val="20"/>
        </w:rPr>
      </w:pPr>
      <w:r w:rsidRPr="003D358C">
        <w:rPr>
          <w:rFonts w:ascii="Arial" w:hAnsi="Arial" w:cs="Arial"/>
          <w:i/>
          <w:iCs/>
          <w:color w:val="134833"/>
          <w:sz w:val="20"/>
          <w:szCs w:val="20"/>
        </w:rPr>
        <w:t xml:space="preserve">#90-1038 BLS FOR HCP STUDENT MANUAL </w:t>
      </w:r>
      <w:hyperlink r:id="rId19" w:history="1">
        <w:r w:rsidRPr="003D358C">
          <w:rPr>
            <w:rStyle w:val="Hyperlink"/>
            <w:rFonts w:ascii="Arial" w:hAnsi="Arial" w:cs="Arial"/>
            <w:i/>
            <w:iCs/>
            <w:sz w:val="20"/>
            <w:szCs w:val="20"/>
          </w:rPr>
          <w:t>30@12.00</w:t>
        </w:r>
      </w:hyperlink>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w:t>
      </w:r>
      <w:r>
        <w:rPr>
          <w:rFonts w:ascii="Arial" w:hAnsi="Arial" w:cs="Arial"/>
          <w:i/>
          <w:iCs/>
          <w:color w:val="134833"/>
          <w:sz w:val="20"/>
          <w:szCs w:val="20"/>
        </w:rPr>
        <w:tab/>
        <w:t>360.00</w:t>
      </w:r>
    </w:p>
    <w:p w:rsidR="00875D04" w:rsidRDefault="00875D04" w:rsidP="00875D04">
      <w:pPr>
        <w:rPr>
          <w:rFonts w:ascii="Arial" w:hAnsi="Arial" w:cs="Arial"/>
          <w:i/>
          <w:iCs/>
          <w:color w:val="134833"/>
          <w:sz w:val="20"/>
          <w:szCs w:val="20"/>
          <w:u w:val="single"/>
        </w:rPr>
      </w:pPr>
      <w:r w:rsidRPr="003D358C">
        <w:rPr>
          <w:rFonts w:ascii="Arial" w:hAnsi="Arial" w:cs="Arial"/>
          <w:i/>
          <w:iCs/>
          <w:color w:val="134833"/>
          <w:sz w:val="20"/>
          <w:szCs w:val="20"/>
        </w:rPr>
        <w:t>#PAK100 PRESTAN ADULT MANIKEN PACK 1@ 509.25</w:t>
      </w:r>
      <w:r w:rsidRPr="003D358C">
        <w:rPr>
          <w:rFonts w:ascii="Arial" w:hAnsi="Arial" w:cs="Arial"/>
          <w:i/>
          <w:iCs/>
          <w:color w:val="134833"/>
          <w:sz w:val="20"/>
          <w:szCs w:val="20"/>
        </w:rPr>
        <w:tab/>
      </w:r>
      <w:r w:rsidRPr="003D358C">
        <w:rPr>
          <w:rFonts w:ascii="Arial" w:hAnsi="Arial" w:cs="Arial"/>
          <w:i/>
          <w:iCs/>
          <w:color w:val="134833"/>
          <w:sz w:val="20"/>
          <w:szCs w:val="20"/>
        </w:rPr>
        <w:tab/>
      </w:r>
      <w:r>
        <w:rPr>
          <w:rFonts w:ascii="Arial" w:hAnsi="Arial" w:cs="Arial"/>
          <w:i/>
          <w:iCs/>
          <w:color w:val="134833"/>
          <w:sz w:val="20"/>
          <w:szCs w:val="20"/>
        </w:rPr>
        <w:t xml:space="preserve">                                       </w:t>
      </w:r>
      <w:r w:rsidRPr="003D358C">
        <w:rPr>
          <w:rFonts w:ascii="Arial" w:hAnsi="Arial" w:cs="Arial"/>
          <w:i/>
          <w:iCs/>
          <w:color w:val="134833"/>
          <w:sz w:val="20"/>
          <w:szCs w:val="20"/>
        </w:rPr>
        <w:tab/>
      </w:r>
      <w:r w:rsidRPr="003D358C">
        <w:rPr>
          <w:rFonts w:ascii="Arial" w:hAnsi="Arial" w:cs="Arial"/>
          <w:i/>
          <w:iCs/>
          <w:color w:val="134833"/>
          <w:sz w:val="20"/>
          <w:szCs w:val="20"/>
          <w:u w:val="single"/>
        </w:rPr>
        <w:t>509.25</w:t>
      </w:r>
    </w:p>
    <w:p w:rsidR="00875D04" w:rsidRDefault="00875D04" w:rsidP="00875D04">
      <w:pPr>
        <w:rPr>
          <w:rFonts w:ascii="Arial" w:hAnsi="Arial" w:cs="Arial"/>
          <w:iCs/>
          <w:color w:val="134833"/>
          <w:sz w:val="20"/>
          <w:szCs w:val="20"/>
        </w:rPr>
      </w:pPr>
    </w:p>
    <w:p w:rsidR="00875D04" w:rsidRDefault="00875D04" w:rsidP="00875D04">
      <w:pPr>
        <w:rPr>
          <w:rFonts w:ascii="Arial" w:hAnsi="Arial" w:cs="Arial"/>
          <w:iCs/>
          <w:color w:val="134833"/>
          <w:sz w:val="20"/>
          <w:szCs w:val="20"/>
        </w:rPr>
      </w:pPr>
      <w:r>
        <w:rPr>
          <w:rFonts w:ascii="Arial" w:hAnsi="Arial" w:cs="Arial"/>
          <w:iCs/>
          <w:color w:val="134833"/>
          <w:sz w:val="20"/>
          <w:szCs w:val="20"/>
        </w:rPr>
        <w:t>SUBTOTAL</w:t>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t>`</w:t>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t xml:space="preserve">         $2358.60</w:t>
      </w:r>
    </w:p>
    <w:p w:rsidR="00875D04" w:rsidRDefault="00875D04" w:rsidP="00875D04">
      <w:pPr>
        <w:rPr>
          <w:rFonts w:ascii="Arial" w:hAnsi="Arial" w:cs="Arial"/>
          <w:iCs/>
          <w:color w:val="134833"/>
          <w:sz w:val="20"/>
          <w:szCs w:val="20"/>
        </w:rPr>
      </w:pPr>
      <w:r>
        <w:rPr>
          <w:rFonts w:ascii="Arial" w:hAnsi="Arial" w:cs="Arial"/>
          <w:iCs/>
          <w:color w:val="134833"/>
          <w:sz w:val="20"/>
          <w:szCs w:val="20"/>
        </w:rPr>
        <w:t>TAX</w:t>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r>
      <w:r>
        <w:rPr>
          <w:rFonts w:ascii="Arial" w:hAnsi="Arial" w:cs="Arial"/>
          <w:iCs/>
          <w:color w:val="134833"/>
          <w:sz w:val="20"/>
          <w:szCs w:val="20"/>
        </w:rPr>
        <w:tab/>
        <w:t>195.00</w:t>
      </w:r>
    </w:p>
    <w:p w:rsidR="00875D04" w:rsidRDefault="00875D04" w:rsidP="00875D04">
      <w:pPr>
        <w:rPr>
          <w:rFonts w:ascii="Arial" w:hAnsi="Arial" w:cs="Arial"/>
          <w:iCs/>
          <w:color w:val="134833"/>
          <w:sz w:val="20"/>
          <w:szCs w:val="20"/>
        </w:rPr>
      </w:pPr>
      <w:r>
        <w:rPr>
          <w:rFonts w:ascii="Arial" w:hAnsi="Arial" w:cs="Arial"/>
          <w:iCs/>
          <w:color w:val="134833"/>
          <w:sz w:val="20"/>
          <w:szCs w:val="20"/>
        </w:rPr>
        <w:t xml:space="preserve">SHIPPING </w:t>
      </w:r>
      <w:r>
        <w:rPr>
          <w:rFonts w:ascii="Arial" w:hAnsi="Arial" w:cs="Arial"/>
          <w:iCs/>
          <w:color w:val="134833"/>
          <w:sz w:val="20"/>
          <w:szCs w:val="20"/>
        </w:rPr>
        <w:tab/>
        <w:t xml:space="preserve">                                                                                                                                                 </w:t>
      </w:r>
      <w:r w:rsidRPr="003D358C">
        <w:rPr>
          <w:rFonts w:ascii="Arial" w:hAnsi="Arial" w:cs="Arial"/>
          <w:iCs/>
          <w:color w:val="134833"/>
          <w:sz w:val="20"/>
          <w:szCs w:val="20"/>
          <w:u w:val="single"/>
        </w:rPr>
        <w:t>7.95</w:t>
      </w:r>
    </w:p>
    <w:p w:rsidR="00875D04" w:rsidRDefault="00875D04" w:rsidP="00875D04">
      <w:pPr>
        <w:rPr>
          <w:rFonts w:ascii="Arial" w:hAnsi="Arial" w:cs="Arial"/>
          <w:iCs/>
          <w:color w:val="134833"/>
          <w:sz w:val="20"/>
          <w:szCs w:val="20"/>
        </w:rPr>
      </w:pPr>
    </w:p>
    <w:p w:rsidR="00875D04" w:rsidRDefault="00875D04" w:rsidP="00875D04">
      <w:pPr>
        <w:rPr>
          <w:rFonts w:ascii="Arial" w:hAnsi="Arial" w:cs="Arial"/>
          <w:iCs/>
          <w:color w:val="134833"/>
          <w:sz w:val="20"/>
          <w:szCs w:val="20"/>
        </w:rPr>
      </w:pPr>
    </w:p>
    <w:p w:rsidR="00875D04" w:rsidRPr="00875D04" w:rsidRDefault="00875D04" w:rsidP="00875D04">
      <w:pPr>
        <w:rPr>
          <w:rFonts w:ascii="Arial" w:hAnsi="Arial" w:cs="Arial"/>
          <w:b/>
          <w:iCs/>
          <w:color w:val="134833"/>
          <w:sz w:val="20"/>
          <w:szCs w:val="20"/>
        </w:rPr>
      </w:pPr>
      <w:r w:rsidRPr="00875D04">
        <w:rPr>
          <w:rFonts w:ascii="Arial" w:hAnsi="Arial" w:cs="Arial"/>
          <w:b/>
          <w:iCs/>
          <w:color w:val="134833"/>
          <w:sz w:val="20"/>
          <w:szCs w:val="20"/>
        </w:rPr>
        <w:t>TOTAL</w:t>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r>
      <w:r w:rsidRPr="00875D04">
        <w:rPr>
          <w:rFonts w:ascii="Arial" w:hAnsi="Arial" w:cs="Arial"/>
          <w:b/>
          <w:iCs/>
          <w:color w:val="134833"/>
          <w:sz w:val="20"/>
          <w:szCs w:val="20"/>
        </w:rPr>
        <w:tab/>
        <w:t xml:space="preserve">        $2561.55</w:t>
      </w:r>
    </w:p>
    <w:p w:rsidR="00B84647" w:rsidRDefault="00B84647">
      <w:pPr>
        <w:pStyle w:val="BodyA"/>
      </w:pPr>
    </w:p>
    <w:p w:rsidR="00CE591D" w:rsidRDefault="008050A9" w:rsidP="00CE591D">
      <w:pPr>
        <w:rPr>
          <w:rFonts w:ascii="Garamond" w:hAnsi="Garamond"/>
          <w:b/>
          <w:smallCaps/>
          <w:sz w:val="28"/>
          <w:szCs w:val="28"/>
        </w:rPr>
      </w:pPr>
      <w:r>
        <w:br w:type="column"/>
      </w:r>
      <w:r w:rsidR="00CE591D">
        <w:rPr>
          <w:noProof/>
        </w:rPr>
        <w:lastRenderedPageBreak/>
        <w:drawing>
          <wp:anchor distT="0" distB="0" distL="114300" distR="114300" simplePos="0" relativeHeight="251668480" behindDoc="0" locked="0" layoutInCell="1" allowOverlap="0" wp14:anchorId="0CE9CD80" wp14:editId="007D6A6A">
            <wp:simplePos x="0" y="0"/>
            <wp:positionH relativeFrom="column">
              <wp:posOffset>97155</wp:posOffset>
            </wp:positionH>
            <wp:positionV relativeFrom="paragraph">
              <wp:posOffset>76200</wp:posOffset>
            </wp:positionV>
            <wp:extent cx="914400" cy="643890"/>
            <wp:effectExtent l="0" t="0" r="0" b="3810"/>
            <wp:wrapSquare wrapText="bothSides"/>
            <wp:docPr id="11" name="Picture 1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CE591D" w:rsidRDefault="00CE591D" w:rsidP="00CE591D">
      <w:pPr>
        <w:rPr>
          <w:rFonts w:ascii="Garamond" w:hAnsi="Garamond"/>
          <w:b/>
          <w:smallCaps/>
          <w:sz w:val="28"/>
          <w:szCs w:val="28"/>
        </w:rPr>
      </w:pPr>
    </w:p>
    <w:p w:rsidR="00CE591D" w:rsidRPr="001E5F1F" w:rsidRDefault="00CE591D" w:rsidP="00CE591D">
      <w:pPr>
        <w:jc w:val="center"/>
        <w:rPr>
          <w:rFonts w:ascii="Garamond" w:hAnsi="Garamond"/>
          <w:b/>
          <w:bCs/>
          <w:smallCaps/>
          <w:sz w:val="44"/>
        </w:rPr>
      </w:pPr>
      <w:r w:rsidRPr="001E5F1F">
        <w:rPr>
          <w:rFonts w:ascii="Garamond" w:hAnsi="Garamond"/>
          <w:b/>
          <w:smallCaps/>
          <w:sz w:val="44"/>
        </w:rPr>
        <w:t>ANNUAL Program Review</w:t>
      </w:r>
    </w:p>
    <w:p w:rsidR="00CE591D" w:rsidRDefault="00CE591D" w:rsidP="00CE591D">
      <w:pPr>
        <w:rPr>
          <w:rFonts w:ascii="Garamond" w:hAnsi="Garamond"/>
          <w:b/>
          <w:smallCaps/>
          <w:sz w:val="28"/>
          <w:szCs w:val="28"/>
        </w:rPr>
      </w:pPr>
    </w:p>
    <w:p w:rsidR="00CE591D" w:rsidRDefault="00CE591D" w:rsidP="00CE591D">
      <w:r>
        <w:rPr>
          <w:rFonts w:ascii="Garamond" w:hAnsi="Garamond"/>
          <w:b/>
          <w:smallCaps/>
          <w:sz w:val="28"/>
          <w:szCs w:val="28"/>
        </w:rPr>
        <w:t xml:space="preserve">Name of Program/Department/Service Area: </w:t>
      </w:r>
      <w:r w:rsidRPr="00215449">
        <w:rPr>
          <w:rFonts w:ascii="Tw Cen MT" w:hAnsi="Tw Cen MT"/>
          <w:b/>
          <w:smallCaps/>
          <w:sz w:val="28"/>
          <w:szCs w:val="28"/>
        </w:rPr>
        <w:t>ART PROGRAM</w:t>
      </w:r>
    </w:p>
    <w:p w:rsidR="00CE591D" w:rsidRPr="00193597" w:rsidRDefault="00CE591D" w:rsidP="00CE591D">
      <w:pPr>
        <w:rPr>
          <w:sz w:val="10"/>
          <w:szCs w:val="10"/>
        </w:rPr>
      </w:pPr>
    </w:p>
    <w:p w:rsidR="00CE591D" w:rsidRDefault="00CE591D" w:rsidP="00CE591D">
      <w:r>
        <w:rPr>
          <w:rFonts w:ascii="Garamond" w:hAnsi="Garamond"/>
          <w:b/>
          <w:smallCaps/>
          <w:sz w:val="28"/>
          <w:szCs w:val="28"/>
        </w:rPr>
        <w:t>Name of Person Submitting this Review:</w:t>
      </w:r>
      <w:r>
        <w:t xml:space="preserve"> </w:t>
      </w:r>
      <w:r w:rsidRPr="00215449">
        <w:rPr>
          <w:rFonts w:ascii="Tw Cen MT" w:hAnsi="Tw Cen MT"/>
          <w:b/>
          <w:sz w:val="28"/>
          <w:szCs w:val="28"/>
        </w:rPr>
        <w:t>RAFAEL BLANCO</w:t>
      </w:r>
    </w:p>
    <w:p w:rsidR="00CE591D" w:rsidRPr="00193597" w:rsidRDefault="00CE591D" w:rsidP="00CE591D">
      <w:pPr>
        <w:rPr>
          <w:rFonts w:ascii="Garamond" w:hAnsi="Garamond"/>
          <w:b/>
          <w:smallCaps/>
          <w:sz w:val="10"/>
          <w:szCs w:val="10"/>
        </w:rPr>
      </w:pPr>
    </w:p>
    <w:p w:rsidR="00CE591D" w:rsidRDefault="00CE591D" w:rsidP="00CE591D">
      <w:r>
        <w:rPr>
          <w:rFonts w:ascii="Garamond" w:hAnsi="Garamond"/>
          <w:b/>
          <w:smallCaps/>
          <w:sz w:val="28"/>
          <w:szCs w:val="28"/>
        </w:rPr>
        <w:t>Date of Submission:</w:t>
      </w:r>
      <w:r>
        <w:t xml:space="preserve"> </w:t>
      </w:r>
      <w:r w:rsidRPr="00215449">
        <w:rPr>
          <w:rFonts w:ascii="Tw Cen MT" w:hAnsi="Tw Cen MT"/>
          <w:b/>
          <w:sz w:val="28"/>
          <w:szCs w:val="28"/>
        </w:rPr>
        <w:t>OCT 28</w:t>
      </w:r>
      <w:r w:rsidRPr="00215449">
        <w:rPr>
          <w:rFonts w:ascii="Tw Cen MT" w:hAnsi="Tw Cen MT"/>
          <w:b/>
          <w:sz w:val="28"/>
          <w:szCs w:val="28"/>
          <w:vertAlign w:val="superscript"/>
        </w:rPr>
        <w:t>TH</w:t>
      </w:r>
      <w:r w:rsidRPr="00215449">
        <w:rPr>
          <w:rFonts w:ascii="Tw Cen MT" w:hAnsi="Tw Cen MT"/>
          <w:b/>
          <w:sz w:val="28"/>
          <w:szCs w:val="28"/>
        </w:rPr>
        <w:t>, 2016</w:t>
      </w:r>
    </w:p>
    <w:p w:rsidR="00CE591D" w:rsidRPr="00193597" w:rsidRDefault="00CE591D" w:rsidP="00CE591D">
      <w:pPr>
        <w:rPr>
          <w:rFonts w:ascii="Garamond" w:hAnsi="Garamond"/>
          <w:sz w:val="10"/>
          <w:szCs w:val="10"/>
          <w:u w:val="thick"/>
        </w:rPr>
      </w:pPr>
    </w:p>
    <w:p w:rsidR="00CE591D" w:rsidRDefault="00CE591D" w:rsidP="00CE591D">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CE591D" w:rsidRDefault="00CE591D" w:rsidP="00CE591D">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 xml:space="preserve"> X     Instruction</w:t>
      </w:r>
    </w:p>
    <w:p w:rsidR="00CE591D" w:rsidRDefault="00CE591D" w:rsidP="00CE591D">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CE591D" w:rsidRDefault="00CE591D" w:rsidP="00CE591D">
      <w:pPr>
        <w:rPr>
          <w:rFonts w:ascii="Garamond" w:hAnsi="Garamond"/>
          <w:u w:val="thick"/>
        </w:rPr>
      </w:pPr>
    </w:p>
    <w:p w:rsidR="00CE591D" w:rsidRDefault="00CE591D" w:rsidP="00CE591D">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E591D" w:rsidRDefault="00CE591D" w:rsidP="00CE591D">
      <w:pPr>
        <w:rPr>
          <w:rFonts w:ascii="Garamond" w:hAnsi="Garamond"/>
        </w:rPr>
      </w:pPr>
      <w:r>
        <w:rPr>
          <w:rFonts w:ascii="Garamond" w:hAnsi="Garamond"/>
        </w:rPr>
        <w:t>Describe your progress on your previous year’s objectives:</w:t>
      </w:r>
    </w:p>
    <w:p w:rsidR="00CE591D"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Tr="00B37DAA">
        <w:tc>
          <w:tcPr>
            <w:tcW w:w="4788" w:type="dxa"/>
            <w:hideMark/>
          </w:tcPr>
          <w:p w:rsidR="00CE591D" w:rsidRDefault="00CE591D" w:rsidP="005D16D0">
            <w:pPr>
              <w:rPr>
                <w:rFonts w:ascii="Garamond" w:hAnsi="Garamond"/>
                <w:b/>
              </w:rPr>
            </w:pPr>
            <w:r>
              <w:rPr>
                <w:rFonts w:ascii="Garamond" w:hAnsi="Garamond"/>
                <w:b/>
              </w:rPr>
              <w:t xml:space="preserve">Objective 1: </w:t>
            </w:r>
          </w:p>
          <w:p w:rsidR="00CE591D" w:rsidRDefault="00CE591D" w:rsidP="005D16D0">
            <w:pPr>
              <w:rPr>
                <w:rFonts w:ascii="Garamond" w:hAnsi="Garamond"/>
                <w:b/>
              </w:rPr>
            </w:pPr>
            <w:r>
              <w:rPr>
                <w:rFonts w:ascii="Garamond" w:hAnsi="Garamond"/>
              </w:rPr>
              <w:t>To add the AA in Graphic Design at Feather River College. The curriculum was presented and approved</w:t>
            </w:r>
          </w:p>
          <w:p w:rsidR="00CE591D" w:rsidRPr="00024D9A" w:rsidRDefault="00CE591D" w:rsidP="005D16D0">
            <w:pPr>
              <w:rPr>
                <w:rFonts w:ascii="Garamond" w:hAnsi="Garamond"/>
                <w:b/>
              </w:rPr>
            </w:pPr>
          </w:p>
        </w:tc>
        <w:tc>
          <w:tcPr>
            <w:tcW w:w="5017" w:type="dxa"/>
            <w:hideMark/>
          </w:tcPr>
          <w:p w:rsidR="00CE591D" w:rsidRDefault="00CE591D" w:rsidP="005D16D0">
            <w:pPr>
              <w:rPr>
                <w:rFonts w:ascii="Garamond" w:hAnsi="Garamond"/>
                <w:b/>
              </w:rPr>
            </w:pPr>
            <w:r>
              <w:rPr>
                <w:rFonts w:ascii="Garamond" w:hAnsi="Garamond"/>
                <w:b/>
              </w:rPr>
              <w:t xml:space="preserve">Summary of Progress: </w:t>
            </w:r>
          </w:p>
          <w:p w:rsidR="00CE591D" w:rsidRDefault="00CE591D" w:rsidP="005D16D0">
            <w:pPr>
              <w:rPr>
                <w:rFonts w:ascii="Garamond" w:hAnsi="Garamond"/>
                <w:b/>
              </w:rPr>
            </w:pPr>
            <w:r w:rsidRPr="001B6CBC">
              <w:rPr>
                <w:rFonts w:ascii="Garamond" w:hAnsi="Garamond"/>
              </w:rPr>
              <w:t>The curriculum was presented and approved, however, it hasn’t been implemented and finalized as a consequence of Nathan Tharp’s absence.</w:t>
            </w:r>
          </w:p>
          <w:p w:rsidR="00CE591D" w:rsidRDefault="00CE591D" w:rsidP="005D16D0">
            <w:pPr>
              <w:rPr>
                <w:rFonts w:ascii="Garamond" w:hAnsi="Garamond"/>
              </w:rPr>
            </w:pPr>
          </w:p>
        </w:tc>
      </w:tr>
    </w:tbl>
    <w:p w:rsidR="00CE591D" w:rsidRPr="00B37DAA"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B37DAA">
        <w:tc>
          <w:tcPr>
            <w:tcW w:w="4788" w:type="dxa"/>
            <w:hideMark/>
          </w:tcPr>
          <w:p w:rsidR="00CE591D" w:rsidRDefault="00CE591D" w:rsidP="005D16D0">
            <w:pPr>
              <w:rPr>
                <w:rFonts w:ascii="Garamond" w:hAnsi="Garamond"/>
                <w:b/>
              </w:rPr>
            </w:pPr>
            <w:r>
              <w:rPr>
                <w:rFonts w:ascii="Garamond" w:hAnsi="Garamond"/>
                <w:b/>
              </w:rPr>
              <w:t xml:space="preserve">Objective 2: </w:t>
            </w:r>
          </w:p>
          <w:p w:rsidR="00CE591D" w:rsidRDefault="00CE591D" w:rsidP="005D16D0">
            <w:pPr>
              <w:rPr>
                <w:rFonts w:ascii="Garamond" w:hAnsi="Garamond"/>
                <w:b/>
              </w:rPr>
            </w:pPr>
            <w:r>
              <w:rPr>
                <w:rFonts w:ascii="Garamond" w:hAnsi="Garamond"/>
              </w:rPr>
              <w:t>To increment the number of students in the Art Program through recruitment.</w:t>
            </w:r>
          </w:p>
          <w:p w:rsidR="00CE591D" w:rsidRPr="00024D9A" w:rsidRDefault="00CE591D" w:rsidP="005D16D0">
            <w:pPr>
              <w:rPr>
                <w:rFonts w:ascii="Garamond" w:hAnsi="Garamond"/>
              </w:rPr>
            </w:pPr>
          </w:p>
        </w:tc>
        <w:tc>
          <w:tcPr>
            <w:tcW w:w="5017" w:type="dxa"/>
            <w:hideMark/>
          </w:tcPr>
          <w:p w:rsidR="00CE591D" w:rsidRDefault="00CE591D" w:rsidP="005D16D0">
            <w:pPr>
              <w:rPr>
                <w:rFonts w:ascii="Garamond" w:hAnsi="Garamond"/>
                <w:b/>
              </w:rPr>
            </w:pPr>
            <w:r w:rsidRPr="001E5F1F">
              <w:rPr>
                <w:rFonts w:ascii="Garamond" w:hAnsi="Garamond"/>
                <w:b/>
              </w:rPr>
              <w:t>Summary of Progress:</w:t>
            </w:r>
            <w:r>
              <w:rPr>
                <w:rFonts w:ascii="Garamond" w:hAnsi="Garamond"/>
                <w:b/>
              </w:rPr>
              <w:t xml:space="preserve"> </w:t>
            </w:r>
          </w:p>
          <w:p w:rsidR="00CE591D" w:rsidRPr="001E5F1F" w:rsidRDefault="00CE591D" w:rsidP="005D16D0">
            <w:pPr>
              <w:rPr>
                <w:rFonts w:ascii="Garamond" w:hAnsi="Garamond"/>
                <w:b/>
              </w:rPr>
            </w:pPr>
            <w:r w:rsidRPr="003B64FA">
              <w:rPr>
                <w:rFonts w:ascii="Garamond" w:hAnsi="Garamond"/>
              </w:rPr>
              <w:t xml:space="preserve">Last year I was able to present and meet Quincy and Portola High School Students. </w:t>
            </w:r>
          </w:p>
          <w:p w:rsidR="00CE591D" w:rsidRPr="001E5F1F" w:rsidRDefault="00CE591D" w:rsidP="005D16D0">
            <w:pPr>
              <w:rPr>
                <w:rFonts w:ascii="Garamond" w:hAnsi="Garamond"/>
              </w:rPr>
            </w:pPr>
          </w:p>
        </w:tc>
      </w:tr>
    </w:tbl>
    <w:p w:rsidR="00CE591D" w:rsidRPr="00B37DAA" w:rsidRDefault="00CE591D" w:rsidP="00CE591D">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B37DAA">
        <w:tc>
          <w:tcPr>
            <w:tcW w:w="4788" w:type="dxa"/>
            <w:hideMark/>
          </w:tcPr>
          <w:p w:rsidR="00CE591D" w:rsidRDefault="00CE591D" w:rsidP="005D16D0">
            <w:pPr>
              <w:rPr>
                <w:rFonts w:ascii="Garamond" w:hAnsi="Garamond"/>
                <w:b/>
              </w:rPr>
            </w:pPr>
            <w:r>
              <w:rPr>
                <w:rFonts w:ascii="Garamond" w:hAnsi="Garamond"/>
                <w:b/>
              </w:rPr>
              <w:t xml:space="preserve">Objective 3: </w:t>
            </w:r>
          </w:p>
          <w:p w:rsidR="00CE591D" w:rsidRDefault="00CE591D" w:rsidP="005D16D0">
            <w:pPr>
              <w:rPr>
                <w:rFonts w:ascii="Garamond" w:hAnsi="Garamond"/>
                <w:b/>
              </w:rPr>
            </w:pPr>
            <w:r>
              <w:rPr>
                <w:rFonts w:ascii="Garamond" w:hAnsi="Garamond"/>
              </w:rPr>
              <w:t>To expose students and FRC campus to art created by FRC students and employees.</w:t>
            </w:r>
          </w:p>
          <w:p w:rsidR="00CE591D" w:rsidRPr="00024D9A" w:rsidRDefault="00CE591D" w:rsidP="005D16D0">
            <w:pPr>
              <w:rPr>
                <w:rFonts w:ascii="Garamond" w:hAnsi="Garamond"/>
              </w:rPr>
            </w:pPr>
          </w:p>
        </w:tc>
        <w:tc>
          <w:tcPr>
            <w:tcW w:w="5017" w:type="dxa"/>
            <w:hideMark/>
          </w:tcPr>
          <w:p w:rsidR="00CE591D" w:rsidRDefault="00CE591D" w:rsidP="005D16D0">
            <w:pPr>
              <w:rPr>
                <w:rFonts w:ascii="Garamond" w:hAnsi="Garamond"/>
                <w:b/>
              </w:rPr>
            </w:pPr>
            <w:r w:rsidRPr="001E5F1F">
              <w:rPr>
                <w:rFonts w:ascii="Garamond" w:hAnsi="Garamond"/>
                <w:b/>
              </w:rPr>
              <w:t>Summary of Progress:</w:t>
            </w:r>
            <w:r>
              <w:rPr>
                <w:rFonts w:ascii="Garamond" w:hAnsi="Garamond"/>
                <w:b/>
              </w:rPr>
              <w:t xml:space="preserve"> </w:t>
            </w:r>
          </w:p>
          <w:p w:rsidR="00CE591D" w:rsidRDefault="00CE591D" w:rsidP="005D16D0">
            <w:pPr>
              <w:rPr>
                <w:rFonts w:ascii="Garamond" w:hAnsi="Garamond"/>
                <w:b/>
              </w:rPr>
            </w:pPr>
            <w:r>
              <w:rPr>
                <w:rFonts w:ascii="Garamond" w:hAnsi="Garamond"/>
              </w:rPr>
              <w:t>The Perch Gallery was created at the Eagle’s Perch. The artwork is very often blocked by the buffet warmers, so it is not the perfect place to exhibit.</w:t>
            </w:r>
          </w:p>
          <w:p w:rsidR="00B37DAA" w:rsidRPr="00B37DAA" w:rsidRDefault="00B37DAA" w:rsidP="005D16D0">
            <w:pPr>
              <w:rPr>
                <w:rFonts w:ascii="Garamond" w:hAnsi="Garamond"/>
                <w:b/>
              </w:rPr>
            </w:pPr>
          </w:p>
        </w:tc>
      </w:tr>
    </w:tbl>
    <w:p w:rsidR="00CE591D" w:rsidRPr="00B37DAA" w:rsidRDefault="00CE591D" w:rsidP="00CE591D">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B37DAA">
        <w:tc>
          <w:tcPr>
            <w:tcW w:w="4788" w:type="dxa"/>
            <w:hideMark/>
          </w:tcPr>
          <w:p w:rsidR="00CE591D" w:rsidRDefault="00CE591D" w:rsidP="005D16D0">
            <w:pPr>
              <w:rPr>
                <w:rFonts w:ascii="Garamond" w:hAnsi="Garamond"/>
                <w:b/>
              </w:rPr>
            </w:pPr>
            <w:r>
              <w:rPr>
                <w:rFonts w:ascii="Garamond" w:hAnsi="Garamond"/>
                <w:b/>
              </w:rPr>
              <w:t xml:space="preserve">Objective 4: </w:t>
            </w:r>
          </w:p>
          <w:p w:rsidR="00CE591D" w:rsidRPr="00024D9A" w:rsidRDefault="00CE591D" w:rsidP="005D16D0">
            <w:pPr>
              <w:rPr>
                <w:rFonts w:ascii="Garamond" w:hAnsi="Garamond"/>
              </w:rPr>
            </w:pPr>
            <w:r>
              <w:rPr>
                <w:rFonts w:ascii="Garamond" w:hAnsi="Garamond"/>
              </w:rPr>
              <w:t>Implementation of tools, machinery, and drawing horses for the new art space.</w:t>
            </w:r>
          </w:p>
        </w:tc>
        <w:tc>
          <w:tcPr>
            <w:tcW w:w="5017" w:type="dxa"/>
            <w:hideMark/>
          </w:tcPr>
          <w:p w:rsidR="00CE591D" w:rsidRDefault="00CE591D" w:rsidP="005D16D0">
            <w:pPr>
              <w:rPr>
                <w:rFonts w:ascii="Garamond" w:hAnsi="Garamond"/>
                <w:b/>
              </w:rPr>
            </w:pPr>
            <w:r w:rsidRPr="001E5F1F">
              <w:rPr>
                <w:rFonts w:ascii="Garamond" w:hAnsi="Garamond"/>
                <w:b/>
              </w:rPr>
              <w:t>Summary of Progress:</w:t>
            </w:r>
            <w:r>
              <w:rPr>
                <w:rFonts w:ascii="Garamond" w:hAnsi="Garamond"/>
                <w:b/>
              </w:rPr>
              <w:t xml:space="preserve"> </w:t>
            </w:r>
          </w:p>
          <w:p w:rsidR="00CE591D" w:rsidRPr="001E5F1F" w:rsidRDefault="00CE591D" w:rsidP="005D16D0">
            <w:pPr>
              <w:rPr>
                <w:rFonts w:ascii="Garamond" w:hAnsi="Garamond"/>
                <w:b/>
              </w:rPr>
            </w:pPr>
            <w:r>
              <w:rPr>
                <w:rFonts w:ascii="Garamond" w:hAnsi="Garamond"/>
              </w:rPr>
              <w:t>Machinery was given by facilities (they had extras). Hand tools and drawing horses were purchased to improve the new space.</w:t>
            </w:r>
          </w:p>
          <w:p w:rsidR="00CE591D" w:rsidRPr="001E5F1F" w:rsidRDefault="00CE591D" w:rsidP="005D16D0">
            <w:pPr>
              <w:rPr>
                <w:rFonts w:ascii="Garamond" w:hAnsi="Garamond"/>
              </w:rPr>
            </w:pPr>
          </w:p>
        </w:tc>
      </w:tr>
    </w:tbl>
    <w:p w:rsidR="00CE591D" w:rsidRPr="00B37DAA" w:rsidRDefault="00CE591D" w:rsidP="00CE591D">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5D16D0">
        <w:tc>
          <w:tcPr>
            <w:tcW w:w="4788" w:type="dxa"/>
            <w:tcBorders>
              <w:top w:val="single" w:sz="4" w:space="0" w:color="auto"/>
              <w:left w:val="single" w:sz="4" w:space="0" w:color="auto"/>
              <w:bottom w:val="nil"/>
              <w:right w:val="nil"/>
            </w:tcBorders>
            <w:hideMark/>
          </w:tcPr>
          <w:p w:rsidR="00CE591D" w:rsidRDefault="00CE591D" w:rsidP="005D16D0">
            <w:pPr>
              <w:rPr>
                <w:rFonts w:ascii="Garamond" w:hAnsi="Garamond"/>
                <w:b/>
              </w:rPr>
            </w:pPr>
            <w:r>
              <w:rPr>
                <w:rFonts w:ascii="Garamond" w:hAnsi="Garamond"/>
                <w:b/>
              </w:rPr>
              <w:t xml:space="preserve">Objective 5: </w:t>
            </w:r>
          </w:p>
          <w:p w:rsidR="00CE591D" w:rsidRPr="00B37DAA" w:rsidRDefault="00CE591D" w:rsidP="005D16D0">
            <w:pPr>
              <w:rPr>
                <w:rFonts w:ascii="Garamond" w:hAnsi="Garamond"/>
                <w:b/>
                <w:smallCaps/>
                <w:sz w:val="28"/>
                <w:szCs w:val="28"/>
                <w:u w:val="thick"/>
              </w:rPr>
            </w:pPr>
            <w:r>
              <w:rPr>
                <w:rFonts w:ascii="Garamond" w:hAnsi="Garamond"/>
              </w:rPr>
              <w:t>To improve the photography tools by purchasing medium format film cameras (2), DSLR cameras (2 used), mirrorless digital cameras (2 used) and a more precise Inkjet printer.</w:t>
            </w:r>
          </w:p>
        </w:tc>
        <w:tc>
          <w:tcPr>
            <w:tcW w:w="5017" w:type="dxa"/>
            <w:tcBorders>
              <w:top w:val="single" w:sz="4" w:space="0" w:color="auto"/>
              <w:left w:val="nil"/>
              <w:bottom w:val="nil"/>
              <w:right w:val="single" w:sz="4" w:space="0" w:color="auto"/>
            </w:tcBorders>
            <w:hideMark/>
          </w:tcPr>
          <w:p w:rsidR="00CE591D" w:rsidRDefault="00CE591D" w:rsidP="005D16D0">
            <w:pPr>
              <w:rPr>
                <w:rFonts w:ascii="Garamond" w:hAnsi="Garamond"/>
                <w:b/>
              </w:rPr>
            </w:pPr>
            <w:r w:rsidRPr="001E5F1F">
              <w:rPr>
                <w:rFonts w:ascii="Garamond" w:hAnsi="Garamond"/>
                <w:b/>
              </w:rPr>
              <w:t>Summary of Progress:</w:t>
            </w:r>
            <w:r>
              <w:rPr>
                <w:rFonts w:ascii="Garamond" w:hAnsi="Garamond"/>
                <w:b/>
              </w:rPr>
              <w:t xml:space="preserve"> </w:t>
            </w:r>
          </w:p>
          <w:p w:rsidR="00CE591D" w:rsidRPr="001E5F1F" w:rsidRDefault="00CE591D" w:rsidP="005D16D0">
            <w:pPr>
              <w:rPr>
                <w:rFonts w:ascii="Garamond" w:hAnsi="Garamond"/>
                <w:b/>
              </w:rPr>
            </w:pPr>
            <w:r>
              <w:rPr>
                <w:rFonts w:ascii="Garamond" w:hAnsi="Garamond"/>
              </w:rPr>
              <w:t>The Art Program was able to purchase a new printer and 3 cameras thanks to the Lottery Funds.</w:t>
            </w:r>
          </w:p>
          <w:p w:rsidR="00CE591D" w:rsidRPr="001E5F1F" w:rsidRDefault="00CE591D" w:rsidP="005D16D0">
            <w:pPr>
              <w:rPr>
                <w:rFonts w:ascii="Garamond" w:hAnsi="Garamond"/>
              </w:rPr>
            </w:pPr>
          </w:p>
        </w:tc>
      </w:tr>
      <w:tr w:rsidR="00CE591D" w:rsidRPr="001E5F1F" w:rsidTr="005D16D0">
        <w:tc>
          <w:tcPr>
            <w:tcW w:w="4788" w:type="dxa"/>
            <w:tcBorders>
              <w:top w:val="nil"/>
              <w:left w:val="single" w:sz="4" w:space="0" w:color="auto"/>
              <w:bottom w:val="single" w:sz="4" w:space="0" w:color="auto"/>
              <w:right w:val="nil"/>
            </w:tcBorders>
            <w:hideMark/>
          </w:tcPr>
          <w:p w:rsidR="00CE591D" w:rsidRPr="00024D9A" w:rsidRDefault="00CE591D" w:rsidP="005D16D0">
            <w:pPr>
              <w:rPr>
                <w:rFonts w:ascii="Garamond" w:hAnsi="Garamond"/>
              </w:rPr>
            </w:pPr>
          </w:p>
        </w:tc>
        <w:tc>
          <w:tcPr>
            <w:tcW w:w="5017" w:type="dxa"/>
            <w:tcBorders>
              <w:top w:val="nil"/>
              <w:left w:val="nil"/>
              <w:bottom w:val="single" w:sz="4" w:space="0" w:color="auto"/>
              <w:right w:val="single" w:sz="4" w:space="0" w:color="auto"/>
            </w:tcBorders>
            <w:hideMark/>
          </w:tcPr>
          <w:p w:rsidR="00CE591D" w:rsidRPr="001E5F1F" w:rsidRDefault="00CE591D" w:rsidP="005D16D0">
            <w:pPr>
              <w:rPr>
                <w:rFonts w:ascii="Garamond" w:hAnsi="Garamond"/>
              </w:rPr>
            </w:pPr>
          </w:p>
        </w:tc>
      </w:tr>
    </w:tbl>
    <w:p w:rsidR="00CE591D" w:rsidRPr="001E5F1F" w:rsidRDefault="00CE591D" w:rsidP="00CE591D">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CE591D" w:rsidRPr="001E5F1F" w:rsidRDefault="00CE591D" w:rsidP="00CE591D">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CE591D" w:rsidRPr="001E5F1F"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B37DAA">
        <w:tc>
          <w:tcPr>
            <w:tcW w:w="4788" w:type="dxa"/>
            <w:hideMark/>
          </w:tcPr>
          <w:p w:rsidR="00CE591D" w:rsidRDefault="00CE591D" w:rsidP="005D16D0">
            <w:pPr>
              <w:rPr>
                <w:rFonts w:ascii="Garamond" w:hAnsi="Garamond"/>
                <w:b/>
              </w:rPr>
            </w:pPr>
            <w:r w:rsidRPr="001E5F1F">
              <w:rPr>
                <w:rFonts w:ascii="Garamond" w:hAnsi="Garamond"/>
                <w:b/>
              </w:rPr>
              <w:t>Objective 1:</w:t>
            </w:r>
            <w:r>
              <w:rPr>
                <w:rFonts w:ascii="Garamond" w:hAnsi="Garamond"/>
                <w:b/>
              </w:rPr>
              <w:t xml:space="preserve"> </w:t>
            </w:r>
          </w:p>
          <w:p w:rsidR="00CE591D" w:rsidRPr="001A3AF5" w:rsidRDefault="00CE591D" w:rsidP="005D16D0">
            <w:pPr>
              <w:rPr>
                <w:rFonts w:ascii="Garamond" w:hAnsi="Garamond"/>
              </w:rPr>
            </w:pPr>
            <w:r w:rsidRPr="001A3AF5">
              <w:rPr>
                <w:rFonts w:ascii="Garamond" w:hAnsi="Garamond"/>
              </w:rPr>
              <w:t>San Francisco Art Field</w:t>
            </w:r>
            <w:r>
              <w:rPr>
                <w:rFonts w:ascii="Garamond" w:hAnsi="Garamond"/>
              </w:rPr>
              <w:t xml:space="preserve">-trip (3 days, 2 nights) in order to visit the renovated SF MoMA, Legion of Honor, San Francisco Art Institute, Art Academy, Gallery 16, Camera </w:t>
            </w:r>
            <w:proofErr w:type="spellStart"/>
            <w:r>
              <w:rPr>
                <w:rFonts w:ascii="Garamond" w:hAnsi="Garamond"/>
              </w:rPr>
              <w:t>Obscura</w:t>
            </w:r>
            <w:proofErr w:type="spellEnd"/>
            <w:r>
              <w:rPr>
                <w:rFonts w:ascii="Garamond" w:hAnsi="Garamond"/>
              </w:rPr>
              <w:t xml:space="preserve"> at the Cliff house, and SF Gallery receptions during </w:t>
            </w:r>
            <w:proofErr w:type="spellStart"/>
            <w:r>
              <w:rPr>
                <w:rFonts w:ascii="Garamond" w:hAnsi="Garamond"/>
              </w:rPr>
              <w:t>Artwalk</w:t>
            </w:r>
            <w:proofErr w:type="spellEnd"/>
            <w:r>
              <w:rPr>
                <w:rFonts w:ascii="Garamond" w:hAnsi="Garamond"/>
              </w:rPr>
              <w:t xml:space="preserve"> (1</w:t>
            </w:r>
            <w:r w:rsidRPr="004456BF">
              <w:rPr>
                <w:rFonts w:ascii="Garamond" w:hAnsi="Garamond"/>
                <w:vertAlign w:val="superscript"/>
              </w:rPr>
              <w:t>st</w:t>
            </w:r>
            <w:r>
              <w:rPr>
                <w:rFonts w:ascii="Garamond" w:hAnsi="Garamond"/>
              </w:rPr>
              <w:t xml:space="preserve"> Thursday of the month).</w:t>
            </w:r>
          </w:p>
          <w:p w:rsidR="00CE591D" w:rsidRPr="00024D9A" w:rsidRDefault="00CE591D" w:rsidP="005D16D0">
            <w:pPr>
              <w:rPr>
                <w:rFonts w:ascii="Garamond" w:hAnsi="Garamond"/>
              </w:rPr>
            </w:pPr>
          </w:p>
        </w:tc>
        <w:tc>
          <w:tcPr>
            <w:tcW w:w="5017" w:type="dxa"/>
            <w:hideMark/>
          </w:tcPr>
          <w:p w:rsidR="00CE591D" w:rsidRPr="001E5F1F" w:rsidRDefault="00CE591D" w:rsidP="005D16D0">
            <w:pPr>
              <w:rPr>
                <w:rFonts w:ascii="Garamond" w:hAnsi="Garamond"/>
                <w:b/>
              </w:rPr>
            </w:pPr>
            <w:r w:rsidRPr="001E5F1F">
              <w:rPr>
                <w:rFonts w:ascii="Garamond" w:hAnsi="Garamond"/>
                <w:b/>
              </w:rPr>
              <w:t>Action Plan (include who is responsible):</w:t>
            </w:r>
          </w:p>
          <w:p w:rsidR="00CE591D" w:rsidRPr="001E5F1F" w:rsidRDefault="00CE591D" w:rsidP="005D16D0">
            <w:pPr>
              <w:rPr>
                <w:rFonts w:ascii="Garamond" w:hAnsi="Garamond"/>
              </w:rPr>
            </w:pPr>
            <w:r>
              <w:rPr>
                <w:rFonts w:ascii="Garamond" w:hAnsi="Garamond"/>
              </w:rPr>
              <w:t>We were able to fund this trip thanks to Equity, Student Services, FRC Foundations, and Art Program budgets. I will be taking 11 students on Nov 2, 3 &amp; 4.</w:t>
            </w:r>
          </w:p>
        </w:tc>
      </w:tr>
    </w:tbl>
    <w:p w:rsidR="00CE591D" w:rsidRPr="001E5F1F"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E591D" w:rsidRPr="001E5F1F" w:rsidTr="00B37DAA">
        <w:tc>
          <w:tcPr>
            <w:tcW w:w="4788" w:type="dxa"/>
            <w:hideMark/>
          </w:tcPr>
          <w:p w:rsidR="00CE591D" w:rsidRPr="001E5F1F" w:rsidRDefault="00CE591D" w:rsidP="005D16D0">
            <w:pPr>
              <w:rPr>
                <w:rFonts w:ascii="Garamond" w:hAnsi="Garamond"/>
                <w:b/>
              </w:rPr>
            </w:pPr>
            <w:r w:rsidRPr="001E5F1F">
              <w:rPr>
                <w:rFonts w:ascii="Garamond" w:hAnsi="Garamond"/>
                <w:b/>
              </w:rPr>
              <w:t>Objective 2:</w:t>
            </w:r>
          </w:p>
          <w:p w:rsidR="00CE591D" w:rsidRPr="00525893" w:rsidRDefault="00CE591D" w:rsidP="005D16D0">
            <w:pPr>
              <w:rPr>
                <w:rFonts w:ascii="Garamond" w:hAnsi="Garamond"/>
              </w:rPr>
            </w:pPr>
            <w:r>
              <w:rPr>
                <w:rFonts w:ascii="Garamond" w:hAnsi="Garamond"/>
              </w:rPr>
              <w:t xml:space="preserve">To improve recruitment. </w:t>
            </w:r>
          </w:p>
        </w:tc>
        <w:tc>
          <w:tcPr>
            <w:tcW w:w="5017" w:type="dxa"/>
            <w:hideMark/>
          </w:tcPr>
          <w:p w:rsidR="00CE591D" w:rsidRPr="0038411E" w:rsidRDefault="00CE591D" w:rsidP="005D16D0">
            <w:pPr>
              <w:rPr>
                <w:rFonts w:ascii="Garamond" w:hAnsi="Garamond"/>
                <w:b/>
              </w:rPr>
            </w:pPr>
            <w:r w:rsidRPr="0038411E">
              <w:rPr>
                <w:rFonts w:ascii="Garamond" w:hAnsi="Garamond"/>
                <w:b/>
              </w:rPr>
              <w:t>Action Plan (include who is responsible):</w:t>
            </w:r>
          </w:p>
          <w:p w:rsidR="00CE591D" w:rsidRPr="00E56314" w:rsidRDefault="00CE591D" w:rsidP="005D16D0">
            <w:pPr>
              <w:rPr>
                <w:rFonts w:ascii="Garamond" w:hAnsi="Garamond"/>
              </w:rPr>
            </w:pPr>
            <w:r w:rsidRPr="00E56314">
              <w:rPr>
                <w:rFonts w:ascii="Garamond" w:hAnsi="Garamond"/>
              </w:rPr>
              <w:t xml:space="preserve">Through </w:t>
            </w:r>
            <w:r>
              <w:rPr>
                <w:rFonts w:ascii="Garamond" w:hAnsi="Garamond"/>
              </w:rPr>
              <w:t xml:space="preserve">Plumas County High School visits, implementation of community education, and implementation of Art camps for high school students. </w:t>
            </w:r>
          </w:p>
        </w:tc>
      </w:tr>
    </w:tbl>
    <w:p w:rsidR="00CE591D" w:rsidRDefault="00CE591D" w:rsidP="00CE591D">
      <w:pPr>
        <w:rPr>
          <w:rFonts w:ascii="Garamond" w:hAnsi="Garamond"/>
        </w:rPr>
      </w:pPr>
    </w:p>
    <w:p w:rsidR="00CE591D" w:rsidRDefault="00CE591D" w:rsidP="00CE591D">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CE591D" w:rsidRDefault="00CE591D" w:rsidP="00CE591D">
      <w:pPr>
        <w:rPr>
          <w:rFonts w:ascii="Garamond" w:hAnsi="Garamond"/>
        </w:rPr>
      </w:pPr>
      <w:r>
        <w:rPr>
          <w:rFonts w:ascii="Garamond" w:hAnsi="Garamond"/>
        </w:rPr>
        <w:t>What objectives and tasks will you take on for next year? (You may continue objectives from the prior year.)</w:t>
      </w:r>
    </w:p>
    <w:p w:rsidR="00B37DAA" w:rsidRDefault="00B37DAA"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E591D" w:rsidRPr="00C64D02" w:rsidTr="005D16D0">
        <w:tc>
          <w:tcPr>
            <w:tcW w:w="4788" w:type="dxa"/>
          </w:tcPr>
          <w:p w:rsidR="00CE591D" w:rsidRPr="00114704" w:rsidRDefault="00CE591D" w:rsidP="005D16D0">
            <w:pPr>
              <w:rPr>
                <w:rFonts w:ascii="Garamond" w:hAnsi="Garamond"/>
                <w:b/>
              </w:rPr>
            </w:pPr>
            <w:r w:rsidRPr="00114704">
              <w:rPr>
                <w:rFonts w:ascii="Garamond" w:hAnsi="Garamond"/>
                <w:b/>
              </w:rPr>
              <w:t>Objective 1:</w:t>
            </w:r>
          </w:p>
          <w:p w:rsidR="00CE591D" w:rsidRPr="00114704" w:rsidRDefault="00CE591D" w:rsidP="005D16D0">
            <w:pPr>
              <w:rPr>
                <w:rFonts w:ascii="Garamond" w:hAnsi="Garamond"/>
              </w:rPr>
            </w:pPr>
            <w:r>
              <w:rPr>
                <w:rFonts w:ascii="Garamond" w:hAnsi="Garamond"/>
              </w:rPr>
              <w:t>Art Storage/Ceramics Studio</w:t>
            </w:r>
          </w:p>
        </w:tc>
        <w:tc>
          <w:tcPr>
            <w:tcW w:w="5107" w:type="dxa"/>
          </w:tcPr>
          <w:p w:rsidR="00CE591D" w:rsidRDefault="00CE591D" w:rsidP="005D16D0">
            <w:pPr>
              <w:rPr>
                <w:rFonts w:ascii="Garamond" w:hAnsi="Garamond"/>
                <w:b/>
              </w:rPr>
            </w:pPr>
            <w:r w:rsidRPr="00114704">
              <w:rPr>
                <w:rFonts w:ascii="Garamond" w:hAnsi="Garamond"/>
                <w:b/>
              </w:rPr>
              <w:t>Action Plan (include who is responsible):</w:t>
            </w:r>
          </w:p>
          <w:p w:rsidR="00CE591D" w:rsidRPr="00DD7FEF" w:rsidRDefault="00CE591D" w:rsidP="005D16D0">
            <w:pPr>
              <w:rPr>
                <w:rFonts w:ascii="Garamond" w:hAnsi="Garamond"/>
              </w:rPr>
            </w:pPr>
            <w:r>
              <w:rPr>
                <w:rFonts w:ascii="Garamond" w:hAnsi="Garamond"/>
              </w:rPr>
              <w:t>Expansion of Boat House (behind Art studio) towards the South. Facilities will be able to build a continuation of the existing metal building.</w:t>
            </w:r>
          </w:p>
          <w:p w:rsidR="00CE591D" w:rsidRPr="00114704" w:rsidRDefault="00CE591D" w:rsidP="005D16D0">
            <w:pPr>
              <w:rPr>
                <w:rFonts w:ascii="Garamond" w:hAnsi="Garamond"/>
              </w:rPr>
            </w:pPr>
          </w:p>
        </w:tc>
      </w:tr>
      <w:tr w:rsidR="00CE591D" w:rsidRPr="00C64D02" w:rsidTr="005D16D0">
        <w:tc>
          <w:tcPr>
            <w:tcW w:w="4788" w:type="dxa"/>
          </w:tcPr>
          <w:p w:rsidR="00CE591D" w:rsidRPr="00114704" w:rsidRDefault="00CE591D" w:rsidP="005D16D0">
            <w:pPr>
              <w:rPr>
                <w:rFonts w:ascii="Garamond" w:hAnsi="Garamond"/>
                <w:b/>
              </w:rPr>
            </w:pPr>
            <w:r w:rsidRPr="00114704">
              <w:rPr>
                <w:rFonts w:ascii="Garamond" w:hAnsi="Garamond"/>
                <w:b/>
              </w:rPr>
              <w:t>Connection to results from assessment of student learning and/or other plans:</w:t>
            </w:r>
            <w:r>
              <w:rPr>
                <w:rFonts w:ascii="Garamond" w:hAnsi="Garamond"/>
                <w:b/>
              </w:rPr>
              <w:t xml:space="preserve"> </w:t>
            </w:r>
          </w:p>
          <w:p w:rsidR="00CE591D" w:rsidRPr="00114704" w:rsidRDefault="00CE591D" w:rsidP="005D16D0">
            <w:pPr>
              <w:rPr>
                <w:rFonts w:ascii="Garamond" w:hAnsi="Garamond"/>
              </w:rPr>
            </w:pPr>
            <w:r>
              <w:rPr>
                <w:rFonts w:ascii="Garamond" w:hAnsi="Garamond"/>
              </w:rPr>
              <w:t xml:space="preserve">Ceramics is a very popular art form among the community and students. Its implementation will attract more people interested in the arts in general increasing student learning. </w:t>
            </w:r>
          </w:p>
        </w:tc>
        <w:tc>
          <w:tcPr>
            <w:tcW w:w="5107" w:type="dxa"/>
          </w:tcPr>
          <w:p w:rsidR="00CE591D" w:rsidRPr="00114704" w:rsidRDefault="00CE591D"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CE591D" w:rsidRPr="00114704" w:rsidRDefault="00CE591D" w:rsidP="005D16D0">
            <w:pPr>
              <w:rPr>
                <w:rFonts w:ascii="Garamond" w:hAnsi="Garamond"/>
              </w:rPr>
            </w:pPr>
            <w:r>
              <w:rPr>
                <w:rFonts w:ascii="Garamond" w:hAnsi="Garamond"/>
              </w:rPr>
              <w:t>$20,000</w:t>
            </w:r>
          </w:p>
          <w:p w:rsidR="00CE591D" w:rsidRPr="00114704" w:rsidRDefault="00CE591D" w:rsidP="005D16D0">
            <w:pPr>
              <w:rPr>
                <w:rFonts w:ascii="Garamond" w:hAnsi="Garamond"/>
              </w:rPr>
            </w:pPr>
          </w:p>
        </w:tc>
      </w:tr>
      <w:tr w:rsidR="00CE591D" w:rsidRPr="00C64D02" w:rsidTr="005D16D0">
        <w:tc>
          <w:tcPr>
            <w:tcW w:w="4788" w:type="dxa"/>
          </w:tcPr>
          <w:p w:rsidR="00CE591D" w:rsidRDefault="00CE591D"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CE591D" w:rsidRPr="00114704" w:rsidRDefault="00CE591D" w:rsidP="005D16D0">
            <w:pPr>
              <w:rPr>
                <w:rFonts w:ascii="Garamond" w:hAnsi="Garamond"/>
                <w:b/>
              </w:rPr>
            </w:pPr>
          </w:p>
        </w:tc>
        <w:tc>
          <w:tcPr>
            <w:tcW w:w="5107" w:type="dxa"/>
          </w:tcPr>
          <w:p w:rsidR="00CE591D" w:rsidRPr="00114704" w:rsidRDefault="00CE591D"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E591D" w:rsidRPr="00114704" w:rsidRDefault="00CE591D" w:rsidP="005D16D0">
            <w:pPr>
              <w:rPr>
                <w:rFonts w:ascii="Garamond" w:hAnsi="Garamond"/>
                <w:b/>
              </w:rPr>
            </w:pP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A one-time expense that will help to expand the art program.</w:t>
            </w: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direct implications. Electrical kilns will be used.</w:t>
            </w:r>
          </w:p>
        </w:tc>
      </w:tr>
      <w:tr w:rsidR="00CE591D" w:rsidRPr="00C64D02" w:rsidTr="005D16D0">
        <w:tc>
          <w:tcPr>
            <w:tcW w:w="9895" w:type="dxa"/>
            <w:gridSpan w:val="2"/>
          </w:tcPr>
          <w:p w:rsidR="00CE591D" w:rsidRPr="00114704" w:rsidRDefault="00CE591D"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Two new art classes will be implemented: Ceramics I &amp; II (already in the catalogue) </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Ceramics is very popular. We are very often asked if we have a Ceramics program. I believe it will be very popular.</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Students will be able to learn another art form, expanding their knowledge and course electives as well.</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 part-time faculty will be hired specifically to teach this courses.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B37DAA" w:rsidRDefault="00B37DAA" w:rsidP="00CE591D">
      <w:pPr>
        <w:rPr>
          <w:rFonts w:ascii="Garamond" w:hAnsi="Garamond"/>
        </w:rPr>
      </w:pPr>
    </w:p>
    <w:p w:rsidR="00CE591D" w:rsidRDefault="00B37DAA" w:rsidP="00CE591D">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E591D" w:rsidRPr="00C64D02" w:rsidTr="005D16D0">
        <w:tc>
          <w:tcPr>
            <w:tcW w:w="4788" w:type="dxa"/>
          </w:tcPr>
          <w:p w:rsidR="00CE591D" w:rsidRPr="00114704" w:rsidRDefault="00CE591D" w:rsidP="005D16D0">
            <w:pPr>
              <w:rPr>
                <w:rFonts w:ascii="Garamond" w:hAnsi="Garamond"/>
                <w:b/>
              </w:rPr>
            </w:pPr>
            <w:r>
              <w:rPr>
                <w:rFonts w:ascii="Garamond" w:hAnsi="Garamond"/>
                <w:b/>
              </w:rPr>
              <w:t>Objective 2</w:t>
            </w:r>
            <w:r w:rsidRPr="00114704">
              <w:rPr>
                <w:rFonts w:ascii="Garamond" w:hAnsi="Garamond"/>
                <w:b/>
              </w:rPr>
              <w:t>:</w:t>
            </w:r>
          </w:p>
          <w:p w:rsidR="00CE591D" w:rsidRPr="00114704" w:rsidRDefault="00CE591D" w:rsidP="005D16D0">
            <w:pPr>
              <w:rPr>
                <w:rFonts w:ascii="Garamond" w:hAnsi="Garamond"/>
              </w:rPr>
            </w:pPr>
            <w:r>
              <w:rPr>
                <w:rFonts w:ascii="Garamond" w:hAnsi="Garamond"/>
              </w:rPr>
              <w:t>Water Fountain at the ORLART building.</w:t>
            </w:r>
          </w:p>
        </w:tc>
        <w:tc>
          <w:tcPr>
            <w:tcW w:w="5107" w:type="dxa"/>
          </w:tcPr>
          <w:p w:rsidR="00CE591D" w:rsidRDefault="00CE591D" w:rsidP="005D16D0">
            <w:pPr>
              <w:rPr>
                <w:rFonts w:ascii="Garamond" w:hAnsi="Garamond"/>
                <w:b/>
              </w:rPr>
            </w:pPr>
            <w:r w:rsidRPr="00114704">
              <w:rPr>
                <w:rFonts w:ascii="Garamond" w:hAnsi="Garamond"/>
                <w:b/>
              </w:rPr>
              <w:t>Action Plan (include who is responsible):</w:t>
            </w:r>
          </w:p>
          <w:p w:rsidR="00CE591D" w:rsidRPr="00DD7FEF" w:rsidRDefault="00CE591D" w:rsidP="005D16D0">
            <w:pPr>
              <w:rPr>
                <w:rFonts w:ascii="Garamond" w:hAnsi="Garamond"/>
              </w:rPr>
            </w:pPr>
            <w:r>
              <w:rPr>
                <w:rFonts w:ascii="Garamond" w:hAnsi="Garamond"/>
              </w:rPr>
              <w:t>To change the current water fountain inside the fountain for a filling station. Facilities will be able to install it.</w:t>
            </w:r>
          </w:p>
          <w:p w:rsidR="00CE591D" w:rsidRPr="00114704" w:rsidRDefault="00CE591D" w:rsidP="005D16D0">
            <w:pPr>
              <w:rPr>
                <w:rFonts w:ascii="Garamond" w:hAnsi="Garamond"/>
              </w:rPr>
            </w:pPr>
          </w:p>
        </w:tc>
      </w:tr>
      <w:tr w:rsidR="00CE591D" w:rsidRPr="00C64D02" w:rsidTr="005D16D0">
        <w:tc>
          <w:tcPr>
            <w:tcW w:w="4788" w:type="dxa"/>
          </w:tcPr>
          <w:p w:rsidR="00CE591D" w:rsidRPr="00114704" w:rsidRDefault="00CE591D" w:rsidP="005D16D0">
            <w:pPr>
              <w:rPr>
                <w:rFonts w:ascii="Garamond" w:hAnsi="Garamond"/>
                <w:b/>
              </w:rPr>
            </w:pPr>
            <w:r w:rsidRPr="00114704">
              <w:rPr>
                <w:rFonts w:ascii="Garamond" w:hAnsi="Garamond"/>
                <w:b/>
              </w:rPr>
              <w:t>Connection to results from assessment of student learning and/or other plans:</w:t>
            </w:r>
          </w:p>
          <w:p w:rsidR="00CE591D" w:rsidRPr="00114704" w:rsidRDefault="00CE591D" w:rsidP="005D16D0">
            <w:pPr>
              <w:rPr>
                <w:rFonts w:ascii="Garamond" w:hAnsi="Garamond"/>
              </w:rPr>
            </w:pPr>
          </w:p>
        </w:tc>
        <w:tc>
          <w:tcPr>
            <w:tcW w:w="5107" w:type="dxa"/>
          </w:tcPr>
          <w:p w:rsidR="00CE591D" w:rsidRPr="00114704" w:rsidRDefault="00CE591D"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CE591D" w:rsidRPr="00114704" w:rsidRDefault="00CE591D" w:rsidP="005D16D0">
            <w:pPr>
              <w:rPr>
                <w:rFonts w:ascii="Garamond" w:hAnsi="Garamond"/>
              </w:rPr>
            </w:pPr>
            <w:r>
              <w:rPr>
                <w:rFonts w:ascii="Garamond" w:hAnsi="Garamond"/>
              </w:rPr>
              <w:t>$600</w:t>
            </w:r>
          </w:p>
          <w:p w:rsidR="00CE591D" w:rsidRPr="00114704" w:rsidRDefault="00CE591D" w:rsidP="005D16D0">
            <w:pPr>
              <w:rPr>
                <w:rFonts w:ascii="Garamond" w:hAnsi="Garamond"/>
              </w:rPr>
            </w:pPr>
          </w:p>
        </w:tc>
      </w:tr>
      <w:tr w:rsidR="00CE591D" w:rsidRPr="00C64D02" w:rsidTr="005D16D0">
        <w:tc>
          <w:tcPr>
            <w:tcW w:w="4788" w:type="dxa"/>
          </w:tcPr>
          <w:p w:rsidR="00CE591D" w:rsidRDefault="00CE591D"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CE591D" w:rsidRPr="00114704" w:rsidRDefault="00CE591D" w:rsidP="005D16D0">
            <w:pPr>
              <w:rPr>
                <w:rFonts w:ascii="Garamond" w:hAnsi="Garamond"/>
                <w:b/>
              </w:rPr>
            </w:pPr>
          </w:p>
        </w:tc>
        <w:tc>
          <w:tcPr>
            <w:tcW w:w="5107" w:type="dxa"/>
          </w:tcPr>
          <w:p w:rsidR="00CE591D" w:rsidRPr="00114704" w:rsidRDefault="00CE591D"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E591D" w:rsidRPr="00114704" w:rsidRDefault="00CE591D" w:rsidP="005D16D0">
            <w:pPr>
              <w:rPr>
                <w:rFonts w:ascii="Garamond" w:hAnsi="Garamond"/>
                <w:b/>
              </w:rPr>
            </w:pP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A minor cost that will benefit many students at the ORLART building.</w:t>
            </w: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It will help students’ health, especially for those in ORL and Art programs.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CE591D"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E591D" w:rsidRPr="00C64D02" w:rsidTr="005D16D0">
        <w:tc>
          <w:tcPr>
            <w:tcW w:w="4788" w:type="dxa"/>
          </w:tcPr>
          <w:p w:rsidR="00CE591D" w:rsidRPr="00114704" w:rsidRDefault="00CE591D" w:rsidP="005D16D0">
            <w:pPr>
              <w:rPr>
                <w:rFonts w:ascii="Garamond" w:hAnsi="Garamond"/>
                <w:b/>
              </w:rPr>
            </w:pPr>
            <w:r>
              <w:rPr>
                <w:rFonts w:ascii="Garamond" w:hAnsi="Garamond"/>
                <w:b/>
              </w:rPr>
              <w:t>Objective 3</w:t>
            </w:r>
            <w:r w:rsidRPr="00114704">
              <w:rPr>
                <w:rFonts w:ascii="Garamond" w:hAnsi="Garamond"/>
                <w:b/>
              </w:rPr>
              <w:t>:</w:t>
            </w:r>
          </w:p>
          <w:p w:rsidR="00CE591D" w:rsidRPr="00114704" w:rsidRDefault="00CE591D" w:rsidP="005D16D0">
            <w:pPr>
              <w:rPr>
                <w:rFonts w:ascii="Garamond" w:hAnsi="Garamond"/>
              </w:rPr>
            </w:pPr>
            <w:r>
              <w:rPr>
                <w:rFonts w:ascii="Garamond" w:hAnsi="Garamond"/>
              </w:rPr>
              <w:t xml:space="preserve">New position at FRC: Graphic Designer </w:t>
            </w:r>
          </w:p>
        </w:tc>
        <w:tc>
          <w:tcPr>
            <w:tcW w:w="5107" w:type="dxa"/>
          </w:tcPr>
          <w:p w:rsidR="00CE591D" w:rsidRDefault="00CE591D" w:rsidP="005D16D0">
            <w:pPr>
              <w:rPr>
                <w:rFonts w:ascii="Garamond" w:hAnsi="Garamond"/>
                <w:b/>
              </w:rPr>
            </w:pPr>
            <w:r w:rsidRPr="00114704">
              <w:rPr>
                <w:rFonts w:ascii="Garamond" w:hAnsi="Garamond"/>
                <w:b/>
              </w:rPr>
              <w:t>Action Plan (include who is responsible):</w:t>
            </w:r>
          </w:p>
          <w:p w:rsidR="00CE591D" w:rsidRPr="00DD7FEF" w:rsidRDefault="00CE591D" w:rsidP="005D16D0">
            <w:pPr>
              <w:rPr>
                <w:rFonts w:ascii="Garamond" w:hAnsi="Garamond"/>
              </w:rPr>
            </w:pPr>
            <w:r>
              <w:rPr>
                <w:rFonts w:ascii="Garamond" w:hAnsi="Garamond"/>
              </w:rPr>
              <w:t>The Dean of Instruction will and/or Dean of Students will be responsible to implement a new staff position, Graphic designer. This person will be in charge of website, posters, marketing flyers, catalogue, as well as teaching 2-3 Graphic Designing classes.</w:t>
            </w:r>
          </w:p>
          <w:p w:rsidR="00CE591D" w:rsidRPr="00114704" w:rsidRDefault="00CE591D" w:rsidP="005D16D0">
            <w:pPr>
              <w:rPr>
                <w:rFonts w:ascii="Garamond" w:hAnsi="Garamond"/>
              </w:rPr>
            </w:pPr>
          </w:p>
        </w:tc>
      </w:tr>
      <w:tr w:rsidR="00CE591D" w:rsidRPr="00C64D02" w:rsidTr="005D16D0">
        <w:tc>
          <w:tcPr>
            <w:tcW w:w="4788" w:type="dxa"/>
          </w:tcPr>
          <w:p w:rsidR="00CE591D" w:rsidRPr="00114704" w:rsidRDefault="00CE591D" w:rsidP="005D16D0">
            <w:pPr>
              <w:rPr>
                <w:rFonts w:ascii="Garamond" w:hAnsi="Garamond"/>
                <w:b/>
              </w:rPr>
            </w:pPr>
            <w:r w:rsidRPr="00114704">
              <w:rPr>
                <w:rFonts w:ascii="Garamond" w:hAnsi="Garamond"/>
                <w:b/>
              </w:rPr>
              <w:t>Connection to results from assessment of student learning and/or other plans:</w:t>
            </w:r>
          </w:p>
          <w:p w:rsidR="00CE591D" w:rsidRPr="00114704" w:rsidRDefault="00CE591D" w:rsidP="005D16D0">
            <w:pPr>
              <w:rPr>
                <w:rFonts w:ascii="Garamond" w:hAnsi="Garamond"/>
              </w:rPr>
            </w:pPr>
            <w:r>
              <w:rPr>
                <w:rFonts w:ascii="Garamond" w:hAnsi="Garamond"/>
              </w:rPr>
              <w:t>This request addresses the school needs in graphic designing. Currently, different employees are in charge of designing different documents and using programs (Photoshop and website) that have never been trained for. Also, it will address the needs to teach new students in the area of Graphic Design.</w:t>
            </w:r>
          </w:p>
        </w:tc>
        <w:tc>
          <w:tcPr>
            <w:tcW w:w="5107" w:type="dxa"/>
          </w:tcPr>
          <w:p w:rsidR="00CE591D" w:rsidRPr="00114704" w:rsidRDefault="00CE591D"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CE591D" w:rsidRPr="00114704" w:rsidRDefault="00CE591D" w:rsidP="005D16D0">
            <w:pPr>
              <w:rPr>
                <w:rFonts w:ascii="Garamond" w:hAnsi="Garamond"/>
              </w:rPr>
            </w:pPr>
            <w:r>
              <w:rPr>
                <w:rFonts w:ascii="Garamond" w:hAnsi="Garamond"/>
              </w:rPr>
              <w:t>Salary of approximately 50,000</w:t>
            </w:r>
          </w:p>
          <w:p w:rsidR="00CE591D" w:rsidRPr="00114704" w:rsidRDefault="00CE591D" w:rsidP="005D16D0">
            <w:pPr>
              <w:rPr>
                <w:rFonts w:ascii="Garamond" w:hAnsi="Garamond"/>
              </w:rPr>
            </w:pPr>
          </w:p>
        </w:tc>
      </w:tr>
      <w:tr w:rsidR="00CE591D" w:rsidRPr="00C64D02" w:rsidTr="005D16D0">
        <w:tc>
          <w:tcPr>
            <w:tcW w:w="4788" w:type="dxa"/>
          </w:tcPr>
          <w:p w:rsidR="00CE591D" w:rsidRDefault="00CE591D"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CE591D" w:rsidRPr="00114704" w:rsidRDefault="00CE591D" w:rsidP="005D16D0">
            <w:pPr>
              <w:rPr>
                <w:rFonts w:ascii="Garamond" w:hAnsi="Garamond"/>
                <w:b/>
              </w:rPr>
            </w:pPr>
          </w:p>
        </w:tc>
        <w:tc>
          <w:tcPr>
            <w:tcW w:w="5107" w:type="dxa"/>
          </w:tcPr>
          <w:p w:rsidR="00CE591D" w:rsidRPr="00114704" w:rsidRDefault="00CE591D"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E591D" w:rsidRPr="00114704" w:rsidRDefault="00CE591D" w:rsidP="005D16D0">
            <w:pPr>
              <w:rPr>
                <w:rFonts w:ascii="Garamond" w:hAnsi="Garamond"/>
                <w:b/>
              </w:rPr>
            </w:pP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A fundamental cost in order to improve recruitment at FRC.</w:t>
            </w: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Increase of quality in visual marketing and Graphic Design courses should improve student attraction.</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It will help students to have a new degree to choose from. This degree is very desirable among the new generation of students who relate to the world through screens and visual language.</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lastRenderedPageBreak/>
              <w:t>Relation to Student Learning</w:t>
            </w:r>
            <w:r w:rsidRPr="00114704">
              <w:rPr>
                <w:rFonts w:ascii="Garamond" w:hAnsi="Garamond"/>
              </w:rPr>
              <w:t>:</w:t>
            </w:r>
            <w:r>
              <w:rPr>
                <w:rFonts w:ascii="Garamond" w:hAnsi="Garamond"/>
              </w:rPr>
              <w:t xml:space="preserve"> Students will benefit by learning a new professional career. They will be able to find jobs after graduating (We definitely need one on campus!)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position will support other employees that struggle with many of the needs of the school.</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CE591D" w:rsidRDefault="00CE591D" w:rsidP="00CE591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E591D" w:rsidRPr="00C64D02" w:rsidTr="005D16D0">
        <w:tc>
          <w:tcPr>
            <w:tcW w:w="4788" w:type="dxa"/>
          </w:tcPr>
          <w:p w:rsidR="00CE591D" w:rsidRPr="00114704" w:rsidRDefault="00CE591D" w:rsidP="005D16D0">
            <w:pPr>
              <w:rPr>
                <w:rFonts w:ascii="Garamond" w:hAnsi="Garamond"/>
                <w:b/>
              </w:rPr>
            </w:pPr>
            <w:r>
              <w:rPr>
                <w:rFonts w:ascii="Garamond" w:hAnsi="Garamond"/>
                <w:b/>
              </w:rPr>
              <w:t>Objective 4</w:t>
            </w:r>
            <w:r w:rsidRPr="00114704">
              <w:rPr>
                <w:rFonts w:ascii="Garamond" w:hAnsi="Garamond"/>
                <w:b/>
              </w:rPr>
              <w:t>:</w:t>
            </w:r>
          </w:p>
          <w:p w:rsidR="00CE591D" w:rsidRPr="00114704" w:rsidRDefault="00CE591D" w:rsidP="005D16D0">
            <w:pPr>
              <w:rPr>
                <w:rFonts w:ascii="Garamond" w:hAnsi="Garamond"/>
              </w:rPr>
            </w:pPr>
            <w:r>
              <w:rPr>
                <w:rFonts w:ascii="Garamond" w:hAnsi="Garamond"/>
              </w:rPr>
              <w:t xml:space="preserve">Annual Field-trip to San Francisco to visit SF MoMA, Legion of Honor, De Young Museum, SF Galleries, etc. </w:t>
            </w:r>
          </w:p>
        </w:tc>
        <w:tc>
          <w:tcPr>
            <w:tcW w:w="5107" w:type="dxa"/>
          </w:tcPr>
          <w:p w:rsidR="00CE591D" w:rsidRDefault="00CE591D" w:rsidP="005D16D0">
            <w:pPr>
              <w:rPr>
                <w:rFonts w:ascii="Garamond" w:hAnsi="Garamond"/>
                <w:b/>
              </w:rPr>
            </w:pPr>
            <w:r w:rsidRPr="00114704">
              <w:rPr>
                <w:rFonts w:ascii="Garamond" w:hAnsi="Garamond"/>
                <w:b/>
              </w:rPr>
              <w:t>Action Plan (include who is responsible):</w:t>
            </w:r>
          </w:p>
          <w:p w:rsidR="00CE591D" w:rsidRPr="00114704" w:rsidRDefault="00CE591D" w:rsidP="005D16D0">
            <w:pPr>
              <w:rPr>
                <w:rFonts w:ascii="Garamond" w:hAnsi="Garamond"/>
              </w:rPr>
            </w:pPr>
            <w:r>
              <w:rPr>
                <w:rFonts w:ascii="Garamond" w:hAnsi="Garamond"/>
              </w:rPr>
              <w:t xml:space="preserve">By the implementation of the budget the art department </w:t>
            </w:r>
          </w:p>
        </w:tc>
      </w:tr>
      <w:tr w:rsidR="00CE591D" w:rsidRPr="00C64D02" w:rsidTr="005D16D0">
        <w:tc>
          <w:tcPr>
            <w:tcW w:w="4788" w:type="dxa"/>
          </w:tcPr>
          <w:p w:rsidR="00CE591D" w:rsidRPr="00114704" w:rsidRDefault="00CE591D" w:rsidP="005D16D0">
            <w:pPr>
              <w:rPr>
                <w:rFonts w:ascii="Garamond" w:hAnsi="Garamond"/>
                <w:b/>
              </w:rPr>
            </w:pPr>
            <w:r w:rsidRPr="00114704">
              <w:rPr>
                <w:rFonts w:ascii="Garamond" w:hAnsi="Garamond"/>
                <w:b/>
              </w:rPr>
              <w:t>Connection to results from assessment of student learning and/or other plans:</w:t>
            </w:r>
          </w:p>
          <w:p w:rsidR="00CE591D" w:rsidRPr="00114704" w:rsidRDefault="00CE591D" w:rsidP="005D16D0">
            <w:pPr>
              <w:rPr>
                <w:rFonts w:ascii="Garamond" w:hAnsi="Garamond"/>
              </w:rPr>
            </w:pPr>
            <w:r>
              <w:rPr>
                <w:rFonts w:ascii="Garamond" w:hAnsi="Garamond"/>
              </w:rPr>
              <w:t xml:space="preserve">Students will be able to benefit from real life experience by looking at artwork studied in class through the books and internet sites. </w:t>
            </w:r>
          </w:p>
        </w:tc>
        <w:tc>
          <w:tcPr>
            <w:tcW w:w="5107" w:type="dxa"/>
          </w:tcPr>
          <w:p w:rsidR="00CE591D" w:rsidRPr="00114704" w:rsidRDefault="00CE591D"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CE591D" w:rsidRPr="00114704" w:rsidRDefault="00CE591D" w:rsidP="005D16D0">
            <w:pPr>
              <w:rPr>
                <w:rFonts w:ascii="Garamond" w:hAnsi="Garamond"/>
              </w:rPr>
            </w:pPr>
            <w:r>
              <w:rPr>
                <w:rFonts w:ascii="Garamond" w:hAnsi="Garamond"/>
              </w:rPr>
              <w:t>3,000 / 5101</w:t>
            </w:r>
          </w:p>
          <w:p w:rsidR="00CE591D" w:rsidRPr="00114704" w:rsidRDefault="00CE591D" w:rsidP="005D16D0">
            <w:pPr>
              <w:rPr>
                <w:rFonts w:ascii="Garamond" w:hAnsi="Garamond"/>
              </w:rPr>
            </w:pPr>
          </w:p>
        </w:tc>
      </w:tr>
      <w:tr w:rsidR="00CE591D" w:rsidRPr="00C64D02" w:rsidTr="005D16D0">
        <w:tc>
          <w:tcPr>
            <w:tcW w:w="4788" w:type="dxa"/>
          </w:tcPr>
          <w:p w:rsidR="00CE591D" w:rsidRDefault="00CE591D"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CE591D" w:rsidRPr="00114704" w:rsidRDefault="00CE591D" w:rsidP="005D16D0">
            <w:pPr>
              <w:rPr>
                <w:rFonts w:ascii="Garamond" w:hAnsi="Garamond"/>
                <w:b/>
              </w:rPr>
            </w:pPr>
          </w:p>
        </w:tc>
        <w:tc>
          <w:tcPr>
            <w:tcW w:w="5107" w:type="dxa"/>
          </w:tcPr>
          <w:p w:rsidR="00CE591D" w:rsidRPr="00114704" w:rsidRDefault="00CE591D"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CE591D" w:rsidRPr="00114704" w:rsidRDefault="00CE591D" w:rsidP="005D16D0">
            <w:pPr>
              <w:rPr>
                <w:rFonts w:ascii="Garamond" w:hAnsi="Garamond"/>
                <w:b/>
              </w:rPr>
            </w:pP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An ongoing expense to be able to take 11 Art Students once a year.</w:t>
            </w:r>
          </w:p>
        </w:tc>
      </w:tr>
      <w:tr w:rsidR="00CE591D" w:rsidRPr="00C64D02" w:rsidTr="005D16D0">
        <w:tc>
          <w:tcPr>
            <w:tcW w:w="9895" w:type="dxa"/>
            <w:gridSpan w:val="2"/>
          </w:tcPr>
          <w:p w:rsidR="00CE591D" w:rsidRPr="00114704" w:rsidRDefault="00CE591D" w:rsidP="005D16D0">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Increase of students by making these types of unique trips that will call students attention.</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It will help students learn from real artwork that is usually seen and studied only through books and photographs.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Student will benefit tremendously making it and unforgettable experience. </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No direct implications.</w:t>
            </w:r>
          </w:p>
        </w:tc>
      </w:tr>
      <w:tr w:rsidR="00CE591D" w:rsidRPr="00C64D02" w:rsidTr="005D16D0">
        <w:tc>
          <w:tcPr>
            <w:tcW w:w="9895" w:type="dxa"/>
            <w:gridSpan w:val="2"/>
          </w:tcPr>
          <w:p w:rsidR="00CE591D" w:rsidRPr="00114704" w:rsidRDefault="00CE591D"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w:t>
            </w:r>
          </w:p>
        </w:tc>
      </w:tr>
    </w:tbl>
    <w:p w:rsidR="00CE591D" w:rsidRDefault="00CE591D" w:rsidP="00CE591D">
      <w:pPr>
        <w:rPr>
          <w:rFonts w:ascii="Garamond" w:hAnsi="Garamond"/>
        </w:rPr>
      </w:pPr>
    </w:p>
    <w:p w:rsidR="005A13A3" w:rsidRDefault="005A13A3" w:rsidP="00CE591D">
      <w:pPr>
        <w:rPr>
          <w:rFonts w:ascii="Garamond" w:hAnsi="Garamond"/>
        </w:rPr>
      </w:pPr>
    </w:p>
    <w:p w:rsidR="00CE591D" w:rsidRDefault="00CE591D" w:rsidP="00CE591D">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CE591D" w:rsidRDefault="00CE591D" w:rsidP="00CE591D">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CE591D" w:rsidTr="005D16D0">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CE591D" w:rsidRDefault="00CE591D" w:rsidP="005D16D0">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CE591D" w:rsidRDefault="00CE591D" w:rsidP="005D16D0">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CE591D" w:rsidRDefault="00CE591D" w:rsidP="005D16D0">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CE591D" w:rsidTr="005D16D0">
        <w:tc>
          <w:tcPr>
            <w:tcW w:w="3325"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Art Storage/Ceramics Studio</w:t>
            </w:r>
          </w:p>
        </w:tc>
        <w:tc>
          <w:tcPr>
            <w:tcW w:w="2610"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See next year objective 1</w:t>
            </w:r>
          </w:p>
        </w:tc>
      </w:tr>
      <w:tr w:rsidR="00CE591D" w:rsidTr="005D16D0">
        <w:tc>
          <w:tcPr>
            <w:tcW w:w="3325"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Water Fountain Replacement</w:t>
            </w:r>
          </w:p>
        </w:tc>
        <w:tc>
          <w:tcPr>
            <w:tcW w:w="2610"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See next year objective 2</w:t>
            </w:r>
          </w:p>
        </w:tc>
      </w:tr>
      <w:tr w:rsidR="00CE591D" w:rsidTr="005D16D0">
        <w:tc>
          <w:tcPr>
            <w:tcW w:w="3325"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New Staff: Graphic Designer</w:t>
            </w:r>
          </w:p>
        </w:tc>
        <w:tc>
          <w:tcPr>
            <w:tcW w:w="2610" w:type="dxa"/>
            <w:tcBorders>
              <w:top w:val="single" w:sz="4" w:space="0" w:color="auto"/>
              <w:left w:val="single" w:sz="4" w:space="0" w:color="auto"/>
              <w:bottom w:val="single" w:sz="4" w:space="0" w:color="auto"/>
              <w:right w:val="single" w:sz="4" w:space="0" w:color="auto"/>
            </w:tcBorders>
            <w:vAlign w:val="center"/>
          </w:tcPr>
          <w:p w:rsidR="00CE591D" w:rsidRDefault="00CE591D" w:rsidP="005D16D0">
            <w:pPr>
              <w:jc w:val="cente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See next year objective 3</w:t>
            </w:r>
          </w:p>
        </w:tc>
      </w:tr>
    </w:tbl>
    <w:p w:rsidR="00CE591D" w:rsidRDefault="00CE591D" w:rsidP="00CE591D">
      <w:pPr>
        <w:rPr>
          <w:rFonts w:ascii="Garamond" w:hAnsi="Garamond"/>
        </w:rPr>
      </w:pPr>
    </w:p>
    <w:p w:rsidR="00CE591D" w:rsidRDefault="005A13A3" w:rsidP="00CE591D">
      <w:pPr>
        <w:rPr>
          <w:rFonts w:ascii="Garamond" w:hAnsi="Garamond"/>
        </w:rPr>
      </w:pPr>
      <w:r>
        <w:rPr>
          <w:rFonts w:ascii="Garamond" w:hAnsi="Garamond"/>
        </w:rPr>
        <w:br w:type="column"/>
      </w:r>
    </w:p>
    <w:p w:rsidR="00CE591D" w:rsidRDefault="00CE591D" w:rsidP="00CE591D">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E591D" w:rsidRDefault="00CE591D" w:rsidP="00CE591D">
      <w:pPr>
        <w:rPr>
          <w:rFonts w:ascii="Garamond" w:hAnsi="Garamond"/>
        </w:rPr>
      </w:pPr>
      <w:r>
        <w:rPr>
          <w:rFonts w:ascii="Garamond" w:hAnsi="Garamond"/>
        </w:rPr>
        <w:t>Based on information and/or data provided:</w:t>
      </w:r>
    </w:p>
    <w:p w:rsidR="00CE591D" w:rsidRDefault="00CE591D" w:rsidP="00CE591D">
      <w:pPr>
        <w:rPr>
          <w:rFonts w:ascii="Garamond" w:hAnsi="Garamond"/>
        </w:rPr>
      </w:pPr>
    </w:p>
    <w:p w:rsidR="00CE591D" w:rsidRDefault="00CE591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CE591D" w:rsidTr="005D16D0">
        <w:tc>
          <w:tcPr>
            <w:tcW w:w="9895"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The Art Program has improved the facilities exponentially. We have grown four times the space we had before. An as a consequence, it should be more attractive to students. Ideas for recruitment like High School presentations, community education, and the implementation of Art Camps could help the program grow. Also the expansion of the “Boat House” towards the South side could storage many of the printmaking and ceramics furniture currently stored at the facilities building, as well the implementation of a ceramics kiln.</w:t>
            </w:r>
          </w:p>
        </w:tc>
      </w:tr>
    </w:tbl>
    <w:p w:rsidR="00CE591D" w:rsidRDefault="00CE591D" w:rsidP="00CE591D">
      <w:pPr>
        <w:rPr>
          <w:rFonts w:ascii="Garamond" w:hAnsi="Garamond"/>
        </w:rPr>
      </w:pPr>
    </w:p>
    <w:p w:rsidR="00CE591D" w:rsidRDefault="00CE591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CE591D" w:rsidTr="005D16D0">
        <w:tc>
          <w:tcPr>
            <w:tcW w:w="9895"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Significant grow of Art facilities.</w:t>
            </w:r>
          </w:p>
        </w:tc>
      </w:tr>
    </w:tbl>
    <w:p w:rsidR="00CE591D" w:rsidRDefault="00CE591D" w:rsidP="00CE591D">
      <w:pPr>
        <w:rPr>
          <w:rFonts w:ascii="Garamond" w:hAnsi="Garamond"/>
        </w:rPr>
      </w:pPr>
    </w:p>
    <w:p w:rsidR="00CE591D" w:rsidRDefault="00CE591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CE591D" w:rsidTr="005D16D0">
        <w:tc>
          <w:tcPr>
            <w:tcW w:w="9895" w:type="dxa"/>
            <w:tcBorders>
              <w:top w:val="single" w:sz="4" w:space="0" w:color="auto"/>
              <w:left w:val="single" w:sz="4" w:space="0" w:color="auto"/>
              <w:bottom w:val="single" w:sz="4" w:space="0" w:color="auto"/>
              <w:right w:val="single" w:sz="4" w:space="0" w:color="auto"/>
            </w:tcBorders>
          </w:tcPr>
          <w:p w:rsidR="00CE591D" w:rsidRDefault="00CE591D" w:rsidP="005D16D0">
            <w:pPr>
              <w:rPr>
                <w:rFonts w:ascii="Garamond" w:hAnsi="Garamond"/>
              </w:rPr>
            </w:pPr>
            <w:r>
              <w:rPr>
                <w:rFonts w:ascii="Garamond" w:hAnsi="Garamond"/>
              </w:rPr>
              <w:t>Expansion of the program through the increase of art student majors and expansion of the boat house.</w:t>
            </w:r>
          </w:p>
          <w:p w:rsidR="00CE591D" w:rsidRDefault="00CE591D" w:rsidP="005D16D0">
            <w:pPr>
              <w:rPr>
                <w:rFonts w:ascii="Garamond" w:hAnsi="Garamond"/>
              </w:rPr>
            </w:pPr>
          </w:p>
        </w:tc>
      </w:tr>
    </w:tbl>
    <w:p w:rsidR="00CE591D" w:rsidRDefault="00CE591D" w:rsidP="00CE591D">
      <w:pPr>
        <w:rPr>
          <w:rFonts w:ascii="Garamond" w:hAnsi="Garamond"/>
        </w:rPr>
      </w:pPr>
    </w:p>
    <w:p w:rsidR="00CE591D" w:rsidRDefault="00CE591D" w:rsidP="00CE591D">
      <w:pPr>
        <w:rPr>
          <w:rFonts w:ascii="Garamond" w:hAnsi="Garamond"/>
        </w:rPr>
      </w:pPr>
    </w:p>
    <w:p w:rsidR="00CE591D" w:rsidRDefault="00CE591D" w:rsidP="00CE591D">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E591D" w:rsidRDefault="00CE591D" w:rsidP="00CE591D">
      <w:r>
        <w:rPr>
          <w:rFonts w:ascii="Garamond" w:hAnsi="Garamond"/>
        </w:rPr>
        <w:t>Attach supporting documents as appropriate.</w:t>
      </w:r>
    </w:p>
    <w:p w:rsidR="008050A9" w:rsidRDefault="008050A9">
      <w:pPr>
        <w:pStyle w:val="BodyA"/>
      </w:pPr>
    </w:p>
    <w:p w:rsidR="0085421E" w:rsidRDefault="0085421E" w:rsidP="0085421E">
      <w:pPr>
        <w:rPr>
          <w:rFonts w:ascii="Garamond" w:hAnsi="Garamond"/>
          <w:b/>
          <w:smallCaps/>
          <w:sz w:val="28"/>
          <w:szCs w:val="28"/>
        </w:rPr>
      </w:pPr>
      <w:r>
        <w:br w:type="column"/>
      </w:r>
      <w:r>
        <w:rPr>
          <w:noProof/>
        </w:rPr>
        <w:lastRenderedPageBreak/>
        <w:drawing>
          <wp:anchor distT="0" distB="0" distL="114300" distR="114300" simplePos="0" relativeHeight="251727872" behindDoc="0" locked="0" layoutInCell="1" allowOverlap="0" wp14:anchorId="2038CA6D" wp14:editId="3DBA7A0F">
            <wp:simplePos x="0" y="0"/>
            <wp:positionH relativeFrom="column">
              <wp:posOffset>97155</wp:posOffset>
            </wp:positionH>
            <wp:positionV relativeFrom="paragraph">
              <wp:posOffset>76200</wp:posOffset>
            </wp:positionV>
            <wp:extent cx="914400" cy="643890"/>
            <wp:effectExtent l="0" t="0" r="0" b="3810"/>
            <wp:wrapSquare wrapText="bothSides"/>
            <wp:docPr id="32" name="Picture 3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85421E" w:rsidRDefault="0085421E" w:rsidP="0085421E">
      <w:pPr>
        <w:rPr>
          <w:rFonts w:ascii="Garamond" w:hAnsi="Garamond"/>
          <w:b/>
          <w:smallCaps/>
          <w:sz w:val="28"/>
          <w:szCs w:val="28"/>
        </w:rPr>
      </w:pPr>
    </w:p>
    <w:p w:rsidR="0085421E" w:rsidRPr="001E5F1F" w:rsidRDefault="0085421E" w:rsidP="0085421E">
      <w:pPr>
        <w:jc w:val="center"/>
        <w:rPr>
          <w:rFonts w:ascii="Garamond" w:hAnsi="Garamond"/>
          <w:b/>
          <w:bCs/>
          <w:smallCaps/>
          <w:sz w:val="44"/>
        </w:rPr>
      </w:pPr>
      <w:r w:rsidRPr="001E5F1F">
        <w:rPr>
          <w:rFonts w:ascii="Garamond" w:hAnsi="Garamond"/>
          <w:b/>
          <w:smallCaps/>
          <w:sz w:val="44"/>
        </w:rPr>
        <w:t>ANNUAL Program Review</w:t>
      </w:r>
    </w:p>
    <w:p w:rsidR="0085421E" w:rsidRDefault="0085421E" w:rsidP="0085421E">
      <w:pPr>
        <w:rPr>
          <w:rFonts w:ascii="Garamond" w:hAnsi="Garamond"/>
          <w:b/>
          <w:smallCaps/>
          <w:sz w:val="28"/>
          <w:szCs w:val="28"/>
        </w:rPr>
      </w:pPr>
    </w:p>
    <w:p w:rsidR="0085421E" w:rsidRDefault="0085421E" w:rsidP="0085421E">
      <w:r>
        <w:rPr>
          <w:rFonts w:ascii="Garamond" w:hAnsi="Garamond"/>
          <w:b/>
          <w:smallCaps/>
          <w:sz w:val="28"/>
          <w:szCs w:val="28"/>
        </w:rPr>
        <w:t xml:space="preserve">Name of Program/Department/Service Area: </w:t>
      </w:r>
    </w:p>
    <w:p w:rsidR="0085421E" w:rsidRPr="00193597" w:rsidRDefault="0085421E" w:rsidP="0085421E">
      <w:pPr>
        <w:rPr>
          <w:sz w:val="10"/>
          <w:szCs w:val="10"/>
        </w:rPr>
      </w:pPr>
    </w:p>
    <w:p w:rsidR="0085421E" w:rsidRDefault="0085421E" w:rsidP="0085421E">
      <w:r>
        <w:rPr>
          <w:rFonts w:ascii="Garamond" w:hAnsi="Garamond"/>
          <w:b/>
          <w:smallCaps/>
          <w:sz w:val="28"/>
          <w:szCs w:val="28"/>
        </w:rPr>
        <w:t>Name of Person Submitting this Review:</w:t>
      </w:r>
      <w:r>
        <w:t xml:space="preserve"> Rick Leonhardt</w:t>
      </w:r>
    </w:p>
    <w:p w:rsidR="0085421E" w:rsidRPr="00193597" w:rsidRDefault="0085421E" w:rsidP="0085421E">
      <w:pPr>
        <w:rPr>
          <w:rFonts w:ascii="Garamond" w:hAnsi="Garamond"/>
          <w:b/>
          <w:smallCaps/>
          <w:sz w:val="10"/>
          <w:szCs w:val="10"/>
        </w:rPr>
      </w:pPr>
    </w:p>
    <w:p w:rsidR="0085421E" w:rsidRDefault="0085421E" w:rsidP="0085421E">
      <w:r>
        <w:rPr>
          <w:rFonts w:ascii="Garamond" w:hAnsi="Garamond"/>
          <w:b/>
          <w:smallCaps/>
          <w:sz w:val="28"/>
          <w:szCs w:val="28"/>
        </w:rPr>
        <w:t>Date of Submission:</w:t>
      </w:r>
      <w:r>
        <w:t xml:space="preserve"> November 1, 2016</w:t>
      </w:r>
    </w:p>
    <w:p w:rsidR="0085421E" w:rsidRPr="00193597" w:rsidRDefault="0085421E" w:rsidP="0085421E">
      <w:pPr>
        <w:rPr>
          <w:rFonts w:ascii="Garamond" w:hAnsi="Garamond"/>
          <w:sz w:val="10"/>
          <w:szCs w:val="10"/>
          <w:u w:val="thick"/>
        </w:rPr>
      </w:pPr>
    </w:p>
    <w:p w:rsidR="0085421E" w:rsidRDefault="0085421E" w:rsidP="0085421E">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85421E" w:rsidRDefault="0085421E" w:rsidP="0085421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85421E" w:rsidRDefault="0085421E" w:rsidP="0085421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85421E" w:rsidRDefault="0085421E" w:rsidP="0085421E">
      <w:pPr>
        <w:rPr>
          <w:rFonts w:ascii="Garamond" w:hAnsi="Garamond"/>
          <w:u w:val="thick"/>
        </w:rPr>
      </w:pPr>
    </w:p>
    <w:p w:rsidR="0085421E" w:rsidRDefault="0085421E" w:rsidP="0085421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5421E" w:rsidRDefault="0085421E" w:rsidP="0085421E">
      <w:pPr>
        <w:rPr>
          <w:rFonts w:ascii="Garamond" w:hAnsi="Garamond"/>
        </w:rPr>
      </w:pPr>
      <w:r>
        <w:rPr>
          <w:rFonts w:ascii="Garamond" w:hAnsi="Garamond"/>
        </w:rPr>
        <w:t>Describe your progress on your previous year’s objectives:</w:t>
      </w:r>
    </w:p>
    <w:p w:rsidR="0085421E" w:rsidRDefault="0085421E" w:rsidP="0085421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95"/>
        <w:gridCol w:w="5024"/>
      </w:tblGrid>
      <w:tr w:rsidR="0085421E" w:rsidTr="0085421E">
        <w:trPr>
          <w:trHeight w:val="1586"/>
        </w:trPr>
        <w:tc>
          <w:tcPr>
            <w:tcW w:w="4795" w:type="dxa"/>
            <w:tcBorders>
              <w:top w:val="single" w:sz="4" w:space="0" w:color="auto"/>
              <w:left w:val="single" w:sz="4" w:space="0" w:color="auto"/>
              <w:bottom w:val="nil"/>
              <w:right w:val="nil"/>
            </w:tcBorders>
            <w:hideMark/>
          </w:tcPr>
          <w:p w:rsidR="0085421E" w:rsidRPr="0085421E" w:rsidRDefault="0085421E" w:rsidP="0085421E">
            <w:pPr>
              <w:rPr>
                <w:rFonts w:ascii="Garamond" w:hAnsi="Garamond"/>
              </w:rPr>
            </w:pPr>
            <w:r>
              <w:rPr>
                <w:rFonts w:ascii="Garamond" w:hAnsi="Garamond"/>
                <w:b/>
              </w:rPr>
              <w:t>Objective 1:</w:t>
            </w:r>
            <w:r w:rsidRPr="00DE019E">
              <w:rPr>
                <w:rFonts w:ascii="Garamond" w:hAnsi="Garamond"/>
              </w:rPr>
              <w:t xml:space="preserve"> Continue to update Power Point presentations for each class.  Continue to review textbooks for updated material and cost to students.  Continue to monitor pre- and post-SLOAC tests.  Continue to have leavers, completers, and graduates take the SLOAC questionnaire.  Monitor SLOAC activities.</w:t>
            </w:r>
          </w:p>
        </w:tc>
        <w:tc>
          <w:tcPr>
            <w:tcW w:w="5024" w:type="dxa"/>
            <w:tcBorders>
              <w:top w:val="single" w:sz="4" w:space="0" w:color="auto"/>
              <w:left w:val="nil"/>
              <w:bottom w:val="nil"/>
              <w:right w:val="single" w:sz="4" w:space="0" w:color="auto"/>
            </w:tcBorders>
            <w:hideMark/>
          </w:tcPr>
          <w:p w:rsidR="0085421E" w:rsidRDefault="0085421E" w:rsidP="0085421E">
            <w:pPr>
              <w:rPr>
                <w:rFonts w:ascii="Garamond" w:hAnsi="Garamond"/>
              </w:rPr>
            </w:pPr>
            <w:r>
              <w:rPr>
                <w:rFonts w:ascii="Garamond" w:hAnsi="Garamond"/>
                <w:b/>
              </w:rPr>
              <w:t xml:space="preserve">Summary of Progress:  </w:t>
            </w:r>
            <w:r>
              <w:rPr>
                <w:rFonts w:ascii="Garamond" w:hAnsi="Garamond"/>
              </w:rPr>
              <w:t>Have updated many PowerPoints for all courses along with review of other course material as needed.  Reviewing textbooks and have made changes to texts as deemed appropriate.  Have not administered SLOAC tests, however, am monitoring SLO’s and course content.</w:t>
            </w:r>
          </w:p>
        </w:tc>
      </w:tr>
      <w:tr w:rsidR="0085421E" w:rsidRPr="001E5F1F" w:rsidTr="0085421E">
        <w:trPr>
          <w:trHeight w:val="52"/>
        </w:trPr>
        <w:tc>
          <w:tcPr>
            <w:tcW w:w="4795" w:type="dxa"/>
            <w:tcBorders>
              <w:top w:val="nil"/>
              <w:left w:val="single" w:sz="4" w:space="0" w:color="auto"/>
              <w:bottom w:val="single" w:sz="4" w:space="0" w:color="auto"/>
              <w:right w:val="nil"/>
            </w:tcBorders>
            <w:hideMark/>
          </w:tcPr>
          <w:p w:rsidR="0085421E" w:rsidRPr="001E5F1F" w:rsidRDefault="0085421E" w:rsidP="0085421E">
            <w:pPr>
              <w:rPr>
                <w:rFonts w:ascii="Garamond" w:hAnsi="Garamond"/>
              </w:rPr>
            </w:pPr>
          </w:p>
        </w:tc>
        <w:tc>
          <w:tcPr>
            <w:tcW w:w="5024" w:type="dxa"/>
            <w:tcBorders>
              <w:top w:val="nil"/>
              <w:left w:val="nil"/>
              <w:bottom w:val="single" w:sz="4" w:space="0" w:color="auto"/>
              <w:right w:val="single" w:sz="4" w:space="0" w:color="auto"/>
            </w:tcBorders>
            <w:hideMark/>
          </w:tcPr>
          <w:p w:rsidR="0085421E" w:rsidRPr="001E5F1F" w:rsidRDefault="0085421E" w:rsidP="0085421E">
            <w:pPr>
              <w:rPr>
                <w:rFonts w:ascii="Garamond" w:hAnsi="Garamond"/>
              </w:rPr>
            </w:pPr>
          </w:p>
        </w:tc>
      </w:tr>
    </w:tbl>
    <w:p w:rsidR="0085421E" w:rsidRPr="001E5F1F" w:rsidRDefault="0085421E" w:rsidP="0085421E">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5421E" w:rsidRPr="001E5F1F" w:rsidTr="0085421E">
        <w:tc>
          <w:tcPr>
            <w:tcW w:w="4788" w:type="dxa"/>
            <w:tcBorders>
              <w:top w:val="single" w:sz="4" w:space="0" w:color="auto"/>
              <w:left w:val="single" w:sz="4" w:space="0" w:color="auto"/>
              <w:bottom w:val="nil"/>
              <w:right w:val="nil"/>
            </w:tcBorders>
            <w:hideMark/>
          </w:tcPr>
          <w:p w:rsidR="0085421E" w:rsidRPr="0085421E" w:rsidRDefault="0085421E" w:rsidP="0085421E">
            <w:pPr>
              <w:rPr>
                <w:rFonts w:ascii="Garamond" w:hAnsi="Garamond"/>
                <w:b/>
              </w:rPr>
            </w:pPr>
            <w:r>
              <w:rPr>
                <w:rFonts w:ascii="Garamond" w:hAnsi="Garamond"/>
                <w:b/>
              </w:rPr>
              <w:t>Objective 2:</w:t>
            </w:r>
            <w:r w:rsidRPr="00DE019E">
              <w:rPr>
                <w:rFonts w:ascii="Garamond" w:hAnsi="Garamond"/>
              </w:rPr>
              <w:t xml:space="preserve"> Monitor AST Business and AA Business graduation rates.  Monitor enrollment numbers and classroom size.  Monitor enrollments in non-AST Business classes.</w:t>
            </w:r>
          </w:p>
        </w:tc>
        <w:tc>
          <w:tcPr>
            <w:tcW w:w="5017" w:type="dxa"/>
            <w:tcBorders>
              <w:top w:val="single" w:sz="4" w:space="0" w:color="auto"/>
              <w:left w:val="nil"/>
              <w:bottom w:val="nil"/>
              <w:right w:val="single" w:sz="4" w:space="0" w:color="auto"/>
            </w:tcBorders>
            <w:hideMark/>
          </w:tcPr>
          <w:p w:rsidR="0085421E" w:rsidRPr="00C9460E" w:rsidRDefault="0085421E" w:rsidP="0085421E">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Enrollment rates continue to increase in Micro and Macroeconomics.  Enrollment in Intro to Business in increasing as well.  </w:t>
            </w:r>
          </w:p>
        </w:tc>
      </w:tr>
      <w:tr w:rsidR="0085421E" w:rsidRPr="001E5F1F" w:rsidTr="0085421E">
        <w:tc>
          <w:tcPr>
            <w:tcW w:w="4788" w:type="dxa"/>
            <w:tcBorders>
              <w:top w:val="nil"/>
              <w:left w:val="single" w:sz="4" w:space="0" w:color="auto"/>
              <w:bottom w:val="single" w:sz="4" w:space="0" w:color="auto"/>
              <w:right w:val="nil"/>
            </w:tcBorders>
            <w:hideMark/>
          </w:tcPr>
          <w:p w:rsidR="0085421E" w:rsidRPr="00024D9A" w:rsidRDefault="0085421E" w:rsidP="0085421E">
            <w:pPr>
              <w:rPr>
                <w:rFonts w:ascii="Garamond" w:hAnsi="Garamond"/>
              </w:rPr>
            </w:pPr>
          </w:p>
        </w:tc>
        <w:tc>
          <w:tcPr>
            <w:tcW w:w="5017" w:type="dxa"/>
            <w:tcBorders>
              <w:top w:val="nil"/>
              <w:left w:val="nil"/>
              <w:bottom w:val="single" w:sz="4" w:space="0" w:color="auto"/>
              <w:right w:val="single" w:sz="4" w:space="0" w:color="auto"/>
            </w:tcBorders>
            <w:hideMark/>
          </w:tcPr>
          <w:p w:rsidR="0085421E" w:rsidRPr="001E5F1F" w:rsidRDefault="0085421E" w:rsidP="0085421E">
            <w:pPr>
              <w:rPr>
                <w:rFonts w:ascii="Garamond" w:hAnsi="Garamond"/>
              </w:rPr>
            </w:pPr>
          </w:p>
        </w:tc>
      </w:tr>
    </w:tbl>
    <w:p w:rsidR="0085421E" w:rsidRDefault="0085421E" w:rsidP="0085421E">
      <w:pPr>
        <w:rPr>
          <w:rFonts w:ascii="Garamond" w:hAnsi="Garamond"/>
          <w:b/>
          <w:smallCaps/>
          <w:sz w:val="20"/>
          <w:szCs w:val="20"/>
          <w:u w:val="thick"/>
        </w:rPr>
      </w:pPr>
    </w:p>
    <w:p w:rsidR="0085421E" w:rsidRPr="0085421E" w:rsidRDefault="0085421E" w:rsidP="0085421E">
      <w:pPr>
        <w:rPr>
          <w:rFonts w:ascii="Garamond" w:hAnsi="Garamond"/>
          <w:b/>
          <w:smallCaps/>
          <w:sz w:val="20"/>
          <w:szCs w:val="20"/>
          <w:u w:val="thick"/>
        </w:rPr>
      </w:pPr>
    </w:p>
    <w:p w:rsidR="0085421E" w:rsidRPr="001E5F1F" w:rsidRDefault="0085421E" w:rsidP="0085421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85421E" w:rsidRDefault="0085421E" w:rsidP="0085421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85421E" w:rsidRPr="001E5F1F" w:rsidRDefault="0085421E" w:rsidP="0085421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5421E" w:rsidRPr="001E5F1F" w:rsidTr="0085421E">
        <w:tc>
          <w:tcPr>
            <w:tcW w:w="4788" w:type="dxa"/>
            <w:tcBorders>
              <w:top w:val="single" w:sz="4" w:space="0" w:color="auto"/>
              <w:left w:val="single" w:sz="4" w:space="0" w:color="auto"/>
              <w:bottom w:val="nil"/>
              <w:right w:val="nil"/>
            </w:tcBorders>
            <w:hideMark/>
          </w:tcPr>
          <w:p w:rsidR="0085421E" w:rsidRPr="001E5F1F" w:rsidRDefault="0085421E" w:rsidP="0085421E">
            <w:pPr>
              <w:rPr>
                <w:rFonts w:ascii="Garamond" w:hAnsi="Garamond"/>
                <w:b/>
              </w:rPr>
            </w:pPr>
            <w:r w:rsidRPr="001E5F1F">
              <w:rPr>
                <w:rFonts w:ascii="Garamond" w:hAnsi="Garamond"/>
                <w:b/>
              </w:rPr>
              <w:t>Objective 1:</w:t>
            </w:r>
          </w:p>
          <w:p w:rsidR="0085421E" w:rsidRPr="00024D9A" w:rsidRDefault="0085421E" w:rsidP="0085421E">
            <w:pPr>
              <w:rPr>
                <w:rFonts w:ascii="Garamond" w:hAnsi="Garamond"/>
              </w:rPr>
            </w:pPr>
            <w:r w:rsidRPr="00F5039A">
              <w:rPr>
                <w:rFonts w:ascii="Garamond" w:hAnsi="Garamond"/>
              </w:rPr>
              <w:t>Monitor the Entrepreneurship Classes to determine enrollments.  Make sure the SLOACs for this program have been completed by the associate faculty members teaching the classes.  Determine if there are any co-enrolled in this program as well as the Business Program.</w:t>
            </w:r>
          </w:p>
        </w:tc>
        <w:tc>
          <w:tcPr>
            <w:tcW w:w="5017" w:type="dxa"/>
            <w:tcBorders>
              <w:top w:val="single" w:sz="4" w:space="0" w:color="auto"/>
              <w:left w:val="nil"/>
              <w:bottom w:val="nil"/>
              <w:right w:val="single" w:sz="4" w:space="0" w:color="auto"/>
            </w:tcBorders>
            <w:hideMark/>
          </w:tcPr>
          <w:p w:rsidR="0085421E" w:rsidRPr="001E5F1F" w:rsidRDefault="0085421E" w:rsidP="0085421E">
            <w:pPr>
              <w:rPr>
                <w:rFonts w:ascii="Garamond" w:hAnsi="Garamond"/>
                <w:b/>
              </w:rPr>
            </w:pPr>
            <w:r w:rsidRPr="001E5F1F">
              <w:rPr>
                <w:rFonts w:ascii="Garamond" w:hAnsi="Garamond"/>
                <w:b/>
              </w:rPr>
              <w:t>Action Plan (include who is responsible):</w:t>
            </w:r>
          </w:p>
          <w:p w:rsidR="0085421E" w:rsidRPr="001E5F1F" w:rsidRDefault="0085421E" w:rsidP="0085421E">
            <w:pPr>
              <w:rPr>
                <w:rFonts w:ascii="Garamond" w:hAnsi="Garamond"/>
              </w:rPr>
            </w:pPr>
            <w:r>
              <w:rPr>
                <w:rFonts w:ascii="Garamond" w:hAnsi="Garamond"/>
              </w:rPr>
              <w:t>We are not offering the entrepreneurship classes due to low enrollment and lack of qualified faculty to teach the courses.</w:t>
            </w:r>
          </w:p>
        </w:tc>
      </w:tr>
      <w:tr w:rsidR="0085421E" w:rsidRPr="001E5F1F" w:rsidTr="0085421E">
        <w:tc>
          <w:tcPr>
            <w:tcW w:w="4788" w:type="dxa"/>
            <w:tcBorders>
              <w:top w:val="nil"/>
              <w:left w:val="single" w:sz="4" w:space="0" w:color="auto"/>
              <w:bottom w:val="single" w:sz="4" w:space="0" w:color="auto"/>
              <w:right w:val="nil"/>
            </w:tcBorders>
            <w:hideMark/>
          </w:tcPr>
          <w:p w:rsidR="0085421E" w:rsidRPr="001E5F1F" w:rsidRDefault="0085421E" w:rsidP="0085421E">
            <w:pPr>
              <w:rPr>
                <w:rFonts w:ascii="Garamond" w:hAnsi="Garamond"/>
              </w:rPr>
            </w:pPr>
          </w:p>
        </w:tc>
        <w:tc>
          <w:tcPr>
            <w:tcW w:w="5017" w:type="dxa"/>
            <w:tcBorders>
              <w:top w:val="nil"/>
              <w:left w:val="nil"/>
              <w:bottom w:val="single" w:sz="4" w:space="0" w:color="auto"/>
              <w:right w:val="single" w:sz="4" w:space="0" w:color="auto"/>
            </w:tcBorders>
            <w:hideMark/>
          </w:tcPr>
          <w:p w:rsidR="0085421E" w:rsidRPr="001E5F1F" w:rsidRDefault="0085421E" w:rsidP="0085421E">
            <w:pPr>
              <w:rPr>
                <w:rFonts w:ascii="Garamond" w:hAnsi="Garamond"/>
              </w:rPr>
            </w:pPr>
          </w:p>
        </w:tc>
      </w:tr>
    </w:tbl>
    <w:p w:rsidR="0085421E" w:rsidRDefault="0085421E" w:rsidP="0085421E">
      <w:pPr>
        <w:rPr>
          <w:rFonts w:ascii="Garamond" w:hAnsi="Garamond"/>
        </w:rPr>
      </w:pPr>
    </w:p>
    <w:p w:rsidR="0085421E" w:rsidRPr="001E5F1F" w:rsidRDefault="0085421E" w:rsidP="0085421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5421E" w:rsidRPr="001E5F1F" w:rsidTr="0085421E">
        <w:tc>
          <w:tcPr>
            <w:tcW w:w="4788" w:type="dxa"/>
            <w:tcBorders>
              <w:top w:val="single" w:sz="4" w:space="0" w:color="auto"/>
              <w:left w:val="single" w:sz="4" w:space="0" w:color="auto"/>
              <w:bottom w:val="nil"/>
              <w:right w:val="nil"/>
            </w:tcBorders>
            <w:hideMark/>
          </w:tcPr>
          <w:p w:rsidR="0085421E" w:rsidRPr="00525893" w:rsidRDefault="0085421E" w:rsidP="0085421E">
            <w:pPr>
              <w:rPr>
                <w:rFonts w:ascii="Garamond" w:hAnsi="Garamond"/>
              </w:rPr>
            </w:pPr>
            <w:r w:rsidRPr="001E5F1F">
              <w:rPr>
                <w:rFonts w:ascii="Garamond" w:hAnsi="Garamond"/>
                <w:b/>
              </w:rPr>
              <w:t>Objective 2:</w:t>
            </w:r>
            <w:r w:rsidRPr="00F5039A">
              <w:rPr>
                <w:rFonts w:ascii="Garamond" w:hAnsi="Garamond"/>
              </w:rPr>
              <w:t xml:space="preserve"> Meet with the Business Advisory Committee to determine if the FRC Business Program is meeting the needs of the business community.  Monitor what former students are accomplishing in and outside of the Plumas County business community.</w:t>
            </w:r>
          </w:p>
        </w:tc>
        <w:tc>
          <w:tcPr>
            <w:tcW w:w="5017" w:type="dxa"/>
            <w:tcBorders>
              <w:top w:val="single" w:sz="4" w:space="0" w:color="auto"/>
              <w:left w:val="nil"/>
              <w:bottom w:val="nil"/>
              <w:right w:val="single" w:sz="4" w:space="0" w:color="auto"/>
            </w:tcBorders>
            <w:hideMark/>
          </w:tcPr>
          <w:p w:rsidR="0085421E" w:rsidRPr="0038411E" w:rsidRDefault="0085421E" w:rsidP="0085421E">
            <w:pPr>
              <w:rPr>
                <w:rFonts w:ascii="Garamond" w:hAnsi="Garamond"/>
                <w:b/>
              </w:rPr>
            </w:pPr>
            <w:r w:rsidRPr="0038411E">
              <w:rPr>
                <w:rFonts w:ascii="Garamond" w:hAnsi="Garamond"/>
                <w:b/>
              </w:rPr>
              <w:t>Action Plan (include who is responsible):</w:t>
            </w:r>
          </w:p>
          <w:p w:rsidR="0085421E" w:rsidRPr="00C47719" w:rsidRDefault="0085421E" w:rsidP="0085421E">
            <w:pPr>
              <w:rPr>
                <w:rFonts w:ascii="Garamond" w:hAnsi="Garamond"/>
              </w:rPr>
            </w:pPr>
            <w:r>
              <w:rPr>
                <w:rFonts w:ascii="Garamond" w:hAnsi="Garamond"/>
              </w:rPr>
              <w:t xml:space="preserve">I plan to meet with the advisory committee this May to determine needs of students and the local business community.  </w:t>
            </w:r>
          </w:p>
        </w:tc>
      </w:tr>
      <w:tr w:rsidR="0085421E" w:rsidTr="0085421E">
        <w:tc>
          <w:tcPr>
            <w:tcW w:w="4788" w:type="dxa"/>
            <w:tcBorders>
              <w:top w:val="nil"/>
              <w:left w:val="single" w:sz="4" w:space="0" w:color="auto"/>
              <w:bottom w:val="single" w:sz="4" w:space="0" w:color="auto"/>
              <w:right w:val="nil"/>
            </w:tcBorders>
            <w:hideMark/>
          </w:tcPr>
          <w:p w:rsidR="0085421E" w:rsidRPr="001E5F1F" w:rsidRDefault="0085421E" w:rsidP="0085421E">
            <w:pPr>
              <w:rPr>
                <w:rFonts w:ascii="Garamond" w:hAnsi="Garamond"/>
              </w:rPr>
            </w:pPr>
          </w:p>
        </w:tc>
        <w:tc>
          <w:tcPr>
            <w:tcW w:w="5017" w:type="dxa"/>
            <w:tcBorders>
              <w:top w:val="nil"/>
              <w:left w:val="nil"/>
              <w:bottom w:val="single" w:sz="4" w:space="0" w:color="auto"/>
              <w:right w:val="single" w:sz="4" w:space="0" w:color="auto"/>
            </w:tcBorders>
            <w:hideMark/>
          </w:tcPr>
          <w:p w:rsidR="0085421E" w:rsidRDefault="0085421E" w:rsidP="0085421E">
            <w:pPr>
              <w:rPr>
                <w:rFonts w:ascii="Garamond" w:hAnsi="Garamond"/>
              </w:rPr>
            </w:pPr>
          </w:p>
        </w:tc>
      </w:tr>
    </w:tbl>
    <w:p w:rsidR="0085421E" w:rsidRDefault="0085421E" w:rsidP="0085421E">
      <w:pPr>
        <w:rPr>
          <w:rFonts w:ascii="Garamond" w:hAnsi="Garamond"/>
        </w:rPr>
      </w:pPr>
    </w:p>
    <w:p w:rsidR="0085421E" w:rsidRDefault="0085421E" w:rsidP="0085421E">
      <w:pPr>
        <w:rPr>
          <w:rFonts w:ascii="Garamond" w:hAnsi="Garamond"/>
        </w:rPr>
      </w:pPr>
    </w:p>
    <w:p w:rsidR="0085421E" w:rsidRPr="00102300" w:rsidRDefault="0085421E" w:rsidP="0085421E">
      <w:pPr>
        <w:rPr>
          <w:rFonts w:ascii="Garamond" w:hAnsi="Garamond"/>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85421E" w:rsidRDefault="0085421E" w:rsidP="0085421E">
      <w:pPr>
        <w:rPr>
          <w:rFonts w:ascii="Garamond" w:hAnsi="Garamond"/>
        </w:rPr>
      </w:pPr>
      <w:r>
        <w:rPr>
          <w:rFonts w:ascii="Garamond" w:hAnsi="Garamond"/>
        </w:rPr>
        <w:t>What objectives and tasks will you take on for next year? (You may continue objectives from the prior year.)</w:t>
      </w:r>
    </w:p>
    <w:p w:rsidR="0085421E" w:rsidRDefault="0085421E" w:rsidP="0085421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85421E" w:rsidRPr="00C64D02" w:rsidTr="0085421E">
        <w:tc>
          <w:tcPr>
            <w:tcW w:w="4788" w:type="dxa"/>
          </w:tcPr>
          <w:p w:rsidR="0085421E" w:rsidRPr="00C47719" w:rsidRDefault="0085421E" w:rsidP="0085421E">
            <w:pPr>
              <w:rPr>
                <w:rFonts w:ascii="Garamond" w:hAnsi="Garamond"/>
              </w:rPr>
            </w:pPr>
            <w:r w:rsidRPr="00114704">
              <w:rPr>
                <w:rFonts w:ascii="Garamond" w:hAnsi="Garamond"/>
                <w:b/>
              </w:rPr>
              <w:t>Objective 1:</w:t>
            </w:r>
            <w:r>
              <w:rPr>
                <w:rFonts w:ascii="Garamond" w:hAnsi="Garamond"/>
                <w:b/>
              </w:rPr>
              <w:t xml:space="preserve">  </w:t>
            </w:r>
            <w:r>
              <w:rPr>
                <w:rFonts w:ascii="Garamond" w:hAnsi="Garamond"/>
              </w:rPr>
              <w:t>Continue to monitor and update all course materials as needed.  Make sure the course materials are preparing students for the next level of their education.  Use internet sources as much as possible</w:t>
            </w:r>
          </w:p>
          <w:p w:rsidR="0085421E" w:rsidRPr="00114704" w:rsidRDefault="0085421E" w:rsidP="0085421E">
            <w:pPr>
              <w:rPr>
                <w:rFonts w:ascii="Garamond" w:hAnsi="Garamond"/>
              </w:rPr>
            </w:pPr>
          </w:p>
        </w:tc>
        <w:tc>
          <w:tcPr>
            <w:tcW w:w="5107" w:type="dxa"/>
          </w:tcPr>
          <w:p w:rsidR="0085421E" w:rsidRDefault="0085421E" w:rsidP="0085421E">
            <w:pPr>
              <w:rPr>
                <w:rFonts w:ascii="Garamond" w:hAnsi="Garamond"/>
                <w:b/>
              </w:rPr>
            </w:pPr>
            <w:r w:rsidRPr="00114704">
              <w:rPr>
                <w:rFonts w:ascii="Garamond" w:hAnsi="Garamond"/>
                <w:b/>
              </w:rPr>
              <w:t>Action Plan (include who is responsible):</w:t>
            </w:r>
          </w:p>
          <w:p w:rsidR="0085421E" w:rsidRPr="00DD7FEF" w:rsidRDefault="0085421E" w:rsidP="0085421E">
            <w:pPr>
              <w:rPr>
                <w:rFonts w:ascii="Garamond" w:hAnsi="Garamond"/>
              </w:rPr>
            </w:pPr>
            <w:r>
              <w:rPr>
                <w:rFonts w:ascii="Garamond" w:hAnsi="Garamond"/>
              </w:rPr>
              <w:t>Work with publishers and other business faculty and industry professionals in providing appropriate educational resources to our students.</w:t>
            </w:r>
          </w:p>
          <w:p w:rsidR="0085421E" w:rsidRPr="00114704" w:rsidRDefault="0085421E" w:rsidP="0085421E">
            <w:pPr>
              <w:rPr>
                <w:rFonts w:ascii="Garamond" w:hAnsi="Garamond"/>
              </w:rPr>
            </w:pPr>
          </w:p>
        </w:tc>
      </w:tr>
      <w:tr w:rsidR="0085421E" w:rsidRPr="00C64D02" w:rsidTr="0085421E">
        <w:tc>
          <w:tcPr>
            <w:tcW w:w="4788" w:type="dxa"/>
          </w:tcPr>
          <w:p w:rsidR="0085421E" w:rsidRPr="00806A20" w:rsidRDefault="0085421E" w:rsidP="0085421E">
            <w:pPr>
              <w:rPr>
                <w:rFonts w:ascii="Garamond" w:hAnsi="Garamond"/>
                <w:b/>
              </w:rPr>
            </w:pPr>
            <w:r w:rsidRPr="00114704">
              <w:rPr>
                <w:rFonts w:ascii="Garamond" w:hAnsi="Garamond"/>
                <w:b/>
              </w:rPr>
              <w:t>Connection to results from assessment of stude</w:t>
            </w:r>
            <w:r w:rsidR="00806A20">
              <w:rPr>
                <w:rFonts w:ascii="Garamond" w:hAnsi="Garamond"/>
                <w:b/>
              </w:rPr>
              <w:t>nt learning and/or other plans:</w:t>
            </w:r>
          </w:p>
        </w:tc>
        <w:tc>
          <w:tcPr>
            <w:tcW w:w="5107" w:type="dxa"/>
          </w:tcPr>
          <w:p w:rsidR="0085421E" w:rsidRPr="00806A20" w:rsidRDefault="0085421E" w:rsidP="0085421E">
            <w:pPr>
              <w:rPr>
                <w:rFonts w:ascii="Garamond" w:hAnsi="Garamond"/>
                <w:b/>
              </w:rPr>
            </w:pPr>
            <w:r w:rsidRPr="00114704">
              <w:rPr>
                <w:rFonts w:ascii="Garamond" w:hAnsi="Garamond"/>
                <w:b/>
              </w:rPr>
              <w:t>Resources/ Budget needed</w:t>
            </w:r>
            <w:r>
              <w:rPr>
                <w:rFonts w:ascii="Garamond" w:hAnsi="Garamond"/>
                <w:b/>
              </w:rPr>
              <w:t xml:space="preserve"> (if applicable):</w:t>
            </w:r>
          </w:p>
        </w:tc>
      </w:tr>
      <w:tr w:rsidR="0085421E" w:rsidRPr="00C64D02" w:rsidTr="0085421E">
        <w:tc>
          <w:tcPr>
            <w:tcW w:w="4788" w:type="dxa"/>
          </w:tcPr>
          <w:p w:rsidR="0085421E" w:rsidRDefault="0085421E" w:rsidP="0085421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85421E" w:rsidRPr="00114704" w:rsidRDefault="0085421E" w:rsidP="0085421E">
            <w:pPr>
              <w:rPr>
                <w:rFonts w:ascii="Garamond" w:hAnsi="Garamond"/>
                <w:b/>
              </w:rPr>
            </w:pPr>
          </w:p>
        </w:tc>
        <w:tc>
          <w:tcPr>
            <w:tcW w:w="5107" w:type="dxa"/>
          </w:tcPr>
          <w:p w:rsidR="0085421E" w:rsidRPr="00114704" w:rsidRDefault="0085421E" w:rsidP="0085421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85421E" w:rsidRPr="00114704" w:rsidRDefault="0085421E" w:rsidP="0085421E">
            <w:pPr>
              <w:rPr>
                <w:rFonts w:ascii="Garamond" w:hAnsi="Garamond"/>
                <w:b/>
              </w:rPr>
            </w:pPr>
          </w:p>
        </w:tc>
      </w:tr>
      <w:tr w:rsidR="0085421E" w:rsidRPr="00C64D02" w:rsidTr="0085421E">
        <w:tc>
          <w:tcPr>
            <w:tcW w:w="9895" w:type="dxa"/>
            <w:gridSpan w:val="2"/>
          </w:tcPr>
          <w:p w:rsidR="0085421E" w:rsidRPr="00114704" w:rsidRDefault="0085421E" w:rsidP="0085421E">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85421E" w:rsidRPr="00C64D02" w:rsidTr="0085421E">
        <w:tc>
          <w:tcPr>
            <w:tcW w:w="9895" w:type="dxa"/>
            <w:gridSpan w:val="2"/>
          </w:tcPr>
          <w:p w:rsidR="0085421E" w:rsidRPr="00114704" w:rsidRDefault="0085421E" w:rsidP="0085421E">
            <w:pPr>
              <w:rPr>
                <w:rFonts w:ascii="Garamond" w:hAnsi="Garamond"/>
                <w:b/>
              </w:rPr>
            </w:pPr>
            <w:r w:rsidRPr="00114704">
              <w:rPr>
                <w:rFonts w:ascii="Garamond" w:hAnsi="Garamond"/>
                <w:u w:val="single"/>
              </w:rPr>
              <w:t>Safety</w:t>
            </w:r>
            <w:r w:rsidRPr="00114704">
              <w:rPr>
                <w:rFonts w:ascii="Garamond" w:hAnsi="Garamond"/>
              </w:rPr>
              <w:t>:</w:t>
            </w:r>
          </w:p>
        </w:tc>
      </w:tr>
      <w:tr w:rsidR="0085421E" w:rsidRPr="00C64D02" w:rsidTr="0085421E">
        <w:tc>
          <w:tcPr>
            <w:tcW w:w="9895" w:type="dxa"/>
            <w:gridSpan w:val="2"/>
          </w:tcPr>
          <w:p w:rsidR="0085421E" w:rsidRPr="00114704" w:rsidRDefault="0085421E" w:rsidP="0085421E">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85421E" w:rsidRPr="00C64D02" w:rsidTr="0085421E">
        <w:tc>
          <w:tcPr>
            <w:tcW w:w="9895" w:type="dxa"/>
            <w:gridSpan w:val="2"/>
          </w:tcPr>
          <w:p w:rsidR="0085421E" w:rsidRPr="00114704" w:rsidRDefault="0085421E" w:rsidP="0085421E">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85421E" w:rsidRPr="00C64D02" w:rsidTr="0085421E">
        <w:tc>
          <w:tcPr>
            <w:tcW w:w="9895" w:type="dxa"/>
            <w:gridSpan w:val="2"/>
          </w:tcPr>
          <w:p w:rsidR="0085421E" w:rsidRPr="00114704" w:rsidRDefault="0085421E" w:rsidP="0085421E">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85421E" w:rsidRPr="00C64D02" w:rsidTr="0085421E">
        <w:tc>
          <w:tcPr>
            <w:tcW w:w="9895" w:type="dxa"/>
            <w:gridSpan w:val="2"/>
          </w:tcPr>
          <w:p w:rsidR="0085421E" w:rsidRPr="00114704" w:rsidRDefault="0085421E" w:rsidP="0085421E">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85421E" w:rsidRPr="00C64D02" w:rsidTr="0085421E">
        <w:tc>
          <w:tcPr>
            <w:tcW w:w="9895" w:type="dxa"/>
            <w:gridSpan w:val="2"/>
          </w:tcPr>
          <w:p w:rsidR="0085421E" w:rsidRPr="00114704" w:rsidRDefault="0085421E" w:rsidP="0085421E">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85421E" w:rsidRDefault="0085421E" w:rsidP="0085421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85421E" w:rsidRPr="00C64D02" w:rsidTr="0085421E">
        <w:tc>
          <w:tcPr>
            <w:tcW w:w="4788" w:type="dxa"/>
          </w:tcPr>
          <w:p w:rsidR="0085421E" w:rsidRPr="00114704" w:rsidRDefault="0085421E" w:rsidP="0085421E">
            <w:pPr>
              <w:rPr>
                <w:rFonts w:ascii="Garamond" w:hAnsi="Garamond"/>
                <w:b/>
              </w:rPr>
            </w:pPr>
            <w:r>
              <w:rPr>
                <w:rFonts w:ascii="Garamond" w:hAnsi="Garamond"/>
                <w:b/>
              </w:rPr>
              <w:t>Objective 2</w:t>
            </w:r>
            <w:r w:rsidRPr="00114704">
              <w:rPr>
                <w:rFonts w:ascii="Garamond" w:hAnsi="Garamond"/>
                <w:b/>
              </w:rPr>
              <w:t>:</w:t>
            </w:r>
          </w:p>
          <w:p w:rsidR="0085421E" w:rsidRPr="00F5039A" w:rsidRDefault="0085421E" w:rsidP="0085421E">
            <w:pPr>
              <w:rPr>
                <w:rFonts w:ascii="Garamond" w:hAnsi="Garamond"/>
              </w:rPr>
            </w:pPr>
            <w:r w:rsidRPr="00F5039A">
              <w:rPr>
                <w:rFonts w:ascii="Garamond" w:hAnsi="Garamond"/>
              </w:rPr>
              <w:t>Meet with the Business Advisory Committee to determine if the FRC Business Program is meeting the needs of the business community.  Monitor what former students are accomplishing in and outside of the Plumas County business community.</w:t>
            </w:r>
          </w:p>
          <w:p w:rsidR="0085421E" w:rsidRPr="00114704" w:rsidRDefault="0085421E" w:rsidP="0085421E">
            <w:pPr>
              <w:rPr>
                <w:rFonts w:ascii="Garamond" w:hAnsi="Garamond"/>
              </w:rPr>
            </w:pPr>
          </w:p>
        </w:tc>
        <w:tc>
          <w:tcPr>
            <w:tcW w:w="5107" w:type="dxa"/>
          </w:tcPr>
          <w:p w:rsidR="0085421E" w:rsidRDefault="0085421E" w:rsidP="0085421E">
            <w:pPr>
              <w:rPr>
                <w:rFonts w:ascii="Garamond" w:hAnsi="Garamond"/>
                <w:b/>
              </w:rPr>
            </w:pPr>
            <w:r w:rsidRPr="00114704">
              <w:rPr>
                <w:rFonts w:ascii="Garamond" w:hAnsi="Garamond"/>
                <w:b/>
              </w:rPr>
              <w:t>Action Plan (include who is responsible):</w:t>
            </w:r>
          </w:p>
          <w:p w:rsidR="0085421E" w:rsidRPr="00DD7FEF" w:rsidRDefault="0085421E" w:rsidP="0085421E">
            <w:pPr>
              <w:rPr>
                <w:rFonts w:ascii="Garamond" w:hAnsi="Garamond"/>
              </w:rPr>
            </w:pPr>
            <w:r>
              <w:rPr>
                <w:rFonts w:ascii="Garamond" w:hAnsi="Garamond"/>
              </w:rPr>
              <w:t xml:space="preserve">Continue to work with advisory committee to monitor the value of business education our students are receiving.  </w:t>
            </w:r>
          </w:p>
          <w:p w:rsidR="0085421E" w:rsidRPr="00114704" w:rsidRDefault="0085421E" w:rsidP="0085421E">
            <w:pPr>
              <w:rPr>
                <w:rFonts w:ascii="Garamond" w:hAnsi="Garamond"/>
              </w:rPr>
            </w:pPr>
          </w:p>
        </w:tc>
      </w:tr>
      <w:tr w:rsidR="0085421E" w:rsidRPr="00C64D02" w:rsidTr="0085421E">
        <w:tc>
          <w:tcPr>
            <w:tcW w:w="4788" w:type="dxa"/>
          </w:tcPr>
          <w:p w:rsidR="0085421E" w:rsidRPr="00114704" w:rsidRDefault="0085421E" w:rsidP="0085421E">
            <w:pPr>
              <w:rPr>
                <w:rFonts w:ascii="Garamond" w:hAnsi="Garamond"/>
                <w:b/>
              </w:rPr>
            </w:pPr>
            <w:r w:rsidRPr="00114704">
              <w:rPr>
                <w:rFonts w:ascii="Garamond" w:hAnsi="Garamond"/>
                <w:b/>
              </w:rPr>
              <w:t>Connection to results from assessment of student learning and/or other plans:</w:t>
            </w:r>
          </w:p>
          <w:p w:rsidR="0085421E" w:rsidRPr="00114704" w:rsidRDefault="0085421E" w:rsidP="0085421E">
            <w:pPr>
              <w:rPr>
                <w:rFonts w:ascii="Garamond" w:hAnsi="Garamond"/>
              </w:rPr>
            </w:pPr>
          </w:p>
        </w:tc>
        <w:tc>
          <w:tcPr>
            <w:tcW w:w="5107" w:type="dxa"/>
          </w:tcPr>
          <w:p w:rsidR="0085421E" w:rsidRPr="00114704" w:rsidRDefault="0085421E" w:rsidP="0085421E">
            <w:pPr>
              <w:rPr>
                <w:rFonts w:ascii="Garamond" w:hAnsi="Garamond"/>
                <w:b/>
              </w:rPr>
            </w:pPr>
            <w:r w:rsidRPr="00114704">
              <w:rPr>
                <w:rFonts w:ascii="Garamond" w:hAnsi="Garamond"/>
                <w:b/>
              </w:rPr>
              <w:t>Resources/ Budget needed</w:t>
            </w:r>
            <w:r>
              <w:rPr>
                <w:rFonts w:ascii="Garamond" w:hAnsi="Garamond"/>
                <w:b/>
              </w:rPr>
              <w:t xml:space="preserve"> (if applicable):</w:t>
            </w:r>
          </w:p>
          <w:p w:rsidR="0085421E" w:rsidRPr="00114704" w:rsidRDefault="0085421E" w:rsidP="0085421E">
            <w:pPr>
              <w:rPr>
                <w:rFonts w:ascii="Garamond" w:hAnsi="Garamond"/>
              </w:rPr>
            </w:pPr>
          </w:p>
          <w:p w:rsidR="0085421E" w:rsidRPr="00114704" w:rsidRDefault="0085421E" w:rsidP="0085421E">
            <w:pPr>
              <w:rPr>
                <w:rFonts w:ascii="Garamond" w:hAnsi="Garamond"/>
              </w:rPr>
            </w:pPr>
          </w:p>
        </w:tc>
      </w:tr>
      <w:tr w:rsidR="0085421E" w:rsidRPr="00C64D02" w:rsidTr="0085421E">
        <w:tc>
          <w:tcPr>
            <w:tcW w:w="4788" w:type="dxa"/>
          </w:tcPr>
          <w:p w:rsidR="0085421E" w:rsidRDefault="0085421E" w:rsidP="0085421E">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85421E" w:rsidRPr="00114704" w:rsidRDefault="0085421E" w:rsidP="0085421E">
            <w:pPr>
              <w:rPr>
                <w:rFonts w:ascii="Garamond" w:hAnsi="Garamond"/>
                <w:b/>
              </w:rPr>
            </w:pPr>
          </w:p>
        </w:tc>
        <w:tc>
          <w:tcPr>
            <w:tcW w:w="5107" w:type="dxa"/>
          </w:tcPr>
          <w:p w:rsidR="0085421E" w:rsidRPr="00114704" w:rsidRDefault="0085421E" w:rsidP="0085421E">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85421E" w:rsidRPr="00114704" w:rsidRDefault="0085421E" w:rsidP="0085421E">
            <w:pPr>
              <w:rPr>
                <w:rFonts w:ascii="Garamond" w:hAnsi="Garamond"/>
                <w:b/>
              </w:rPr>
            </w:pPr>
          </w:p>
        </w:tc>
      </w:tr>
    </w:tbl>
    <w:p w:rsidR="0085421E" w:rsidRDefault="0085421E" w:rsidP="0085421E">
      <w:pPr>
        <w:rPr>
          <w:rFonts w:ascii="Garamond" w:hAnsi="Garamond"/>
        </w:rPr>
      </w:pPr>
    </w:p>
    <w:p w:rsidR="0085421E" w:rsidRDefault="0085421E" w:rsidP="0085421E">
      <w:pPr>
        <w:rPr>
          <w:rFonts w:ascii="Garamond" w:hAnsi="Garamond"/>
        </w:rPr>
      </w:pPr>
      <w:r>
        <w:rPr>
          <w:rFonts w:ascii="Garamond" w:hAnsi="Garamond"/>
        </w:rPr>
        <w:lastRenderedPageBreak/>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85421E" w:rsidRDefault="0085421E" w:rsidP="0085421E">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85421E" w:rsidTr="0085421E">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85421E" w:rsidRDefault="0085421E" w:rsidP="0085421E">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85421E" w:rsidRDefault="0085421E" w:rsidP="0085421E">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85421E" w:rsidRDefault="0085421E" w:rsidP="0085421E">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85421E" w:rsidTr="0085421E">
        <w:tc>
          <w:tcPr>
            <w:tcW w:w="3325" w:type="dxa"/>
            <w:tcBorders>
              <w:top w:val="single" w:sz="4" w:space="0" w:color="auto"/>
              <w:left w:val="single" w:sz="4" w:space="0" w:color="auto"/>
              <w:bottom w:val="single" w:sz="4" w:space="0" w:color="auto"/>
              <w:right w:val="single" w:sz="4" w:space="0" w:color="auto"/>
            </w:tcBorders>
            <w:vAlign w:val="center"/>
          </w:tcPr>
          <w:p w:rsidR="0085421E" w:rsidRDefault="0085421E" w:rsidP="0085421E">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85421E" w:rsidRDefault="0085421E" w:rsidP="0085421E">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85421E" w:rsidRDefault="0085421E" w:rsidP="0085421E">
            <w:pPr>
              <w:rPr>
                <w:rFonts w:ascii="Garamond" w:hAnsi="Garamond"/>
              </w:rPr>
            </w:pPr>
            <w:r>
              <w:rPr>
                <w:rFonts w:ascii="Garamond" w:hAnsi="Garamond"/>
              </w:rPr>
              <w:t>See current year objective 2</w:t>
            </w:r>
          </w:p>
        </w:tc>
      </w:tr>
    </w:tbl>
    <w:p w:rsidR="0085421E" w:rsidRDefault="0085421E" w:rsidP="0085421E">
      <w:pPr>
        <w:rPr>
          <w:rFonts w:ascii="Garamond" w:hAnsi="Garamond"/>
        </w:rPr>
      </w:pPr>
    </w:p>
    <w:p w:rsidR="0085421E" w:rsidRDefault="0085421E" w:rsidP="0085421E">
      <w:pPr>
        <w:rPr>
          <w:rFonts w:ascii="Garamond" w:hAnsi="Garamond"/>
        </w:rPr>
      </w:pPr>
    </w:p>
    <w:p w:rsidR="0085421E" w:rsidRDefault="0085421E" w:rsidP="0085421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5421E" w:rsidRDefault="0085421E" w:rsidP="0085421E">
      <w:pPr>
        <w:rPr>
          <w:rFonts w:ascii="Garamond" w:hAnsi="Garamond"/>
        </w:rPr>
      </w:pPr>
      <w:r>
        <w:rPr>
          <w:rFonts w:ascii="Garamond" w:hAnsi="Garamond"/>
        </w:rPr>
        <w:t>Based on information and/or data provided:</w:t>
      </w:r>
    </w:p>
    <w:p w:rsidR="0085421E" w:rsidRDefault="0085421E" w:rsidP="0085421E">
      <w:pPr>
        <w:rPr>
          <w:rFonts w:ascii="Garamond" w:hAnsi="Garamond"/>
        </w:rPr>
      </w:pPr>
    </w:p>
    <w:p w:rsidR="0085421E" w:rsidRDefault="0085421E" w:rsidP="0085421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85421E" w:rsidTr="0085421E">
        <w:tc>
          <w:tcPr>
            <w:tcW w:w="9895" w:type="dxa"/>
            <w:tcBorders>
              <w:top w:val="single" w:sz="4" w:space="0" w:color="auto"/>
              <w:left w:val="single" w:sz="4" w:space="0" w:color="auto"/>
              <w:bottom w:val="single" w:sz="4" w:space="0" w:color="auto"/>
              <w:right w:val="single" w:sz="4" w:space="0" w:color="auto"/>
            </w:tcBorders>
          </w:tcPr>
          <w:p w:rsidR="0085421E" w:rsidRDefault="0085421E" w:rsidP="0085421E">
            <w:pPr>
              <w:rPr>
                <w:rFonts w:ascii="Garamond" w:hAnsi="Garamond"/>
              </w:rPr>
            </w:pPr>
            <w:r w:rsidRPr="00C47719">
              <w:rPr>
                <w:rFonts w:ascii="Garamond" w:hAnsi="Garamond"/>
              </w:rPr>
              <w:t xml:space="preserve">Required courses must be taught once a year to ensure that students can graduate in a timely manner.  </w:t>
            </w:r>
            <w:r>
              <w:rPr>
                <w:rFonts w:ascii="Garamond" w:hAnsi="Garamond"/>
              </w:rPr>
              <w:t>Additional faculty may be required in the future to ensure students are able to enroll in classes they need to graduate</w:t>
            </w:r>
            <w:r w:rsidRPr="00C47719">
              <w:rPr>
                <w:rFonts w:ascii="Garamond" w:hAnsi="Garamond"/>
              </w:rPr>
              <w:t>.  Classroom space has been adequate and the addition of larger classrooms in the program has led to increased enrollments.</w:t>
            </w:r>
          </w:p>
          <w:p w:rsidR="0085421E" w:rsidRPr="00C47719" w:rsidRDefault="0085421E" w:rsidP="0085421E">
            <w:pPr>
              <w:rPr>
                <w:rFonts w:ascii="Garamond" w:hAnsi="Garamond"/>
              </w:rPr>
            </w:pPr>
          </w:p>
          <w:p w:rsidR="0085421E" w:rsidRPr="00102300" w:rsidRDefault="0085421E" w:rsidP="0085421E">
            <w:pPr>
              <w:rPr>
                <w:rFonts w:ascii="Garamond" w:hAnsi="Garamond"/>
              </w:rPr>
            </w:pPr>
            <w:r w:rsidRPr="00102300">
              <w:rPr>
                <w:rFonts w:ascii="Garamond" w:hAnsi="Garamond"/>
              </w:rPr>
              <w:t>All of the business courses are above the basic skill level and all transfer to CSUs and UCs.  With the new TMC program students will be guaranteed an opening for them at the CSUs.  Micro- and Macroeconomics are in the General Education rubric and they satisfy the social science requirement at both the CSU and UC.  Business Certificates range from 6-8 units and 12.5-17.5 units.  These certificates are available in:  Accounting and Accounting Management, Small Business Management, Business Management, General Business, Marketing, Finance, and Economics.</w:t>
            </w:r>
          </w:p>
          <w:p w:rsidR="0085421E" w:rsidRPr="00102300" w:rsidRDefault="0085421E" w:rsidP="0085421E">
            <w:pPr>
              <w:rPr>
                <w:rFonts w:ascii="Garamond" w:hAnsi="Garamond"/>
              </w:rPr>
            </w:pPr>
          </w:p>
          <w:p w:rsidR="0085421E" w:rsidRPr="00102300" w:rsidRDefault="0085421E" w:rsidP="0085421E">
            <w:pPr>
              <w:rPr>
                <w:rFonts w:ascii="Garamond" w:hAnsi="Garamond"/>
              </w:rPr>
            </w:pPr>
            <w:r w:rsidRPr="00102300">
              <w:rPr>
                <w:rFonts w:ascii="Garamond" w:hAnsi="Garamond"/>
              </w:rPr>
              <w:t>An AA in Business is our basic degree and requires 30.5 units in business core and elective courses.  The balance of the degree consists of 24 units of General Education requirements and selected electives to equal 60.5 to 61.5 units.  The degree is transferrable to all CSUs, UCs, UNR and most 4 year universities.</w:t>
            </w:r>
          </w:p>
          <w:p w:rsidR="0085421E" w:rsidRPr="00102300" w:rsidRDefault="0085421E" w:rsidP="0085421E">
            <w:pPr>
              <w:rPr>
                <w:rFonts w:ascii="Garamond" w:hAnsi="Garamond"/>
              </w:rPr>
            </w:pPr>
          </w:p>
          <w:p w:rsidR="0085421E" w:rsidRPr="00102300" w:rsidRDefault="0085421E" w:rsidP="0085421E">
            <w:pPr>
              <w:rPr>
                <w:rFonts w:ascii="Garamond" w:hAnsi="Garamond"/>
              </w:rPr>
            </w:pPr>
            <w:r w:rsidRPr="00102300">
              <w:rPr>
                <w:rFonts w:ascii="Garamond" w:hAnsi="Garamond"/>
              </w:rPr>
              <w:t>The new TMC (Transfer Model Curriculum) AST (Associate of Science Transfer) in Business guarantees transfer to the CSU system and includes the core courses of Introduction to Business, Financial and Managerial Accounting, Micro- and Macroeconomics, and Business Law as the core courses as well as qualifying Math and General Education courses.   We have encouraged students to earn both an AST in Business and an AA in Business.</w:t>
            </w:r>
          </w:p>
          <w:p w:rsidR="0085421E" w:rsidRDefault="0085421E" w:rsidP="0085421E">
            <w:pPr>
              <w:rPr>
                <w:rFonts w:ascii="Garamond" w:hAnsi="Garamond"/>
              </w:rPr>
            </w:pPr>
          </w:p>
        </w:tc>
      </w:tr>
    </w:tbl>
    <w:p w:rsidR="0085421E" w:rsidRDefault="0085421E" w:rsidP="0085421E">
      <w:pPr>
        <w:rPr>
          <w:rFonts w:ascii="Garamond" w:hAnsi="Garamond"/>
        </w:rPr>
      </w:pPr>
    </w:p>
    <w:p w:rsidR="0085421E" w:rsidRDefault="0085421E" w:rsidP="0085421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85421E" w:rsidTr="0085421E">
        <w:tc>
          <w:tcPr>
            <w:tcW w:w="9895" w:type="dxa"/>
            <w:tcBorders>
              <w:top w:val="single" w:sz="4" w:space="0" w:color="auto"/>
              <w:left w:val="single" w:sz="4" w:space="0" w:color="auto"/>
              <w:bottom w:val="single" w:sz="4" w:space="0" w:color="auto"/>
              <w:right w:val="single" w:sz="4" w:space="0" w:color="auto"/>
            </w:tcBorders>
          </w:tcPr>
          <w:p w:rsidR="0085421E" w:rsidRDefault="0085421E" w:rsidP="0085421E">
            <w:pPr>
              <w:rPr>
                <w:rFonts w:ascii="Garamond" w:hAnsi="Garamond"/>
              </w:rPr>
            </w:pPr>
            <w:r w:rsidRPr="00102300">
              <w:rPr>
                <w:rFonts w:ascii="Garamond" w:hAnsi="Garamond"/>
              </w:rPr>
              <w:t xml:space="preserve">Grant funding has supported some of the funding for the Internship Coordinator.  </w:t>
            </w:r>
            <w:r>
              <w:rPr>
                <w:rFonts w:ascii="Garamond" w:hAnsi="Garamond"/>
              </w:rPr>
              <w:t>This position is</w:t>
            </w:r>
            <w:r w:rsidRPr="00102300">
              <w:rPr>
                <w:rFonts w:ascii="Garamond" w:hAnsi="Garamond"/>
              </w:rPr>
              <w:t xml:space="preserve"> vital to having a complete Business Program with all aspects of business represented at FRC.</w:t>
            </w:r>
          </w:p>
        </w:tc>
      </w:tr>
    </w:tbl>
    <w:p w:rsidR="0085421E" w:rsidRDefault="0085421E" w:rsidP="0085421E">
      <w:pPr>
        <w:rPr>
          <w:rFonts w:ascii="Garamond" w:hAnsi="Garamond"/>
        </w:rPr>
      </w:pPr>
    </w:p>
    <w:p w:rsidR="0085421E" w:rsidRDefault="0085421E" w:rsidP="0085421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85421E" w:rsidTr="0085421E">
        <w:tc>
          <w:tcPr>
            <w:tcW w:w="9895" w:type="dxa"/>
            <w:tcBorders>
              <w:top w:val="single" w:sz="4" w:space="0" w:color="auto"/>
              <w:left w:val="single" w:sz="4" w:space="0" w:color="auto"/>
              <w:bottom w:val="single" w:sz="4" w:space="0" w:color="auto"/>
              <w:right w:val="single" w:sz="4" w:space="0" w:color="auto"/>
            </w:tcBorders>
          </w:tcPr>
          <w:p w:rsidR="0085421E" w:rsidRDefault="0085421E" w:rsidP="0085421E">
            <w:pPr>
              <w:rPr>
                <w:rFonts w:ascii="Garamond" w:hAnsi="Garamond"/>
              </w:rPr>
            </w:pPr>
            <w:r>
              <w:rPr>
                <w:rFonts w:ascii="Garamond" w:hAnsi="Garamond"/>
              </w:rPr>
              <w:t>No significant changes are expected at this time.</w:t>
            </w:r>
          </w:p>
          <w:p w:rsidR="0085421E" w:rsidRDefault="0085421E" w:rsidP="0085421E">
            <w:pPr>
              <w:rPr>
                <w:rFonts w:ascii="Garamond" w:hAnsi="Garamond"/>
              </w:rPr>
            </w:pPr>
          </w:p>
        </w:tc>
      </w:tr>
    </w:tbl>
    <w:p w:rsidR="0085421E" w:rsidRDefault="0085421E" w:rsidP="0085421E">
      <w:pPr>
        <w:rPr>
          <w:rFonts w:ascii="Garamond" w:hAnsi="Garamond"/>
        </w:rPr>
      </w:pPr>
    </w:p>
    <w:p w:rsidR="005A13A3" w:rsidRDefault="005A13A3" w:rsidP="005A13A3">
      <w:pPr>
        <w:rPr>
          <w:rFonts w:ascii="Garamond" w:hAnsi="Garamond"/>
          <w:b/>
          <w:smallCaps/>
          <w:sz w:val="28"/>
          <w:szCs w:val="28"/>
        </w:rPr>
      </w:pPr>
      <w:r>
        <w:br w:type="column"/>
      </w:r>
      <w:r>
        <w:rPr>
          <w:noProof/>
        </w:rPr>
        <w:lastRenderedPageBreak/>
        <w:drawing>
          <wp:anchor distT="0" distB="0" distL="114300" distR="114300" simplePos="0" relativeHeight="251670528" behindDoc="0" locked="0" layoutInCell="1" allowOverlap="0" wp14:anchorId="02459C0E" wp14:editId="43807CAF">
            <wp:simplePos x="0" y="0"/>
            <wp:positionH relativeFrom="column">
              <wp:posOffset>314325</wp:posOffset>
            </wp:positionH>
            <wp:positionV relativeFrom="paragraph">
              <wp:posOffset>133350</wp:posOffset>
            </wp:positionV>
            <wp:extent cx="914400" cy="643890"/>
            <wp:effectExtent l="0" t="0" r="0" b="3810"/>
            <wp:wrapSquare wrapText="bothSides"/>
            <wp:docPr id="12" name="Picture 1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A13A3" w:rsidRPr="005A13A3" w:rsidRDefault="005A13A3" w:rsidP="005A13A3">
      <w:pPr>
        <w:jc w:val="center"/>
        <w:rPr>
          <w:rFonts w:ascii="Garamond" w:hAnsi="Garamond"/>
          <w:b/>
          <w:bCs/>
          <w:smallCaps/>
          <w:sz w:val="36"/>
          <w:szCs w:val="36"/>
        </w:rPr>
      </w:pPr>
      <w:r w:rsidRPr="005A13A3">
        <w:rPr>
          <w:rFonts w:ascii="Garamond" w:hAnsi="Garamond"/>
          <w:b/>
          <w:smallCaps/>
          <w:sz w:val="36"/>
          <w:szCs w:val="36"/>
        </w:rPr>
        <w:t>ANNUAL Program Review</w:t>
      </w:r>
    </w:p>
    <w:p w:rsidR="005A13A3" w:rsidRDefault="005A13A3" w:rsidP="005A13A3">
      <w:pPr>
        <w:rPr>
          <w:rFonts w:ascii="Garamond" w:hAnsi="Garamond"/>
          <w:b/>
          <w:smallCaps/>
          <w:sz w:val="28"/>
          <w:szCs w:val="28"/>
        </w:rPr>
      </w:pPr>
    </w:p>
    <w:p w:rsidR="005A13A3" w:rsidRDefault="005A13A3" w:rsidP="005A13A3">
      <w:pPr>
        <w:rPr>
          <w:rFonts w:ascii="Garamond" w:hAnsi="Garamond"/>
          <w:b/>
          <w:smallCaps/>
          <w:sz w:val="28"/>
          <w:szCs w:val="28"/>
        </w:rPr>
      </w:pPr>
    </w:p>
    <w:p w:rsidR="005A13A3" w:rsidRDefault="005A13A3" w:rsidP="005A13A3">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r w:rsidRPr="00240DE5">
        <w:rPr>
          <w:rFonts w:ascii="Garamond" w:hAnsi="Garamond"/>
          <w:b/>
          <w:smallCaps/>
          <w:sz w:val="28"/>
          <w:szCs w:val="28"/>
          <w:u w:val="single"/>
        </w:rPr>
        <w:t>Physical Sciences</w:t>
      </w:r>
      <w:r>
        <w:rPr>
          <w:rFonts w:ascii="Garamond" w:hAnsi="Garamond"/>
          <w:b/>
          <w:smallCaps/>
          <w:sz w:val="28"/>
          <w:szCs w:val="28"/>
          <w:u w:val="single"/>
        </w:rPr>
        <w:t>/Chemistry</w:t>
      </w:r>
    </w:p>
    <w:p w:rsidR="005A13A3" w:rsidRPr="006B4264" w:rsidRDefault="005A13A3" w:rsidP="005A13A3">
      <w:r w:rsidRPr="00CE2E00">
        <w:rPr>
          <w:rFonts w:ascii="Garamond" w:hAnsi="Garamond"/>
          <w:b/>
          <w:smallCaps/>
          <w:sz w:val="28"/>
          <w:szCs w:val="28"/>
        </w:rPr>
        <w:t>Name of Person Submitting this Review:</w:t>
      </w:r>
      <w:r w:rsidRPr="00CE2E00">
        <w:t xml:space="preserve"> </w:t>
      </w:r>
      <w:r>
        <w:rPr>
          <w:u w:val="single"/>
        </w:rPr>
        <w:t>Kokosinski</w:t>
      </w:r>
    </w:p>
    <w:p w:rsidR="005A13A3" w:rsidRDefault="005A13A3" w:rsidP="005A13A3">
      <w:r w:rsidRPr="00CE2E00">
        <w:rPr>
          <w:rFonts w:ascii="Garamond" w:hAnsi="Garamond"/>
          <w:b/>
          <w:smallCaps/>
          <w:sz w:val="28"/>
          <w:szCs w:val="28"/>
        </w:rPr>
        <w:t>Date of Submission:</w:t>
      </w:r>
      <w:r w:rsidRPr="00CE2E00">
        <w:t xml:space="preserve">  </w:t>
      </w:r>
      <w:r w:rsidRPr="009405DC">
        <w:rPr>
          <w:u w:val="single"/>
        </w:rPr>
        <w:t>October, 20</w:t>
      </w:r>
      <w:r>
        <w:rPr>
          <w:u w:val="single"/>
        </w:rPr>
        <w:t>16</w:t>
      </w:r>
    </w:p>
    <w:p w:rsidR="005A13A3" w:rsidRDefault="005A13A3" w:rsidP="005A13A3">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rsidR="005A13A3" w:rsidRDefault="005A13A3" w:rsidP="005A13A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A13A3" w:rsidRDefault="005A13A3" w:rsidP="005A13A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5A13A3" w:rsidRDefault="005A13A3" w:rsidP="005A13A3">
      <w:pPr>
        <w:rPr>
          <w:rFonts w:ascii="Garamond" w:hAnsi="Garamond"/>
          <w:u w:val="thick"/>
        </w:rPr>
      </w:pPr>
    </w:p>
    <w:p w:rsidR="005A13A3" w:rsidRPr="00E03435" w:rsidRDefault="005A13A3" w:rsidP="005A13A3">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rsidR="005A13A3" w:rsidRDefault="005A13A3" w:rsidP="005A13A3">
      <w:pPr>
        <w:rPr>
          <w:rFonts w:ascii="Garamond" w:hAnsi="Garamond"/>
        </w:rPr>
      </w:pPr>
      <w:r>
        <w:rPr>
          <w:rFonts w:ascii="Garamond" w:hAnsi="Garamond"/>
        </w:rPr>
        <w:t>Describe your progress on your previous year’s objectives:</w:t>
      </w:r>
    </w:p>
    <w:p w:rsidR="005A13A3" w:rsidRDefault="005A13A3" w:rsidP="005A13A3">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5A13A3" w:rsidRPr="00021683" w:rsidTr="005D16D0">
        <w:tc>
          <w:tcPr>
            <w:tcW w:w="4788" w:type="dxa"/>
          </w:tcPr>
          <w:p w:rsidR="005A13A3" w:rsidRPr="00021683" w:rsidRDefault="005A13A3" w:rsidP="005D16D0">
            <w:pPr>
              <w:rPr>
                <w:rFonts w:ascii="Garamond" w:hAnsi="Garamond"/>
                <w:b/>
              </w:rPr>
            </w:pPr>
            <w:r w:rsidRPr="00021683">
              <w:rPr>
                <w:rFonts w:ascii="Garamond" w:hAnsi="Garamond"/>
                <w:b/>
              </w:rPr>
              <w:t>Objective 1:</w:t>
            </w:r>
          </w:p>
          <w:p w:rsidR="005A13A3" w:rsidRDefault="005A13A3" w:rsidP="005D16D0">
            <w:r>
              <w:t>Provided quality instruction in the discipline of chemistry.</w:t>
            </w:r>
          </w:p>
          <w:p w:rsidR="005A13A3" w:rsidRDefault="005A13A3" w:rsidP="005D16D0">
            <w:pPr>
              <w:ind w:left="1440"/>
            </w:pPr>
          </w:p>
          <w:p w:rsidR="005A13A3" w:rsidRPr="00021683" w:rsidRDefault="005A13A3" w:rsidP="005D16D0">
            <w:pPr>
              <w:rPr>
                <w:rFonts w:ascii="Garamond" w:hAnsi="Garamond"/>
              </w:rPr>
            </w:pPr>
          </w:p>
        </w:tc>
        <w:tc>
          <w:tcPr>
            <w:tcW w:w="4788" w:type="dxa"/>
          </w:tcPr>
          <w:p w:rsidR="005A13A3" w:rsidRPr="00021683" w:rsidRDefault="005A13A3" w:rsidP="005D16D0">
            <w:pPr>
              <w:rPr>
                <w:rFonts w:ascii="Garamond" w:hAnsi="Garamond"/>
                <w:b/>
              </w:rPr>
            </w:pPr>
            <w:r>
              <w:rPr>
                <w:rFonts w:ascii="Garamond" w:hAnsi="Garamond"/>
                <w:b/>
              </w:rPr>
              <w:t>Summary of Progress</w:t>
            </w:r>
            <w:r w:rsidRPr="00021683">
              <w:rPr>
                <w:rFonts w:ascii="Garamond" w:hAnsi="Garamond"/>
                <w:b/>
              </w:rPr>
              <w:t>:</w:t>
            </w:r>
          </w:p>
          <w:p w:rsidR="005A13A3" w:rsidRDefault="005A13A3" w:rsidP="005D16D0">
            <w:r>
              <w:t xml:space="preserve">To maintain quality education in chemistry, it is important to have resources available to purchase instructional supplies and equipment. The number of students enrolled in the first semester general chemistry class has doubled over the past year. This increased enrollment has required the use of additional supplies and equipment as well as the replacement of broken glassware such as graduated cylinders, beakers, and thermometers. </w:t>
            </w:r>
          </w:p>
          <w:p w:rsidR="005A13A3" w:rsidRPr="00021683" w:rsidRDefault="005A13A3" w:rsidP="005D16D0">
            <w:pPr>
              <w:rPr>
                <w:rFonts w:ascii="Garamond" w:hAnsi="Garamond"/>
              </w:rPr>
            </w:pPr>
          </w:p>
        </w:tc>
      </w:tr>
      <w:tr w:rsidR="005A13A3" w:rsidRPr="00021683" w:rsidTr="005D16D0">
        <w:trPr>
          <w:trHeight w:val="100"/>
        </w:trPr>
        <w:tc>
          <w:tcPr>
            <w:tcW w:w="4788" w:type="dxa"/>
          </w:tcPr>
          <w:p w:rsidR="005A13A3" w:rsidRPr="00021683" w:rsidRDefault="005A13A3" w:rsidP="005D16D0">
            <w:pPr>
              <w:rPr>
                <w:rFonts w:ascii="Garamond" w:hAnsi="Garamond"/>
                <w:b/>
              </w:rPr>
            </w:pPr>
            <w:r w:rsidRPr="00021683">
              <w:rPr>
                <w:rFonts w:ascii="Garamond" w:hAnsi="Garamond"/>
                <w:b/>
              </w:rPr>
              <w:t>Connection to other plans:</w:t>
            </w:r>
          </w:p>
          <w:p w:rsidR="005A13A3" w:rsidRPr="00021683" w:rsidRDefault="005A13A3" w:rsidP="005D16D0">
            <w:pPr>
              <w:rPr>
                <w:rFonts w:ascii="Garamond" w:hAnsi="Garamond"/>
              </w:rPr>
            </w:pPr>
            <w:r>
              <w:rPr>
                <w:rFonts w:ascii="Garamond" w:hAnsi="Garamond"/>
              </w:rPr>
              <w:t>Physical Science Program Review</w:t>
            </w:r>
          </w:p>
        </w:tc>
        <w:tc>
          <w:tcPr>
            <w:tcW w:w="4788" w:type="dxa"/>
          </w:tcPr>
          <w:p w:rsidR="005A13A3" w:rsidRPr="00021683" w:rsidRDefault="005A13A3" w:rsidP="005D16D0">
            <w:pPr>
              <w:rPr>
                <w:rFonts w:ascii="Garamond" w:hAnsi="Garamond"/>
                <w:b/>
              </w:rPr>
            </w:pPr>
            <w:r w:rsidRPr="00021683">
              <w:rPr>
                <w:rFonts w:ascii="Garamond" w:hAnsi="Garamond"/>
                <w:b/>
              </w:rPr>
              <w:t>Resources/Budget Needed:</w:t>
            </w:r>
          </w:p>
          <w:p w:rsidR="005A13A3" w:rsidRPr="00021683" w:rsidRDefault="005A13A3" w:rsidP="005D16D0">
            <w:pPr>
              <w:rPr>
                <w:rFonts w:ascii="Garamond" w:hAnsi="Garamond"/>
              </w:rPr>
            </w:pPr>
            <w:r>
              <w:rPr>
                <w:rFonts w:ascii="Garamond" w:hAnsi="Garamond"/>
              </w:rPr>
              <w:t>Allocated resources were adequate.</w:t>
            </w:r>
          </w:p>
        </w:tc>
      </w:tr>
    </w:tbl>
    <w:p w:rsidR="005A13A3" w:rsidRDefault="005A13A3" w:rsidP="005A13A3">
      <w:pPr>
        <w:rPr>
          <w:rFonts w:ascii="Garamond" w:hAnsi="Garamond"/>
          <w:b/>
          <w:smallCaps/>
          <w:sz w:val="28"/>
          <w:szCs w:val="28"/>
          <w:u w:val="thick"/>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5A13A3" w:rsidRPr="00021683" w:rsidTr="005D16D0">
        <w:tc>
          <w:tcPr>
            <w:tcW w:w="4788" w:type="dxa"/>
          </w:tcPr>
          <w:p w:rsidR="005A13A3" w:rsidRPr="00021683" w:rsidRDefault="005A13A3" w:rsidP="005D16D0">
            <w:pPr>
              <w:rPr>
                <w:rFonts w:ascii="Garamond" w:hAnsi="Garamond"/>
                <w:b/>
              </w:rPr>
            </w:pPr>
            <w:r>
              <w:rPr>
                <w:rFonts w:ascii="Garamond" w:hAnsi="Garamond"/>
                <w:b/>
              </w:rPr>
              <w:t>Objective 2</w:t>
            </w:r>
            <w:r w:rsidRPr="00021683">
              <w:rPr>
                <w:rFonts w:ascii="Garamond" w:hAnsi="Garamond"/>
                <w:b/>
              </w:rPr>
              <w:t>:</w:t>
            </w:r>
          </w:p>
          <w:p w:rsidR="005A13A3" w:rsidRDefault="005A13A3" w:rsidP="005D16D0">
            <w:r>
              <w:t>Provided quality instruction in the discipline of chemistry.</w:t>
            </w:r>
          </w:p>
          <w:p w:rsidR="005A13A3" w:rsidRDefault="005A13A3" w:rsidP="005D16D0">
            <w:pPr>
              <w:ind w:left="1440"/>
            </w:pPr>
          </w:p>
          <w:p w:rsidR="005A13A3" w:rsidRPr="00021683" w:rsidRDefault="005A13A3" w:rsidP="005D16D0">
            <w:pPr>
              <w:rPr>
                <w:rFonts w:ascii="Garamond" w:hAnsi="Garamond"/>
              </w:rPr>
            </w:pPr>
          </w:p>
        </w:tc>
        <w:tc>
          <w:tcPr>
            <w:tcW w:w="4788" w:type="dxa"/>
          </w:tcPr>
          <w:p w:rsidR="005A13A3" w:rsidRPr="00021683" w:rsidRDefault="005A13A3" w:rsidP="005D16D0">
            <w:pPr>
              <w:rPr>
                <w:rFonts w:ascii="Garamond" w:hAnsi="Garamond"/>
                <w:b/>
              </w:rPr>
            </w:pPr>
            <w:r>
              <w:rPr>
                <w:rFonts w:ascii="Garamond" w:hAnsi="Garamond"/>
                <w:b/>
              </w:rPr>
              <w:t>Summary of Progress</w:t>
            </w:r>
            <w:r w:rsidRPr="00021683">
              <w:rPr>
                <w:rFonts w:ascii="Garamond" w:hAnsi="Garamond"/>
                <w:b/>
              </w:rPr>
              <w:t>:</w:t>
            </w:r>
          </w:p>
          <w:p w:rsidR="005A13A3" w:rsidRDefault="005A13A3" w:rsidP="005D16D0">
            <w:r>
              <w:t>Lockable storage cabinets were purchased.  Kokosinski conducted a chemical inventory to determine the disposal of hazardous chemicals. Most of the chemicals earmarked for disposal were ordered some twenty years ago and are not being used.</w:t>
            </w:r>
          </w:p>
          <w:p w:rsidR="005A13A3" w:rsidRPr="00021683" w:rsidRDefault="005A13A3" w:rsidP="005D16D0">
            <w:pPr>
              <w:rPr>
                <w:rFonts w:ascii="Garamond" w:hAnsi="Garamond"/>
              </w:rPr>
            </w:pPr>
          </w:p>
        </w:tc>
      </w:tr>
      <w:tr w:rsidR="005A13A3" w:rsidRPr="00021683" w:rsidTr="005D16D0">
        <w:trPr>
          <w:trHeight w:val="100"/>
        </w:trPr>
        <w:tc>
          <w:tcPr>
            <w:tcW w:w="4788" w:type="dxa"/>
          </w:tcPr>
          <w:p w:rsidR="005A13A3" w:rsidRPr="00021683" w:rsidRDefault="005A13A3" w:rsidP="005D16D0">
            <w:pPr>
              <w:rPr>
                <w:rFonts w:ascii="Garamond" w:hAnsi="Garamond"/>
                <w:b/>
              </w:rPr>
            </w:pPr>
            <w:r w:rsidRPr="00021683">
              <w:rPr>
                <w:rFonts w:ascii="Garamond" w:hAnsi="Garamond"/>
                <w:b/>
              </w:rPr>
              <w:t>Connection to other plans:</w:t>
            </w:r>
          </w:p>
          <w:p w:rsidR="005A13A3" w:rsidRPr="00021683" w:rsidRDefault="005A13A3" w:rsidP="005D16D0">
            <w:pPr>
              <w:rPr>
                <w:rFonts w:ascii="Garamond" w:hAnsi="Garamond"/>
              </w:rPr>
            </w:pPr>
            <w:r>
              <w:rPr>
                <w:rFonts w:ascii="Garamond" w:hAnsi="Garamond"/>
              </w:rPr>
              <w:t>Physical Science Program Review</w:t>
            </w:r>
          </w:p>
        </w:tc>
        <w:tc>
          <w:tcPr>
            <w:tcW w:w="4788" w:type="dxa"/>
          </w:tcPr>
          <w:p w:rsidR="005A13A3" w:rsidRPr="00021683" w:rsidRDefault="005A13A3" w:rsidP="005D16D0">
            <w:pPr>
              <w:rPr>
                <w:rFonts w:ascii="Garamond" w:hAnsi="Garamond"/>
                <w:b/>
              </w:rPr>
            </w:pPr>
            <w:r w:rsidRPr="00021683">
              <w:rPr>
                <w:rFonts w:ascii="Garamond" w:hAnsi="Garamond"/>
                <w:b/>
              </w:rPr>
              <w:t>Resources/Budget Needed:</w:t>
            </w:r>
          </w:p>
          <w:p w:rsidR="005A13A3" w:rsidRPr="00021683" w:rsidRDefault="005A13A3" w:rsidP="005D16D0">
            <w:pPr>
              <w:rPr>
                <w:rFonts w:ascii="Garamond" w:hAnsi="Garamond"/>
              </w:rPr>
            </w:pPr>
            <w:r>
              <w:rPr>
                <w:rFonts w:ascii="Garamond" w:hAnsi="Garamond"/>
              </w:rPr>
              <w:t>After speaking with Nick Boyd concerning the removal of the hazard waste, approximately, three thousand dollars has been requested to complete this task.</w:t>
            </w:r>
          </w:p>
        </w:tc>
      </w:tr>
    </w:tbl>
    <w:p w:rsidR="005A13A3" w:rsidRDefault="005A13A3" w:rsidP="005A13A3">
      <w:pPr>
        <w:rPr>
          <w:rFonts w:ascii="Garamond" w:hAnsi="Garamond"/>
          <w:b/>
          <w:smallCaps/>
          <w:sz w:val="28"/>
          <w:szCs w:val="28"/>
          <w:u w:val="thick"/>
        </w:rPr>
      </w:pPr>
    </w:p>
    <w:p w:rsidR="005A13A3" w:rsidRDefault="005A13A3" w:rsidP="005A13A3">
      <w:pPr>
        <w:rPr>
          <w:rFonts w:ascii="Garamond" w:hAnsi="Garamond"/>
          <w:b/>
          <w:smallCaps/>
          <w:sz w:val="28"/>
          <w:szCs w:val="28"/>
          <w:u w:val="thick"/>
        </w:rPr>
      </w:pPr>
      <w:r>
        <w:rPr>
          <w:rFonts w:ascii="Garamond" w:hAnsi="Garamond"/>
          <w:b/>
          <w:smallCaps/>
          <w:sz w:val="28"/>
          <w:szCs w:val="28"/>
          <w:u w:val="thick"/>
        </w:rPr>
        <w:br w:type="column"/>
      </w:r>
    </w:p>
    <w:p w:rsidR="005A13A3" w:rsidRDefault="005A13A3" w:rsidP="005A13A3">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5A13A3" w:rsidRDefault="005A13A3" w:rsidP="005A13A3">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rsidR="005A13A3" w:rsidRDefault="005A13A3" w:rsidP="005A13A3">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5A13A3" w:rsidRPr="006472E3" w:rsidTr="005D16D0">
        <w:tc>
          <w:tcPr>
            <w:tcW w:w="4788" w:type="dxa"/>
          </w:tcPr>
          <w:p w:rsidR="005A13A3" w:rsidRPr="006472E3" w:rsidRDefault="005A13A3" w:rsidP="005D16D0">
            <w:pPr>
              <w:rPr>
                <w:rFonts w:ascii="Garamond" w:hAnsi="Garamond"/>
                <w:b/>
              </w:rPr>
            </w:pPr>
            <w:r w:rsidRPr="006472E3">
              <w:rPr>
                <w:rFonts w:ascii="Garamond" w:hAnsi="Garamond"/>
                <w:b/>
              </w:rPr>
              <w:t>Objective 1:</w:t>
            </w:r>
          </w:p>
          <w:p w:rsidR="005A13A3" w:rsidRDefault="005A13A3" w:rsidP="005D16D0">
            <w:r>
              <w:t>Continue to offer quality education/instruction in chemistry.</w:t>
            </w:r>
          </w:p>
          <w:p w:rsidR="005A13A3" w:rsidRPr="006472E3" w:rsidRDefault="005A13A3" w:rsidP="005D16D0">
            <w:pPr>
              <w:rPr>
                <w:rFonts w:ascii="Garamond" w:hAnsi="Garamond"/>
              </w:rPr>
            </w:pPr>
          </w:p>
        </w:tc>
        <w:tc>
          <w:tcPr>
            <w:tcW w:w="4788" w:type="dxa"/>
          </w:tcPr>
          <w:p w:rsidR="005A13A3" w:rsidRPr="006472E3" w:rsidRDefault="005A13A3" w:rsidP="005D16D0">
            <w:pPr>
              <w:rPr>
                <w:rFonts w:ascii="Garamond" w:hAnsi="Garamond"/>
                <w:b/>
              </w:rPr>
            </w:pPr>
            <w:r w:rsidRPr="006472E3">
              <w:rPr>
                <w:rFonts w:ascii="Garamond" w:hAnsi="Garamond"/>
                <w:b/>
              </w:rPr>
              <w:t>Action Plan (include who is responsible):</w:t>
            </w:r>
          </w:p>
          <w:p w:rsidR="005A13A3" w:rsidRPr="004D08CC" w:rsidRDefault="005A13A3" w:rsidP="005D16D0">
            <w:pPr>
              <w:rPr>
                <w:rFonts w:ascii="Garamond" w:hAnsi="Garamond"/>
              </w:rPr>
            </w:pPr>
            <w:r w:rsidRPr="006472E3">
              <w:rPr>
                <w:rFonts w:ascii="Garamond" w:hAnsi="Garamond"/>
              </w:rPr>
              <w:t xml:space="preserve"> </w:t>
            </w:r>
            <w:r>
              <w:rPr>
                <w:rFonts w:ascii="Garamond" w:hAnsi="Garamond"/>
              </w:rPr>
              <w:t xml:space="preserve">Kokosinski continues to teach the general chemistry I and II courses </w:t>
            </w:r>
          </w:p>
        </w:tc>
      </w:tr>
      <w:tr w:rsidR="005A13A3" w:rsidRPr="006472E3" w:rsidTr="005D16D0">
        <w:trPr>
          <w:trHeight w:val="100"/>
        </w:trPr>
        <w:tc>
          <w:tcPr>
            <w:tcW w:w="4788" w:type="dxa"/>
          </w:tcPr>
          <w:p w:rsidR="005A13A3" w:rsidRPr="006472E3" w:rsidRDefault="005A13A3" w:rsidP="005D16D0">
            <w:pPr>
              <w:rPr>
                <w:rFonts w:ascii="Garamond" w:hAnsi="Garamond"/>
                <w:b/>
              </w:rPr>
            </w:pPr>
            <w:r w:rsidRPr="006472E3">
              <w:rPr>
                <w:rFonts w:ascii="Garamond" w:hAnsi="Garamond"/>
                <w:b/>
              </w:rPr>
              <w:t>Connection to other plans:</w:t>
            </w:r>
          </w:p>
          <w:p w:rsidR="005A13A3" w:rsidRPr="006472E3" w:rsidRDefault="005A13A3" w:rsidP="005D16D0">
            <w:pPr>
              <w:rPr>
                <w:rFonts w:ascii="Garamond" w:hAnsi="Garamond"/>
              </w:rPr>
            </w:pPr>
            <w:r w:rsidRPr="006472E3">
              <w:rPr>
                <w:rFonts w:ascii="Garamond" w:hAnsi="Garamond"/>
              </w:rPr>
              <w:t xml:space="preserve"> </w:t>
            </w:r>
            <w:r>
              <w:rPr>
                <w:rFonts w:ascii="Garamond" w:hAnsi="Garamond"/>
              </w:rPr>
              <w:t>Physical Science Program Review</w:t>
            </w:r>
          </w:p>
        </w:tc>
        <w:tc>
          <w:tcPr>
            <w:tcW w:w="4788" w:type="dxa"/>
          </w:tcPr>
          <w:p w:rsidR="005A13A3" w:rsidRPr="006472E3" w:rsidRDefault="005A13A3" w:rsidP="005D16D0">
            <w:pPr>
              <w:rPr>
                <w:rFonts w:ascii="Garamond" w:hAnsi="Garamond"/>
                <w:b/>
              </w:rPr>
            </w:pPr>
            <w:r w:rsidRPr="006472E3">
              <w:rPr>
                <w:rFonts w:ascii="Garamond" w:hAnsi="Garamond"/>
                <w:b/>
              </w:rPr>
              <w:t>Resources/Budget Needed:</w:t>
            </w:r>
          </w:p>
          <w:p w:rsidR="005A13A3" w:rsidRPr="006472E3" w:rsidRDefault="005A13A3" w:rsidP="005D16D0">
            <w:pPr>
              <w:rPr>
                <w:rFonts w:ascii="Garamond" w:hAnsi="Garamond"/>
              </w:rPr>
            </w:pPr>
            <w:r>
              <w:rPr>
                <w:rFonts w:ascii="Garamond" w:hAnsi="Garamond"/>
              </w:rPr>
              <w:t>Staff time and money to cover course costs. Analysis is given in the APR budget request spreadsheet.</w:t>
            </w:r>
          </w:p>
        </w:tc>
      </w:tr>
    </w:tbl>
    <w:p w:rsidR="005A13A3" w:rsidRDefault="005A13A3" w:rsidP="005A13A3">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5A13A3" w:rsidRPr="006472E3" w:rsidTr="005D16D0">
        <w:tc>
          <w:tcPr>
            <w:tcW w:w="4788" w:type="dxa"/>
          </w:tcPr>
          <w:p w:rsidR="005A13A3" w:rsidRPr="006472E3" w:rsidRDefault="005A13A3" w:rsidP="005D16D0">
            <w:pPr>
              <w:rPr>
                <w:rFonts w:ascii="Garamond" w:hAnsi="Garamond"/>
                <w:b/>
              </w:rPr>
            </w:pPr>
            <w:r w:rsidRPr="006472E3">
              <w:rPr>
                <w:rFonts w:ascii="Garamond" w:hAnsi="Garamond"/>
                <w:b/>
              </w:rPr>
              <w:t xml:space="preserve">Objective </w:t>
            </w:r>
            <w:r>
              <w:rPr>
                <w:rFonts w:ascii="Garamond" w:hAnsi="Garamond"/>
                <w:b/>
              </w:rPr>
              <w:t>2</w:t>
            </w:r>
            <w:r w:rsidRPr="006472E3">
              <w:rPr>
                <w:rFonts w:ascii="Garamond" w:hAnsi="Garamond"/>
                <w:b/>
              </w:rPr>
              <w:t>:</w:t>
            </w:r>
          </w:p>
          <w:p w:rsidR="005A13A3" w:rsidRDefault="005A13A3" w:rsidP="005D16D0">
            <w:r>
              <w:t>Continue to offer quality education/instruction in chemistry.</w:t>
            </w:r>
          </w:p>
          <w:p w:rsidR="005A13A3" w:rsidRDefault="005A13A3" w:rsidP="005D16D0"/>
          <w:p w:rsidR="005A13A3" w:rsidRDefault="005A13A3" w:rsidP="005D16D0"/>
          <w:p w:rsidR="005A13A3" w:rsidRPr="006472E3" w:rsidRDefault="005A13A3" w:rsidP="005D16D0">
            <w:pPr>
              <w:rPr>
                <w:rFonts w:ascii="Garamond" w:hAnsi="Garamond"/>
              </w:rPr>
            </w:pPr>
          </w:p>
        </w:tc>
        <w:tc>
          <w:tcPr>
            <w:tcW w:w="4788" w:type="dxa"/>
          </w:tcPr>
          <w:p w:rsidR="005A13A3" w:rsidRPr="006472E3" w:rsidRDefault="005A13A3" w:rsidP="005D16D0">
            <w:pPr>
              <w:rPr>
                <w:rFonts w:ascii="Garamond" w:hAnsi="Garamond"/>
                <w:b/>
              </w:rPr>
            </w:pPr>
            <w:r w:rsidRPr="006472E3">
              <w:rPr>
                <w:rFonts w:ascii="Garamond" w:hAnsi="Garamond"/>
                <w:b/>
              </w:rPr>
              <w:t>Action Plan (include who is responsible):</w:t>
            </w:r>
          </w:p>
          <w:p w:rsidR="005A13A3" w:rsidRPr="004D08CC" w:rsidRDefault="005A13A3" w:rsidP="005D16D0">
            <w:pPr>
              <w:rPr>
                <w:rFonts w:ascii="Garamond" w:hAnsi="Garamond"/>
              </w:rPr>
            </w:pPr>
            <w:r w:rsidRPr="006472E3">
              <w:rPr>
                <w:rFonts w:ascii="Garamond" w:hAnsi="Garamond"/>
              </w:rPr>
              <w:t xml:space="preserve"> </w:t>
            </w:r>
            <w:r>
              <w:rPr>
                <w:rFonts w:ascii="Garamond" w:hAnsi="Garamond"/>
              </w:rPr>
              <w:t>Kokosinski continues to introduce new labs or updated existing to comply with the UC and CSU transfer requirements. Additional supplies and equipment will be necessary to accommodate the increased number of students enrolled in the chemistry courses.</w:t>
            </w:r>
          </w:p>
        </w:tc>
      </w:tr>
      <w:tr w:rsidR="005A13A3" w:rsidRPr="006472E3" w:rsidTr="005D16D0">
        <w:trPr>
          <w:trHeight w:val="100"/>
        </w:trPr>
        <w:tc>
          <w:tcPr>
            <w:tcW w:w="4788" w:type="dxa"/>
          </w:tcPr>
          <w:p w:rsidR="005A13A3" w:rsidRPr="006472E3" w:rsidRDefault="005A13A3" w:rsidP="005D16D0">
            <w:pPr>
              <w:rPr>
                <w:rFonts w:ascii="Garamond" w:hAnsi="Garamond"/>
                <w:b/>
              </w:rPr>
            </w:pPr>
            <w:r w:rsidRPr="006472E3">
              <w:rPr>
                <w:rFonts w:ascii="Garamond" w:hAnsi="Garamond"/>
                <w:b/>
              </w:rPr>
              <w:t>Connection to other plans:</w:t>
            </w:r>
          </w:p>
          <w:p w:rsidR="005A13A3" w:rsidRPr="006472E3" w:rsidRDefault="005A13A3" w:rsidP="005D16D0">
            <w:pPr>
              <w:rPr>
                <w:rFonts w:ascii="Garamond" w:hAnsi="Garamond"/>
              </w:rPr>
            </w:pPr>
            <w:r w:rsidRPr="006472E3">
              <w:rPr>
                <w:rFonts w:ascii="Garamond" w:hAnsi="Garamond"/>
              </w:rPr>
              <w:t xml:space="preserve"> </w:t>
            </w:r>
            <w:r>
              <w:rPr>
                <w:rFonts w:ascii="Garamond" w:hAnsi="Garamond"/>
              </w:rPr>
              <w:t>Physical Science Program Review</w:t>
            </w:r>
          </w:p>
        </w:tc>
        <w:tc>
          <w:tcPr>
            <w:tcW w:w="4788" w:type="dxa"/>
          </w:tcPr>
          <w:p w:rsidR="005A13A3" w:rsidRPr="006472E3" w:rsidRDefault="005A13A3" w:rsidP="005D16D0">
            <w:pPr>
              <w:rPr>
                <w:rFonts w:ascii="Garamond" w:hAnsi="Garamond"/>
                <w:b/>
              </w:rPr>
            </w:pPr>
            <w:r w:rsidRPr="006472E3">
              <w:rPr>
                <w:rFonts w:ascii="Garamond" w:hAnsi="Garamond"/>
                <w:b/>
              </w:rPr>
              <w:t>Resources/Budget Needed:</w:t>
            </w:r>
          </w:p>
          <w:p w:rsidR="005A13A3" w:rsidRPr="006472E3" w:rsidRDefault="005A13A3" w:rsidP="005D16D0">
            <w:pPr>
              <w:rPr>
                <w:rFonts w:ascii="Garamond" w:hAnsi="Garamond"/>
              </w:rPr>
            </w:pPr>
            <w:r>
              <w:rPr>
                <w:rFonts w:ascii="Garamond" w:hAnsi="Garamond"/>
              </w:rPr>
              <w:t>General fund money required to cover course costs. Analysis is given in the APR budget request spreadsheet.</w:t>
            </w:r>
          </w:p>
        </w:tc>
      </w:tr>
    </w:tbl>
    <w:p w:rsidR="005A13A3" w:rsidRDefault="005A13A3" w:rsidP="005A13A3">
      <w:pPr>
        <w:rPr>
          <w:rFonts w:ascii="Garamond" w:hAnsi="Garamond"/>
        </w:rPr>
      </w:pPr>
    </w:p>
    <w:p w:rsidR="005A13A3" w:rsidRDefault="005A13A3" w:rsidP="005A13A3">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A13A3" w:rsidRDefault="005A13A3" w:rsidP="005A13A3">
      <w:pPr>
        <w:rPr>
          <w:rFonts w:ascii="Garamond" w:hAnsi="Garamond"/>
        </w:rPr>
      </w:pPr>
      <w:r>
        <w:rPr>
          <w:rFonts w:ascii="Garamond" w:hAnsi="Garamond"/>
        </w:rPr>
        <w:t xml:space="preserve">Please provide rationale for budget </w:t>
      </w:r>
      <w:r w:rsidRPr="00D1513D">
        <w:rPr>
          <w:rFonts w:ascii="Garamond" w:hAnsi="Garamond"/>
          <w:i/>
        </w:rPr>
        <w:t>changes</w:t>
      </w:r>
      <w:r>
        <w:rPr>
          <w:rFonts w:ascii="Garamond" w:hAnsi="Garamond"/>
        </w:rPr>
        <w:t xml:space="preserve"> (attach budget request sheets for entire annual budget).</w:t>
      </w:r>
    </w:p>
    <w:p w:rsidR="005A13A3" w:rsidRDefault="005A13A3" w:rsidP="005A13A3">
      <w:pPr>
        <w:rPr>
          <w:rFonts w:ascii="Garamond" w:hAnsi="Garamond"/>
        </w:rPr>
      </w:pPr>
      <w:r>
        <w:rPr>
          <w:rFonts w:ascii="Garamond" w:hAnsi="Garamond"/>
        </w:rPr>
        <w:t xml:space="preserve"> </w:t>
      </w:r>
    </w:p>
    <w:p w:rsidR="005A13A3" w:rsidRDefault="005A13A3" w:rsidP="005A13A3">
      <w:pPr>
        <w:rPr>
          <w:rFonts w:ascii="Garamond" w:hAnsi="Garamond"/>
        </w:rPr>
      </w:pPr>
      <w:r>
        <w:rPr>
          <w:rFonts w:ascii="Garamond" w:hAnsi="Garamond"/>
        </w:rPr>
        <w:t>There are no changes for next year and the same budget is requested for next year.</w:t>
      </w:r>
    </w:p>
    <w:p w:rsidR="005A13A3" w:rsidRDefault="005A13A3" w:rsidP="005A13A3">
      <w:pPr>
        <w:rPr>
          <w:rFonts w:ascii="Garamond" w:hAnsi="Garamond"/>
          <w:b/>
          <w:smallCaps/>
          <w:sz w:val="28"/>
          <w:szCs w:val="28"/>
          <w:u w:val="thick"/>
        </w:rPr>
      </w:pPr>
    </w:p>
    <w:p w:rsidR="005A13A3" w:rsidRDefault="005A13A3" w:rsidP="005A13A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A13A3" w:rsidRDefault="005A13A3" w:rsidP="005A13A3">
      <w:pPr>
        <w:rPr>
          <w:rFonts w:ascii="Garamond" w:hAnsi="Garamond"/>
        </w:rPr>
      </w:pPr>
      <w:r>
        <w:rPr>
          <w:rFonts w:ascii="Garamond" w:hAnsi="Garamond"/>
        </w:rPr>
        <w:t>Based on data provided:</w:t>
      </w:r>
    </w:p>
    <w:p w:rsidR="005A13A3" w:rsidRDefault="005A13A3" w:rsidP="005A13A3">
      <w:pPr>
        <w:rPr>
          <w:rFonts w:ascii="Garamond" w:hAnsi="Garamond"/>
        </w:rPr>
      </w:pPr>
    </w:p>
    <w:p w:rsidR="005A13A3" w:rsidRDefault="005A13A3" w:rsidP="003A2E2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A13A3" w:rsidRPr="006472E3" w:rsidTr="005D16D0">
        <w:tc>
          <w:tcPr>
            <w:tcW w:w="9576" w:type="dxa"/>
          </w:tcPr>
          <w:p w:rsidR="005A13A3" w:rsidRPr="006472E3" w:rsidRDefault="005A13A3" w:rsidP="005D16D0">
            <w:pPr>
              <w:ind w:left="720"/>
              <w:rPr>
                <w:rFonts w:ascii="Garamond" w:hAnsi="Garamond"/>
              </w:rPr>
            </w:pPr>
            <w:r>
              <w:rPr>
                <w:rFonts w:ascii="Garamond" w:hAnsi="Garamond"/>
              </w:rPr>
              <w:t xml:space="preserve">The increased enrollment in the general chemistry courses have stabilized this year. However, improvements to the experiments conducted each year is an ongoing situation and supplies/minor equipment requests are constantly needed and there is a need to keep a constant vigilance on the disposal of chemical wastes. </w:t>
            </w:r>
          </w:p>
        </w:tc>
      </w:tr>
    </w:tbl>
    <w:p w:rsidR="005A13A3" w:rsidRDefault="005A13A3" w:rsidP="005A13A3">
      <w:pPr>
        <w:rPr>
          <w:rFonts w:ascii="Garamond" w:hAnsi="Garamond"/>
        </w:rPr>
      </w:pPr>
    </w:p>
    <w:p w:rsidR="005A13A3" w:rsidRDefault="005A13A3" w:rsidP="003A2E2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A13A3" w:rsidRPr="006472E3" w:rsidTr="005D16D0">
        <w:tc>
          <w:tcPr>
            <w:tcW w:w="9576" w:type="dxa"/>
          </w:tcPr>
          <w:p w:rsidR="005A13A3" w:rsidRPr="006472E3" w:rsidRDefault="005A13A3" w:rsidP="005D16D0">
            <w:pPr>
              <w:ind w:left="720"/>
              <w:rPr>
                <w:rFonts w:ascii="Garamond" w:hAnsi="Garamond"/>
              </w:rPr>
            </w:pPr>
            <w:r>
              <w:rPr>
                <w:rFonts w:ascii="Garamond" w:hAnsi="Garamond"/>
              </w:rPr>
              <w:t xml:space="preserve">No significant changes have occurred. </w:t>
            </w:r>
          </w:p>
        </w:tc>
      </w:tr>
    </w:tbl>
    <w:p w:rsidR="005A13A3" w:rsidRDefault="005A13A3" w:rsidP="005A13A3">
      <w:pPr>
        <w:rPr>
          <w:rFonts w:ascii="Garamond" w:hAnsi="Garamond"/>
        </w:rPr>
      </w:pPr>
    </w:p>
    <w:p w:rsidR="005A13A3" w:rsidRDefault="005A13A3" w:rsidP="003A2E2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A13A3" w:rsidRPr="006472E3" w:rsidTr="005D16D0">
        <w:tc>
          <w:tcPr>
            <w:tcW w:w="9576" w:type="dxa"/>
          </w:tcPr>
          <w:p w:rsidR="005A13A3" w:rsidRPr="006472E3" w:rsidRDefault="005A13A3" w:rsidP="005D16D0">
            <w:pPr>
              <w:ind w:left="720"/>
              <w:rPr>
                <w:rFonts w:ascii="Garamond" w:hAnsi="Garamond"/>
              </w:rPr>
            </w:pPr>
            <w:r>
              <w:rPr>
                <w:rFonts w:ascii="Garamond" w:hAnsi="Garamond"/>
              </w:rPr>
              <w:t>No major changes are expected.</w:t>
            </w:r>
          </w:p>
        </w:tc>
      </w:tr>
    </w:tbl>
    <w:p w:rsidR="005A13A3" w:rsidRDefault="005A13A3" w:rsidP="005A13A3">
      <w:pPr>
        <w:rPr>
          <w:rFonts w:ascii="Garamond" w:hAnsi="Garamond"/>
        </w:rPr>
      </w:pPr>
    </w:p>
    <w:p w:rsidR="009E365C" w:rsidRDefault="005A13A3" w:rsidP="009E365C">
      <w:pPr>
        <w:rPr>
          <w:rFonts w:ascii="Garamond" w:hAnsi="Garamond"/>
          <w:b/>
          <w:smallCaps/>
          <w:sz w:val="28"/>
          <w:szCs w:val="28"/>
        </w:rPr>
      </w:pPr>
      <w:r>
        <w:br w:type="column"/>
      </w:r>
      <w:r w:rsidR="009E365C">
        <w:rPr>
          <w:noProof/>
        </w:rPr>
        <w:lastRenderedPageBreak/>
        <w:drawing>
          <wp:anchor distT="0" distB="0" distL="114300" distR="114300" simplePos="0" relativeHeight="251672576" behindDoc="0" locked="0" layoutInCell="1" allowOverlap="0" wp14:anchorId="41E4EC77" wp14:editId="06506155">
            <wp:simplePos x="0" y="0"/>
            <wp:positionH relativeFrom="column">
              <wp:posOffset>97155</wp:posOffset>
            </wp:positionH>
            <wp:positionV relativeFrom="paragraph">
              <wp:posOffset>76200</wp:posOffset>
            </wp:positionV>
            <wp:extent cx="914400" cy="643890"/>
            <wp:effectExtent l="0" t="0" r="0" b="3810"/>
            <wp:wrapSquare wrapText="bothSides"/>
            <wp:docPr id="13" name="Picture 1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9E365C" w:rsidRDefault="009E365C" w:rsidP="009E365C">
      <w:pPr>
        <w:rPr>
          <w:rFonts w:ascii="Garamond" w:hAnsi="Garamond"/>
          <w:b/>
          <w:smallCaps/>
          <w:sz w:val="28"/>
          <w:szCs w:val="28"/>
        </w:rPr>
      </w:pPr>
    </w:p>
    <w:p w:rsidR="009E365C" w:rsidRPr="001E5F1F" w:rsidRDefault="009E365C" w:rsidP="009E365C">
      <w:pPr>
        <w:jc w:val="center"/>
        <w:rPr>
          <w:rFonts w:ascii="Garamond" w:hAnsi="Garamond"/>
          <w:b/>
          <w:bCs/>
          <w:smallCaps/>
          <w:sz w:val="44"/>
        </w:rPr>
      </w:pPr>
      <w:r w:rsidRPr="001E5F1F">
        <w:rPr>
          <w:rFonts w:ascii="Garamond" w:hAnsi="Garamond"/>
          <w:b/>
          <w:smallCaps/>
          <w:sz w:val="44"/>
        </w:rPr>
        <w:t>ANNUAL Program Review</w:t>
      </w:r>
    </w:p>
    <w:p w:rsidR="009E365C" w:rsidRDefault="009E365C" w:rsidP="009E365C">
      <w:pPr>
        <w:rPr>
          <w:rFonts w:ascii="Garamond" w:hAnsi="Garamond"/>
          <w:b/>
          <w:smallCaps/>
          <w:sz w:val="28"/>
          <w:szCs w:val="28"/>
        </w:rPr>
      </w:pPr>
    </w:p>
    <w:p w:rsidR="009E365C" w:rsidRDefault="009E365C" w:rsidP="009E365C">
      <w:r>
        <w:rPr>
          <w:rFonts w:ascii="Garamond" w:hAnsi="Garamond"/>
          <w:b/>
          <w:smallCaps/>
          <w:sz w:val="28"/>
          <w:szCs w:val="28"/>
        </w:rPr>
        <w:t>Name of Program/Department/Service Area: Early Childhood Education</w:t>
      </w:r>
    </w:p>
    <w:p w:rsidR="009E365C" w:rsidRPr="00193597" w:rsidRDefault="009E365C" w:rsidP="009E365C">
      <w:pPr>
        <w:rPr>
          <w:sz w:val="10"/>
          <w:szCs w:val="10"/>
        </w:rPr>
      </w:pPr>
    </w:p>
    <w:p w:rsidR="009E365C" w:rsidRDefault="009E365C" w:rsidP="009E365C">
      <w:r>
        <w:rPr>
          <w:rFonts w:ascii="Garamond" w:hAnsi="Garamond"/>
          <w:b/>
          <w:smallCaps/>
          <w:sz w:val="28"/>
          <w:szCs w:val="28"/>
        </w:rPr>
        <w:t>Name of Person Submitting this Review:</w:t>
      </w:r>
      <w:r>
        <w:t xml:space="preserve"> Merle Rusky</w:t>
      </w:r>
    </w:p>
    <w:p w:rsidR="009E365C" w:rsidRPr="00193597" w:rsidRDefault="009E365C" w:rsidP="009E365C">
      <w:pPr>
        <w:rPr>
          <w:rFonts w:ascii="Garamond" w:hAnsi="Garamond"/>
          <w:b/>
          <w:smallCaps/>
          <w:sz w:val="10"/>
          <w:szCs w:val="10"/>
        </w:rPr>
      </w:pPr>
    </w:p>
    <w:p w:rsidR="009E365C" w:rsidRDefault="009E365C" w:rsidP="009E365C">
      <w:r>
        <w:rPr>
          <w:rFonts w:ascii="Garamond" w:hAnsi="Garamond"/>
          <w:b/>
          <w:smallCaps/>
          <w:sz w:val="28"/>
          <w:szCs w:val="28"/>
        </w:rPr>
        <w:t>Date of Submission:</w:t>
      </w:r>
      <w:r>
        <w:t xml:space="preserve"> October 28, 2016</w:t>
      </w:r>
    </w:p>
    <w:p w:rsidR="009E365C" w:rsidRPr="00193597" w:rsidRDefault="009E365C" w:rsidP="009E365C">
      <w:pPr>
        <w:rPr>
          <w:rFonts w:ascii="Garamond" w:hAnsi="Garamond"/>
          <w:sz w:val="10"/>
          <w:szCs w:val="10"/>
          <w:u w:val="thick"/>
        </w:rPr>
      </w:pPr>
    </w:p>
    <w:p w:rsidR="009E365C" w:rsidRDefault="009E365C" w:rsidP="009E365C">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9E365C" w:rsidRDefault="009E365C" w:rsidP="009E365C">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9E365C" w:rsidRDefault="009E365C" w:rsidP="009E365C">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9E365C" w:rsidRDefault="009E365C" w:rsidP="009E365C">
      <w:pPr>
        <w:rPr>
          <w:rFonts w:ascii="Garamond" w:hAnsi="Garamond"/>
          <w:u w:val="thick"/>
        </w:rPr>
      </w:pPr>
    </w:p>
    <w:p w:rsidR="009E365C" w:rsidRDefault="009E365C" w:rsidP="009E365C">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E365C" w:rsidRDefault="009E365C" w:rsidP="009E365C">
      <w:pPr>
        <w:rPr>
          <w:rFonts w:ascii="Garamond" w:hAnsi="Garamond"/>
        </w:rPr>
      </w:pPr>
      <w:r>
        <w:rPr>
          <w:rFonts w:ascii="Garamond" w:hAnsi="Garamond"/>
        </w:rPr>
        <w:t>Describe your progress on your previous year’s objectives:</w:t>
      </w:r>
    </w:p>
    <w:p w:rsidR="009E365C" w:rsidRDefault="009E365C" w:rsidP="009E365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0"/>
        <w:gridCol w:w="5009"/>
      </w:tblGrid>
      <w:tr w:rsidR="009E365C" w:rsidTr="000D6E9D">
        <w:trPr>
          <w:trHeight w:val="1583"/>
        </w:trPr>
        <w:tc>
          <w:tcPr>
            <w:tcW w:w="4780" w:type="dxa"/>
            <w:hideMark/>
          </w:tcPr>
          <w:p w:rsidR="009E365C" w:rsidRPr="00024D9A" w:rsidRDefault="009E365C" w:rsidP="005D16D0">
            <w:pPr>
              <w:rPr>
                <w:rFonts w:ascii="Garamond" w:hAnsi="Garamond"/>
                <w:b/>
              </w:rPr>
            </w:pPr>
            <w:r>
              <w:rPr>
                <w:rFonts w:ascii="Garamond" w:hAnsi="Garamond"/>
                <w:b/>
              </w:rPr>
              <w:t xml:space="preserve">Objective 1: </w:t>
            </w:r>
            <w:r w:rsidRPr="00E931F5">
              <w:rPr>
                <w:rFonts w:ascii="Garamond" w:hAnsi="Garamond"/>
              </w:rPr>
              <w:t>Increase enrollment in the Elementary Teacher Program.</w:t>
            </w:r>
            <w:r w:rsidRPr="00024D9A">
              <w:rPr>
                <w:rFonts w:ascii="Garamond" w:hAnsi="Garamond"/>
                <w:b/>
              </w:rPr>
              <w:t xml:space="preserve"> </w:t>
            </w:r>
          </w:p>
        </w:tc>
        <w:tc>
          <w:tcPr>
            <w:tcW w:w="5009" w:type="dxa"/>
            <w:hideMark/>
          </w:tcPr>
          <w:p w:rsidR="009E365C" w:rsidRPr="00860146" w:rsidRDefault="009E365C" w:rsidP="005D16D0">
            <w:pPr>
              <w:rPr>
                <w:rFonts w:ascii="Garamond" w:hAnsi="Garamond"/>
              </w:rPr>
            </w:pPr>
            <w:r>
              <w:rPr>
                <w:rFonts w:ascii="Garamond" w:hAnsi="Garamond"/>
                <w:b/>
              </w:rPr>
              <w:t xml:space="preserve">Summary of Progress:  </w:t>
            </w:r>
            <w:r w:rsidRPr="00860146">
              <w:rPr>
                <w:rFonts w:ascii="Garamond" w:hAnsi="Garamond"/>
              </w:rPr>
              <w:t xml:space="preserve">Upon inquiry as to the progress of this goal, I learned that some courses are still needing to be approved and sent on to the state for approval.  </w:t>
            </w:r>
          </w:p>
          <w:p w:rsidR="009E365C" w:rsidRDefault="009E365C" w:rsidP="005D16D0">
            <w:pPr>
              <w:rPr>
                <w:rFonts w:ascii="Garamond" w:hAnsi="Garamond"/>
              </w:rPr>
            </w:pPr>
          </w:p>
        </w:tc>
      </w:tr>
    </w:tbl>
    <w:p w:rsidR="009E365C" w:rsidRDefault="009E365C" w:rsidP="009E365C">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035"/>
        <w:gridCol w:w="4770"/>
      </w:tblGrid>
      <w:tr w:rsidR="00E931F5" w:rsidTr="005D16D0">
        <w:tc>
          <w:tcPr>
            <w:tcW w:w="5035" w:type="dxa"/>
            <w:hideMark/>
          </w:tcPr>
          <w:p w:rsidR="00E931F5" w:rsidRDefault="00E931F5" w:rsidP="005D16D0">
            <w:pPr>
              <w:rPr>
                <w:rFonts w:ascii="Garamond" w:hAnsi="Garamond"/>
                <w:b/>
              </w:rPr>
            </w:pPr>
            <w:r>
              <w:rPr>
                <w:rFonts w:ascii="Garamond" w:hAnsi="Garamond"/>
                <w:b/>
              </w:rPr>
              <w:t>Objective 2</w:t>
            </w:r>
            <w:r w:rsidRPr="00124985">
              <w:rPr>
                <w:rFonts w:ascii="Garamond" w:hAnsi="Garamond"/>
                <w:b/>
              </w:rPr>
              <w:t>:</w:t>
            </w:r>
            <w:r>
              <w:rPr>
                <w:rFonts w:ascii="Garamond" w:hAnsi="Garamond"/>
                <w:b/>
              </w:rPr>
              <w:t xml:space="preserve"> </w:t>
            </w:r>
          </w:p>
          <w:p w:rsidR="00E931F5" w:rsidRPr="00E931F5" w:rsidRDefault="00E931F5" w:rsidP="005D16D0">
            <w:pPr>
              <w:rPr>
                <w:rFonts w:ascii="Garamond" w:hAnsi="Garamond"/>
              </w:rPr>
            </w:pPr>
            <w:r w:rsidRPr="00E931F5">
              <w:rPr>
                <w:rFonts w:ascii="Garamond" w:hAnsi="Garamond"/>
              </w:rPr>
              <w:t>Increase enrollment in the ECE Program.</w:t>
            </w:r>
          </w:p>
          <w:p w:rsidR="00E931F5" w:rsidRPr="00124985" w:rsidRDefault="00E931F5" w:rsidP="005D16D0">
            <w:pPr>
              <w:rPr>
                <w:rFonts w:ascii="Garamond" w:hAnsi="Garamond"/>
              </w:rPr>
            </w:pPr>
            <w:r w:rsidRPr="00124985">
              <w:rPr>
                <w:rFonts w:ascii="Garamond" w:hAnsi="Garamond"/>
              </w:rPr>
              <w:t>.</w:t>
            </w:r>
          </w:p>
        </w:tc>
        <w:tc>
          <w:tcPr>
            <w:tcW w:w="4770" w:type="dxa"/>
            <w:hideMark/>
          </w:tcPr>
          <w:p w:rsidR="00E931F5" w:rsidRDefault="00E931F5" w:rsidP="005D16D0">
            <w:pPr>
              <w:rPr>
                <w:rFonts w:ascii="Garamond" w:hAnsi="Garamond"/>
                <w:b/>
              </w:rPr>
            </w:pPr>
            <w:r>
              <w:rPr>
                <w:rFonts w:ascii="Garamond" w:hAnsi="Garamond"/>
                <w:b/>
              </w:rPr>
              <w:t>Summary of Progress:</w:t>
            </w:r>
          </w:p>
          <w:p w:rsidR="00E931F5" w:rsidRDefault="00E931F5" w:rsidP="00E931F5">
            <w:pPr>
              <w:rPr>
                <w:rFonts w:ascii="Garamond" w:hAnsi="Garamond"/>
                <w:b/>
              </w:rPr>
            </w:pPr>
            <w:r w:rsidRPr="001E5F1F">
              <w:rPr>
                <w:rFonts w:ascii="Garamond" w:hAnsi="Garamond"/>
                <w:b/>
              </w:rPr>
              <w:t>Summary of Progress:</w:t>
            </w:r>
            <w:r>
              <w:rPr>
                <w:rFonts w:ascii="Garamond" w:hAnsi="Garamond"/>
                <w:b/>
              </w:rPr>
              <w:t xml:space="preserve">  </w:t>
            </w:r>
            <w:r w:rsidRPr="008D7A66">
              <w:rPr>
                <w:rFonts w:ascii="Garamond" w:hAnsi="Garamond"/>
              </w:rPr>
              <w:t xml:space="preserve">There is not yet a 12 unit certificate available to students every semester. </w:t>
            </w:r>
            <w:r>
              <w:rPr>
                <w:rFonts w:ascii="Garamond" w:hAnsi="Garamond"/>
                <w:b/>
              </w:rPr>
              <w:t xml:space="preserve"> </w:t>
            </w:r>
          </w:p>
          <w:p w:rsidR="00E931F5" w:rsidRDefault="00E931F5" w:rsidP="00E931F5">
            <w:pPr>
              <w:rPr>
                <w:rFonts w:ascii="Garamond" w:hAnsi="Garamond"/>
              </w:rPr>
            </w:pPr>
          </w:p>
          <w:p w:rsidR="00E931F5" w:rsidRPr="00860146" w:rsidRDefault="00E931F5" w:rsidP="00E931F5">
            <w:pPr>
              <w:rPr>
                <w:rFonts w:ascii="Garamond" w:hAnsi="Garamond"/>
              </w:rPr>
            </w:pPr>
            <w:r>
              <w:rPr>
                <w:rFonts w:ascii="Garamond" w:hAnsi="Garamond"/>
              </w:rPr>
              <w:t>Web page updated.</w:t>
            </w:r>
          </w:p>
          <w:p w:rsidR="00E931F5" w:rsidRDefault="00E931F5" w:rsidP="00E931F5">
            <w:pPr>
              <w:rPr>
                <w:rFonts w:ascii="Garamond" w:hAnsi="Garamond"/>
              </w:rPr>
            </w:pPr>
          </w:p>
          <w:p w:rsidR="00E931F5" w:rsidRDefault="00E931F5" w:rsidP="00E931F5">
            <w:pPr>
              <w:rPr>
                <w:rFonts w:ascii="Garamond" w:hAnsi="Garamond"/>
              </w:rPr>
            </w:pPr>
            <w:r>
              <w:rPr>
                <w:rFonts w:ascii="Garamond" w:hAnsi="Garamond"/>
              </w:rPr>
              <w:t>ECE 153 was not offered online in summer of 2016.</w:t>
            </w:r>
          </w:p>
          <w:p w:rsidR="00E931F5" w:rsidRDefault="00E931F5" w:rsidP="00E931F5">
            <w:pPr>
              <w:rPr>
                <w:rFonts w:ascii="Garamond" w:hAnsi="Garamond"/>
              </w:rPr>
            </w:pPr>
          </w:p>
          <w:p w:rsidR="00E931F5" w:rsidRDefault="00E931F5" w:rsidP="00E931F5">
            <w:pPr>
              <w:rPr>
                <w:rFonts w:ascii="Garamond" w:hAnsi="Garamond"/>
              </w:rPr>
            </w:pPr>
            <w:r>
              <w:rPr>
                <w:rFonts w:ascii="Garamond" w:hAnsi="Garamond"/>
              </w:rPr>
              <w:t xml:space="preserve">To my knowledge the Adult Ed Grant did not allocate funds to include the ROP program.  </w:t>
            </w:r>
          </w:p>
        </w:tc>
      </w:tr>
    </w:tbl>
    <w:p w:rsidR="00E931F5" w:rsidRDefault="00E931F5" w:rsidP="009E365C">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5035"/>
        <w:gridCol w:w="4770"/>
      </w:tblGrid>
      <w:tr w:rsidR="00E931F5" w:rsidTr="005D16D0">
        <w:tc>
          <w:tcPr>
            <w:tcW w:w="5035" w:type="dxa"/>
            <w:hideMark/>
          </w:tcPr>
          <w:p w:rsidR="00E931F5" w:rsidRDefault="00E931F5" w:rsidP="005D16D0">
            <w:pPr>
              <w:rPr>
                <w:rFonts w:ascii="Garamond" w:hAnsi="Garamond"/>
                <w:b/>
              </w:rPr>
            </w:pPr>
            <w:r>
              <w:rPr>
                <w:rFonts w:ascii="Garamond" w:hAnsi="Garamond"/>
                <w:b/>
              </w:rPr>
              <w:t>Objective 3</w:t>
            </w:r>
            <w:r w:rsidRPr="00124985">
              <w:rPr>
                <w:rFonts w:ascii="Garamond" w:hAnsi="Garamond"/>
                <w:b/>
              </w:rPr>
              <w:t>:</w:t>
            </w:r>
          </w:p>
          <w:p w:rsidR="00E931F5" w:rsidRPr="00E931F5" w:rsidRDefault="00E931F5" w:rsidP="005D16D0">
            <w:pPr>
              <w:rPr>
                <w:rFonts w:ascii="Garamond" w:hAnsi="Garamond"/>
              </w:rPr>
            </w:pPr>
            <w:r w:rsidRPr="00E931F5">
              <w:rPr>
                <w:rFonts w:ascii="Garamond" w:hAnsi="Garamond"/>
              </w:rPr>
              <w:t>Continue to explore additional facility space for a dedicated classroom, Infant/Toddler center.</w:t>
            </w:r>
          </w:p>
          <w:p w:rsidR="00E931F5" w:rsidRPr="00124985" w:rsidRDefault="00E931F5" w:rsidP="005D16D0">
            <w:pPr>
              <w:rPr>
                <w:rFonts w:ascii="Garamond" w:hAnsi="Garamond"/>
              </w:rPr>
            </w:pPr>
            <w:r w:rsidRPr="00124985">
              <w:rPr>
                <w:rFonts w:ascii="Garamond" w:hAnsi="Garamond"/>
              </w:rPr>
              <w:t>.</w:t>
            </w:r>
          </w:p>
        </w:tc>
        <w:tc>
          <w:tcPr>
            <w:tcW w:w="4770" w:type="dxa"/>
            <w:hideMark/>
          </w:tcPr>
          <w:p w:rsidR="00E931F5" w:rsidRDefault="00E931F5" w:rsidP="005D16D0">
            <w:pPr>
              <w:rPr>
                <w:rFonts w:ascii="Garamond" w:hAnsi="Garamond"/>
                <w:b/>
              </w:rPr>
            </w:pPr>
            <w:r>
              <w:rPr>
                <w:rFonts w:ascii="Garamond" w:hAnsi="Garamond"/>
                <w:b/>
              </w:rPr>
              <w:t>Summary of Progress:</w:t>
            </w:r>
          </w:p>
          <w:p w:rsidR="00E931F5" w:rsidRDefault="00E931F5" w:rsidP="00E931F5">
            <w:pPr>
              <w:rPr>
                <w:rFonts w:ascii="Garamond" w:hAnsi="Garamond"/>
              </w:rPr>
            </w:pPr>
            <w:r>
              <w:rPr>
                <w:rFonts w:ascii="Garamond" w:hAnsi="Garamond"/>
              </w:rPr>
              <w:t>Currently there is no classroom just dedicated to the ECE program besides the observation room. The CDC received funding for an Infant/Toddler program.  Currently there are no infants enrolled.  There are 8 toddlers.</w:t>
            </w:r>
          </w:p>
          <w:p w:rsidR="00E931F5" w:rsidRDefault="00E931F5" w:rsidP="00E931F5">
            <w:pPr>
              <w:rPr>
                <w:rFonts w:ascii="Garamond" w:hAnsi="Garamond"/>
              </w:rPr>
            </w:pPr>
          </w:p>
          <w:p w:rsidR="00E931F5" w:rsidRDefault="00E931F5" w:rsidP="00E931F5">
            <w:pPr>
              <w:rPr>
                <w:rFonts w:ascii="Garamond" w:hAnsi="Garamond"/>
              </w:rPr>
            </w:pPr>
            <w:r>
              <w:rPr>
                <w:rFonts w:ascii="Garamond" w:hAnsi="Garamond"/>
              </w:rPr>
              <w:t>The portable building located near the CDC has not been allocated for an infant toddler classroom.</w:t>
            </w:r>
          </w:p>
        </w:tc>
      </w:tr>
    </w:tbl>
    <w:p w:rsidR="00E931F5" w:rsidRDefault="00E931F5" w:rsidP="009E365C">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5220"/>
      </w:tblGrid>
      <w:tr w:rsidR="00E931F5" w:rsidTr="00090543">
        <w:tc>
          <w:tcPr>
            <w:tcW w:w="4585" w:type="dxa"/>
            <w:hideMark/>
          </w:tcPr>
          <w:p w:rsidR="00E931F5" w:rsidRDefault="00E931F5" w:rsidP="005D16D0">
            <w:pPr>
              <w:rPr>
                <w:rFonts w:ascii="Garamond" w:hAnsi="Garamond"/>
                <w:b/>
              </w:rPr>
            </w:pPr>
            <w:r>
              <w:rPr>
                <w:rFonts w:ascii="Garamond" w:hAnsi="Garamond"/>
                <w:b/>
              </w:rPr>
              <w:lastRenderedPageBreak/>
              <w:t>Objective 4</w:t>
            </w:r>
            <w:r w:rsidRPr="00124985">
              <w:rPr>
                <w:rFonts w:ascii="Garamond" w:hAnsi="Garamond"/>
                <w:b/>
              </w:rPr>
              <w:t>:</w:t>
            </w:r>
          </w:p>
          <w:p w:rsidR="00090543" w:rsidRPr="00090543" w:rsidRDefault="00090543" w:rsidP="005D16D0">
            <w:pPr>
              <w:rPr>
                <w:rFonts w:ascii="Garamond" w:hAnsi="Garamond"/>
              </w:rPr>
            </w:pPr>
            <w:r w:rsidRPr="00090543">
              <w:rPr>
                <w:rFonts w:ascii="Garamond" w:hAnsi="Garamond"/>
              </w:rPr>
              <w:t>Monitor activity and participated on local and statewide collaborative and projects impacting the ECE workforce development.</w:t>
            </w:r>
          </w:p>
          <w:p w:rsidR="00E931F5" w:rsidRPr="00124985" w:rsidRDefault="00E931F5" w:rsidP="005D16D0">
            <w:pPr>
              <w:rPr>
                <w:rFonts w:ascii="Garamond" w:hAnsi="Garamond"/>
              </w:rPr>
            </w:pPr>
            <w:r w:rsidRPr="00124985">
              <w:rPr>
                <w:rFonts w:ascii="Garamond" w:hAnsi="Garamond"/>
              </w:rPr>
              <w:t>.</w:t>
            </w:r>
          </w:p>
        </w:tc>
        <w:tc>
          <w:tcPr>
            <w:tcW w:w="5220" w:type="dxa"/>
            <w:hideMark/>
          </w:tcPr>
          <w:p w:rsidR="00E931F5" w:rsidRDefault="00E931F5" w:rsidP="005D16D0">
            <w:pPr>
              <w:rPr>
                <w:rFonts w:ascii="Garamond" w:hAnsi="Garamond"/>
                <w:b/>
              </w:rPr>
            </w:pPr>
            <w:r>
              <w:rPr>
                <w:rFonts w:ascii="Garamond" w:hAnsi="Garamond"/>
                <w:b/>
              </w:rPr>
              <w:t>Summary of Progress:</w:t>
            </w:r>
          </w:p>
          <w:p w:rsidR="00090543" w:rsidRDefault="00090543" w:rsidP="00090543">
            <w:pPr>
              <w:rPr>
                <w:rFonts w:ascii="Garamond" w:hAnsi="Garamond"/>
              </w:rPr>
            </w:pPr>
            <w:r>
              <w:rPr>
                <w:rFonts w:ascii="Garamond" w:hAnsi="Garamond"/>
              </w:rPr>
              <w:t xml:space="preserve">Progress was and continues to be monitored of the revised Child Development Permit and new ECE credential.  </w:t>
            </w:r>
          </w:p>
          <w:p w:rsidR="00090543" w:rsidRDefault="00090543" w:rsidP="00090543">
            <w:pPr>
              <w:rPr>
                <w:rFonts w:ascii="Garamond" w:hAnsi="Garamond"/>
              </w:rPr>
            </w:pPr>
          </w:p>
          <w:p w:rsidR="00090543" w:rsidRDefault="00090543" w:rsidP="00090543">
            <w:pPr>
              <w:rPr>
                <w:rFonts w:ascii="Garamond" w:hAnsi="Garamond"/>
              </w:rPr>
            </w:pPr>
            <w:r>
              <w:rPr>
                <w:rFonts w:ascii="Garamond" w:hAnsi="Garamond"/>
              </w:rPr>
              <w:t xml:space="preserve">Program Coordinator continues to participate in California Association for the Education of the Young Children, California Community College Early Childhood Educators, California Mentor Program, Plumas Early Education and Care Council, and Quality Rating Improvement Systems Consortium. </w:t>
            </w:r>
          </w:p>
          <w:p w:rsidR="00090543" w:rsidRDefault="00090543" w:rsidP="00090543">
            <w:pPr>
              <w:rPr>
                <w:rFonts w:ascii="Garamond" w:hAnsi="Garamond"/>
              </w:rPr>
            </w:pPr>
          </w:p>
          <w:p w:rsidR="00090543" w:rsidRDefault="00090543" w:rsidP="00090543">
            <w:pPr>
              <w:rPr>
                <w:rFonts w:ascii="Garamond" w:hAnsi="Garamond"/>
              </w:rPr>
            </w:pPr>
            <w:r>
              <w:rPr>
                <w:rFonts w:ascii="Garamond" w:hAnsi="Garamond"/>
              </w:rPr>
              <w:t xml:space="preserve">Eight classes have been integrated with the required competencies Integration Project Mapping. </w:t>
            </w:r>
          </w:p>
          <w:p w:rsidR="00090543" w:rsidRDefault="00090543" w:rsidP="00090543">
            <w:pPr>
              <w:rPr>
                <w:rFonts w:ascii="Garamond" w:hAnsi="Garamond"/>
              </w:rPr>
            </w:pPr>
          </w:p>
          <w:p w:rsidR="00E931F5" w:rsidRDefault="00090543" w:rsidP="00090543">
            <w:pPr>
              <w:rPr>
                <w:rFonts w:ascii="Garamond" w:hAnsi="Garamond"/>
              </w:rPr>
            </w:pPr>
            <w:r>
              <w:rPr>
                <w:rFonts w:ascii="Garamond" w:hAnsi="Garamond"/>
              </w:rPr>
              <w:t>Funds were not awarded for ECE Program Coordinator release time or stipend to participate and complete work on the above project plans.</w:t>
            </w:r>
            <w:r w:rsidR="00E931F5">
              <w:rPr>
                <w:rFonts w:ascii="Garamond" w:hAnsi="Garamond"/>
              </w:rPr>
              <w:t xml:space="preserve">  </w:t>
            </w:r>
          </w:p>
        </w:tc>
      </w:tr>
    </w:tbl>
    <w:p w:rsidR="00E931F5" w:rsidRDefault="00E931F5" w:rsidP="009E365C">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675"/>
        <w:gridCol w:w="5130"/>
      </w:tblGrid>
      <w:tr w:rsidR="00E931F5" w:rsidTr="00090543">
        <w:tc>
          <w:tcPr>
            <w:tcW w:w="4675" w:type="dxa"/>
            <w:hideMark/>
          </w:tcPr>
          <w:p w:rsidR="00E931F5" w:rsidRDefault="00E931F5" w:rsidP="005D16D0">
            <w:pPr>
              <w:rPr>
                <w:rFonts w:ascii="Garamond" w:hAnsi="Garamond"/>
                <w:b/>
              </w:rPr>
            </w:pPr>
            <w:r>
              <w:rPr>
                <w:rFonts w:ascii="Garamond" w:hAnsi="Garamond"/>
                <w:b/>
              </w:rPr>
              <w:t>Objective 5</w:t>
            </w:r>
            <w:r w:rsidRPr="00124985">
              <w:rPr>
                <w:rFonts w:ascii="Garamond" w:hAnsi="Garamond"/>
                <w:b/>
              </w:rPr>
              <w:t>:</w:t>
            </w:r>
          </w:p>
          <w:p w:rsidR="00090543" w:rsidRPr="00124985" w:rsidRDefault="00090543" w:rsidP="005D16D0">
            <w:pPr>
              <w:rPr>
                <w:rFonts w:ascii="Garamond" w:hAnsi="Garamond"/>
                <w:b/>
              </w:rPr>
            </w:pPr>
            <w:r w:rsidRPr="00090543">
              <w:rPr>
                <w:rFonts w:ascii="Garamond" w:hAnsi="Garamond"/>
              </w:rPr>
              <w:t>Increase quality of instruction, student learning, and student retention and student attraction to the program</w:t>
            </w:r>
            <w:r>
              <w:rPr>
                <w:rFonts w:ascii="Garamond" w:hAnsi="Garamond"/>
                <w:b/>
              </w:rPr>
              <w:t>.</w:t>
            </w:r>
          </w:p>
          <w:p w:rsidR="00E931F5" w:rsidRPr="00124985" w:rsidRDefault="00E931F5" w:rsidP="005D16D0">
            <w:pPr>
              <w:rPr>
                <w:rFonts w:ascii="Garamond" w:hAnsi="Garamond"/>
              </w:rPr>
            </w:pPr>
            <w:r w:rsidRPr="00124985">
              <w:rPr>
                <w:rFonts w:ascii="Garamond" w:hAnsi="Garamond"/>
              </w:rPr>
              <w:t>.</w:t>
            </w:r>
          </w:p>
        </w:tc>
        <w:tc>
          <w:tcPr>
            <w:tcW w:w="5130" w:type="dxa"/>
            <w:hideMark/>
          </w:tcPr>
          <w:p w:rsidR="00E931F5" w:rsidRDefault="00E931F5" w:rsidP="005D16D0">
            <w:pPr>
              <w:rPr>
                <w:rFonts w:ascii="Garamond" w:hAnsi="Garamond"/>
                <w:b/>
              </w:rPr>
            </w:pPr>
            <w:r>
              <w:rPr>
                <w:rFonts w:ascii="Garamond" w:hAnsi="Garamond"/>
                <w:b/>
              </w:rPr>
              <w:t>Summary of Progress:</w:t>
            </w:r>
          </w:p>
          <w:p w:rsidR="00090543" w:rsidRDefault="00090543" w:rsidP="00090543">
            <w:pPr>
              <w:rPr>
                <w:rFonts w:ascii="Garamond" w:hAnsi="Garamond"/>
              </w:rPr>
            </w:pPr>
            <w:r>
              <w:rPr>
                <w:rFonts w:ascii="Garamond" w:hAnsi="Garamond"/>
              </w:rPr>
              <w:t xml:space="preserve">Mentoring for students is at an all-time low.  There are currently 2 mentors in Plumas County with 1 teacher currently in the selection process.  </w:t>
            </w:r>
          </w:p>
          <w:p w:rsidR="00090543" w:rsidRDefault="00090543" w:rsidP="00090543">
            <w:pPr>
              <w:rPr>
                <w:rFonts w:ascii="Garamond" w:hAnsi="Garamond"/>
              </w:rPr>
            </w:pPr>
          </w:p>
          <w:p w:rsidR="00090543" w:rsidRDefault="00090543" w:rsidP="00090543">
            <w:pPr>
              <w:rPr>
                <w:rFonts w:ascii="Garamond" w:hAnsi="Garamond"/>
              </w:rPr>
            </w:pPr>
            <w:r>
              <w:rPr>
                <w:rFonts w:ascii="Garamond" w:hAnsi="Garamond"/>
              </w:rPr>
              <w:t xml:space="preserve">The Adult Ed Grant was allocated to provide stipends for coaching throughout the county in licensed centers.  The grant extends funds to students working with coaches and/or are recruited as new hires in the ECE community.  </w:t>
            </w:r>
          </w:p>
          <w:p w:rsidR="00090543" w:rsidRDefault="00090543" w:rsidP="00090543">
            <w:pPr>
              <w:rPr>
                <w:rFonts w:ascii="Garamond" w:hAnsi="Garamond"/>
              </w:rPr>
            </w:pPr>
          </w:p>
          <w:p w:rsidR="00E931F5" w:rsidRDefault="00090543" w:rsidP="00090543">
            <w:pPr>
              <w:rPr>
                <w:rFonts w:ascii="Garamond" w:hAnsi="Garamond"/>
              </w:rPr>
            </w:pPr>
            <w:r>
              <w:rPr>
                <w:rFonts w:ascii="Garamond" w:hAnsi="Garamond"/>
              </w:rPr>
              <w:t>At the end of 2016 all SLOACs’ required were completed by associate faculty.</w:t>
            </w:r>
          </w:p>
        </w:tc>
      </w:tr>
    </w:tbl>
    <w:p w:rsidR="00E931F5" w:rsidRDefault="00E931F5" w:rsidP="009E365C">
      <w:pPr>
        <w:rPr>
          <w:rFonts w:ascii="Garamond" w:hAnsi="Garamond"/>
          <w:b/>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675"/>
        <w:gridCol w:w="5130"/>
      </w:tblGrid>
      <w:tr w:rsidR="00090543" w:rsidTr="00090543">
        <w:tc>
          <w:tcPr>
            <w:tcW w:w="4675" w:type="dxa"/>
            <w:hideMark/>
          </w:tcPr>
          <w:p w:rsidR="00090543" w:rsidRDefault="00090543" w:rsidP="005D16D0">
            <w:pPr>
              <w:rPr>
                <w:rFonts w:ascii="Garamond" w:hAnsi="Garamond"/>
                <w:b/>
              </w:rPr>
            </w:pPr>
            <w:r>
              <w:rPr>
                <w:rFonts w:ascii="Garamond" w:hAnsi="Garamond"/>
                <w:b/>
              </w:rPr>
              <w:t>Objective 6</w:t>
            </w:r>
            <w:r w:rsidRPr="00124985">
              <w:rPr>
                <w:rFonts w:ascii="Garamond" w:hAnsi="Garamond"/>
                <w:b/>
              </w:rPr>
              <w:t>:</w:t>
            </w:r>
          </w:p>
          <w:p w:rsidR="00090543" w:rsidRPr="00090543" w:rsidRDefault="00090543" w:rsidP="005D16D0">
            <w:pPr>
              <w:rPr>
                <w:rFonts w:ascii="Garamond" w:hAnsi="Garamond"/>
              </w:rPr>
            </w:pPr>
            <w:r w:rsidRPr="00090543">
              <w:rPr>
                <w:rFonts w:ascii="Garamond" w:hAnsi="Garamond"/>
              </w:rPr>
              <w:t>Discuss and develop plans for continuation of the ECE program upon retirement of the current full-time faculty member.</w:t>
            </w:r>
          </w:p>
          <w:p w:rsidR="00090543" w:rsidRPr="00124985" w:rsidRDefault="00090543" w:rsidP="005D16D0">
            <w:pPr>
              <w:rPr>
                <w:rFonts w:ascii="Garamond" w:hAnsi="Garamond"/>
              </w:rPr>
            </w:pPr>
            <w:r w:rsidRPr="00124985">
              <w:rPr>
                <w:rFonts w:ascii="Garamond" w:hAnsi="Garamond"/>
              </w:rPr>
              <w:t>.</w:t>
            </w:r>
          </w:p>
        </w:tc>
        <w:tc>
          <w:tcPr>
            <w:tcW w:w="5130" w:type="dxa"/>
            <w:hideMark/>
          </w:tcPr>
          <w:p w:rsidR="00090543" w:rsidRDefault="00090543" w:rsidP="005D16D0">
            <w:pPr>
              <w:rPr>
                <w:rFonts w:ascii="Garamond" w:hAnsi="Garamond"/>
                <w:b/>
              </w:rPr>
            </w:pPr>
            <w:r>
              <w:rPr>
                <w:rFonts w:ascii="Garamond" w:hAnsi="Garamond"/>
                <w:b/>
              </w:rPr>
              <w:t>Summary of Progress:</w:t>
            </w:r>
          </w:p>
          <w:p w:rsidR="00090543" w:rsidRDefault="00090543" w:rsidP="00090543">
            <w:pPr>
              <w:rPr>
                <w:rFonts w:ascii="Garamond" w:hAnsi="Garamond"/>
              </w:rPr>
            </w:pPr>
            <w:r>
              <w:rPr>
                <w:rFonts w:ascii="Garamond" w:hAnsi="Garamond"/>
              </w:rPr>
              <w:t xml:space="preserve">Complete. The new full time ECE faculty member has been hired and is currently providing classes, advising, and support to students. </w:t>
            </w:r>
          </w:p>
          <w:p w:rsidR="00090543" w:rsidRDefault="00090543" w:rsidP="00090543">
            <w:pPr>
              <w:rPr>
                <w:rFonts w:ascii="Garamond" w:hAnsi="Garamond"/>
              </w:rPr>
            </w:pPr>
          </w:p>
          <w:p w:rsidR="00090543" w:rsidRDefault="00090543" w:rsidP="00090543">
            <w:pPr>
              <w:rPr>
                <w:rFonts w:ascii="Garamond" w:hAnsi="Garamond"/>
              </w:rPr>
            </w:pPr>
            <w:r>
              <w:rPr>
                <w:rFonts w:ascii="Garamond" w:hAnsi="Garamond"/>
              </w:rPr>
              <w:t xml:space="preserve">Release time for the ECE Instructor/ Coordinator Position was granted for the 2016-2017 school year to ease the new hire into their position.  To my knowledge this has not been considered as a long term option for this position. </w:t>
            </w:r>
          </w:p>
          <w:p w:rsidR="00090543" w:rsidRDefault="00090543" w:rsidP="00090543">
            <w:pPr>
              <w:rPr>
                <w:rFonts w:ascii="Garamond" w:hAnsi="Garamond"/>
              </w:rPr>
            </w:pPr>
          </w:p>
          <w:p w:rsidR="00090543" w:rsidRDefault="00090543" w:rsidP="00090543">
            <w:pPr>
              <w:rPr>
                <w:rFonts w:ascii="Garamond" w:hAnsi="Garamond"/>
              </w:rPr>
            </w:pPr>
            <w:r>
              <w:rPr>
                <w:rFonts w:ascii="Garamond" w:hAnsi="Garamond"/>
              </w:rPr>
              <w:t xml:space="preserve">Desk chair was purchased.  It was given to </w:t>
            </w:r>
            <w:proofErr w:type="spellStart"/>
            <w:r>
              <w:rPr>
                <w:rFonts w:ascii="Garamond" w:hAnsi="Garamond"/>
              </w:rPr>
              <w:t>Kinderlin</w:t>
            </w:r>
            <w:proofErr w:type="spellEnd"/>
            <w:r>
              <w:rPr>
                <w:rFonts w:ascii="Garamond" w:hAnsi="Garamond"/>
              </w:rPr>
              <w:t xml:space="preserve"> </w:t>
            </w:r>
            <w:proofErr w:type="spellStart"/>
            <w:r>
              <w:rPr>
                <w:rFonts w:ascii="Garamond" w:hAnsi="Garamond"/>
              </w:rPr>
              <w:t>Hoznour</w:t>
            </w:r>
            <w:proofErr w:type="spellEnd"/>
            <w:r>
              <w:rPr>
                <w:rFonts w:ascii="Garamond" w:hAnsi="Garamond"/>
              </w:rPr>
              <w:t xml:space="preserve"> at the CDC as the chair was too large for the new ECE hire.  The new hire is making do with the older chair.</w:t>
            </w:r>
          </w:p>
        </w:tc>
      </w:tr>
    </w:tbl>
    <w:p w:rsidR="00C133AF" w:rsidRDefault="00C133AF" w:rsidP="009E365C">
      <w:pPr>
        <w:rPr>
          <w:rFonts w:ascii="Garamond" w:hAnsi="Garamond"/>
          <w:b/>
          <w:smallCaps/>
          <w:sz w:val="28"/>
          <w:szCs w:val="28"/>
          <w:u w:val="thick"/>
        </w:rPr>
      </w:pPr>
    </w:p>
    <w:p w:rsidR="009E365C" w:rsidRPr="001E5F1F" w:rsidRDefault="009E365C" w:rsidP="009E365C">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9E365C" w:rsidRPr="001E5F1F" w:rsidRDefault="009E365C" w:rsidP="009E365C">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9E365C" w:rsidRDefault="009E365C" w:rsidP="009E365C">
      <w:pPr>
        <w:rPr>
          <w:rFonts w:ascii="Garamond" w:hAnsi="Garamond"/>
        </w:rPr>
      </w:pPr>
    </w:p>
    <w:p w:rsidR="00C133AF" w:rsidRPr="001E5F1F" w:rsidRDefault="00C133AF" w:rsidP="009E365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9E365C" w:rsidRPr="001E5F1F" w:rsidTr="005D16D0">
        <w:tc>
          <w:tcPr>
            <w:tcW w:w="4788" w:type="dxa"/>
            <w:hideMark/>
          </w:tcPr>
          <w:p w:rsidR="009E365C" w:rsidRPr="001E5F1F" w:rsidRDefault="009E365C" w:rsidP="005D16D0">
            <w:pPr>
              <w:rPr>
                <w:rFonts w:ascii="Garamond" w:hAnsi="Garamond"/>
                <w:b/>
              </w:rPr>
            </w:pPr>
            <w:r w:rsidRPr="001E5F1F">
              <w:rPr>
                <w:rFonts w:ascii="Garamond" w:hAnsi="Garamond"/>
                <w:b/>
              </w:rPr>
              <w:t>Objective 1:</w:t>
            </w:r>
            <w:r>
              <w:rPr>
                <w:rFonts w:ascii="Garamond" w:hAnsi="Garamond"/>
                <w:b/>
              </w:rPr>
              <w:t xml:space="preserve">  To provide quality comprehensive services to students through direct instruction, online classes, advising, and additional support as needed for success completion of their studies.  </w:t>
            </w:r>
          </w:p>
          <w:p w:rsidR="009E365C" w:rsidRPr="00024D9A" w:rsidRDefault="009E365C" w:rsidP="005D16D0">
            <w:pPr>
              <w:rPr>
                <w:rFonts w:ascii="Garamond" w:hAnsi="Garamond"/>
              </w:rPr>
            </w:pPr>
          </w:p>
        </w:tc>
        <w:tc>
          <w:tcPr>
            <w:tcW w:w="5017" w:type="dxa"/>
            <w:hideMark/>
          </w:tcPr>
          <w:p w:rsidR="009E365C" w:rsidRDefault="009E365C" w:rsidP="005D16D0">
            <w:pPr>
              <w:rPr>
                <w:rFonts w:ascii="Garamond" w:hAnsi="Garamond"/>
                <w:b/>
              </w:rPr>
            </w:pPr>
            <w:r w:rsidRPr="001E5F1F">
              <w:rPr>
                <w:rFonts w:ascii="Garamond" w:hAnsi="Garamond"/>
                <w:b/>
              </w:rPr>
              <w:t>Action Plan (include who is responsible):</w:t>
            </w:r>
            <w:r>
              <w:rPr>
                <w:rFonts w:ascii="Garamond" w:hAnsi="Garamond"/>
                <w:b/>
              </w:rPr>
              <w:t xml:space="preserve"> </w:t>
            </w:r>
          </w:p>
          <w:p w:rsidR="009E365C" w:rsidRPr="006F4A93" w:rsidRDefault="009E365C" w:rsidP="003A2E25">
            <w:pPr>
              <w:pStyle w:val="ListParagraph"/>
              <w:numPr>
                <w:ilvl w:val="0"/>
                <w:numId w:val="25"/>
              </w:numPr>
              <w:contextualSpacing/>
              <w:rPr>
                <w:rFonts w:ascii="Garamond" w:hAnsi="Garamond"/>
              </w:rPr>
            </w:pPr>
            <w:r w:rsidRPr="006F4A93">
              <w:rPr>
                <w:rFonts w:ascii="Garamond" w:hAnsi="Garamond"/>
              </w:rPr>
              <w:t>Due diligence to timelines (Coordinator)</w:t>
            </w:r>
          </w:p>
          <w:p w:rsidR="009E365C" w:rsidRPr="006615F0" w:rsidRDefault="009E365C" w:rsidP="003A2E25">
            <w:pPr>
              <w:pStyle w:val="ListParagraph"/>
              <w:numPr>
                <w:ilvl w:val="0"/>
                <w:numId w:val="25"/>
              </w:numPr>
              <w:contextualSpacing/>
              <w:rPr>
                <w:rFonts w:ascii="Garamond" w:hAnsi="Garamond"/>
                <w:b/>
              </w:rPr>
            </w:pPr>
            <w:r w:rsidRPr="006F4A93">
              <w:rPr>
                <w:rFonts w:ascii="Garamond" w:hAnsi="Garamond"/>
              </w:rPr>
              <w:t>Additional support to students as needed (Coordinator)</w:t>
            </w:r>
          </w:p>
          <w:p w:rsidR="009E365C" w:rsidRPr="006615F0" w:rsidRDefault="009E365C" w:rsidP="003A2E25">
            <w:pPr>
              <w:pStyle w:val="ListParagraph"/>
              <w:numPr>
                <w:ilvl w:val="0"/>
                <w:numId w:val="25"/>
              </w:numPr>
              <w:contextualSpacing/>
              <w:rPr>
                <w:rFonts w:ascii="Garamond" w:hAnsi="Garamond"/>
                <w:b/>
              </w:rPr>
            </w:pPr>
            <w:r>
              <w:rPr>
                <w:rFonts w:ascii="Garamond" w:hAnsi="Garamond"/>
              </w:rPr>
              <w:t xml:space="preserve">Continue to work on skills in </w:t>
            </w:r>
            <w:proofErr w:type="spellStart"/>
            <w:r>
              <w:rPr>
                <w:rFonts w:ascii="Garamond" w:hAnsi="Garamond"/>
              </w:rPr>
              <w:t>CurriuNET</w:t>
            </w:r>
            <w:proofErr w:type="spellEnd"/>
            <w:r>
              <w:rPr>
                <w:rFonts w:ascii="Garamond" w:hAnsi="Garamond"/>
              </w:rPr>
              <w:t xml:space="preserve"> and take advantage of trainings given on campus (Coordinator)</w:t>
            </w:r>
          </w:p>
          <w:p w:rsidR="009E365C" w:rsidRPr="006615F0" w:rsidRDefault="009E365C" w:rsidP="003A2E25">
            <w:pPr>
              <w:pStyle w:val="ListParagraph"/>
              <w:numPr>
                <w:ilvl w:val="0"/>
                <w:numId w:val="25"/>
              </w:numPr>
              <w:contextualSpacing/>
              <w:rPr>
                <w:rFonts w:ascii="Garamond" w:hAnsi="Garamond"/>
                <w:b/>
              </w:rPr>
            </w:pPr>
            <w:r>
              <w:rPr>
                <w:rFonts w:ascii="Garamond" w:hAnsi="Garamond"/>
              </w:rPr>
              <w:t>Educate myself on FRC distance learning requests and timelines (Coordinator)</w:t>
            </w:r>
          </w:p>
          <w:p w:rsidR="009E365C" w:rsidRPr="006C02C2" w:rsidRDefault="009E365C" w:rsidP="003A2E25">
            <w:pPr>
              <w:pStyle w:val="ListParagraph"/>
              <w:numPr>
                <w:ilvl w:val="0"/>
                <w:numId w:val="25"/>
              </w:numPr>
              <w:contextualSpacing/>
              <w:rPr>
                <w:rFonts w:ascii="Garamond" w:hAnsi="Garamond"/>
                <w:b/>
              </w:rPr>
            </w:pPr>
            <w:r>
              <w:rPr>
                <w:rFonts w:ascii="Garamond" w:hAnsi="Garamond"/>
              </w:rPr>
              <w:t>Continue to work on skills to use CANVAS and take advantage of trainings given on campus (Coordinator)</w:t>
            </w:r>
          </w:p>
          <w:p w:rsidR="009E365C" w:rsidRPr="00AE02D8" w:rsidRDefault="009E365C" w:rsidP="003A2E25">
            <w:pPr>
              <w:pStyle w:val="ListParagraph"/>
              <w:numPr>
                <w:ilvl w:val="0"/>
                <w:numId w:val="25"/>
              </w:numPr>
              <w:contextualSpacing/>
              <w:rPr>
                <w:rFonts w:ascii="Garamond" w:hAnsi="Garamond"/>
                <w:b/>
              </w:rPr>
            </w:pPr>
            <w:r>
              <w:rPr>
                <w:rFonts w:ascii="Garamond" w:hAnsi="Garamond"/>
              </w:rPr>
              <w:t>Invite professionals in the community as guest lecturers for special events in class (Coordinator)</w:t>
            </w:r>
          </w:p>
        </w:tc>
      </w:tr>
    </w:tbl>
    <w:p w:rsidR="005D16D0" w:rsidRPr="001E5F1F" w:rsidRDefault="005D16D0" w:rsidP="009E365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5713"/>
      </w:tblGrid>
      <w:tr w:rsidR="009E365C" w:rsidRPr="001E5F1F" w:rsidTr="005D16D0">
        <w:trPr>
          <w:trHeight w:val="7739"/>
        </w:trPr>
        <w:tc>
          <w:tcPr>
            <w:tcW w:w="3775" w:type="dxa"/>
            <w:hideMark/>
          </w:tcPr>
          <w:p w:rsidR="009E365C" w:rsidRDefault="009E365C" w:rsidP="005D16D0">
            <w:pPr>
              <w:rPr>
                <w:rFonts w:ascii="Garamond" w:hAnsi="Garamond"/>
                <w:b/>
              </w:rPr>
            </w:pPr>
            <w:r w:rsidRPr="001E5F1F">
              <w:rPr>
                <w:rFonts w:ascii="Garamond" w:hAnsi="Garamond"/>
                <w:b/>
              </w:rPr>
              <w:lastRenderedPageBreak/>
              <w:t>Objective 2:</w:t>
            </w:r>
            <w:r>
              <w:rPr>
                <w:rFonts w:ascii="Garamond" w:hAnsi="Garamond"/>
                <w:b/>
              </w:rPr>
              <w:t xml:space="preserve">  To increase enrollment in the ECE program.</w:t>
            </w:r>
          </w:p>
          <w:p w:rsidR="009E365C" w:rsidRPr="00525893" w:rsidRDefault="009E365C" w:rsidP="005D16D0">
            <w:pPr>
              <w:rPr>
                <w:rFonts w:ascii="Garamond" w:hAnsi="Garamond"/>
              </w:rPr>
            </w:pPr>
          </w:p>
        </w:tc>
        <w:tc>
          <w:tcPr>
            <w:tcW w:w="5713" w:type="dxa"/>
            <w:hideMark/>
          </w:tcPr>
          <w:p w:rsidR="009E365C" w:rsidRDefault="009E365C" w:rsidP="005D16D0">
            <w:pPr>
              <w:rPr>
                <w:rFonts w:ascii="Garamond" w:hAnsi="Garamond"/>
                <w:b/>
              </w:rPr>
            </w:pPr>
            <w:r w:rsidRPr="0038411E">
              <w:rPr>
                <w:rFonts w:ascii="Garamond" w:hAnsi="Garamond"/>
                <w:b/>
              </w:rPr>
              <w:t>Action Plan (include who is responsible):</w:t>
            </w:r>
          </w:p>
          <w:p w:rsidR="009E365C" w:rsidRDefault="009E365C" w:rsidP="003A2E25">
            <w:pPr>
              <w:pStyle w:val="ListParagraph"/>
              <w:numPr>
                <w:ilvl w:val="0"/>
                <w:numId w:val="26"/>
              </w:numPr>
              <w:contextualSpacing/>
              <w:rPr>
                <w:rFonts w:ascii="Garamond" w:hAnsi="Garamond"/>
              </w:rPr>
            </w:pPr>
            <w:r w:rsidRPr="006F4A93">
              <w:rPr>
                <w:rFonts w:ascii="Garamond" w:hAnsi="Garamond"/>
              </w:rPr>
              <w:t>Continue working with the community</w:t>
            </w:r>
            <w:r>
              <w:rPr>
                <w:rFonts w:ascii="Garamond" w:hAnsi="Garamond"/>
              </w:rPr>
              <w:t xml:space="preserve"> groups to address the needs of children and families and </w:t>
            </w:r>
            <w:r w:rsidRPr="006F4A93">
              <w:rPr>
                <w:rFonts w:ascii="Garamond" w:hAnsi="Garamond"/>
              </w:rPr>
              <w:t xml:space="preserve">to prepare for community need in the </w:t>
            </w:r>
            <w:r>
              <w:rPr>
                <w:rFonts w:ascii="Garamond" w:hAnsi="Garamond"/>
              </w:rPr>
              <w:t xml:space="preserve">Plumas County </w:t>
            </w:r>
            <w:r w:rsidRPr="006F4A93">
              <w:rPr>
                <w:rFonts w:ascii="Garamond" w:hAnsi="Garamond"/>
              </w:rPr>
              <w:t>ECE workforc</w:t>
            </w:r>
            <w:r>
              <w:rPr>
                <w:rFonts w:ascii="Garamond" w:hAnsi="Garamond"/>
              </w:rPr>
              <w:t>e. (Coordinator)</w:t>
            </w:r>
          </w:p>
          <w:p w:rsidR="009E365C" w:rsidRDefault="009E365C" w:rsidP="005D16D0">
            <w:pPr>
              <w:pStyle w:val="ListParagraph"/>
              <w:rPr>
                <w:rFonts w:ascii="Garamond" w:hAnsi="Garamond"/>
              </w:rPr>
            </w:pPr>
          </w:p>
          <w:p w:rsidR="009E365C" w:rsidRDefault="009E365C" w:rsidP="003A2E25">
            <w:pPr>
              <w:pStyle w:val="ListParagraph"/>
              <w:numPr>
                <w:ilvl w:val="0"/>
                <w:numId w:val="26"/>
              </w:numPr>
              <w:contextualSpacing/>
              <w:rPr>
                <w:rFonts w:ascii="Garamond" w:hAnsi="Garamond"/>
              </w:rPr>
            </w:pPr>
            <w:r w:rsidRPr="006615F0">
              <w:rPr>
                <w:rFonts w:ascii="Garamond" w:hAnsi="Garamond"/>
              </w:rPr>
              <w:t>To advocate for a building to house an Infant Toddler center</w:t>
            </w:r>
            <w:r>
              <w:rPr>
                <w:rFonts w:ascii="Garamond" w:hAnsi="Garamond"/>
              </w:rPr>
              <w:t xml:space="preserve"> here on campus. (Coordinator)</w:t>
            </w:r>
          </w:p>
          <w:p w:rsidR="009E365C" w:rsidRPr="006C02C2" w:rsidRDefault="009E365C" w:rsidP="005D16D0">
            <w:pPr>
              <w:pStyle w:val="ListParagraph"/>
              <w:rPr>
                <w:rFonts w:ascii="Garamond" w:hAnsi="Garamond"/>
              </w:rPr>
            </w:pPr>
          </w:p>
          <w:p w:rsidR="009E365C" w:rsidRPr="006615F0" w:rsidRDefault="009E365C" w:rsidP="003A2E25">
            <w:pPr>
              <w:pStyle w:val="ListParagraph"/>
              <w:numPr>
                <w:ilvl w:val="0"/>
                <w:numId w:val="26"/>
              </w:numPr>
              <w:contextualSpacing/>
              <w:rPr>
                <w:rFonts w:ascii="Garamond" w:hAnsi="Garamond"/>
              </w:rPr>
            </w:pPr>
            <w:r>
              <w:rPr>
                <w:rFonts w:ascii="Garamond" w:hAnsi="Garamond"/>
              </w:rPr>
              <w:t>Invite professionals in the community as guest lecturers for special events in class (Coordinator)</w:t>
            </w:r>
          </w:p>
          <w:p w:rsidR="009E365C" w:rsidRPr="006F4A93" w:rsidRDefault="009E365C" w:rsidP="005D16D0">
            <w:pPr>
              <w:rPr>
                <w:rFonts w:ascii="Garamond" w:hAnsi="Garamond"/>
              </w:rPr>
            </w:pPr>
          </w:p>
          <w:p w:rsidR="009E365C" w:rsidRPr="006F4A93" w:rsidRDefault="009E365C" w:rsidP="003A2E25">
            <w:pPr>
              <w:pStyle w:val="ListParagraph"/>
              <w:numPr>
                <w:ilvl w:val="0"/>
                <w:numId w:val="26"/>
              </w:numPr>
              <w:contextualSpacing/>
              <w:rPr>
                <w:rFonts w:ascii="Garamond" w:hAnsi="Garamond"/>
              </w:rPr>
            </w:pPr>
            <w:r w:rsidRPr="006F4A93">
              <w:rPr>
                <w:rFonts w:ascii="Garamond" w:hAnsi="Garamond"/>
              </w:rPr>
              <w:t xml:space="preserve">Continue to advocate for release time for Coordinator to work on projects with regards to student retention, recruitment of students, adjunct faculty support, and develop online classes for the future. </w:t>
            </w:r>
            <w:r>
              <w:rPr>
                <w:rFonts w:ascii="Garamond" w:hAnsi="Garamond"/>
              </w:rPr>
              <w:t>(Coordinator)</w:t>
            </w:r>
          </w:p>
          <w:p w:rsidR="009E365C" w:rsidRPr="006F4A93" w:rsidRDefault="009E365C" w:rsidP="005D16D0">
            <w:pPr>
              <w:pStyle w:val="ListParagraph"/>
              <w:rPr>
                <w:rFonts w:ascii="Garamond" w:hAnsi="Garamond"/>
              </w:rPr>
            </w:pPr>
          </w:p>
          <w:p w:rsidR="009E365C" w:rsidRPr="006F4A93" w:rsidRDefault="009E365C" w:rsidP="003A2E25">
            <w:pPr>
              <w:pStyle w:val="ListParagraph"/>
              <w:numPr>
                <w:ilvl w:val="0"/>
                <w:numId w:val="26"/>
              </w:numPr>
              <w:contextualSpacing/>
              <w:rPr>
                <w:rFonts w:ascii="Garamond" w:hAnsi="Garamond"/>
              </w:rPr>
            </w:pPr>
            <w:r w:rsidRPr="006F4A93">
              <w:rPr>
                <w:rFonts w:ascii="Garamond" w:hAnsi="Garamond"/>
              </w:rPr>
              <w:t xml:space="preserve">Keep abreast of the changes to curriculum to reflect changes at the State level. </w:t>
            </w:r>
            <w:r>
              <w:rPr>
                <w:rFonts w:ascii="Garamond" w:hAnsi="Garamond"/>
              </w:rPr>
              <w:t>(Coordinator)</w:t>
            </w:r>
          </w:p>
          <w:p w:rsidR="009E365C" w:rsidRPr="006F4A93" w:rsidRDefault="009E365C" w:rsidP="005D16D0">
            <w:pPr>
              <w:pStyle w:val="ListParagraph"/>
              <w:rPr>
                <w:rFonts w:ascii="Garamond" w:hAnsi="Garamond"/>
              </w:rPr>
            </w:pPr>
          </w:p>
          <w:p w:rsidR="009E365C" w:rsidRDefault="009E365C" w:rsidP="003A2E25">
            <w:pPr>
              <w:pStyle w:val="ListParagraph"/>
              <w:numPr>
                <w:ilvl w:val="0"/>
                <w:numId w:val="26"/>
              </w:numPr>
              <w:contextualSpacing/>
              <w:rPr>
                <w:rFonts w:ascii="Garamond" w:hAnsi="Garamond"/>
              </w:rPr>
            </w:pPr>
            <w:r w:rsidRPr="006F4A93">
              <w:rPr>
                <w:rFonts w:ascii="Garamond" w:hAnsi="Garamond"/>
              </w:rPr>
              <w:t>Continue to participate in the Child development Training Consortium and the California Early Childhood Mentor Program.</w:t>
            </w:r>
            <w:r>
              <w:rPr>
                <w:rFonts w:ascii="Garamond" w:hAnsi="Garamond"/>
              </w:rPr>
              <w:t xml:space="preserve"> (Coordinator)</w:t>
            </w:r>
          </w:p>
          <w:p w:rsidR="009E365C" w:rsidRPr="006F4A93" w:rsidRDefault="009E365C" w:rsidP="005D16D0">
            <w:pPr>
              <w:pStyle w:val="ListParagraph"/>
              <w:rPr>
                <w:rFonts w:ascii="Garamond" w:hAnsi="Garamond"/>
              </w:rPr>
            </w:pPr>
          </w:p>
          <w:p w:rsidR="009E365C" w:rsidRDefault="009E365C" w:rsidP="003A2E25">
            <w:pPr>
              <w:pStyle w:val="ListParagraph"/>
              <w:numPr>
                <w:ilvl w:val="0"/>
                <w:numId w:val="26"/>
              </w:numPr>
              <w:contextualSpacing/>
              <w:rPr>
                <w:rFonts w:ascii="Garamond" w:hAnsi="Garamond"/>
              </w:rPr>
            </w:pPr>
            <w:r>
              <w:rPr>
                <w:rFonts w:ascii="Garamond" w:hAnsi="Garamond"/>
              </w:rPr>
              <w:t>Continue membership in California Community colleges Early Childhood Educator and the national Association for the Education of Young Children.  (Coordinator)</w:t>
            </w:r>
          </w:p>
          <w:p w:rsidR="009E365C" w:rsidRPr="006F4A93" w:rsidRDefault="009E365C" w:rsidP="005D16D0">
            <w:pPr>
              <w:pStyle w:val="ListParagraph"/>
              <w:rPr>
                <w:rFonts w:ascii="Garamond" w:hAnsi="Garamond"/>
              </w:rPr>
            </w:pPr>
          </w:p>
          <w:p w:rsidR="009E365C" w:rsidRPr="006615F0" w:rsidRDefault="009E365C" w:rsidP="003A2E25">
            <w:pPr>
              <w:pStyle w:val="ListParagraph"/>
              <w:numPr>
                <w:ilvl w:val="0"/>
                <w:numId w:val="26"/>
              </w:numPr>
              <w:contextualSpacing/>
              <w:rPr>
                <w:rFonts w:ascii="Garamond" w:hAnsi="Garamond"/>
              </w:rPr>
            </w:pPr>
            <w:r>
              <w:rPr>
                <w:rFonts w:ascii="Garamond" w:hAnsi="Garamond"/>
              </w:rPr>
              <w:t>Attend CCCECE meetings as time will allow.  (Coordinator)</w:t>
            </w:r>
          </w:p>
        </w:tc>
      </w:tr>
    </w:tbl>
    <w:p w:rsidR="009E365C" w:rsidRDefault="009E365C" w:rsidP="009E365C">
      <w:pPr>
        <w:rPr>
          <w:rFonts w:ascii="Garamond" w:hAnsi="Garamond"/>
        </w:rPr>
      </w:pPr>
    </w:p>
    <w:p w:rsidR="009E365C" w:rsidRDefault="009E365C" w:rsidP="009E365C">
      <w:pPr>
        <w:rPr>
          <w:rFonts w:ascii="Garamond" w:hAnsi="Garamond"/>
        </w:rPr>
      </w:pPr>
      <w:r>
        <w:rPr>
          <w:rFonts w:ascii="Garamond" w:hAnsi="Garamond"/>
        </w:rPr>
        <w:br w:type="column"/>
      </w:r>
    </w:p>
    <w:p w:rsidR="009E365C" w:rsidRDefault="009E365C" w:rsidP="009E365C">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9E365C" w:rsidRDefault="009E365C" w:rsidP="009E365C">
      <w:pPr>
        <w:rPr>
          <w:rFonts w:ascii="Garamond" w:hAnsi="Garamond"/>
        </w:rPr>
      </w:pPr>
      <w:r>
        <w:rPr>
          <w:rFonts w:ascii="Garamond" w:hAnsi="Garamond"/>
        </w:rPr>
        <w:t>What objectives and tasks will you take on for next year? (You may continue objectives from the prior year.)</w:t>
      </w:r>
    </w:p>
    <w:p w:rsidR="009E365C" w:rsidRDefault="009E365C" w:rsidP="009E365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E365C" w:rsidRPr="00C64D02" w:rsidTr="005D16D0">
        <w:tc>
          <w:tcPr>
            <w:tcW w:w="4788" w:type="dxa"/>
          </w:tcPr>
          <w:p w:rsidR="009E365C" w:rsidRPr="00114704" w:rsidRDefault="009E365C" w:rsidP="005D16D0">
            <w:pPr>
              <w:rPr>
                <w:rFonts w:ascii="Garamond" w:hAnsi="Garamond"/>
              </w:rPr>
            </w:pPr>
            <w:r w:rsidRPr="00114704">
              <w:rPr>
                <w:rFonts w:ascii="Garamond" w:hAnsi="Garamond"/>
                <w:b/>
              </w:rPr>
              <w:t>Objective 1:</w:t>
            </w:r>
            <w:r>
              <w:rPr>
                <w:rFonts w:ascii="Garamond" w:hAnsi="Garamond"/>
                <w:b/>
              </w:rPr>
              <w:t xml:space="preserve"> To provide quality comprehensive services to students through direct instruction, online classes, advising, and additional support as needed for success completion of their studies</w:t>
            </w:r>
          </w:p>
        </w:tc>
        <w:tc>
          <w:tcPr>
            <w:tcW w:w="5107" w:type="dxa"/>
          </w:tcPr>
          <w:p w:rsidR="009E365C" w:rsidRDefault="009E365C" w:rsidP="005D16D0">
            <w:pPr>
              <w:rPr>
                <w:rFonts w:ascii="Garamond" w:hAnsi="Garamond"/>
                <w:b/>
              </w:rPr>
            </w:pPr>
            <w:r w:rsidRPr="00114704">
              <w:rPr>
                <w:rFonts w:ascii="Garamond" w:hAnsi="Garamond"/>
                <w:b/>
              </w:rPr>
              <w:t>Action Plan (include who is responsible):</w:t>
            </w:r>
          </w:p>
          <w:p w:rsidR="009E365C" w:rsidRDefault="009E365C" w:rsidP="003A2E25">
            <w:pPr>
              <w:pStyle w:val="ListParagraph"/>
              <w:numPr>
                <w:ilvl w:val="0"/>
                <w:numId w:val="27"/>
              </w:numPr>
              <w:contextualSpacing/>
              <w:rPr>
                <w:rFonts w:ascii="Garamond" w:hAnsi="Garamond"/>
              </w:rPr>
            </w:pPr>
            <w:r w:rsidRPr="004144B6">
              <w:rPr>
                <w:rFonts w:ascii="Garamond" w:hAnsi="Garamond"/>
              </w:rPr>
              <w:t>Advocate for release time to develop online classes and</w:t>
            </w:r>
            <w:r>
              <w:rPr>
                <w:rFonts w:ascii="Garamond" w:hAnsi="Garamond"/>
              </w:rPr>
              <w:t>/or</w:t>
            </w:r>
            <w:r w:rsidRPr="004144B6">
              <w:rPr>
                <w:rFonts w:ascii="Garamond" w:hAnsi="Garamond"/>
              </w:rPr>
              <w:t xml:space="preserve"> coordin</w:t>
            </w:r>
            <w:r>
              <w:rPr>
                <w:rFonts w:ascii="Garamond" w:hAnsi="Garamond"/>
              </w:rPr>
              <w:t>ate associate faculty to develop or</w:t>
            </w:r>
            <w:r w:rsidRPr="004144B6">
              <w:rPr>
                <w:rFonts w:ascii="Garamond" w:hAnsi="Garamond"/>
              </w:rPr>
              <w:t xml:space="preserve"> </w:t>
            </w:r>
            <w:r>
              <w:rPr>
                <w:rFonts w:ascii="Garamond" w:hAnsi="Garamond"/>
              </w:rPr>
              <w:t xml:space="preserve">provide </w:t>
            </w:r>
            <w:r w:rsidRPr="004144B6">
              <w:rPr>
                <w:rFonts w:ascii="Garamond" w:hAnsi="Garamond"/>
              </w:rPr>
              <w:t xml:space="preserve">instruction in classes. </w:t>
            </w:r>
            <w:r>
              <w:rPr>
                <w:rFonts w:ascii="Garamond" w:hAnsi="Garamond"/>
              </w:rPr>
              <w:t>(Coordinator)</w:t>
            </w:r>
          </w:p>
          <w:p w:rsidR="009E365C" w:rsidRDefault="009E365C" w:rsidP="003A2E25">
            <w:pPr>
              <w:pStyle w:val="ListParagraph"/>
              <w:numPr>
                <w:ilvl w:val="0"/>
                <w:numId w:val="27"/>
              </w:numPr>
              <w:contextualSpacing/>
              <w:rPr>
                <w:rFonts w:ascii="Garamond" w:hAnsi="Garamond"/>
              </w:rPr>
            </w:pPr>
            <w:r>
              <w:rPr>
                <w:rFonts w:ascii="Garamond" w:hAnsi="Garamond"/>
              </w:rPr>
              <w:t>Schedule time to learn and be effective in CANVAS (Coordinator)</w:t>
            </w:r>
          </w:p>
          <w:p w:rsidR="009E365C" w:rsidRPr="004144B6" w:rsidRDefault="009E365C" w:rsidP="003A2E25">
            <w:pPr>
              <w:pStyle w:val="ListParagraph"/>
              <w:numPr>
                <w:ilvl w:val="0"/>
                <w:numId w:val="27"/>
              </w:numPr>
              <w:contextualSpacing/>
              <w:rPr>
                <w:rFonts w:ascii="Garamond" w:hAnsi="Garamond"/>
              </w:rPr>
            </w:pPr>
            <w:r>
              <w:rPr>
                <w:rFonts w:ascii="Garamond" w:hAnsi="Garamond"/>
              </w:rPr>
              <w:t>Invite professionals in the community as guest lecturers for special events in class (Coordinator)</w:t>
            </w:r>
          </w:p>
          <w:p w:rsidR="009E365C" w:rsidRPr="00DD7FEF" w:rsidRDefault="009E365C" w:rsidP="005D16D0">
            <w:pPr>
              <w:rPr>
                <w:rFonts w:ascii="Garamond" w:hAnsi="Garamond"/>
              </w:rPr>
            </w:pPr>
          </w:p>
          <w:p w:rsidR="009E365C" w:rsidRPr="00114704" w:rsidRDefault="009E365C" w:rsidP="005D16D0">
            <w:pPr>
              <w:rPr>
                <w:rFonts w:ascii="Garamond" w:hAnsi="Garamond"/>
              </w:rPr>
            </w:pPr>
          </w:p>
        </w:tc>
      </w:tr>
      <w:tr w:rsidR="009E365C" w:rsidRPr="00C64D02" w:rsidTr="005D16D0">
        <w:tc>
          <w:tcPr>
            <w:tcW w:w="4788" w:type="dxa"/>
          </w:tcPr>
          <w:p w:rsidR="009E365C" w:rsidRPr="003B54D9" w:rsidRDefault="009E365C" w:rsidP="005D16D0">
            <w:pPr>
              <w:rPr>
                <w:rFonts w:ascii="Garamond" w:hAnsi="Garamond"/>
              </w:rPr>
            </w:pPr>
            <w:r w:rsidRPr="00114704">
              <w:rPr>
                <w:rFonts w:ascii="Garamond" w:hAnsi="Garamond"/>
                <w:b/>
              </w:rPr>
              <w:t>Connection to results from assessment of student learning and/or other plans:</w:t>
            </w:r>
            <w:r>
              <w:rPr>
                <w:rFonts w:ascii="Garamond" w:hAnsi="Garamond"/>
                <w:b/>
              </w:rPr>
              <w:t xml:space="preserve">  </w:t>
            </w:r>
            <w:r w:rsidRPr="003B54D9">
              <w:rPr>
                <w:rFonts w:ascii="Garamond" w:hAnsi="Garamond"/>
              </w:rPr>
              <w:t>Community need and student requests</w:t>
            </w:r>
            <w:r w:rsidRPr="003B54D9">
              <w:rPr>
                <w:rFonts w:ascii="Garamond" w:hAnsi="Garamond"/>
                <w:b/>
              </w:rPr>
              <w:t xml:space="preserve">. </w:t>
            </w:r>
            <w:r w:rsidRPr="003B54D9">
              <w:rPr>
                <w:rFonts w:ascii="Garamond" w:hAnsi="Garamond"/>
              </w:rPr>
              <w:t xml:space="preserve">Limited opportunities for classes to those already employed full time. </w:t>
            </w:r>
          </w:p>
          <w:p w:rsidR="009E365C" w:rsidRPr="00114704" w:rsidRDefault="009E365C" w:rsidP="005D16D0">
            <w:pPr>
              <w:rPr>
                <w:rFonts w:ascii="Garamond" w:hAnsi="Garamond"/>
              </w:rPr>
            </w:pPr>
          </w:p>
        </w:tc>
        <w:tc>
          <w:tcPr>
            <w:tcW w:w="5107" w:type="dxa"/>
          </w:tcPr>
          <w:p w:rsidR="009E365C" w:rsidRPr="00114704" w:rsidRDefault="009E365C"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9E365C" w:rsidRDefault="009E365C" w:rsidP="003A2E25">
            <w:pPr>
              <w:pStyle w:val="ListParagraph"/>
              <w:numPr>
                <w:ilvl w:val="0"/>
                <w:numId w:val="26"/>
              </w:numPr>
              <w:contextualSpacing/>
              <w:rPr>
                <w:rFonts w:ascii="Garamond" w:hAnsi="Garamond"/>
              </w:rPr>
            </w:pPr>
            <w:r>
              <w:rPr>
                <w:rFonts w:ascii="Garamond" w:hAnsi="Garamond"/>
              </w:rPr>
              <w:t>There are currently no allocated resources to complete this action plan.  $3000 was requested as a stipend through the APR process the past 4 years but has not been funded.</w:t>
            </w:r>
          </w:p>
          <w:p w:rsidR="009E365C" w:rsidRPr="00114704" w:rsidRDefault="009E365C" w:rsidP="003A2E25">
            <w:pPr>
              <w:pStyle w:val="ListParagraph"/>
              <w:numPr>
                <w:ilvl w:val="0"/>
                <w:numId w:val="26"/>
              </w:numPr>
              <w:contextualSpacing/>
              <w:rPr>
                <w:rFonts w:ascii="Garamond" w:hAnsi="Garamond"/>
              </w:rPr>
            </w:pPr>
            <w:r>
              <w:rPr>
                <w:rFonts w:ascii="Garamond" w:hAnsi="Garamond"/>
              </w:rPr>
              <w:t>Budget transfer included in proposal: move$390 out of Fringes and move $25 to 5020 Dues and Memberships and $365 to 5905 Special events</w:t>
            </w:r>
          </w:p>
        </w:tc>
      </w:tr>
      <w:tr w:rsidR="009E365C" w:rsidRPr="00C64D02" w:rsidTr="005D16D0">
        <w:tc>
          <w:tcPr>
            <w:tcW w:w="4788" w:type="dxa"/>
          </w:tcPr>
          <w:p w:rsidR="009E365C" w:rsidRDefault="009E365C"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9E365C" w:rsidRPr="00114704" w:rsidRDefault="009E365C" w:rsidP="005D16D0">
            <w:pPr>
              <w:rPr>
                <w:rFonts w:ascii="Garamond" w:hAnsi="Garamond"/>
                <w:b/>
              </w:rPr>
            </w:pPr>
          </w:p>
        </w:tc>
        <w:tc>
          <w:tcPr>
            <w:tcW w:w="5107" w:type="dxa"/>
          </w:tcPr>
          <w:p w:rsidR="009E365C" w:rsidRPr="00114704" w:rsidRDefault="009E365C"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9E365C" w:rsidRPr="00114704" w:rsidRDefault="009E365C" w:rsidP="005D16D0">
            <w:pPr>
              <w:rPr>
                <w:rFonts w:ascii="Garamond" w:hAnsi="Garamond"/>
                <w:b/>
              </w:rPr>
            </w:pPr>
          </w:p>
        </w:tc>
      </w:tr>
      <w:tr w:rsidR="009E365C" w:rsidRPr="00C64D02" w:rsidTr="005D16D0">
        <w:tc>
          <w:tcPr>
            <w:tcW w:w="9895" w:type="dxa"/>
            <w:gridSpan w:val="2"/>
          </w:tcPr>
          <w:p w:rsidR="009E365C" w:rsidRPr="00114704" w:rsidRDefault="009E365C"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9E365C" w:rsidRPr="00C64D02" w:rsidTr="005D16D0">
        <w:tc>
          <w:tcPr>
            <w:tcW w:w="9895" w:type="dxa"/>
            <w:gridSpan w:val="2"/>
          </w:tcPr>
          <w:p w:rsidR="009E365C" w:rsidRPr="00114704" w:rsidRDefault="009E365C" w:rsidP="005D16D0">
            <w:pPr>
              <w:rPr>
                <w:rFonts w:ascii="Garamond" w:hAnsi="Garamond"/>
                <w:b/>
              </w:rPr>
            </w:pPr>
            <w:r w:rsidRPr="00114704">
              <w:rPr>
                <w:rFonts w:ascii="Garamond" w:hAnsi="Garamond"/>
                <w:u w:val="single"/>
              </w:rPr>
              <w:t>Safety</w:t>
            </w:r>
            <w:r w:rsidRPr="00114704">
              <w:rPr>
                <w:rFonts w:ascii="Garamond" w:hAnsi="Garamond"/>
              </w:rPr>
              <w:t>:</w:t>
            </w:r>
          </w:p>
        </w:tc>
      </w:tr>
      <w:tr w:rsidR="009E365C" w:rsidRPr="00C64D02" w:rsidTr="005D16D0">
        <w:tc>
          <w:tcPr>
            <w:tcW w:w="9895" w:type="dxa"/>
            <w:gridSpan w:val="2"/>
          </w:tcPr>
          <w:p w:rsidR="009E365C" w:rsidRPr="00114704" w:rsidRDefault="009E365C"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Increased enrollment without housing concerns.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More flexibility with enrollment options.  Opportunities to engage with the public and learn in “real time” the things they are learning about.</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Cost effective for out of town students. </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Further training in Canvas.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With time and/or compensation this is extremely feasible. </w:t>
            </w:r>
          </w:p>
        </w:tc>
      </w:tr>
    </w:tbl>
    <w:p w:rsidR="00C133AF" w:rsidRDefault="00C133AF" w:rsidP="009E365C">
      <w:pPr>
        <w:rPr>
          <w:rFonts w:ascii="Garamond" w:hAnsi="Garamond"/>
        </w:rPr>
      </w:pPr>
    </w:p>
    <w:p w:rsidR="005D16D0" w:rsidRDefault="00C133AF" w:rsidP="009E365C">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9E365C" w:rsidRPr="00C64D02" w:rsidTr="005D16D0">
        <w:tc>
          <w:tcPr>
            <w:tcW w:w="4788" w:type="dxa"/>
          </w:tcPr>
          <w:p w:rsidR="009E365C" w:rsidRPr="00114704" w:rsidRDefault="005D16D0" w:rsidP="005D16D0">
            <w:pPr>
              <w:rPr>
                <w:rFonts w:ascii="Garamond" w:hAnsi="Garamond"/>
                <w:b/>
              </w:rPr>
            </w:pPr>
            <w:r>
              <w:rPr>
                <w:rFonts w:ascii="Garamond" w:hAnsi="Garamond"/>
              </w:rPr>
              <w:br w:type="column"/>
            </w:r>
            <w:r w:rsidR="009E365C">
              <w:rPr>
                <w:rFonts w:ascii="Garamond" w:hAnsi="Garamond"/>
                <w:b/>
              </w:rPr>
              <w:t>Objective 2</w:t>
            </w:r>
            <w:r w:rsidR="009E365C" w:rsidRPr="00114704">
              <w:rPr>
                <w:rFonts w:ascii="Garamond" w:hAnsi="Garamond"/>
                <w:b/>
              </w:rPr>
              <w:t>:</w:t>
            </w:r>
            <w:r w:rsidR="009E365C">
              <w:rPr>
                <w:rFonts w:ascii="Garamond" w:hAnsi="Garamond"/>
                <w:b/>
              </w:rPr>
              <w:t xml:space="preserve">  Increase enrollment through online classes.  </w:t>
            </w:r>
          </w:p>
          <w:p w:rsidR="009E365C" w:rsidRPr="00114704" w:rsidRDefault="009E365C" w:rsidP="005D16D0">
            <w:pPr>
              <w:rPr>
                <w:rFonts w:ascii="Garamond" w:hAnsi="Garamond"/>
                <w:b/>
              </w:rPr>
            </w:pPr>
          </w:p>
          <w:p w:rsidR="009E365C" w:rsidRPr="00114704" w:rsidRDefault="009E365C" w:rsidP="005D16D0">
            <w:pPr>
              <w:rPr>
                <w:rFonts w:ascii="Garamond" w:hAnsi="Garamond"/>
              </w:rPr>
            </w:pPr>
          </w:p>
        </w:tc>
        <w:tc>
          <w:tcPr>
            <w:tcW w:w="5107" w:type="dxa"/>
          </w:tcPr>
          <w:p w:rsidR="009E365C" w:rsidRDefault="009E365C" w:rsidP="005D16D0">
            <w:pPr>
              <w:rPr>
                <w:rFonts w:ascii="Garamond" w:hAnsi="Garamond"/>
                <w:b/>
              </w:rPr>
            </w:pPr>
            <w:r w:rsidRPr="00114704">
              <w:rPr>
                <w:rFonts w:ascii="Garamond" w:hAnsi="Garamond"/>
                <w:b/>
              </w:rPr>
              <w:t>Action Plan (include who is responsible):</w:t>
            </w:r>
          </w:p>
          <w:p w:rsidR="009E365C" w:rsidRPr="006C02C2" w:rsidRDefault="009E365C" w:rsidP="003A2E25">
            <w:pPr>
              <w:pStyle w:val="ListParagraph"/>
              <w:numPr>
                <w:ilvl w:val="0"/>
                <w:numId w:val="26"/>
              </w:numPr>
              <w:contextualSpacing/>
              <w:rPr>
                <w:rFonts w:ascii="Garamond" w:hAnsi="Garamond"/>
              </w:rPr>
            </w:pPr>
            <w:r w:rsidRPr="006C02C2">
              <w:rPr>
                <w:rFonts w:ascii="Garamond" w:hAnsi="Garamond"/>
              </w:rPr>
              <w:t>Advocate for release time to develop online classes and/or coordinate associate faculty to develop or provide instruction in classes. (Coordinator)</w:t>
            </w:r>
          </w:p>
          <w:p w:rsidR="009E365C" w:rsidRPr="00C133AF" w:rsidRDefault="009E365C" w:rsidP="003A2E25">
            <w:pPr>
              <w:pStyle w:val="ListParagraph"/>
              <w:numPr>
                <w:ilvl w:val="0"/>
                <w:numId w:val="26"/>
              </w:numPr>
              <w:contextualSpacing/>
              <w:rPr>
                <w:rFonts w:ascii="Garamond" w:hAnsi="Garamond"/>
              </w:rPr>
            </w:pPr>
            <w:r>
              <w:rPr>
                <w:rFonts w:ascii="Garamond" w:hAnsi="Garamond"/>
              </w:rPr>
              <w:t>Schedule time to learn and be effective in CANVAS (Coordinator)</w:t>
            </w:r>
          </w:p>
          <w:p w:rsidR="009E365C" w:rsidRPr="00114704" w:rsidRDefault="009E365C" w:rsidP="005D16D0">
            <w:pPr>
              <w:rPr>
                <w:rFonts w:ascii="Garamond" w:hAnsi="Garamond"/>
              </w:rPr>
            </w:pPr>
          </w:p>
        </w:tc>
      </w:tr>
      <w:tr w:rsidR="009E365C" w:rsidRPr="00C64D02" w:rsidTr="005D16D0">
        <w:tc>
          <w:tcPr>
            <w:tcW w:w="4788" w:type="dxa"/>
          </w:tcPr>
          <w:p w:rsidR="009E365C" w:rsidRPr="00114704" w:rsidRDefault="009E365C" w:rsidP="005D16D0">
            <w:pPr>
              <w:rPr>
                <w:rFonts w:ascii="Garamond" w:hAnsi="Garamond"/>
                <w:b/>
              </w:rPr>
            </w:pPr>
            <w:r w:rsidRPr="00114704">
              <w:rPr>
                <w:rFonts w:ascii="Garamond" w:hAnsi="Garamond"/>
                <w:b/>
              </w:rPr>
              <w:t>Connection to results from assessment of student learning and/or other plans:</w:t>
            </w:r>
          </w:p>
          <w:p w:rsidR="009E365C" w:rsidRPr="00114704" w:rsidRDefault="009E365C" w:rsidP="005D16D0">
            <w:pPr>
              <w:rPr>
                <w:rFonts w:ascii="Garamond" w:hAnsi="Garamond"/>
              </w:rPr>
            </w:pPr>
          </w:p>
        </w:tc>
        <w:tc>
          <w:tcPr>
            <w:tcW w:w="5107" w:type="dxa"/>
          </w:tcPr>
          <w:p w:rsidR="009E365C" w:rsidRPr="006C02C2" w:rsidRDefault="009E365C" w:rsidP="005D16D0">
            <w:pPr>
              <w:rPr>
                <w:rFonts w:ascii="Garamond" w:hAnsi="Garamond"/>
                <w:b/>
              </w:rPr>
            </w:pPr>
            <w:r w:rsidRPr="00114704">
              <w:rPr>
                <w:rFonts w:ascii="Garamond" w:hAnsi="Garamond"/>
                <w:b/>
              </w:rPr>
              <w:t>Resources/ Budget needed</w:t>
            </w:r>
            <w:r>
              <w:rPr>
                <w:rFonts w:ascii="Garamond" w:hAnsi="Garamond"/>
                <w:b/>
              </w:rPr>
              <w:t xml:space="preserve"> (if applicable):</w:t>
            </w:r>
          </w:p>
          <w:p w:rsidR="009E365C" w:rsidRPr="00C133AF" w:rsidRDefault="009E365C" w:rsidP="003A2E25">
            <w:pPr>
              <w:pStyle w:val="ListParagraph"/>
              <w:numPr>
                <w:ilvl w:val="0"/>
                <w:numId w:val="26"/>
              </w:numPr>
              <w:contextualSpacing/>
              <w:rPr>
                <w:rFonts w:ascii="Garamond" w:hAnsi="Garamond"/>
              </w:rPr>
            </w:pPr>
            <w:r>
              <w:rPr>
                <w:rFonts w:ascii="Garamond" w:hAnsi="Garamond"/>
              </w:rPr>
              <w:t>There are currently no allocated resources to complete this action plan.  $3000 was requested as a stipend through the APR process the past 4 years but has not been funded.</w:t>
            </w:r>
          </w:p>
        </w:tc>
      </w:tr>
      <w:tr w:rsidR="009E365C" w:rsidRPr="00C64D02" w:rsidTr="005D16D0">
        <w:tc>
          <w:tcPr>
            <w:tcW w:w="4788" w:type="dxa"/>
          </w:tcPr>
          <w:p w:rsidR="009E365C" w:rsidRDefault="009E365C" w:rsidP="005D16D0">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9E365C" w:rsidRPr="00114704" w:rsidRDefault="009E365C" w:rsidP="005D16D0">
            <w:pPr>
              <w:rPr>
                <w:rFonts w:ascii="Garamond" w:hAnsi="Garamond"/>
                <w:b/>
              </w:rPr>
            </w:pPr>
          </w:p>
        </w:tc>
        <w:tc>
          <w:tcPr>
            <w:tcW w:w="5107" w:type="dxa"/>
          </w:tcPr>
          <w:p w:rsidR="009E365C" w:rsidRPr="00114704" w:rsidRDefault="009E365C" w:rsidP="005D16D0">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9E365C" w:rsidRPr="00114704" w:rsidRDefault="009E365C" w:rsidP="005D16D0">
            <w:pPr>
              <w:rPr>
                <w:rFonts w:ascii="Garamond" w:hAnsi="Garamond"/>
                <w:b/>
              </w:rPr>
            </w:pPr>
          </w:p>
        </w:tc>
      </w:tr>
      <w:tr w:rsidR="009E365C" w:rsidRPr="00C64D02" w:rsidTr="005D16D0">
        <w:tc>
          <w:tcPr>
            <w:tcW w:w="9895" w:type="dxa"/>
            <w:gridSpan w:val="2"/>
          </w:tcPr>
          <w:p w:rsidR="009E365C" w:rsidRPr="00114704" w:rsidRDefault="009E365C" w:rsidP="005D16D0">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9E365C" w:rsidRPr="00C64D02" w:rsidTr="005D16D0">
        <w:tc>
          <w:tcPr>
            <w:tcW w:w="9895" w:type="dxa"/>
            <w:gridSpan w:val="2"/>
          </w:tcPr>
          <w:p w:rsidR="009E365C" w:rsidRPr="00114704" w:rsidRDefault="009E365C" w:rsidP="005D16D0">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9E365C" w:rsidRPr="00C64D02" w:rsidTr="005D16D0">
        <w:tc>
          <w:tcPr>
            <w:tcW w:w="9895" w:type="dxa"/>
            <w:gridSpan w:val="2"/>
          </w:tcPr>
          <w:p w:rsidR="009E365C" w:rsidRPr="00114704" w:rsidRDefault="009E365C" w:rsidP="005D16D0">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Increased enrollment options without housing concerns.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More flexibility with enrollment options.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Cost effective for out of town students.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Further training in Canvas.</w:t>
            </w:r>
          </w:p>
        </w:tc>
      </w:tr>
      <w:tr w:rsidR="009E365C" w:rsidRPr="00C64D02" w:rsidTr="005D16D0">
        <w:tc>
          <w:tcPr>
            <w:tcW w:w="9895" w:type="dxa"/>
            <w:gridSpan w:val="2"/>
          </w:tcPr>
          <w:p w:rsidR="009E365C" w:rsidRPr="00114704" w:rsidRDefault="009E365C" w:rsidP="005D16D0">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With time and/or compensation this is extremely feasible. </w:t>
            </w:r>
          </w:p>
        </w:tc>
      </w:tr>
    </w:tbl>
    <w:p w:rsidR="009E365C" w:rsidRDefault="009E365C" w:rsidP="009E365C">
      <w:pPr>
        <w:rPr>
          <w:rFonts w:ascii="Garamond" w:hAnsi="Garamond"/>
        </w:rPr>
      </w:pPr>
    </w:p>
    <w:p w:rsidR="009E365C" w:rsidRDefault="009E365C" w:rsidP="009E365C">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9E365C" w:rsidRDefault="009E365C" w:rsidP="009E365C">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9E365C" w:rsidTr="005D16D0">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9E365C" w:rsidRDefault="009E365C" w:rsidP="005D16D0">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9E365C" w:rsidRDefault="009E365C" w:rsidP="005D16D0">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9E365C" w:rsidRDefault="009E365C" w:rsidP="005D16D0">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9E365C" w:rsidTr="005D16D0">
        <w:tc>
          <w:tcPr>
            <w:tcW w:w="3325" w:type="dxa"/>
            <w:tcBorders>
              <w:top w:val="single" w:sz="4" w:space="0" w:color="auto"/>
              <w:left w:val="single" w:sz="4" w:space="0" w:color="auto"/>
              <w:bottom w:val="single" w:sz="4" w:space="0" w:color="auto"/>
              <w:right w:val="single" w:sz="4" w:space="0" w:color="auto"/>
            </w:tcBorders>
            <w:vAlign w:val="center"/>
          </w:tcPr>
          <w:p w:rsidR="009E365C" w:rsidRDefault="009E365C" w:rsidP="00C133AF">
            <w:pPr>
              <w:rPr>
                <w:rFonts w:ascii="Garamond" w:hAnsi="Garamond"/>
              </w:rPr>
            </w:pPr>
            <w:r>
              <w:rPr>
                <w:rFonts w:ascii="Garamond" w:hAnsi="Garamond"/>
              </w:rPr>
              <w:t>Staff training with Canvas</w:t>
            </w:r>
          </w:p>
        </w:tc>
        <w:tc>
          <w:tcPr>
            <w:tcW w:w="2610" w:type="dxa"/>
            <w:tcBorders>
              <w:top w:val="single" w:sz="4" w:space="0" w:color="auto"/>
              <w:left w:val="single" w:sz="4" w:space="0" w:color="auto"/>
              <w:bottom w:val="single" w:sz="4" w:space="0" w:color="auto"/>
              <w:right w:val="single" w:sz="4" w:space="0" w:color="auto"/>
            </w:tcBorders>
            <w:vAlign w:val="center"/>
          </w:tcPr>
          <w:p w:rsidR="009E365C" w:rsidRDefault="009E365C" w:rsidP="005D16D0">
            <w:pPr>
              <w:jc w:val="cente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9E365C" w:rsidRDefault="009E365C" w:rsidP="005D16D0">
            <w:pPr>
              <w:rPr>
                <w:rFonts w:ascii="Garamond" w:hAnsi="Garamond"/>
              </w:rPr>
            </w:pPr>
            <w:r>
              <w:rPr>
                <w:rFonts w:ascii="Garamond" w:hAnsi="Garamond"/>
              </w:rPr>
              <w:t>See next year objective 1 and 2</w:t>
            </w:r>
          </w:p>
        </w:tc>
      </w:tr>
    </w:tbl>
    <w:p w:rsidR="009E365C" w:rsidRDefault="009E365C" w:rsidP="009E365C">
      <w:pPr>
        <w:rPr>
          <w:rFonts w:ascii="Garamond" w:hAnsi="Garamond"/>
        </w:rPr>
      </w:pPr>
    </w:p>
    <w:p w:rsidR="009E365C" w:rsidRDefault="009E365C" w:rsidP="009E365C">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9E365C" w:rsidRDefault="009E365C" w:rsidP="009E365C">
      <w:pPr>
        <w:rPr>
          <w:rFonts w:ascii="Garamond" w:hAnsi="Garamond"/>
        </w:rPr>
      </w:pPr>
      <w:r>
        <w:rPr>
          <w:rFonts w:ascii="Garamond" w:hAnsi="Garamond"/>
        </w:rPr>
        <w:t>Based on information and/or data provided:</w:t>
      </w:r>
    </w:p>
    <w:p w:rsidR="009E365C" w:rsidRDefault="009E365C" w:rsidP="009E365C">
      <w:pPr>
        <w:rPr>
          <w:rFonts w:ascii="Garamond" w:hAnsi="Garamond"/>
        </w:rPr>
      </w:pPr>
    </w:p>
    <w:p w:rsidR="009E365C" w:rsidRDefault="009E365C"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9E365C" w:rsidTr="005D16D0">
        <w:tc>
          <w:tcPr>
            <w:tcW w:w="9895" w:type="dxa"/>
            <w:tcBorders>
              <w:top w:val="single" w:sz="4" w:space="0" w:color="auto"/>
              <w:left w:val="single" w:sz="4" w:space="0" w:color="auto"/>
              <w:bottom w:val="single" w:sz="4" w:space="0" w:color="auto"/>
              <w:right w:val="single" w:sz="4" w:space="0" w:color="auto"/>
            </w:tcBorders>
          </w:tcPr>
          <w:p w:rsidR="009E365C" w:rsidRDefault="009E365C" w:rsidP="005D16D0">
            <w:pPr>
              <w:rPr>
                <w:rFonts w:ascii="Garamond" w:hAnsi="Garamond"/>
              </w:rPr>
            </w:pPr>
          </w:p>
        </w:tc>
      </w:tr>
    </w:tbl>
    <w:p w:rsidR="009E365C" w:rsidRDefault="009E365C" w:rsidP="009E365C">
      <w:pPr>
        <w:rPr>
          <w:rFonts w:ascii="Garamond" w:hAnsi="Garamond"/>
        </w:rPr>
      </w:pPr>
    </w:p>
    <w:p w:rsidR="009E365C" w:rsidRDefault="009E365C"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9E365C" w:rsidTr="005D16D0">
        <w:tc>
          <w:tcPr>
            <w:tcW w:w="9895" w:type="dxa"/>
            <w:tcBorders>
              <w:top w:val="single" w:sz="4" w:space="0" w:color="auto"/>
              <w:left w:val="single" w:sz="4" w:space="0" w:color="auto"/>
              <w:bottom w:val="single" w:sz="4" w:space="0" w:color="auto"/>
              <w:right w:val="single" w:sz="4" w:space="0" w:color="auto"/>
            </w:tcBorders>
          </w:tcPr>
          <w:p w:rsidR="009E365C" w:rsidRDefault="009E365C" w:rsidP="005D16D0">
            <w:pPr>
              <w:rPr>
                <w:rFonts w:ascii="Garamond" w:hAnsi="Garamond"/>
              </w:rPr>
            </w:pPr>
          </w:p>
        </w:tc>
      </w:tr>
    </w:tbl>
    <w:p w:rsidR="009E365C" w:rsidRDefault="009E365C" w:rsidP="009E365C">
      <w:pPr>
        <w:rPr>
          <w:rFonts w:ascii="Garamond" w:hAnsi="Garamond"/>
        </w:rPr>
      </w:pPr>
    </w:p>
    <w:p w:rsidR="009E365C" w:rsidRDefault="009E365C"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9E365C" w:rsidTr="005D16D0">
        <w:tc>
          <w:tcPr>
            <w:tcW w:w="9895" w:type="dxa"/>
            <w:tcBorders>
              <w:top w:val="single" w:sz="4" w:space="0" w:color="auto"/>
              <w:left w:val="single" w:sz="4" w:space="0" w:color="auto"/>
              <w:bottom w:val="single" w:sz="4" w:space="0" w:color="auto"/>
              <w:right w:val="single" w:sz="4" w:space="0" w:color="auto"/>
            </w:tcBorders>
          </w:tcPr>
          <w:p w:rsidR="009E365C" w:rsidRDefault="009E365C" w:rsidP="005D16D0">
            <w:pPr>
              <w:rPr>
                <w:rFonts w:ascii="Garamond" w:hAnsi="Garamond"/>
              </w:rPr>
            </w:pPr>
          </w:p>
        </w:tc>
      </w:tr>
    </w:tbl>
    <w:p w:rsidR="00C133AF" w:rsidRDefault="00C133AF" w:rsidP="00C133AF"/>
    <w:p w:rsidR="003E2D0E" w:rsidRDefault="00C133AF" w:rsidP="003E2D0E">
      <w:pPr>
        <w:rPr>
          <w:rFonts w:ascii="Garamond" w:hAnsi="Garamond"/>
          <w:b/>
          <w:smallCaps/>
          <w:sz w:val="28"/>
          <w:szCs w:val="28"/>
        </w:rPr>
      </w:pPr>
      <w:r>
        <w:br w:type="column"/>
      </w:r>
      <w:r w:rsidR="003E2D0E">
        <w:rPr>
          <w:noProof/>
        </w:rPr>
        <w:lastRenderedPageBreak/>
        <w:drawing>
          <wp:anchor distT="0" distB="0" distL="114300" distR="114300" simplePos="0" relativeHeight="251674624" behindDoc="0" locked="0" layoutInCell="1" allowOverlap="0" wp14:anchorId="1E3938B7" wp14:editId="14417663">
            <wp:simplePos x="0" y="0"/>
            <wp:positionH relativeFrom="column">
              <wp:posOffset>97155</wp:posOffset>
            </wp:positionH>
            <wp:positionV relativeFrom="paragraph">
              <wp:posOffset>76200</wp:posOffset>
            </wp:positionV>
            <wp:extent cx="914400" cy="643890"/>
            <wp:effectExtent l="0" t="0" r="0" b="3810"/>
            <wp:wrapSquare wrapText="bothSides"/>
            <wp:docPr id="14" name="Picture 1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3E2D0E" w:rsidRDefault="003E2D0E" w:rsidP="003E2D0E">
      <w:pPr>
        <w:rPr>
          <w:rFonts w:ascii="Garamond" w:hAnsi="Garamond"/>
          <w:b/>
          <w:smallCaps/>
          <w:sz w:val="28"/>
          <w:szCs w:val="28"/>
        </w:rPr>
      </w:pPr>
    </w:p>
    <w:p w:rsidR="003E2D0E" w:rsidRPr="001E5F1F" w:rsidRDefault="003E2D0E" w:rsidP="003E2D0E">
      <w:pPr>
        <w:jc w:val="center"/>
        <w:rPr>
          <w:rFonts w:ascii="Garamond" w:hAnsi="Garamond"/>
          <w:b/>
          <w:bCs/>
          <w:smallCaps/>
          <w:sz w:val="44"/>
        </w:rPr>
      </w:pPr>
      <w:r w:rsidRPr="001E5F1F">
        <w:rPr>
          <w:rFonts w:ascii="Garamond" w:hAnsi="Garamond"/>
          <w:b/>
          <w:smallCaps/>
          <w:sz w:val="44"/>
        </w:rPr>
        <w:t>ANNUAL Program Review</w:t>
      </w:r>
    </w:p>
    <w:p w:rsidR="003E2D0E" w:rsidRDefault="003E2D0E" w:rsidP="003E2D0E">
      <w:pPr>
        <w:rPr>
          <w:rFonts w:ascii="Garamond" w:hAnsi="Garamond"/>
          <w:b/>
          <w:smallCaps/>
          <w:sz w:val="28"/>
          <w:szCs w:val="28"/>
        </w:rPr>
      </w:pPr>
    </w:p>
    <w:p w:rsidR="003E2D0E" w:rsidRDefault="003E2D0E" w:rsidP="003E2D0E">
      <w:r>
        <w:rPr>
          <w:rFonts w:ascii="Garamond" w:hAnsi="Garamond"/>
          <w:b/>
          <w:smallCaps/>
          <w:sz w:val="28"/>
          <w:szCs w:val="28"/>
        </w:rPr>
        <w:t>Name of Program/Department/Service Area: Environmental Studies</w:t>
      </w:r>
    </w:p>
    <w:p w:rsidR="003E2D0E" w:rsidRPr="00193597" w:rsidRDefault="003E2D0E" w:rsidP="003E2D0E">
      <w:pPr>
        <w:rPr>
          <w:sz w:val="10"/>
          <w:szCs w:val="10"/>
        </w:rPr>
      </w:pPr>
    </w:p>
    <w:p w:rsidR="003E2D0E" w:rsidRDefault="003E2D0E" w:rsidP="003E2D0E">
      <w:r>
        <w:rPr>
          <w:rFonts w:ascii="Garamond" w:hAnsi="Garamond"/>
          <w:b/>
          <w:smallCaps/>
          <w:sz w:val="28"/>
          <w:szCs w:val="28"/>
        </w:rPr>
        <w:t>Name of Person Submitting this Review:</w:t>
      </w:r>
      <w:r>
        <w:t xml:space="preserve"> DeRuiter, Tracy, Fuller</w:t>
      </w:r>
    </w:p>
    <w:p w:rsidR="003E2D0E" w:rsidRPr="00193597" w:rsidRDefault="003E2D0E" w:rsidP="003E2D0E">
      <w:pPr>
        <w:rPr>
          <w:rFonts w:ascii="Garamond" w:hAnsi="Garamond"/>
          <w:b/>
          <w:smallCaps/>
          <w:sz w:val="10"/>
          <w:szCs w:val="10"/>
        </w:rPr>
      </w:pPr>
    </w:p>
    <w:p w:rsidR="003E2D0E" w:rsidRDefault="003E2D0E" w:rsidP="003E2D0E">
      <w:r>
        <w:rPr>
          <w:rFonts w:ascii="Garamond" w:hAnsi="Garamond"/>
          <w:b/>
          <w:smallCaps/>
          <w:sz w:val="28"/>
          <w:szCs w:val="28"/>
        </w:rPr>
        <w:t>Date of Submission:</w:t>
      </w:r>
      <w:r>
        <w:t xml:space="preserve"> 10/xx/2016</w:t>
      </w:r>
    </w:p>
    <w:p w:rsidR="003E2D0E" w:rsidRPr="00193597" w:rsidRDefault="003E2D0E" w:rsidP="003E2D0E">
      <w:pPr>
        <w:rPr>
          <w:rFonts w:ascii="Garamond" w:hAnsi="Garamond"/>
          <w:sz w:val="10"/>
          <w:szCs w:val="10"/>
          <w:u w:val="thick"/>
        </w:rPr>
      </w:pPr>
    </w:p>
    <w:p w:rsidR="003E2D0E" w:rsidRDefault="003E2D0E" w:rsidP="003E2D0E">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3E2D0E" w:rsidRDefault="003E2D0E" w:rsidP="003E2D0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3E2D0E" w:rsidRDefault="003E2D0E" w:rsidP="003E2D0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3E2D0E" w:rsidRDefault="003E2D0E" w:rsidP="003E2D0E">
      <w:pPr>
        <w:rPr>
          <w:rFonts w:ascii="Garamond" w:hAnsi="Garamond"/>
          <w:u w:val="thick"/>
        </w:rPr>
      </w:pPr>
    </w:p>
    <w:p w:rsidR="003E2D0E" w:rsidRDefault="003E2D0E" w:rsidP="003E2D0E">
      <w:pPr>
        <w:rPr>
          <w:u w:val="thick"/>
        </w:rPr>
      </w:pPr>
      <w:r>
        <w:rPr>
          <w:rFonts w:ascii="Garamond" w:hAnsi="Garamond"/>
          <w:b/>
          <w:smallCaps/>
          <w:sz w:val="28"/>
          <w:szCs w:val="28"/>
          <w:u w:val="thick"/>
        </w:rPr>
        <w:t>Assessment of Past Progress (2015-2016)</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E2D0E" w:rsidRDefault="003E2D0E" w:rsidP="003E2D0E">
      <w:pPr>
        <w:rPr>
          <w:rFonts w:ascii="Garamond" w:hAnsi="Garamond"/>
        </w:rPr>
      </w:pPr>
      <w:r>
        <w:rPr>
          <w:rFonts w:ascii="Garamond" w:hAnsi="Garamond"/>
        </w:rPr>
        <w:t>Describe your progress on your previous year’s objectives:</w:t>
      </w:r>
    </w:p>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 xml:space="preserve">Objective 1: </w:t>
            </w:r>
          </w:p>
          <w:p w:rsidR="003E2D0E" w:rsidRPr="00F96E10" w:rsidRDefault="003E2D0E" w:rsidP="0090339B">
            <w:pPr>
              <w:rPr>
                <w:rFonts w:ascii="Garamond" w:hAnsi="Garamond" w:cs="Calibri"/>
                <w:color w:val="000000"/>
              </w:rPr>
            </w:pPr>
            <w:r>
              <w:rPr>
                <w:rFonts w:ascii="Garamond" w:hAnsi="Garamond" w:cs="Calibri"/>
                <w:color w:val="000000"/>
              </w:rPr>
              <w:t>Develop 4-year degree in Watershed Restoration (if awarded)</w:t>
            </w:r>
          </w:p>
          <w:p w:rsidR="003E2D0E" w:rsidRPr="00024D9A" w:rsidRDefault="003E2D0E" w:rsidP="0090339B">
            <w:pPr>
              <w:rPr>
                <w:rFonts w:ascii="Garamond" w:hAnsi="Garamond"/>
                <w:b/>
              </w:rPr>
            </w:pPr>
          </w:p>
        </w:tc>
        <w:tc>
          <w:tcPr>
            <w:tcW w:w="5017" w:type="dxa"/>
            <w:tcBorders>
              <w:top w:val="single" w:sz="4" w:space="0" w:color="auto"/>
              <w:left w:val="nil"/>
              <w:bottom w:val="nil"/>
              <w:right w:val="single" w:sz="4" w:space="0" w:color="auto"/>
            </w:tcBorders>
            <w:hideMark/>
          </w:tcPr>
          <w:p w:rsidR="003E2D0E" w:rsidRDefault="003E2D0E" w:rsidP="0090339B">
            <w:pPr>
              <w:rPr>
                <w:rFonts w:ascii="Garamond" w:hAnsi="Garamond"/>
                <w:b/>
              </w:rPr>
            </w:pPr>
            <w:r>
              <w:rPr>
                <w:rFonts w:ascii="Garamond" w:hAnsi="Garamond"/>
                <w:b/>
              </w:rPr>
              <w:t>Summary of Progress:</w:t>
            </w:r>
          </w:p>
          <w:p w:rsidR="003E2D0E" w:rsidRDefault="003E2D0E" w:rsidP="0090339B">
            <w:pPr>
              <w:rPr>
                <w:rFonts w:ascii="Garamond" w:hAnsi="Garamond"/>
              </w:rPr>
            </w:pPr>
            <w:r>
              <w:rPr>
                <w:rFonts w:ascii="Garamond" w:hAnsi="Garamond"/>
              </w:rPr>
              <w:t xml:space="preserve">We were not chosen to submit the 4-year degree in Watershed Restoration. However, we did get support to explore articulation and relationships with universities with restoration programs (Humboldt, Sonoma, </w:t>
            </w:r>
            <w:proofErr w:type="gramStart"/>
            <w:r>
              <w:rPr>
                <w:rFonts w:ascii="Garamond" w:hAnsi="Garamond"/>
              </w:rPr>
              <w:t>Davis</w:t>
            </w:r>
            <w:proofErr w:type="gramEnd"/>
            <w:r>
              <w:rPr>
                <w:rFonts w:ascii="Garamond" w:hAnsi="Garamond"/>
              </w:rPr>
              <w:t>) through a reassignment for DeRuiter. A separate summary of that project was submitted.</w:t>
            </w:r>
          </w:p>
        </w:tc>
      </w:tr>
      <w:tr w:rsidR="003E2D0E" w:rsidRPr="001E5F1F"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hideMark/>
          </w:tcPr>
          <w:p w:rsidR="003E2D0E" w:rsidRPr="001E5F1F" w:rsidRDefault="003E2D0E" w:rsidP="0090339B">
            <w:pPr>
              <w:rPr>
                <w:rFonts w:ascii="Garamond" w:hAnsi="Garamond"/>
              </w:rPr>
            </w:pPr>
          </w:p>
        </w:tc>
      </w:tr>
    </w:tbl>
    <w:p w:rsidR="003E2D0E" w:rsidRPr="001E5F1F" w:rsidRDefault="003E2D0E" w:rsidP="003E2D0E">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2:</w:t>
            </w:r>
          </w:p>
          <w:p w:rsidR="003E2D0E" w:rsidRPr="00024D9A" w:rsidRDefault="003E2D0E" w:rsidP="0090339B">
            <w:pPr>
              <w:rPr>
                <w:rFonts w:ascii="Garamond" w:hAnsi="Garamond"/>
              </w:rPr>
            </w:pPr>
            <w:r>
              <w:rPr>
                <w:rFonts w:ascii="Garamond" w:hAnsi="Garamond" w:cs="Calibri"/>
                <w:color w:val="000000"/>
              </w:rPr>
              <w:t>Fully incorporate Forest and Fire Management Plan (Appendix A) into ENVR curriculum.</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 xml:space="preserve">Some elements of the FFMP have been implemented by ENVR classes (e.g., deer </w:t>
            </w:r>
            <w:proofErr w:type="spellStart"/>
            <w:r>
              <w:rPr>
                <w:rFonts w:ascii="Garamond" w:hAnsi="Garamond"/>
              </w:rPr>
              <w:t>exclosure</w:t>
            </w:r>
            <w:proofErr w:type="spellEnd"/>
            <w:r>
              <w:rPr>
                <w:rFonts w:ascii="Garamond" w:hAnsi="Garamond"/>
              </w:rPr>
              <w:t xml:space="preserve"> by wildlife class, trail construction by ORL class, small conifer thinning by forestry class), but others require a reanalysis to determine how they fit into the curriculum (see below). </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Default="003E2D0E" w:rsidP="003E2D0E"/>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3:</w:t>
            </w:r>
          </w:p>
          <w:p w:rsidR="003E2D0E" w:rsidRPr="00024D9A" w:rsidRDefault="003E2D0E" w:rsidP="0090339B">
            <w:pPr>
              <w:rPr>
                <w:rFonts w:ascii="Garamond" w:hAnsi="Garamond"/>
              </w:rPr>
            </w:pPr>
            <w:r>
              <w:rPr>
                <w:rFonts w:ascii="Garamond" w:hAnsi="Garamond" w:cs="Calibri"/>
                <w:color w:val="000000"/>
              </w:rPr>
              <w:t>Improve trails system and reduce hazardous fuels on campus.</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Tribal EQIP Stage I thinning project completed by Greenville Rancheria crew. Spring Trail built, which acts as fire break. Modest thinning happens on montane riparian and montane hardwood forest types (south-facing) by forestry class.</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Pr="003E2D0E" w:rsidRDefault="003E2D0E" w:rsidP="003E2D0E">
      <w:pPr>
        <w:rPr>
          <w:rFonts w:ascii="Garamond" w:hAnsi="Garamond"/>
          <w:smallCaps/>
          <w:u w:val="thick"/>
        </w:rPr>
      </w:pPr>
    </w:p>
    <w:p w:rsidR="003E2D0E" w:rsidRDefault="003E2D0E" w:rsidP="003E2D0E">
      <w:pPr>
        <w:rPr>
          <w:rFonts w:ascii="Garamond" w:hAnsi="Garamond"/>
          <w:b/>
          <w:smallCaps/>
          <w:sz w:val="28"/>
          <w:szCs w:val="28"/>
          <w:u w:val="thick"/>
        </w:rPr>
      </w:pPr>
      <w:r>
        <w:rPr>
          <w:rFonts w:ascii="Garamond" w:hAnsi="Garamond"/>
          <w:b/>
          <w:smallCaps/>
          <w:sz w:val="28"/>
          <w:szCs w:val="28"/>
          <w:u w:val="thick"/>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4:</w:t>
            </w:r>
          </w:p>
          <w:p w:rsidR="003E2D0E" w:rsidRPr="00024D9A" w:rsidRDefault="003E2D0E" w:rsidP="0090339B">
            <w:pPr>
              <w:rPr>
                <w:rFonts w:ascii="Garamond" w:hAnsi="Garamond"/>
              </w:rPr>
            </w:pPr>
            <w:r>
              <w:rPr>
                <w:rFonts w:ascii="Garamond" w:hAnsi="Garamond"/>
              </w:rPr>
              <w:t>Develop digital “California Headwaters Center” that encompasses all projects and programs currently underway.</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Progress has been minimal. We continue to discuss the importance of this concept and recognize its value.</w:t>
            </w:r>
          </w:p>
        </w:tc>
      </w:tr>
      <w:tr w:rsidR="003E2D0E" w:rsidRPr="001E5F1F" w:rsidTr="0090339B">
        <w:tc>
          <w:tcPr>
            <w:tcW w:w="4788" w:type="dxa"/>
            <w:tcBorders>
              <w:top w:val="nil"/>
              <w:left w:val="single" w:sz="4" w:space="0" w:color="auto"/>
              <w:bottom w:val="single" w:sz="4" w:space="0" w:color="auto"/>
              <w:right w:val="nil"/>
            </w:tcBorders>
            <w:hideMark/>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hideMark/>
          </w:tcPr>
          <w:p w:rsidR="003E2D0E" w:rsidRPr="001E5F1F" w:rsidRDefault="003E2D0E" w:rsidP="0090339B">
            <w:pPr>
              <w:rPr>
                <w:rFonts w:ascii="Garamond" w:hAnsi="Garamond"/>
              </w:rPr>
            </w:pP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5:</w:t>
            </w:r>
          </w:p>
          <w:p w:rsidR="003E2D0E" w:rsidRPr="00024D9A" w:rsidRDefault="003E2D0E" w:rsidP="0090339B">
            <w:pPr>
              <w:rPr>
                <w:rFonts w:ascii="Garamond" w:hAnsi="Garamond"/>
              </w:rPr>
            </w:pPr>
            <w:r>
              <w:rPr>
                <w:rFonts w:ascii="Garamond" w:hAnsi="Garamond"/>
              </w:rPr>
              <w:t>Explore opportunities to improve course efficiency</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Cross-listing ENVR/ORL 280 is completed and very appropriate in this format. Offering ENVR 103 as a 9-week course is complete and working well.</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hideMark/>
          </w:tcPr>
          <w:p w:rsidR="003E2D0E" w:rsidRDefault="003E2D0E" w:rsidP="0090339B">
            <w:pPr>
              <w:rPr>
                <w:rFonts w:ascii="Garamond" w:hAnsi="Garamond"/>
                <w:b/>
              </w:rPr>
            </w:pPr>
            <w:r>
              <w:rPr>
                <w:rFonts w:ascii="Garamond" w:hAnsi="Garamond"/>
                <w:b/>
              </w:rPr>
              <w:t>Objective 6:</w:t>
            </w:r>
          </w:p>
          <w:p w:rsidR="003E2D0E" w:rsidRDefault="003E2D0E" w:rsidP="0090339B">
            <w:pPr>
              <w:rPr>
                <w:rFonts w:ascii="Garamond" w:hAnsi="Garamond"/>
              </w:rPr>
            </w:pPr>
            <w:r>
              <w:rPr>
                <w:rFonts w:ascii="Garamond" w:hAnsi="Garamond"/>
              </w:rPr>
              <w:t>Support faculty attendance at professional conference</w:t>
            </w:r>
          </w:p>
          <w:p w:rsidR="003E2D0E" w:rsidRPr="00024D9A" w:rsidRDefault="003E2D0E" w:rsidP="0090339B">
            <w:pPr>
              <w:rPr>
                <w:rFonts w:ascii="Garamond" w:hAnsi="Garamond"/>
              </w:rPr>
            </w:pPr>
          </w:p>
        </w:tc>
        <w:tc>
          <w:tcPr>
            <w:tcW w:w="5017" w:type="dxa"/>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DeRuiter attended and brought students to “This Way to Sustainability” conference (March 2016).</w:t>
            </w: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hideMark/>
          </w:tcPr>
          <w:p w:rsidR="003E2D0E" w:rsidRDefault="003E2D0E" w:rsidP="0090339B">
            <w:pPr>
              <w:rPr>
                <w:rFonts w:ascii="Garamond" w:hAnsi="Garamond"/>
                <w:b/>
              </w:rPr>
            </w:pPr>
            <w:r>
              <w:rPr>
                <w:rFonts w:ascii="Garamond" w:hAnsi="Garamond"/>
                <w:b/>
              </w:rPr>
              <w:t>Objective 7:</w:t>
            </w:r>
          </w:p>
          <w:p w:rsidR="003E2D0E" w:rsidRPr="00024D9A" w:rsidRDefault="003E2D0E" w:rsidP="0090339B">
            <w:pPr>
              <w:rPr>
                <w:rFonts w:ascii="Garamond" w:hAnsi="Garamond"/>
              </w:rPr>
            </w:pPr>
            <w:r>
              <w:rPr>
                <w:rFonts w:ascii="Garamond" w:hAnsi="Garamond" w:cs="Calibri"/>
                <w:color w:val="000000"/>
              </w:rPr>
              <w:t>Improve monitoring of campus waterways for better student learning as well as improved data quality and quantity.</w:t>
            </w:r>
          </w:p>
        </w:tc>
        <w:tc>
          <w:tcPr>
            <w:tcW w:w="5017" w:type="dxa"/>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Since Watershed class was cancelled Fall 2015, the equipment that we purchased was not used that year. However, the course is being offered this Fall 2016, and the equipment is being extensively used by Terri Rust and the students. In Intro to Fish, Fuller and students have been surveying aquatic macroinvertebrates and fish in Spanish Creek (Fall 2016).</w:t>
            </w: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8:</w:t>
            </w:r>
          </w:p>
          <w:p w:rsidR="003E2D0E" w:rsidRPr="00024D9A" w:rsidRDefault="003E2D0E" w:rsidP="0090339B">
            <w:pPr>
              <w:rPr>
                <w:rFonts w:ascii="Garamond" w:hAnsi="Garamond"/>
              </w:rPr>
            </w:pPr>
            <w:r>
              <w:rPr>
                <w:rFonts w:ascii="Garamond" w:hAnsi="Garamond" w:cs="Calibri"/>
                <w:color w:val="000000"/>
              </w:rPr>
              <w:t>Integrate Dellinger’s Pond projects from Management Plan into course curriculum and Student Environmental Association activities</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Ecosystem Management and Soils classes have taken advantage of Dell’s Pond. An issue that needs to be addressed is the noxious weeds that have overgrown that path / dam.</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9:</w:t>
            </w:r>
          </w:p>
          <w:p w:rsidR="003E2D0E" w:rsidRPr="00024D9A" w:rsidRDefault="003E2D0E" w:rsidP="0090339B">
            <w:pPr>
              <w:rPr>
                <w:rFonts w:ascii="Garamond" w:hAnsi="Garamond"/>
              </w:rPr>
            </w:pPr>
            <w:r>
              <w:rPr>
                <w:rFonts w:ascii="Garamond" w:hAnsi="Garamond" w:cs="Calibri"/>
                <w:color w:val="000000"/>
              </w:rPr>
              <w:t>Develop a Wildland Fire Certificate and / or Associate’s Degree in cooperation with the US Forest Service</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A sequence of CORs was developed and submitted to Curriculum Committee for approval.</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Default="003E2D0E" w:rsidP="003E2D0E">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Default="003E2D0E" w:rsidP="0090339B">
            <w:pPr>
              <w:rPr>
                <w:rFonts w:ascii="Garamond" w:hAnsi="Garamond"/>
                <w:b/>
              </w:rPr>
            </w:pPr>
            <w:r>
              <w:rPr>
                <w:rFonts w:ascii="Garamond" w:hAnsi="Garamond"/>
                <w:b/>
              </w:rPr>
              <w:t>Objective 10:</w:t>
            </w:r>
          </w:p>
          <w:p w:rsidR="003E2D0E" w:rsidRPr="00024D9A" w:rsidRDefault="003E2D0E" w:rsidP="0090339B">
            <w:pPr>
              <w:rPr>
                <w:rFonts w:ascii="Garamond" w:hAnsi="Garamond"/>
              </w:rPr>
            </w:pPr>
            <w:r>
              <w:rPr>
                <w:rFonts w:ascii="Garamond" w:hAnsi="Garamond" w:cs="Calibri"/>
                <w:color w:val="000000"/>
              </w:rPr>
              <w:t>Develop an A.S. in Environmental Science</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Summary of Progress:</w:t>
            </w:r>
          </w:p>
          <w:p w:rsidR="003E2D0E" w:rsidRPr="001E5F1F" w:rsidRDefault="003E2D0E" w:rsidP="0090339B">
            <w:pPr>
              <w:rPr>
                <w:rFonts w:ascii="Garamond" w:hAnsi="Garamond"/>
              </w:rPr>
            </w:pPr>
            <w:r>
              <w:rPr>
                <w:rFonts w:ascii="Garamond" w:hAnsi="Garamond"/>
              </w:rPr>
              <w:t>Completed and published in 2016-18 FRC Catalog. Now we need to recruit some students to the major!</w:t>
            </w:r>
          </w:p>
        </w:tc>
      </w:tr>
      <w:tr w:rsidR="003E2D0E" w:rsidRPr="001E5F1F" w:rsidTr="0090339B">
        <w:tc>
          <w:tcPr>
            <w:tcW w:w="4788" w:type="dxa"/>
            <w:tcBorders>
              <w:top w:val="nil"/>
              <w:left w:val="single" w:sz="4" w:space="0" w:color="auto"/>
              <w:bottom w:val="single" w:sz="4" w:space="0" w:color="auto"/>
              <w:right w:val="nil"/>
            </w:tcBorders>
          </w:tcPr>
          <w:p w:rsidR="003E2D0E" w:rsidRPr="00024D9A"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Pr="001E5F1F" w:rsidRDefault="003E2D0E" w:rsidP="003E2D0E">
      <w:pPr>
        <w:rPr>
          <w:rFonts w:ascii="Garamond" w:hAnsi="Garamond"/>
          <w:b/>
          <w:smallCaps/>
          <w:sz w:val="28"/>
          <w:szCs w:val="28"/>
          <w:u w:val="thick"/>
        </w:rPr>
      </w:pPr>
    </w:p>
    <w:p w:rsidR="003E2D0E" w:rsidRPr="001E5F1F" w:rsidRDefault="003E2D0E" w:rsidP="003E2D0E">
      <w:pPr>
        <w:rPr>
          <w:rFonts w:ascii="Garamond" w:hAnsi="Garamond"/>
          <w:b/>
          <w:smallCaps/>
          <w:sz w:val="28"/>
          <w:szCs w:val="28"/>
          <w:u w:val="thick"/>
        </w:rPr>
      </w:pPr>
      <w:r w:rsidRPr="001E5F1F">
        <w:rPr>
          <w:rFonts w:ascii="Garamond" w:hAnsi="Garamond"/>
          <w:b/>
          <w:smallCaps/>
          <w:sz w:val="28"/>
          <w:szCs w:val="28"/>
          <w:u w:val="thick"/>
        </w:rPr>
        <w:t>Current Year Progress and Objectives</w:t>
      </w:r>
      <w:r>
        <w:rPr>
          <w:rFonts w:ascii="Garamond" w:hAnsi="Garamond"/>
          <w:b/>
          <w:smallCaps/>
          <w:sz w:val="28"/>
          <w:szCs w:val="28"/>
          <w:u w:val="thick"/>
        </w:rPr>
        <w:t xml:space="preserve"> (2016-2017)</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3E2D0E" w:rsidRPr="001E5F1F" w:rsidRDefault="003E2D0E" w:rsidP="003E2D0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3E2D0E" w:rsidRPr="001E5F1F"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sidRPr="001E5F1F">
              <w:rPr>
                <w:rFonts w:ascii="Garamond" w:hAnsi="Garamond"/>
                <w:b/>
              </w:rPr>
              <w:t>Objective 1:</w:t>
            </w:r>
          </w:p>
          <w:p w:rsidR="003E2D0E" w:rsidRPr="00024D9A" w:rsidRDefault="003E2D0E" w:rsidP="0090339B">
            <w:pPr>
              <w:rPr>
                <w:rFonts w:ascii="Garamond" w:hAnsi="Garamond"/>
              </w:rPr>
            </w:pPr>
            <w:r>
              <w:rPr>
                <w:rFonts w:ascii="Garamond" w:hAnsi="Garamond" w:cs="Calibri"/>
                <w:color w:val="000000"/>
              </w:rPr>
              <w:t>Develop 4-year degree in Watershed Restoration (if awarded)</w:t>
            </w:r>
          </w:p>
        </w:tc>
        <w:tc>
          <w:tcPr>
            <w:tcW w:w="5017" w:type="dxa"/>
            <w:tcBorders>
              <w:top w:val="single" w:sz="4" w:space="0" w:color="auto"/>
              <w:left w:val="nil"/>
              <w:bottom w:val="nil"/>
              <w:right w:val="single" w:sz="4" w:space="0" w:color="auto"/>
            </w:tcBorders>
            <w:hideMark/>
          </w:tcPr>
          <w:p w:rsidR="003E2D0E" w:rsidRPr="001E5F1F" w:rsidRDefault="003E2D0E" w:rsidP="0090339B">
            <w:pPr>
              <w:rPr>
                <w:rFonts w:ascii="Garamond" w:hAnsi="Garamond"/>
                <w:b/>
              </w:rPr>
            </w:pPr>
            <w:r w:rsidRPr="001E5F1F">
              <w:rPr>
                <w:rFonts w:ascii="Garamond" w:hAnsi="Garamond"/>
                <w:b/>
              </w:rPr>
              <w:t>Action Plan (include who is responsible):</w:t>
            </w:r>
          </w:p>
          <w:p w:rsidR="003E2D0E" w:rsidRPr="001E5F1F" w:rsidRDefault="003E2D0E" w:rsidP="0090339B">
            <w:pPr>
              <w:rPr>
                <w:rFonts w:ascii="Garamond" w:hAnsi="Garamond"/>
              </w:rPr>
            </w:pPr>
            <w:r>
              <w:rPr>
                <w:rFonts w:ascii="Garamond" w:hAnsi="Garamond"/>
              </w:rPr>
              <w:t>Since this degree was not selected for submission to the Chancellor’s Office, we are on hold for the present time. We continue to build relationships with other institutions with restoration programs. (DeRuiter)</w:t>
            </w:r>
          </w:p>
        </w:tc>
      </w:tr>
      <w:tr w:rsidR="003E2D0E" w:rsidRPr="001E5F1F"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Pr="001E5F1F" w:rsidRDefault="003E2D0E" w:rsidP="0090339B">
            <w:pPr>
              <w:rPr>
                <w:rFonts w:ascii="Garamond" w:hAnsi="Garamond"/>
              </w:rPr>
            </w:pPr>
          </w:p>
        </w:tc>
      </w:tr>
    </w:tbl>
    <w:p w:rsidR="003E2D0E" w:rsidRPr="001E5F1F"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hideMark/>
          </w:tcPr>
          <w:p w:rsidR="003E2D0E" w:rsidRPr="001E5F1F" w:rsidRDefault="003E2D0E" w:rsidP="0090339B">
            <w:pPr>
              <w:rPr>
                <w:rFonts w:ascii="Garamond" w:hAnsi="Garamond"/>
                <w:b/>
              </w:rPr>
            </w:pPr>
            <w:r w:rsidRPr="001E5F1F">
              <w:rPr>
                <w:rFonts w:ascii="Garamond" w:hAnsi="Garamond"/>
                <w:b/>
              </w:rPr>
              <w:t>Objective 2:</w:t>
            </w:r>
          </w:p>
          <w:p w:rsidR="003E2D0E" w:rsidRPr="00525893" w:rsidRDefault="003E2D0E" w:rsidP="0090339B">
            <w:pPr>
              <w:rPr>
                <w:rFonts w:ascii="Garamond" w:hAnsi="Garamond"/>
              </w:rPr>
            </w:pPr>
            <w:r>
              <w:rPr>
                <w:rFonts w:ascii="Garamond" w:hAnsi="Garamond" w:cs="Calibri"/>
                <w:color w:val="000000"/>
              </w:rPr>
              <w:t>Integrate Dellinger’s Pond projects from Management Plan into course curriculum and Student Environmental Association activities</w:t>
            </w:r>
          </w:p>
        </w:tc>
        <w:tc>
          <w:tcPr>
            <w:tcW w:w="5017" w:type="dxa"/>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38411E" w:rsidRDefault="003E2D0E" w:rsidP="0090339B">
            <w:pPr>
              <w:rPr>
                <w:rFonts w:ascii="Garamond" w:hAnsi="Garamond"/>
                <w:b/>
              </w:rPr>
            </w:pPr>
            <w:r>
              <w:rPr>
                <w:rFonts w:ascii="Garamond" w:hAnsi="Garamond"/>
              </w:rPr>
              <w:t>Weed management is top priority. The site is nearly inaccessible right now. Work with Facilities to create feasible plan to manage weeds. Implement interpretive sign plan and wildlife monitoring; consider installation of seating. Lack of dedicated funding for site improvements will limit progress on these projects. (DeRuiter)</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3</w:t>
            </w:r>
            <w:r w:rsidRPr="001E5F1F">
              <w:rPr>
                <w:rFonts w:ascii="Garamond" w:hAnsi="Garamond"/>
                <w:b/>
              </w:rPr>
              <w:t>:</w:t>
            </w:r>
          </w:p>
          <w:p w:rsidR="003E2D0E" w:rsidRPr="00525893" w:rsidRDefault="003E2D0E" w:rsidP="0090339B">
            <w:pPr>
              <w:rPr>
                <w:rFonts w:ascii="Garamond" w:hAnsi="Garamond"/>
              </w:rPr>
            </w:pPr>
            <w:r>
              <w:rPr>
                <w:rFonts w:ascii="Garamond" w:hAnsi="Garamond" w:cs="Calibri"/>
                <w:color w:val="000000"/>
              </w:rPr>
              <w:t>Develop a Wildland Fire Certificate and / or Associate’s Degree in cooperation with the US Forest Service</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38411E" w:rsidRDefault="003E2D0E" w:rsidP="0090339B">
            <w:pPr>
              <w:rPr>
                <w:rFonts w:ascii="Garamond" w:hAnsi="Garamond"/>
                <w:b/>
              </w:rPr>
            </w:pPr>
            <w:r>
              <w:rPr>
                <w:rFonts w:ascii="Garamond" w:hAnsi="Garamond"/>
              </w:rPr>
              <w:t xml:space="preserve">Course development and approval completed. Certificate / AS inappropriate; students simply will take the courses they need to address their professional development goals. </w:t>
            </w:r>
          </w:p>
        </w:tc>
      </w:tr>
      <w:tr w:rsidR="003E2D0E"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Default="003E2D0E" w:rsidP="0090339B">
            <w:pPr>
              <w:rPr>
                <w:rFonts w:ascii="Garamond" w:hAnsi="Garamond"/>
              </w:rPr>
            </w:pP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4</w:t>
            </w:r>
            <w:r w:rsidRPr="001E5F1F">
              <w:rPr>
                <w:rFonts w:ascii="Garamond" w:hAnsi="Garamond"/>
                <w:b/>
              </w:rPr>
              <w:t>:</w:t>
            </w:r>
          </w:p>
          <w:p w:rsidR="003E2D0E" w:rsidRPr="00525893" w:rsidRDefault="003E2D0E" w:rsidP="0090339B">
            <w:pPr>
              <w:rPr>
                <w:rFonts w:ascii="Garamond" w:hAnsi="Garamond"/>
              </w:rPr>
            </w:pPr>
            <w:r>
              <w:rPr>
                <w:rFonts w:ascii="Garamond" w:hAnsi="Garamond" w:cs="Calibri"/>
                <w:color w:val="000000"/>
              </w:rPr>
              <w:t>Improve recruitment and outreach efforts</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7C1040" w:rsidRDefault="003E2D0E" w:rsidP="0090339B">
            <w:pPr>
              <w:rPr>
                <w:rFonts w:ascii="Garamond" w:hAnsi="Garamond"/>
              </w:rPr>
            </w:pPr>
            <w:r>
              <w:rPr>
                <w:rFonts w:ascii="Garamond" w:hAnsi="Garamond"/>
              </w:rPr>
              <w:t xml:space="preserve">Website improvement is in progress, social media efforts are also underway, as best as we can do. </w:t>
            </w:r>
            <w:r w:rsidRPr="00AD7FF4">
              <w:rPr>
                <w:rFonts w:ascii="Garamond" w:hAnsi="Garamond"/>
                <w:b/>
                <w:u w:val="single"/>
              </w:rPr>
              <w:t>Priority</w:t>
            </w:r>
            <w:r>
              <w:rPr>
                <w:rFonts w:ascii="Garamond" w:hAnsi="Garamond"/>
              </w:rPr>
              <w:t xml:space="preserve">: hire a professional web designer to make significant improvements (possibly through Strong Workforce Development Funds?). DeRuiter, Tracy, and Fuller divided up regional High Schools and will be visiting them to recruit (specific messaging TBD). Tracking students who have “evaporated” by scouring past class lists and brainstorming who to reach out to (DeRuiter, Tracy). Hosting students on campus (all). </w:t>
            </w:r>
          </w:p>
        </w:tc>
      </w:tr>
      <w:tr w:rsidR="003E2D0E"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Default="003E2D0E" w:rsidP="0090339B">
            <w:pPr>
              <w:rPr>
                <w:rFonts w:ascii="Garamond" w:hAnsi="Garamond"/>
              </w:rPr>
            </w:pPr>
          </w:p>
        </w:tc>
      </w:tr>
    </w:tbl>
    <w:p w:rsidR="003E2D0E" w:rsidRDefault="003E2D0E" w:rsidP="003E2D0E">
      <w:pPr>
        <w:rPr>
          <w:rFonts w:ascii="Garamond" w:hAnsi="Garamond"/>
        </w:rPr>
      </w:pPr>
    </w:p>
    <w:p w:rsidR="003E2D0E" w:rsidRDefault="003E2D0E" w:rsidP="003E2D0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5</w:t>
            </w:r>
            <w:r w:rsidRPr="001E5F1F">
              <w:rPr>
                <w:rFonts w:ascii="Garamond" w:hAnsi="Garamond"/>
                <w:b/>
              </w:rPr>
              <w:t>:</w:t>
            </w:r>
          </w:p>
          <w:p w:rsidR="003E2D0E" w:rsidRPr="00525893" w:rsidRDefault="003E2D0E" w:rsidP="0090339B">
            <w:pPr>
              <w:rPr>
                <w:rFonts w:ascii="Garamond" w:hAnsi="Garamond"/>
              </w:rPr>
            </w:pPr>
            <w:r>
              <w:rPr>
                <w:rFonts w:ascii="Garamond" w:hAnsi="Garamond" w:cs="Calibri"/>
                <w:color w:val="000000"/>
              </w:rPr>
              <w:t>Finalize Ecological Agriculture Certificate approval process</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7C1040" w:rsidRDefault="003E2D0E" w:rsidP="0090339B">
            <w:pPr>
              <w:rPr>
                <w:rFonts w:ascii="Garamond" w:hAnsi="Garamond"/>
                <w:b/>
              </w:rPr>
            </w:pPr>
            <w:r>
              <w:rPr>
                <w:rFonts w:ascii="Garamond" w:hAnsi="Garamond"/>
              </w:rPr>
              <w:t xml:space="preserve">Following Curriculum Committee and shared governance approval, gain approval through regional and state processes for </w:t>
            </w:r>
            <w:proofErr w:type="spellStart"/>
            <w:r>
              <w:rPr>
                <w:rFonts w:ascii="Garamond" w:hAnsi="Garamond"/>
              </w:rPr>
              <w:t>transcribable</w:t>
            </w:r>
            <w:proofErr w:type="spellEnd"/>
            <w:r>
              <w:rPr>
                <w:rFonts w:ascii="Garamond" w:hAnsi="Garamond"/>
              </w:rPr>
              <w:t xml:space="preserve"> certificate (DeRuiter) </w:t>
            </w:r>
            <w:r>
              <w:rPr>
                <w:rFonts w:ascii="Garamond" w:hAnsi="Garamond"/>
                <w:b/>
              </w:rPr>
              <w:t>COMPLETE</w:t>
            </w:r>
          </w:p>
        </w:tc>
      </w:tr>
      <w:tr w:rsidR="003E2D0E"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Default="003E2D0E" w:rsidP="0090339B">
            <w:pPr>
              <w:rPr>
                <w:rFonts w:ascii="Garamond" w:hAnsi="Garamond"/>
              </w:rPr>
            </w:pP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6</w:t>
            </w:r>
            <w:r w:rsidRPr="001E5F1F">
              <w:rPr>
                <w:rFonts w:ascii="Garamond" w:hAnsi="Garamond"/>
                <w:b/>
              </w:rPr>
              <w:t>:</w:t>
            </w:r>
          </w:p>
          <w:p w:rsidR="003E2D0E" w:rsidRPr="00525893" w:rsidRDefault="003E2D0E" w:rsidP="0090339B">
            <w:pPr>
              <w:rPr>
                <w:rFonts w:ascii="Garamond" w:hAnsi="Garamond"/>
              </w:rPr>
            </w:pPr>
            <w:r>
              <w:rPr>
                <w:rFonts w:ascii="Garamond" w:hAnsi="Garamond" w:cs="Calibri"/>
                <w:color w:val="000000"/>
              </w:rPr>
              <w:t>Fully incorporate Forest and Fire Management Plan into ENVR curriculum. Update timeline beyond 2016.</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38411E" w:rsidRDefault="003E2D0E" w:rsidP="0090339B">
            <w:pPr>
              <w:rPr>
                <w:rFonts w:ascii="Garamond" w:hAnsi="Garamond"/>
                <w:b/>
              </w:rPr>
            </w:pPr>
            <w:r w:rsidRPr="00BD6D9A">
              <w:rPr>
                <w:rFonts w:ascii="Garamond" w:hAnsi="Garamond"/>
              </w:rPr>
              <w:t>Send</w:t>
            </w:r>
            <w:r>
              <w:rPr>
                <w:rFonts w:ascii="Garamond" w:hAnsi="Garamond"/>
              </w:rPr>
              <w:t xml:space="preserve"> email to all faculty involved with FFMP; ask for whether they are willing to participate in future projects (all). Compile and update table (DeRuiter).</w:t>
            </w:r>
          </w:p>
        </w:tc>
      </w:tr>
      <w:tr w:rsidR="003E2D0E" w:rsidTr="0090339B">
        <w:tc>
          <w:tcPr>
            <w:tcW w:w="4788" w:type="dxa"/>
            <w:tcBorders>
              <w:top w:val="nil"/>
              <w:left w:val="single" w:sz="4" w:space="0" w:color="auto"/>
              <w:bottom w:val="single" w:sz="4" w:space="0" w:color="auto"/>
              <w:right w:val="nil"/>
            </w:tcBorders>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tcPr>
          <w:p w:rsidR="003E2D0E" w:rsidRDefault="003E2D0E" w:rsidP="0090339B">
            <w:pPr>
              <w:rPr>
                <w:rFonts w:ascii="Garamond" w:hAnsi="Garamond"/>
              </w:rPr>
            </w:pP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7</w:t>
            </w:r>
            <w:r w:rsidRPr="001E5F1F">
              <w:rPr>
                <w:rFonts w:ascii="Garamond" w:hAnsi="Garamond"/>
                <w:b/>
              </w:rPr>
              <w:t>:</w:t>
            </w:r>
          </w:p>
          <w:p w:rsidR="003E2D0E" w:rsidRPr="00525893" w:rsidRDefault="003E2D0E" w:rsidP="0090339B">
            <w:pPr>
              <w:rPr>
                <w:rFonts w:ascii="Garamond" w:hAnsi="Garamond"/>
              </w:rPr>
            </w:pPr>
            <w:r>
              <w:rPr>
                <w:rFonts w:ascii="Garamond" w:hAnsi="Garamond"/>
              </w:rPr>
              <w:t>Explore opportunities to improve course scheduling and curricular improvements</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03533F" w:rsidRDefault="003E2D0E" w:rsidP="0090339B">
            <w:pPr>
              <w:rPr>
                <w:rFonts w:ascii="Garamond" w:hAnsi="Garamond"/>
                <w:b/>
              </w:rPr>
            </w:pPr>
            <w:r>
              <w:rPr>
                <w:rFonts w:ascii="Garamond" w:hAnsi="Garamond"/>
              </w:rPr>
              <w:t xml:space="preserve">Determine whether certain core courses should be offered biennially instead of every year to increase enrollment. </w:t>
            </w:r>
            <w:r>
              <w:rPr>
                <w:rFonts w:ascii="Garamond" w:hAnsi="Garamond"/>
                <w:b/>
              </w:rPr>
              <w:t>We are doing this with ENVR 250, 264, and 266 (Fuller’s classes), and ENVR 160 (Watershed). We also changed the curriculum</w:t>
            </w:r>
            <w:r>
              <w:rPr>
                <w:rFonts w:ascii="Garamond" w:hAnsi="Garamond"/>
              </w:rPr>
              <w:t xml:space="preserve"> </w:t>
            </w:r>
            <w:r>
              <w:rPr>
                <w:rFonts w:ascii="Garamond" w:hAnsi="Garamond"/>
                <w:b/>
              </w:rPr>
              <w:t xml:space="preserve">so students select 2 of 4 Natural Resource courses. </w:t>
            </w:r>
            <w:r>
              <w:rPr>
                <w:rFonts w:ascii="Garamond" w:hAnsi="Garamond"/>
              </w:rPr>
              <w:t xml:space="preserve">Explore the possibility of providing concentration options to the ENVR major, similar to what the Ecological Agriculture proposal developed. </w:t>
            </w:r>
            <w:r>
              <w:rPr>
                <w:rFonts w:ascii="Garamond" w:hAnsi="Garamond"/>
                <w:b/>
              </w:rPr>
              <w:t xml:space="preserve">COMPLETE. </w:t>
            </w:r>
            <w:r>
              <w:rPr>
                <w:rFonts w:ascii="Garamond" w:hAnsi="Garamond"/>
              </w:rPr>
              <w:t xml:space="preserve">Provide resources (mileage and driver) for second van when needed for larger courses. (Tracy, DeRuiter) </w:t>
            </w:r>
            <w:r>
              <w:rPr>
                <w:rFonts w:ascii="Garamond" w:hAnsi="Garamond"/>
                <w:b/>
              </w:rPr>
              <w:t>Available as needed.</w:t>
            </w:r>
          </w:p>
        </w:tc>
      </w:tr>
      <w:tr w:rsidR="003E2D0E" w:rsidTr="0090339B">
        <w:tc>
          <w:tcPr>
            <w:tcW w:w="4788" w:type="dxa"/>
            <w:tcBorders>
              <w:top w:val="nil"/>
              <w:left w:val="single" w:sz="4" w:space="0" w:color="auto"/>
              <w:bottom w:val="single" w:sz="4" w:space="0" w:color="auto"/>
              <w:right w:val="nil"/>
            </w:tcBorders>
            <w:hideMark/>
          </w:tcPr>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hideMark/>
          </w:tcPr>
          <w:p w:rsidR="003E2D0E" w:rsidRDefault="003E2D0E" w:rsidP="0090339B">
            <w:pPr>
              <w:rPr>
                <w:rFonts w:ascii="Garamond" w:hAnsi="Garamond"/>
              </w:rPr>
            </w:pP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E2D0E" w:rsidRPr="001E5F1F" w:rsidTr="0090339B">
        <w:tc>
          <w:tcPr>
            <w:tcW w:w="4788" w:type="dxa"/>
            <w:tcBorders>
              <w:top w:val="single" w:sz="4" w:space="0" w:color="auto"/>
              <w:left w:val="single" w:sz="4" w:space="0" w:color="auto"/>
              <w:bottom w:val="nil"/>
              <w:right w:val="nil"/>
            </w:tcBorders>
            <w:hideMark/>
          </w:tcPr>
          <w:p w:rsidR="003E2D0E" w:rsidRPr="001E5F1F" w:rsidRDefault="003E2D0E" w:rsidP="0090339B">
            <w:pPr>
              <w:rPr>
                <w:rFonts w:ascii="Garamond" w:hAnsi="Garamond"/>
                <w:b/>
              </w:rPr>
            </w:pPr>
            <w:r>
              <w:rPr>
                <w:rFonts w:ascii="Garamond" w:hAnsi="Garamond"/>
                <w:b/>
              </w:rPr>
              <w:t>Objective 8</w:t>
            </w:r>
            <w:r w:rsidRPr="001E5F1F">
              <w:rPr>
                <w:rFonts w:ascii="Garamond" w:hAnsi="Garamond"/>
                <w:b/>
              </w:rPr>
              <w:t>:</w:t>
            </w:r>
          </w:p>
          <w:p w:rsidR="003E2D0E" w:rsidRPr="00525893" w:rsidRDefault="003E2D0E" w:rsidP="0090339B">
            <w:pPr>
              <w:rPr>
                <w:rFonts w:ascii="Garamond" w:hAnsi="Garamond"/>
              </w:rPr>
            </w:pPr>
            <w:r>
              <w:rPr>
                <w:rFonts w:ascii="Garamond" w:hAnsi="Garamond"/>
              </w:rPr>
              <w:t>Improve success of Hatchery Certificate.</w:t>
            </w:r>
          </w:p>
        </w:tc>
        <w:tc>
          <w:tcPr>
            <w:tcW w:w="5017" w:type="dxa"/>
            <w:tcBorders>
              <w:top w:val="single" w:sz="4" w:space="0" w:color="auto"/>
              <w:left w:val="nil"/>
              <w:bottom w:val="nil"/>
              <w:right w:val="single" w:sz="4" w:space="0" w:color="auto"/>
            </w:tcBorders>
            <w:hideMark/>
          </w:tcPr>
          <w:p w:rsidR="003E2D0E" w:rsidRPr="0038411E" w:rsidRDefault="003E2D0E" w:rsidP="0090339B">
            <w:pPr>
              <w:rPr>
                <w:rFonts w:ascii="Garamond" w:hAnsi="Garamond"/>
                <w:b/>
              </w:rPr>
            </w:pPr>
            <w:r w:rsidRPr="0038411E">
              <w:rPr>
                <w:rFonts w:ascii="Garamond" w:hAnsi="Garamond"/>
                <w:b/>
              </w:rPr>
              <w:t>Action Plan (include who is responsible):</w:t>
            </w:r>
          </w:p>
          <w:p w:rsidR="003E2D0E" w:rsidRPr="0038411E" w:rsidRDefault="003E2D0E" w:rsidP="0090339B">
            <w:pPr>
              <w:rPr>
                <w:rFonts w:ascii="Garamond" w:hAnsi="Garamond"/>
                <w:b/>
              </w:rPr>
            </w:pPr>
            <w:r>
              <w:rPr>
                <w:rFonts w:ascii="Garamond" w:hAnsi="Garamond"/>
              </w:rPr>
              <w:t>Class schedule revised for better flow. (DeRuiter, Tracy). Purchase of fish specimens and equipment to preserve additional specimens necessary to better address student learning outcomes. (Fuller)</w:t>
            </w:r>
            <w:r>
              <w:rPr>
                <w:rFonts w:ascii="Garamond" w:hAnsi="Garamond"/>
                <w:b/>
              </w:rPr>
              <w:t xml:space="preserve"> COMPLETE</w:t>
            </w:r>
          </w:p>
        </w:tc>
      </w:tr>
      <w:tr w:rsidR="003E2D0E" w:rsidTr="0090339B">
        <w:tc>
          <w:tcPr>
            <w:tcW w:w="4788" w:type="dxa"/>
            <w:tcBorders>
              <w:top w:val="nil"/>
              <w:left w:val="single" w:sz="4" w:space="0" w:color="auto"/>
              <w:bottom w:val="single" w:sz="4" w:space="0" w:color="auto"/>
              <w:right w:val="nil"/>
            </w:tcBorders>
            <w:hideMark/>
          </w:tcPr>
          <w:p w:rsidR="003E2D0E" w:rsidRDefault="003E2D0E" w:rsidP="0090339B">
            <w:pPr>
              <w:rPr>
                <w:rFonts w:ascii="Garamond" w:hAnsi="Garamond"/>
              </w:rPr>
            </w:pPr>
          </w:p>
          <w:p w:rsidR="003E2D0E" w:rsidRPr="001E5F1F" w:rsidRDefault="003E2D0E" w:rsidP="0090339B">
            <w:pPr>
              <w:rPr>
                <w:rFonts w:ascii="Garamond" w:hAnsi="Garamond"/>
              </w:rPr>
            </w:pPr>
          </w:p>
        </w:tc>
        <w:tc>
          <w:tcPr>
            <w:tcW w:w="5017" w:type="dxa"/>
            <w:tcBorders>
              <w:top w:val="nil"/>
              <w:left w:val="nil"/>
              <w:bottom w:val="single" w:sz="4" w:space="0" w:color="auto"/>
              <w:right w:val="single" w:sz="4" w:space="0" w:color="auto"/>
            </w:tcBorders>
            <w:hideMark/>
          </w:tcPr>
          <w:p w:rsidR="003E2D0E" w:rsidRPr="00AD7FF4" w:rsidRDefault="003E2D0E" w:rsidP="0090339B">
            <w:pPr>
              <w:rPr>
                <w:rFonts w:ascii="Garamond" w:hAnsi="Garamond"/>
              </w:rPr>
            </w:pPr>
            <w:r>
              <w:rPr>
                <w:rFonts w:ascii="Garamond" w:hAnsi="Garamond"/>
              </w:rPr>
              <w:t>Articulation agreement with HSU Fisheries Biology Department also in place. Now we just need the students to take advantage of this great program!</w:t>
            </w:r>
          </w:p>
          <w:p w:rsidR="003E2D0E" w:rsidRDefault="003E2D0E" w:rsidP="0090339B">
            <w:pPr>
              <w:rPr>
                <w:rFonts w:ascii="Garamond" w:hAnsi="Garamond"/>
              </w:rPr>
            </w:pPr>
          </w:p>
        </w:tc>
      </w:tr>
    </w:tbl>
    <w:p w:rsidR="003E2D0E" w:rsidRDefault="003E2D0E" w:rsidP="003E2D0E">
      <w:pPr>
        <w:rPr>
          <w:rFonts w:ascii="Garamond" w:hAnsi="Garamond"/>
        </w:rPr>
      </w:pPr>
    </w:p>
    <w:p w:rsidR="003E2D0E" w:rsidRDefault="003E2D0E" w:rsidP="003E2D0E">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3E2D0E" w:rsidRDefault="003E2D0E" w:rsidP="003E2D0E">
      <w:pPr>
        <w:rPr>
          <w:rFonts w:ascii="Garamond" w:hAnsi="Garamond"/>
        </w:rPr>
      </w:pPr>
      <w:r>
        <w:rPr>
          <w:rFonts w:ascii="Garamond" w:hAnsi="Garamond"/>
        </w:rPr>
        <w:t>What objectives and tasks will you take on for next year? (You may continue objectives from the prior year.)</w:t>
      </w:r>
    </w:p>
    <w:p w:rsidR="003E2D0E" w:rsidRDefault="003E2D0E" w:rsidP="003E2D0E">
      <w:pPr>
        <w:rPr>
          <w:rFonts w:ascii="Garamond" w:hAnsi="Garamond"/>
        </w:rPr>
      </w:pPr>
    </w:p>
    <w:p w:rsidR="003E2D0E" w:rsidRDefault="003E2D0E" w:rsidP="003E2D0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Objective 1:</w:t>
            </w:r>
          </w:p>
          <w:p w:rsidR="003E2D0E" w:rsidRDefault="003E2D0E" w:rsidP="0090339B">
            <w:pPr>
              <w:rPr>
                <w:rFonts w:ascii="Garamond" w:hAnsi="Garamond"/>
              </w:rPr>
            </w:pPr>
            <w:r>
              <w:rPr>
                <w:rFonts w:ascii="Garamond" w:hAnsi="Garamond"/>
              </w:rPr>
              <w:t>Reevaluate Forest &amp; Fire Management Plan Action Implementation Timetable to fit into ENVR Curriculum</w:t>
            </w:r>
          </w:p>
          <w:p w:rsidR="003E2D0E" w:rsidRPr="00114704" w:rsidRDefault="003E2D0E" w:rsidP="0090339B">
            <w:pPr>
              <w:rPr>
                <w:rFonts w:ascii="Garamond" w:hAnsi="Garamond"/>
              </w:rPr>
            </w:pPr>
          </w:p>
        </w:tc>
        <w:tc>
          <w:tcPr>
            <w:tcW w:w="5107" w:type="dxa"/>
          </w:tcPr>
          <w:p w:rsidR="003E2D0E" w:rsidRDefault="003E2D0E" w:rsidP="0090339B">
            <w:pPr>
              <w:rPr>
                <w:rFonts w:ascii="Garamond" w:hAnsi="Garamond"/>
              </w:rPr>
            </w:pPr>
          </w:p>
          <w:p w:rsidR="003E2D0E" w:rsidRPr="00BD6D9A" w:rsidRDefault="003E2D0E" w:rsidP="0090339B">
            <w:pPr>
              <w:rPr>
                <w:rFonts w:ascii="Garamond" w:hAnsi="Garamond"/>
              </w:rPr>
            </w:pPr>
            <w:r>
              <w:rPr>
                <w:rFonts w:ascii="Garamond" w:hAnsi="Garamond"/>
              </w:rPr>
              <w:t>Send email at beginning of each academic year to ENVR faculty to remind them of role their class plays (DeRuiter). Post updated Timetable in shared “Headwaters” data folder.</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t>FFMP, ENVR Department SLOs, SLOs of all natural resource courses in ENVR.</w:t>
            </w: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2</w:t>
            </w:r>
            <w:r w:rsidRPr="00114704">
              <w:rPr>
                <w:rFonts w:ascii="Garamond" w:hAnsi="Garamond"/>
                <w:b/>
              </w:rPr>
              <w:t>:</w:t>
            </w:r>
          </w:p>
          <w:p w:rsidR="003E2D0E" w:rsidRPr="00114704" w:rsidRDefault="003E2D0E" w:rsidP="0090339B">
            <w:pPr>
              <w:rPr>
                <w:rFonts w:ascii="Garamond" w:hAnsi="Garamond"/>
              </w:rPr>
            </w:pPr>
            <w:r>
              <w:rPr>
                <w:rFonts w:ascii="Garamond" w:hAnsi="Garamond"/>
              </w:rPr>
              <w:t>Develop “California Headwaters Center” database that encompasses all projects and programs currently underway.</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Default="003E2D0E" w:rsidP="0090339B">
            <w:pPr>
              <w:rPr>
                <w:rFonts w:ascii="Garamond" w:hAnsi="Garamond"/>
              </w:rPr>
            </w:pPr>
            <w:r>
              <w:rPr>
                <w:rFonts w:ascii="Garamond" w:hAnsi="Garamond"/>
              </w:rPr>
              <w:t>First step is to gather existing data into one location by working with ENVR faculty. Google docs may be a useful tool. (Fuller will explore options).</w:t>
            </w:r>
          </w:p>
          <w:p w:rsidR="003E2D0E" w:rsidRPr="001E5F1F" w:rsidRDefault="003E2D0E" w:rsidP="0090339B">
            <w:pPr>
              <w:rPr>
                <w:rFonts w:ascii="Garamond" w:hAnsi="Garamond"/>
                <w:b/>
              </w:rPr>
            </w:pPr>
            <w:r>
              <w:rPr>
                <w:rFonts w:ascii="Garamond" w:hAnsi="Garamond"/>
              </w:rPr>
              <w:t xml:space="preserve">Eventually, the goal is to work with entities associated with watershed, forest health, fire, and sustainability projects to bring everything under one “digital roof” by developing a website or similar platform that connects similar goals and provides a common place for information (e.g., SAT, sustainable ag effort, FFMP, ENVR campus monitoring data, etc.). (DeRuiter, Tracy, Fuller, Jury, Rust, E. Powell, C. Reed).  </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t xml:space="preserve">ENVR </w:t>
            </w:r>
            <w:proofErr w:type="spellStart"/>
            <w:r>
              <w:rPr>
                <w:rFonts w:ascii="Garamond" w:hAnsi="Garamond"/>
              </w:rPr>
              <w:t>Dept</w:t>
            </w:r>
            <w:proofErr w:type="spellEnd"/>
            <w:r>
              <w:rPr>
                <w:rFonts w:ascii="Garamond" w:hAnsi="Garamond"/>
              </w:rPr>
              <w:t xml:space="preserve"> SLOs Application skills, Communication, Multidisciplinary perspective.</w:t>
            </w: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3</w:t>
            </w:r>
            <w:r w:rsidRPr="00114704">
              <w:rPr>
                <w:rFonts w:ascii="Garamond" w:hAnsi="Garamond"/>
                <w:b/>
              </w:rPr>
              <w:t>:</w:t>
            </w:r>
          </w:p>
          <w:p w:rsidR="003E2D0E" w:rsidRPr="00114704" w:rsidRDefault="003E2D0E" w:rsidP="0090339B">
            <w:pPr>
              <w:rPr>
                <w:rFonts w:ascii="Garamond" w:hAnsi="Garamond"/>
              </w:rPr>
            </w:pPr>
            <w:r>
              <w:rPr>
                <w:rFonts w:ascii="Garamond" w:hAnsi="Garamond" w:cs="Calibri"/>
                <w:color w:val="000000"/>
              </w:rPr>
              <w:t>Integrate Dellinger’s Pond projects from Management Plan into course curriculum and Student Environmental Association activities</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F02A8C" w:rsidRDefault="003E2D0E" w:rsidP="0090339B">
            <w:pPr>
              <w:rPr>
                <w:rFonts w:ascii="Garamond" w:hAnsi="Garamond"/>
              </w:rPr>
            </w:pPr>
            <w:r>
              <w:rPr>
                <w:rFonts w:ascii="Garamond" w:hAnsi="Garamond"/>
              </w:rPr>
              <w:t xml:space="preserve">Install interpretive signage, </w:t>
            </w:r>
            <w:proofErr w:type="spellStart"/>
            <w:r>
              <w:rPr>
                <w:rFonts w:ascii="Garamond" w:hAnsi="Garamond"/>
              </w:rPr>
              <w:t>roadbase</w:t>
            </w:r>
            <w:proofErr w:type="spellEnd"/>
            <w:r>
              <w:rPr>
                <w:rFonts w:ascii="Garamond" w:hAnsi="Garamond"/>
              </w:rPr>
              <w:t xml:space="preserve"> to control weeds, seating. (DeRuiter, Facilities)</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t>Dellinger’s Pond Management Pond Plan (Appendix B)</w:t>
            </w: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Site improvements (road base, seating, signage): $3200</w:t>
            </w:r>
          </w:p>
          <w:p w:rsidR="003E2D0E" w:rsidRPr="00114704" w:rsidRDefault="003E2D0E" w:rsidP="0090339B">
            <w:pPr>
              <w:rPr>
                <w:rFonts w:ascii="Garamond" w:hAnsi="Garamond"/>
              </w:rPr>
            </w:pPr>
          </w:p>
        </w:tc>
      </w:tr>
      <w:tr w:rsidR="003E2D0E" w:rsidRPr="00C64D02" w:rsidTr="0090339B">
        <w:tc>
          <w:tcPr>
            <w:tcW w:w="4788" w:type="dxa"/>
          </w:tcPr>
          <w:p w:rsidR="003E2D0E"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3E2D0E" w:rsidRPr="00114704" w:rsidRDefault="003E2D0E" w:rsidP="0090339B">
            <w:pPr>
              <w:rPr>
                <w:rFonts w:ascii="Garamond" w:hAnsi="Garamond"/>
                <w:b/>
              </w:rPr>
            </w:pP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3E2D0E" w:rsidRPr="00114704" w:rsidRDefault="003E2D0E" w:rsidP="0090339B">
            <w:pPr>
              <w:rPr>
                <w:rFonts w:ascii="Garamond" w:hAnsi="Garamond"/>
                <w:b/>
              </w:rPr>
            </w:pPr>
            <w:r>
              <w:rPr>
                <w:rFonts w:ascii="Garamond" w:hAnsi="Garamond"/>
                <w:b/>
              </w:rPr>
              <w:t>1100-21350-6210-030200</w:t>
            </w:r>
          </w:p>
        </w:tc>
      </w:tr>
      <w:tr w:rsidR="003E2D0E" w:rsidRPr="00C64D02" w:rsidTr="0090339B">
        <w:tc>
          <w:tcPr>
            <w:tcW w:w="9895" w:type="dxa"/>
            <w:gridSpan w:val="2"/>
          </w:tcPr>
          <w:p w:rsidR="003E2D0E" w:rsidRPr="00124768" w:rsidRDefault="003E2D0E" w:rsidP="0090339B">
            <w:pPr>
              <w:rPr>
                <w:rFonts w:ascii="Garamond" w:hAnsi="Garamond"/>
                <w:b/>
              </w:rPr>
            </w:pPr>
            <w:r w:rsidRPr="00124768">
              <w:rPr>
                <w:rFonts w:ascii="Garamond" w:hAnsi="Garamond"/>
                <w:u w:val="single"/>
              </w:rPr>
              <w:t>Uncontrollable Increase</w:t>
            </w:r>
            <w:r w:rsidRPr="00124768">
              <w:rPr>
                <w:rFonts w:ascii="Garamond" w:hAnsi="Garamond"/>
              </w:rPr>
              <w:t xml:space="preserve">: </w:t>
            </w:r>
            <w:r>
              <w:rPr>
                <w:rFonts w:ascii="Garamond" w:hAnsi="Garamond"/>
              </w:rPr>
              <w:t>N/A</w:t>
            </w:r>
          </w:p>
        </w:tc>
      </w:tr>
      <w:tr w:rsidR="003E2D0E" w:rsidRPr="00C64D02" w:rsidTr="0090339B">
        <w:tc>
          <w:tcPr>
            <w:tcW w:w="9895" w:type="dxa"/>
            <w:gridSpan w:val="2"/>
          </w:tcPr>
          <w:p w:rsidR="003E2D0E" w:rsidRPr="00124768" w:rsidRDefault="003E2D0E" w:rsidP="0090339B">
            <w:pPr>
              <w:rPr>
                <w:rFonts w:ascii="Garamond" w:hAnsi="Garamond"/>
                <w:b/>
              </w:rPr>
            </w:pPr>
            <w:r w:rsidRPr="00124768">
              <w:rPr>
                <w:rFonts w:ascii="Garamond" w:hAnsi="Garamond"/>
                <w:u w:val="single"/>
              </w:rPr>
              <w:t>Safety</w:t>
            </w:r>
            <w:r w:rsidRPr="00124768">
              <w:rPr>
                <w:rFonts w:ascii="Garamond" w:hAnsi="Garamond"/>
              </w:rPr>
              <w:t xml:space="preserve">: </w:t>
            </w:r>
            <w:r>
              <w:rPr>
                <w:rFonts w:ascii="Garamond" w:hAnsi="Garamond"/>
              </w:rPr>
              <w:t>Ecologically, addressing the weed issue is a safety concern. If we do not act as responsible stewards of the land we own, we are risking future infestation of public and private lands.</w:t>
            </w:r>
          </w:p>
        </w:tc>
      </w:tr>
      <w:tr w:rsidR="003E2D0E" w:rsidRPr="00C64D02" w:rsidTr="0090339B">
        <w:tc>
          <w:tcPr>
            <w:tcW w:w="9895" w:type="dxa"/>
            <w:gridSpan w:val="2"/>
          </w:tcPr>
          <w:p w:rsidR="003E2D0E" w:rsidRPr="00124768" w:rsidRDefault="003E2D0E" w:rsidP="0090339B">
            <w:pPr>
              <w:rPr>
                <w:rFonts w:ascii="Garamond" w:hAnsi="Garamond"/>
                <w:b/>
              </w:rPr>
            </w:pPr>
            <w:r w:rsidRPr="00124768">
              <w:rPr>
                <w:rFonts w:ascii="Garamond" w:hAnsi="Garamond"/>
                <w:u w:val="single"/>
              </w:rPr>
              <w:t>New Student Attraction</w:t>
            </w:r>
            <w:r w:rsidRPr="00124768">
              <w:rPr>
                <w:rFonts w:ascii="Garamond" w:hAnsi="Garamond"/>
              </w:rPr>
              <w:t xml:space="preserve">: </w:t>
            </w:r>
            <w:r>
              <w:rPr>
                <w:rFonts w:ascii="Garamond" w:hAnsi="Garamond"/>
              </w:rPr>
              <w:t>Dellinger’s Pond can be a wonderful attraction for prospective students if it is developed properly and well cared for. Having a natural site so close to town and the Meadows Apartments would be a great addition to recruiting tours, particularly in the spring.</w:t>
            </w:r>
          </w:p>
        </w:tc>
      </w:tr>
      <w:tr w:rsidR="003E2D0E" w:rsidRPr="00C64D02" w:rsidTr="0090339B">
        <w:tc>
          <w:tcPr>
            <w:tcW w:w="9895" w:type="dxa"/>
            <w:gridSpan w:val="2"/>
          </w:tcPr>
          <w:p w:rsidR="003E2D0E" w:rsidRPr="00124768" w:rsidRDefault="003E2D0E" w:rsidP="0090339B">
            <w:pPr>
              <w:rPr>
                <w:rFonts w:ascii="Garamond" w:hAnsi="Garamond"/>
              </w:rPr>
            </w:pPr>
            <w:r w:rsidRPr="00124768">
              <w:rPr>
                <w:rFonts w:ascii="Garamond" w:hAnsi="Garamond"/>
                <w:u w:val="single"/>
              </w:rPr>
              <w:t>Student Success and Retention</w:t>
            </w:r>
            <w:r w:rsidRPr="00124768">
              <w:rPr>
                <w:rFonts w:ascii="Garamond" w:hAnsi="Garamond"/>
              </w:rPr>
              <w:t xml:space="preserve">: </w:t>
            </w:r>
            <w:r>
              <w:rPr>
                <w:rFonts w:ascii="Garamond" w:hAnsi="Garamond"/>
              </w:rPr>
              <w:t>Hands-on projects are a great way to connect students with their peers, programs, instructors, and campus. If Dellinger’s Pond is accessible thanks to road base and seating as well as a welcoming sign, students may feel more ownership and commitment to the ENVR Department and Feather River College.</w:t>
            </w:r>
          </w:p>
        </w:tc>
      </w:tr>
      <w:tr w:rsidR="003E2D0E" w:rsidRPr="00C64D02" w:rsidTr="0090339B">
        <w:tc>
          <w:tcPr>
            <w:tcW w:w="9895" w:type="dxa"/>
            <w:gridSpan w:val="2"/>
          </w:tcPr>
          <w:p w:rsidR="003E2D0E" w:rsidRPr="00124768" w:rsidRDefault="003E2D0E" w:rsidP="0090339B">
            <w:pPr>
              <w:rPr>
                <w:rFonts w:ascii="Garamond" w:hAnsi="Garamond"/>
              </w:rPr>
            </w:pPr>
            <w:r w:rsidRPr="00124768">
              <w:rPr>
                <w:rFonts w:ascii="Garamond" w:hAnsi="Garamond"/>
                <w:u w:val="single"/>
              </w:rPr>
              <w:t>Relation to Student Learning</w:t>
            </w:r>
            <w:r w:rsidRPr="00124768">
              <w:rPr>
                <w:rFonts w:ascii="Garamond" w:hAnsi="Garamond"/>
              </w:rPr>
              <w:t xml:space="preserve">: </w:t>
            </w:r>
            <w:r>
              <w:rPr>
                <w:rFonts w:ascii="Garamond" w:hAnsi="Garamond"/>
              </w:rPr>
              <w:t xml:space="preserve">A wide range of classes can use Dellinger’s Pond if it is accessible, including Soil Science, Sierra Nevada Natural History, </w:t>
            </w:r>
            <w:proofErr w:type="gramStart"/>
            <w:r>
              <w:rPr>
                <w:rFonts w:ascii="Garamond" w:hAnsi="Garamond"/>
              </w:rPr>
              <w:t>Intro</w:t>
            </w:r>
            <w:proofErr w:type="gramEnd"/>
            <w:r>
              <w:rPr>
                <w:rFonts w:ascii="Garamond" w:hAnsi="Garamond"/>
              </w:rPr>
              <w:t xml:space="preserve"> to Wildlife, Intro to Fish, Watershed Restoration, as well as creative classes like art and nature writing that could find inspiration in a peaceful environment.</w:t>
            </w:r>
          </w:p>
        </w:tc>
      </w:tr>
      <w:tr w:rsidR="003E2D0E" w:rsidRPr="00C64D02" w:rsidTr="0090339B">
        <w:tc>
          <w:tcPr>
            <w:tcW w:w="9895" w:type="dxa"/>
            <w:gridSpan w:val="2"/>
          </w:tcPr>
          <w:p w:rsidR="003E2D0E" w:rsidRPr="00124768" w:rsidRDefault="003E2D0E" w:rsidP="0090339B">
            <w:pPr>
              <w:rPr>
                <w:rFonts w:ascii="Garamond" w:hAnsi="Garamond"/>
              </w:rPr>
            </w:pPr>
            <w:r w:rsidRPr="00124768">
              <w:rPr>
                <w:rFonts w:ascii="Garamond" w:hAnsi="Garamond"/>
                <w:u w:val="single"/>
              </w:rPr>
              <w:t>Support for employees to be effective</w:t>
            </w:r>
            <w:r w:rsidRPr="00124768">
              <w:rPr>
                <w:rFonts w:ascii="Garamond" w:hAnsi="Garamond"/>
              </w:rPr>
              <w:t xml:space="preserve">: </w:t>
            </w:r>
            <w:r>
              <w:rPr>
                <w:rFonts w:ascii="Garamond" w:hAnsi="Garamond"/>
              </w:rPr>
              <w:t xml:space="preserve">DeRuiter and her students have been putting a great deal of effort into this project for the last several years. If funding is not provided, that work would be for naught, as the weeds would win the battle, making the pond inaccessible. To come to fruition, this project requires a bit more investment.  </w:t>
            </w:r>
          </w:p>
        </w:tc>
      </w:tr>
      <w:tr w:rsidR="003E2D0E" w:rsidRPr="00C64D02" w:rsidTr="0090339B">
        <w:tc>
          <w:tcPr>
            <w:tcW w:w="9895" w:type="dxa"/>
            <w:gridSpan w:val="2"/>
          </w:tcPr>
          <w:p w:rsidR="003E2D0E" w:rsidRPr="00124768" w:rsidRDefault="003E2D0E" w:rsidP="0090339B">
            <w:pPr>
              <w:rPr>
                <w:rFonts w:ascii="Garamond" w:hAnsi="Garamond"/>
              </w:rPr>
            </w:pPr>
            <w:r w:rsidRPr="00124768">
              <w:rPr>
                <w:rFonts w:ascii="Garamond" w:hAnsi="Garamond"/>
                <w:u w:val="single"/>
              </w:rPr>
              <w:t>Feasibility</w:t>
            </w:r>
            <w:r w:rsidRPr="00124768">
              <w:rPr>
                <w:rFonts w:ascii="Garamond" w:hAnsi="Garamond"/>
              </w:rPr>
              <w:t xml:space="preserve">: </w:t>
            </w:r>
            <w:r>
              <w:rPr>
                <w:rFonts w:ascii="Garamond" w:hAnsi="Garamond"/>
              </w:rPr>
              <w:t>It is recognized that the Facilities Department has many projects on their task list. However, if this project could be prioritized for a short time, great progress could be made. It is very feasible to make Dellinger’s Pond a long-term asset to FRC.</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4:</w:t>
            </w:r>
          </w:p>
          <w:p w:rsidR="003E2D0E" w:rsidRPr="00114704" w:rsidRDefault="003E2D0E" w:rsidP="0090339B">
            <w:pPr>
              <w:rPr>
                <w:rFonts w:ascii="Garamond" w:hAnsi="Garamond"/>
              </w:rPr>
            </w:pPr>
            <w:r>
              <w:rPr>
                <w:rFonts w:ascii="Garamond" w:hAnsi="Garamond" w:cs="Calibri"/>
                <w:color w:val="000000"/>
              </w:rPr>
              <w:t>Improve recruitment and outreach efforts</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DD7FEF" w:rsidRDefault="003E2D0E" w:rsidP="0090339B">
            <w:pPr>
              <w:rPr>
                <w:rFonts w:ascii="Garamond" w:hAnsi="Garamond"/>
              </w:rPr>
            </w:pPr>
            <w:r>
              <w:rPr>
                <w:rFonts w:ascii="Garamond" w:hAnsi="Garamond"/>
              </w:rPr>
              <w:t>Continue to maintain website and social media so it’s fresh and up-to-date. Continue to visit high schools. Continue to outreach to appropriate audiences through advertising, promotion, and face-to-face recruitment activities. (All staff).</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t>Students can’t learn from us if they’re not here!</w:t>
            </w: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Hire digital / web and identity design services to improve look, messaging, and currency of social media and website, along with promotional and advertising strategy.</w:t>
            </w:r>
          </w:p>
          <w:p w:rsidR="003E2D0E" w:rsidRPr="00114704" w:rsidRDefault="003E2D0E" w:rsidP="0090339B">
            <w:pPr>
              <w:rPr>
                <w:rFonts w:ascii="Garamond" w:hAnsi="Garamond"/>
              </w:rPr>
            </w:pPr>
          </w:p>
        </w:tc>
      </w:tr>
      <w:tr w:rsidR="003E2D0E" w:rsidRPr="00C64D02" w:rsidTr="0090339B">
        <w:tc>
          <w:tcPr>
            <w:tcW w:w="4788" w:type="dxa"/>
          </w:tcPr>
          <w:p w:rsidR="003E2D0E" w:rsidRDefault="003E2D0E" w:rsidP="0090339B">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3E2D0E" w:rsidRPr="00114704" w:rsidRDefault="003E2D0E" w:rsidP="0090339B">
            <w:pPr>
              <w:rPr>
                <w:rFonts w:ascii="Garamond" w:hAnsi="Garamond"/>
                <w:b/>
              </w:rPr>
            </w:pP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3E2D0E" w:rsidRPr="001E27B4" w:rsidRDefault="003E2D0E" w:rsidP="0090339B">
            <w:pPr>
              <w:rPr>
                <w:rFonts w:ascii="Garamond" w:hAnsi="Garamond"/>
              </w:rPr>
            </w:pPr>
            <w:r>
              <w:rPr>
                <w:rFonts w:ascii="Garamond" w:hAnsi="Garamond"/>
              </w:rPr>
              <w:t xml:space="preserve">Strong </w:t>
            </w:r>
            <w:r w:rsidRPr="001E27B4">
              <w:rPr>
                <w:rFonts w:ascii="Garamond" w:hAnsi="Garamond"/>
              </w:rPr>
              <w:t>Workforce Development Funds?</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The Environmental Studies Department offers the only environmental studies program at a California Community College that is set in a rural area – the perfect place to study the environment, particularly a program that centers on natural resources. Yet few prospective students know about FRC, Quincy, or even Plumas County. By improving our digital messaging, we can attract the right kind of students who fit our program.</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Once students find our program, they often end up staying in Quincy even after graduation. Our tools for student success, such as hands-on field based course work, the Plumas National Forest Internship Program, and campus that is a perfect laboratory, mean students can gain the skills they need to enter the workforce or transfer on to get their Bachelor’s degree.</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The website and social media tools can be used as class tools as well as recruitment: Facebook is a great place to post current events and stories, Instagram can be used to share photos from labs and fieldtrips, and the website can be a repository for program data.</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Website and social media improvement is time consuming to the point of being impossible to manage with the plethora of other duties that ENVR faculty juggle. Support of this kind will help faculty get higher quality digital recruitment efforts off the ground without requiring a huge learning curve. The assistance of a professional is critical for the project to be effective.</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Funding through Strong Workforce Development funds could make this project within reach. It may be that the effort is worth sharing among many departments / programs in the PTS Division!</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5:</w:t>
            </w:r>
          </w:p>
          <w:p w:rsidR="003E2D0E" w:rsidRPr="00114704" w:rsidRDefault="003E2D0E" w:rsidP="0090339B">
            <w:pPr>
              <w:rPr>
                <w:rFonts w:ascii="Garamond" w:hAnsi="Garamond"/>
              </w:rPr>
            </w:pPr>
            <w:r>
              <w:rPr>
                <w:rFonts w:ascii="Garamond" w:hAnsi="Garamond" w:cs="Calibri"/>
                <w:color w:val="000000"/>
              </w:rPr>
              <w:t>Improve retention and graduation rates</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DD7FEF" w:rsidRDefault="003E2D0E" w:rsidP="0090339B">
            <w:pPr>
              <w:rPr>
                <w:rFonts w:ascii="Garamond" w:hAnsi="Garamond"/>
              </w:rPr>
            </w:pPr>
            <w:r>
              <w:rPr>
                <w:rFonts w:ascii="Garamond" w:hAnsi="Garamond"/>
              </w:rPr>
              <w:t>Offer advising meetings for ENVR majors. Track students who lose their way or stop attending. (DeRuiter, Tracy)</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p w:rsidR="003E2D0E" w:rsidRDefault="003E2D0E" w:rsidP="003E2D0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6:</w:t>
            </w:r>
          </w:p>
          <w:p w:rsidR="003E2D0E" w:rsidRPr="00114704" w:rsidRDefault="003E2D0E" w:rsidP="0090339B">
            <w:pPr>
              <w:rPr>
                <w:rFonts w:ascii="Garamond" w:hAnsi="Garamond"/>
              </w:rPr>
            </w:pPr>
            <w:r>
              <w:rPr>
                <w:rFonts w:ascii="Garamond" w:hAnsi="Garamond" w:cs="Calibri"/>
                <w:color w:val="000000"/>
              </w:rPr>
              <w:t>Articulate strategy for incorporating learning opportunities (e.g., monitoring) on non-forest campus properties, particularly the new 180-acre parcel</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DD7FEF" w:rsidRDefault="003E2D0E" w:rsidP="0090339B">
            <w:pPr>
              <w:rPr>
                <w:rFonts w:ascii="Garamond" w:hAnsi="Garamond"/>
              </w:rPr>
            </w:pPr>
            <w:r>
              <w:rPr>
                <w:rFonts w:ascii="Garamond" w:hAnsi="Garamond"/>
              </w:rPr>
              <w:t xml:space="preserve">Compile ENVR faculty’s responses to </w:t>
            </w:r>
            <w:proofErr w:type="spellStart"/>
            <w:r>
              <w:rPr>
                <w:rFonts w:ascii="Garamond" w:hAnsi="Garamond"/>
              </w:rPr>
              <w:t>DeRuiter’s</w:t>
            </w:r>
            <w:proofErr w:type="spellEnd"/>
            <w:r>
              <w:rPr>
                <w:rFonts w:ascii="Garamond" w:hAnsi="Garamond"/>
              </w:rPr>
              <w:t xml:space="preserve"> request for class projects (sent August, 2016) and update annually. Send compiled list out to group at beginning of each academic year and post in shared “Headwaters” folder.</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7:</w:t>
            </w:r>
          </w:p>
          <w:p w:rsidR="003E2D0E" w:rsidRPr="00114704" w:rsidRDefault="003E2D0E" w:rsidP="0090339B">
            <w:pPr>
              <w:rPr>
                <w:rFonts w:ascii="Garamond" w:hAnsi="Garamond"/>
              </w:rPr>
            </w:pPr>
            <w:r>
              <w:rPr>
                <w:rFonts w:ascii="Garamond" w:hAnsi="Garamond" w:cs="Calibri"/>
                <w:color w:val="000000"/>
              </w:rPr>
              <w:t xml:space="preserve">Revamp greenhouse </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DD7FEF" w:rsidRDefault="003E2D0E" w:rsidP="0090339B">
            <w:pPr>
              <w:rPr>
                <w:rFonts w:ascii="Garamond" w:hAnsi="Garamond"/>
              </w:rPr>
            </w:pPr>
            <w:r>
              <w:rPr>
                <w:rFonts w:ascii="Garamond" w:hAnsi="Garamond"/>
              </w:rPr>
              <w:t>Work with Soils class and SEA to improve space. Hire work study student. Build deer fence. Manage temperature (work with Tony Warndorf).</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t>Propagate native plants for Forest &amp; Fire Management Plan implementation.</w:t>
            </w:r>
          </w:p>
        </w:tc>
        <w:tc>
          <w:tcPr>
            <w:tcW w:w="5107" w:type="dxa"/>
          </w:tcPr>
          <w:p w:rsidR="003E2D0E" w:rsidRPr="00114704" w:rsidRDefault="003E2D0E" w:rsidP="0090339B">
            <w:pPr>
              <w:rPr>
                <w:rFonts w:ascii="Garamond" w:hAnsi="Garamond"/>
                <w:b/>
              </w:rPr>
            </w:pPr>
            <w:r w:rsidRPr="00114704">
              <w:rPr>
                <w:rFonts w:ascii="Garamond" w:hAnsi="Garamond"/>
                <w:b/>
              </w:rPr>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 – existing funds sufficient</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E2D0E" w:rsidRPr="00C64D02" w:rsidTr="0090339B">
        <w:tc>
          <w:tcPr>
            <w:tcW w:w="4788" w:type="dxa"/>
          </w:tcPr>
          <w:p w:rsidR="003E2D0E" w:rsidRPr="00114704" w:rsidRDefault="003E2D0E" w:rsidP="0090339B">
            <w:pPr>
              <w:rPr>
                <w:rFonts w:ascii="Garamond" w:hAnsi="Garamond"/>
                <w:b/>
              </w:rPr>
            </w:pPr>
            <w:r>
              <w:rPr>
                <w:rFonts w:ascii="Garamond" w:hAnsi="Garamond"/>
                <w:b/>
              </w:rPr>
              <w:t>Objective 8:</w:t>
            </w:r>
          </w:p>
          <w:p w:rsidR="003E2D0E" w:rsidRPr="00114704" w:rsidRDefault="003E2D0E" w:rsidP="0090339B">
            <w:pPr>
              <w:rPr>
                <w:rFonts w:ascii="Garamond" w:hAnsi="Garamond"/>
              </w:rPr>
            </w:pPr>
            <w:r>
              <w:rPr>
                <w:rFonts w:ascii="Garamond" w:hAnsi="Garamond" w:cs="Calibri"/>
                <w:color w:val="000000"/>
              </w:rPr>
              <w:t>Purchase drone, tablets and complete system further field work in wide range of courses</w:t>
            </w:r>
          </w:p>
        </w:tc>
        <w:tc>
          <w:tcPr>
            <w:tcW w:w="5107" w:type="dxa"/>
          </w:tcPr>
          <w:p w:rsidR="003E2D0E" w:rsidRDefault="003E2D0E" w:rsidP="0090339B">
            <w:pPr>
              <w:rPr>
                <w:rFonts w:ascii="Garamond" w:hAnsi="Garamond"/>
                <w:b/>
              </w:rPr>
            </w:pPr>
            <w:r w:rsidRPr="00114704">
              <w:rPr>
                <w:rFonts w:ascii="Garamond" w:hAnsi="Garamond"/>
                <w:b/>
              </w:rPr>
              <w:t>Action Plan (include who is responsible):</w:t>
            </w:r>
          </w:p>
          <w:p w:rsidR="003E2D0E" w:rsidRPr="00DD7FEF" w:rsidRDefault="003E2D0E" w:rsidP="0090339B">
            <w:pPr>
              <w:rPr>
                <w:rFonts w:ascii="Garamond" w:hAnsi="Garamond"/>
              </w:rPr>
            </w:pPr>
            <w:r>
              <w:rPr>
                <w:rFonts w:ascii="Garamond" w:hAnsi="Garamond"/>
              </w:rPr>
              <w:t>Work with local drone expert David Conger to develop proposal and budget for system (see attached documents – Appendices C &amp; D). (DeRuiter)</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t>Connection to results from assessment of student learning and/or other plans:</w:t>
            </w:r>
          </w:p>
          <w:p w:rsidR="003E2D0E" w:rsidRPr="00114704" w:rsidRDefault="003E2D0E" w:rsidP="0090339B">
            <w:pPr>
              <w:rPr>
                <w:rFonts w:ascii="Garamond" w:hAnsi="Garamond"/>
              </w:rPr>
            </w:pPr>
            <w:r>
              <w:rPr>
                <w:rFonts w:ascii="Garamond" w:hAnsi="Garamond"/>
              </w:rPr>
              <w:lastRenderedPageBreak/>
              <w:t>Objective 7, 2015-16 APR</w:t>
            </w:r>
          </w:p>
        </w:tc>
        <w:tc>
          <w:tcPr>
            <w:tcW w:w="5107" w:type="dxa"/>
          </w:tcPr>
          <w:p w:rsidR="003E2D0E" w:rsidRPr="00114704" w:rsidRDefault="003E2D0E" w:rsidP="0090339B">
            <w:pPr>
              <w:rPr>
                <w:rFonts w:ascii="Garamond" w:hAnsi="Garamond"/>
                <w:b/>
              </w:rPr>
            </w:pPr>
            <w:r w:rsidRPr="00114704">
              <w:rPr>
                <w:rFonts w:ascii="Garamond" w:hAnsi="Garamond"/>
                <w:b/>
              </w:rPr>
              <w:lastRenderedPageBreak/>
              <w:t>Resources/ Budget needed</w:t>
            </w:r>
            <w:r>
              <w:rPr>
                <w:rFonts w:ascii="Garamond" w:hAnsi="Garamond"/>
                <w:b/>
              </w:rPr>
              <w:t xml:space="preserve"> (if applicable):</w:t>
            </w:r>
          </w:p>
          <w:p w:rsidR="003E2D0E" w:rsidRPr="00114704" w:rsidRDefault="003E2D0E" w:rsidP="0090339B">
            <w:pPr>
              <w:rPr>
                <w:rFonts w:ascii="Garamond" w:hAnsi="Garamond"/>
              </w:rPr>
            </w:pPr>
            <w:r>
              <w:rPr>
                <w:rFonts w:ascii="Garamond" w:hAnsi="Garamond"/>
              </w:rPr>
              <w:t>N/A: IELM / Lottery funds</w:t>
            </w:r>
          </w:p>
          <w:p w:rsidR="003E2D0E" w:rsidRPr="00114704" w:rsidRDefault="003E2D0E" w:rsidP="0090339B">
            <w:pPr>
              <w:rPr>
                <w:rFonts w:ascii="Garamond" w:hAnsi="Garamond"/>
              </w:rPr>
            </w:pPr>
          </w:p>
        </w:tc>
      </w:tr>
      <w:tr w:rsidR="003E2D0E" w:rsidRPr="00C64D02" w:rsidTr="0090339B">
        <w:tc>
          <w:tcPr>
            <w:tcW w:w="4788" w:type="dxa"/>
          </w:tcPr>
          <w:p w:rsidR="003E2D0E" w:rsidRPr="00114704" w:rsidRDefault="003E2D0E" w:rsidP="0090339B">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3E2D0E" w:rsidRPr="00114704" w:rsidRDefault="003E2D0E" w:rsidP="0090339B">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3E2D0E" w:rsidRPr="00C64D02" w:rsidTr="0090339B">
        <w:tc>
          <w:tcPr>
            <w:tcW w:w="9895" w:type="dxa"/>
            <w:gridSpan w:val="2"/>
          </w:tcPr>
          <w:p w:rsidR="003E2D0E" w:rsidRPr="00114704" w:rsidRDefault="003E2D0E" w:rsidP="0090339B">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3E2D0E" w:rsidRDefault="003E2D0E" w:rsidP="003E2D0E">
      <w:pPr>
        <w:rPr>
          <w:rFonts w:ascii="Garamond" w:hAnsi="Garamond"/>
        </w:rPr>
      </w:pPr>
    </w:p>
    <w:p w:rsidR="003E2D0E" w:rsidRDefault="003E2D0E" w:rsidP="003E2D0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3E2D0E" w:rsidRDefault="003E2D0E" w:rsidP="003E2D0E">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3E2D0E" w:rsidTr="0090339B">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3E2D0E" w:rsidRDefault="003E2D0E" w:rsidP="0090339B">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3E2D0E" w:rsidRDefault="003E2D0E" w:rsidP="0090339B">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3E2D0E" w:rsidRDefault="003E2D0E" w:rsidP="0090339B">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3E2D0E" w:rsidTr="0090339B">
        <w:tc>
          <w:tcPr>
            <w:tcW w:w="3325" w:type="dxa"/>
            <w:tcBorders>
              <w:top w:val="single" w:sz="4" w:space="0" w:color="auto"/>
              <w:left w:val="single" w:sz="4" w:space="0" w:color="auto"/>
              <w:bottom w:val="single" w:sz="4" w:space="0" w:color="auto"/>
              <w:right w:val="single" w:sz="4" w:space="0" w:color="auto"/>
            </w:tcBorders>
            <w:vAlign w:val="center"/>
          </w:tcPr>
          <w:p w:rsidR="003E2D0E" w:rsidRDefault="003E2D0E" w:rsidP="0090339B">
            <w:pPr>
              <w:rPr>
                <w:rFonts w:ascii="Garamond" w:hAnsi="Garamond"/>
              </w:rPr>
            </w:pPr>
            <w:r>
              <w:rPr>
                <w:rFonts w:ascii="Garamond" w:hAnsi="Garamond"/>
              </w:rPr>
              <w:t>Clearing Dell’s Pond walkway / dam due to weed issue</w:t>
            </w:r>
          </w:p>
        </w:tc>
        <w:tc>
          <w:tcPr>
            <w:tcW w:w="2610" w:type="dxa"/>
            <w:tcBorders>
              <w:top w:val="single" w:sz="4" w:space="0" w:color="auto"/>
              <w:left w:val="single" w:sz="4" w:space="0" w:color="auto"/>
              <w:bottom w:val="single" w:sz="4" w:space="0" w:color="auto"/>
              <w:right w:val="single" w:sz="4" w:space="0" w:color="auto"/>
            </w:tcBorders>
          </w:tcPr>
          <w:p w:rsidR="003E2D0E" w:rsidRDefault="003E2D0E" w:rsidP="0090339B">
            <w:pPr>
              <w:rPr>
                <w:rFonts w:ascii="Garamond" w:hAnsi="Garamond"/>
              </w:rPr>
            </w:pPr>
            <w:r w:rsidRPr="00904D75">
              <w:rPr>
                <w:rFonts w:ascii="Garamond" w:hAnsi="Garamond"/>
                <w:b/>
              </w:rPr>
              <w:t>Facilities</w:t>
            </w:r>
            <w:r>
              <w:rPr>
                <w:rFonts w:ascii="Garamond" w:hAnsi="Garamond"/>
              </w:rPr>
              <w:t xml:space="preserve"> – possible mower or Bobcat to knock down weeds.</w:t>
            </w:r>
          </w:p>
        </w:tc>
        <w:tc>
          <w:tcPr>
            <w:tcW w:w="3960" w:type="dxa"/>
            <w:vMerge w:val="restart"/>
            <w:tcBorders>
              <w:top w:val="single" w:sz="4" w:space="0" w:color="auto"/>
              <w:left w:val="single" w:sz="4" w:space="0" w:color="auto"/>
              <w:right w:val="single" w:sz="4" w:space="0" w:color="auto"/>
            </w:tcBorders>
          </w:tcPr>
          <w:p w:rsidR="003E2D0E" w:rsidRDefault="003E2D0E" w:rsidP="0090339B">
            <w:pPr>
              <w:rPr>
                <w:rFonts w:ascii="Garamond" w:hAnsi="Garamond"/>
              </w:rPr>
            </w:pPr>
            <w:r>
              <w:rPr>
                <w:rFonts w:ascii="Garamond" w:hAnsi="Garamond"/>
              </w:rPr>
              <w:t>We want to work with Facilities to figure this problem out. Need to come up with a way to sustainably address the weeds and harden the surface so they don’t reappear. Connects to Dell’s Pond Management Plan. (Current Year Objective 2; Next Year Objective 3)</w:t>
            </w:r>
          </w:p>
        </w:tc>
      </w:tr>
      <w:tr w:rsidR="003E2D0E" w:rsidTr="0090339B">
        <w:tc>
          <w:tcPr>
            <w:tcW w:w="3325" w:type="dxa"/>
            <w:tcBorders>
              <w:top w:val="single" w:sz="4" w:space="0" w:color="auto"/>
              <w:left w:val="single" w:sz="4" w:space="0" w:color="auto"/>
              <w:bottom w:val="single" w:sz="4" w:space="0" w:color="auto"/>
              <w:right w:val="single" w:sz="4" w:space="0" w:color="auto"/>
            </w:tcBorders>
            <w:vAlign w:val="center"/>
          </w:tcPr>
          <w:p w:rsidR="003E2D0E" w:rsidRDefault="003E2D0E" w:rsidP="0090339B">
            <w:pPr>
              <w:rPr>
                <w:rFonts w:ascii="Garamond" w:hAnsi="Garamond"/>
              </w:rPr>
            </w:pPr>
            <w:r>
              <w:rPr>
                <w:rFonts w:ascii="Garamond" w:hAnsi="Garamond"/>
              </w:rPr>
              <w:t xml:space="preserve">Install </w:t>
            </w:r>
            <w:proofErr w:type="spellStart"/>
            <w:r>
              <w:rPr>
                <w:rFonts w:ascii="Garamond" w:hAnsi="Garamond"/>
              </w:rPr>
              <w:t>roadbase</w:t>
            </w:r>
            <w:proofErr w:type="spellEnd"/>
            <w:r>
              <w:rPr>
                <w:rFonts w:ascii="Garamond" w:hAnsi="Garamond"/>
              </w:rPr>
              <w:t xml:space="preserve"> on Dell’s walkway / dam before weeds come back</w:t>
            </w:r>
          </w:p>
        </w:tc>
        <w:tc>
          <w:tcPr>
            <w:tcW w:w="2610" w:type="dxa"/>
            <w:tcBorders>
              <w:top w:val="single" w:sz="4" w:space="0" w:color="auto"/>
              <w:left w:val="single" w:sz="4" w:space="0" w:color="auto"/>
              <w:bottom w:val="single" w:sz="4" w:space="0" w:color="auto"/>
              <w:right w:val="single" w:sz="4" w:space="0" w:color="auto"/>
            </w:tcBorders>
          </w:tcPr>
          <w:p w:rsidR="003E2D0E" w:rsidRDefault="003E2D0E" w:rsidP="0090339B">
            <w:pPr>
              <w:rPr>
                <w:rFonts w:ascii="Garamond" w:hAnsi="Garamond"/>
              </w:rPr>
            </w:pPr>
            <w:r w:rsidRPr="00904D75">
              <w:rPr>
                <w:rFonts w:ascii="Garamond" w:hAnsi="Garamond"/>
                <w:b/>
              </w:rPr>
              <w:t>Facilities</w:t>
            </w:r>
            <w:r>
              <w:rPr>
                <w:rFonts w:ascii="Garamond" w:hAnsi="Garamond"/>
              </w:rPr>
              <w:t xml:space="preserve"> – get dam in shape to install </w:t>
            </w:r>
            <w:proofErr w:type="spellStart"/>
            <w:r>
              <w:rPr>
                <w:rFonts w:ascii="Garamond" w:hAnsi="Garamond"/>
              </w:rPr>
              <w:t>roadbase</w:t>
            </w:r>
            <w:proofErr w:type="spellEnd"/>
          </w:p>
        </w:tc>
        <w:tc>
          <w:tcPr>
            <w:tcW w:w="3960" w:type="dxa"/>
            <w:vMerge/>
            <w:tcBorders>
              <w:left w:val="single" w:sz="4" w:space="0" w:color="auto"/>
              <w:bottom w:val="single" w:sz="4" w:space="0" w:color="auto"/>
              <w:right w:val="single" w:sz="4" w:space="0" w:color="auto"/>
            </w:tcBorders>
          </w:tcPr>
          <w:p w:rsidR="003E2D0E" w:rsidRDefault="003E2D0E" w:rsidP="0090339B">
            <w:pPr>
              <w:rPr>
                <w:rFonts w:ascii="Garamond" w:hAnsi="Garamond"/>
              </w:rPr>
            </w:pPr>
          </w:p>
        </w:tc>
      </w:tr>
      <w:tr w:rsidR="003E2D0E" w:rsidTr="0090339B">
        <w:tc>
          <w:tcPr>
            <w:tcW w:w="3325" w:type="dxa"/>
            <w:tcBorders>
              <w:top w:val="single" w:sz="4" w:space="0" w:color="auto"/>
              <w:left w:val="single" w:sz="4" w:space="0" w:color="auto"/>
              <w:bottom w:val="single" w:sz="4" w:space="0" w:color="auto"/>
              <w:right w:val="single" w:sz="4" w:space="0" w:color="auto"/>
            </w:tcBorders>
            <w:vAlign w:val="center"/>
          </w:tcPr>
          <w:p w:rsidR="003E2D0E" w:rsidRDefault="003E2D0E" w:rsidP="0090339B">
            <w:pPr>
              <w:rPr>
                <w:rFonts w:ascii="Garamond" w:hAnsi="Garamond"/>
              </w:rPr>
            </w:pPr>
            <w:r>
              <w:rPr>
                <w:rFonts w:ascii="Garamond" w:hAnsi="Garamond"/>
              </w:rPr>
              <w:t xml:space="preserve">Improve ENVR (and potentially all PTSD) website(s). </w:t>
            </w:r>
          </w:p>
        </w:tc>
        <w:tc>
          <w:tcPr>
            <w:tcW w:w="2610" w:type="dxa"/>
            <w:tcBorders>
              <w:top w:val="single" w:sz="4" w:space="0" w:color="auto"/>
              <w:left w:val="single" w:sz="4" w:space="0" w:color="auto"/>
              <w:bottom w:val="single" w:sz="4" w:space="0" w:color="auto"/>
              <w:right w:val="single" w:sz="4" w:space="0" w:color="auto"/>
            </w:tcBorders>
            <w:vAlign w:val="center"/>
          </w:tcPr>
          <w:p w:rsidR="003E2D0E" w:rsidRDefault="003E2D0E" w:rsidP="0090339B">
            <w:pPr>
              <w:rPr>
                <w:rFonts w:ascii="Garamond" w:hAnsi="Garamond"/>
              </w:rPr>
            </w:pPr>
            <w:r w:rsidRPr="00904D75">
              <w:rPr>
                <w:rFonts w:ascii="Garamond" w:hAnsi="Garamond"/>
                <w:b/>
              </w:rPr>
              <w:t>Additional Staff</w:t>
            </w:r>
            <w:r>
              <w:rPr>
                <w:rFonts w:ascii="Garamond" w:hAnsi="Garamond"/>
              </w:rPr>
              <w:t xml:space="preserve"> – possibly professional website designer hired with Workforce Development Funds?</w:t>
            </w:r>
          </w:p>
        </w:tc>
        <w:tc>
          <w:tcPr>
            <w:tcW w:w="3960" w:type="dxa"/>
            <w:tcBorders>
              <w:top w:val="single" w:sz="4" w:space="0" w:color="auto"/>
              <w:left w:val="single" w:sz="4" w:space="0" w:color="auto"/>
              <w:bottom w:val="single" w:sz="4" w:space="0" w:color="auto"/>
              <w:right w:val="single" w:sz="4" w:space="0" w:color="auto"/>
            </w:tcBorders>
          </w:tcPr>
          <w:p w:rsidR="003E2D0E" w:rsidRDefault="003E2D0E" w:rsidP="0090339B">
            <w:pPr>
              <w:rPr>
                <w:rFonts w:ascii="Garamond" w:hAnsi="Garamond"/>
              </w:rPr>
            </w:pPr>
            <w:r>
              <w:rPr>
                <w:rFonts w:ascii="Garamond" w:hAnsi="Garamond"/>
              </w:rPr>
              <w:t>For prospective students to find our program, a strong website with solid search engine optimization is essential. Social media platforms such as Facebook and Instagram are also critical. Keeping all these digital media consistently updated is key. (Current and Next Year Objectives 4)</w:t>
            </w:r>
          </w:p>
        </w:tc>
      </w:tr>
    </w:tbl>
    <w:p w:rsidR="003E2D0E" w:rsidRDefault="003E2D0E" w:rsidP="003E2D0E">
      <w:pPr>
        <w:rPr>
          <w:rFonts w:ascii="Garamond" w:hAnsi="Garamond"/>
        </w:rPr>
      </w:pPr>
    </w:p>
    <w:p w:rsidR="003E2D0E" w:rsidRDefault="003E2D0E" w:rsidP="003E2D0E">
      <w:pPr>
        <w:rPr>
          <w:rFonts w:ascii="Garamond" w:hAnsi="Garamond"/>
        </w:rPr>
      </w:pPr>
      <w:r>
        <w:rPr>
          <w:rFonts w:ascii="Garamond" w:hAnsi="Garamond"/>
        </w:rPr>
        <w:br w:type="column"/>
      </w:r>
    </w:p>
    <w:p w:rsidR="003E2D0E" w:rsidRDefault="003E2D0E" w:rsidP="003E2D0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E2D0E" w:rsidRDefault="003E2D0E" w:rsidP="003E2D0E">
      <w:pPr>
        <w:rPr>
          <w:rFonts w:ascii="Garamond" w:hAnsi="Garamond"/>
        </w:rPr>
      </w:pPr>
      <w:r>
        <w:rPr>
          <w:rFonts w:ascii="Garamond" w:hAnsi="Garamond"/>
        </w:rPr>
        <w:t>Based on information and/or data provided:</w:t>
      </w:r>
    </w:p>
    <w:p w:rsidR="003E2D0E" w:rsidRDefault="003E2D0E" w:rsidP="003E2D0E">
      <w:pPr>
        <w:rPr>
          <w:rFonts w:ascii="Garamond" w:hAnsi="Garamond"/>
        </w:rPr>
      </w:pPr>
    </w:p>
    <w:p w:rsidR="003E2D0E" w:rsidRDefault="003E2D0E"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Program/Department/Service Area. </w:t>
      </w:r>
    </w:p>
    <w:tbl>
      <w:tblPr>
        <w:tblStyle w:val="TableGrid"/>
        <w:tblW w:w="0" w:type="auto"/>
        <w:tblLook w:val="01E0" w:firstRow="1" w:lastRow="1" w:firstColumn="1" w:lastColumn="1" w:noHBand="0" w:noVBand="0"/>
      </w:tblPr>
      <w:tblGrid>
        <w:gridCol w:w="9895"/>
      </w:tblGrid>
      <w:tr w:rsidR="003E2D0E" w:rsidTr="0090339B">
        <w:tc>
          <w:tcPr>
            <w:tcW w:w="9895" w:type="dxa"/>
            <w:tcBorders>
              <w:top w:val="single" w:sz="4" w:space="0" w:color="auto"/>
              <w:left w:val="single" w:sz="4" w:space="0" w:color="auto"/>
              <w:bottom w:val="single" w:sz="4" w:space="0" w:color="auto"/>
              <w:right w:val="single" w:sz="4" w:space="0" w:color="auto"/>
            </w:tcBorders>
          </w:tcPr>
          <w:p w:rsidR="003E2D0E" w:rsidRDefault="003E2D0E" w:rsidP="0090339B">
            <w:pPr>
              <w:rPr>
                <w:rFonts w:ascii="Garamond" w:hAnsi="Garamond"/>
              </w:rPr>
            </w:pPr>
            <w:r>
              <w:rPr>
                <w:rFonts w:ascii="Garamond" w:hAnsi="Garamond"/>
              </w:rPr>
              <w:t>The Environmental Studies Department continues to struggle with enrollment. DataMart shows the following:</w:t>
            </w:r>
          </w:p>
          <w:tbl>
            <w:tblPr>
              <w:tblStyle w:val="TableGrid"/>
              <w:tblW w:w="0" w:type="auto"/>
              <w:tblLook w:val="04A0" w:firstRow="1" w:lastRow="0" w:firstColumn="1" w:lastColumn="0" w:noHBand="0" w:noVBand="1"/>
            </w:tblPr>
            <w:tblGrid>
              <w:gridCol w:w="2042"/>
              <w:gridCol w:w="1890"/>
            </w:tblGrid>
            <w:tr w:rsidR="003E2D0E" w:rsidTr="0090339B">
              <w:tc>
                <w:tcPr>
                  <w:tcW w:w="2042" w:type="dxa"/>
                </w:tcPr>
                <w:p w:rsidR="003E2D0E" w:rsidRDefault="003E2D0E" w:rsidP="0090339B">
                  <w:pPr>
                    <w:rPr>
                      <w:rFonts w:ascii="Garamond" w:hAnsi="Garamond"/>
                    </w:rPr>
                  </w:pPr>
                  <w:r>
                    <w:rPr>
                      <w:rFonts w:ascii="Garamond" w:hAnsi="Garamond"/>
                    </w:rPr>
                    <w:t>2012-13</w:t>
                  </w:r>
                </w:p>
              </w:tc>
              <w:tc>
                <w:tcPr>
                  <w:tcW w:w="1890" w:type="dxa"/>
                </w:tcPr>
                <w:p w:rsidR="003E2D0E" w:rsidRDefault="003E2D0E" w:rsidP="0090339B">
                  <w:pPr>
                    <w:rPr>
                      <w:rFonts w:ascii="Garamond" w:hAnsi="Garamond"/>
                    </w:rPr>
                  </w:pPr>
                  <w:r>
                    <w:rPr>
                      <w:rFonts w:ascii="Garamond" w:hAnsi="Garamond"/>
                    </w:rPr>
                    <w:t>46.05</w:t>
                  </w:r>
                </w:p>
              </w:tc>
            </w:tr>
            <w:tr w:rsidR="003E2D0E" w:rsidTr="0090339B">
              <w:tc>
                <w:tcPr>
                  <w:tcW w:w="2042" w:type="dxa"/>
                </w:tcPr>
                <w:p w:rsidR="003E2D0E" w:rsidRDefault="003E2D0E" w:rsidP="0090339B">
                  <w:pPr>
                    <w:rPr>
                      <w:rFonts w:ascii="Garamond" w:hAnsi="Garamond"/>
                    </w:rPr>
                  </w:pPr>
                  <w:r>
                    <w:rPr>
                      <w:rFonts w:ascii="Garamond" w:hAnsi="Garamond"/>
                    </w:rPr>
                    <w:t>2013-14</w:t>
                  </w:r>
                </w:p>
              </w:tc>
              <w:tc>
                <w:tcPr>
                  <w:tcW w:w="1890" w:type="dxa"/>
                </w:tcPr>
                <w:p w:rsidR="003E2D0E" w:rsidRDefault="003E2D0E" w:rsidP="0090339B">
                  <w:pPr>
                    <w:rPr>
                      <w:rFonts w:ascii="Garamond" w:hAnsi="Garamond"/>
                    </w:rPr>
                  </w:pPr>
                  <w:r>
                    <w:rPr>
                      <w:rFonts w:ascii="Garamond" w:hAnsi="Garamond"/>
                    </w:rPr>
                    <w:t>37.06</w:t>
                  </w:r>
                </w:p>
              </w:tc>
            </w:tr>
            <w:tr w:rsidR="003E2D0E" w:rsidTr="0090339B">
              <w:tc>
                <w:tcPr>
                  <w:tcW w:w="2042" w:type="dxa"/>
                </w:tcPr>
                <w:p w:rsidR="003E2D0E" w:rsidRDefault="003E2D0E" w:rsidP="0090339B">
                  <w:pPr>
                    <w:rPr>
                      <w:rFonts w:ascii="Garamond" w:hAnsi="Garamond"/>
                    </w:rPr>
                  </w:pPr>
                  <w:r>
                    <w:rPr>
                      <w:rFonts w:ascii="Garamond" w:hAnsi="Garamond"/>
                    </w:rPr>
                    <w:t>2014-15</w:t>
                  </w:r>
                </w:p>
              </w:tc>
              <w:tc>
                <w:tcPr>
                  <w:tcW w:w="1890" w:type="dxa"/>
                </w:tcPr>
                <w:p w:rsidR="003E2D0E" w:rsidRDefault="003E2D0E" w:rsidP="0090339B">
                  <w:pPr>
                    <w:rPr>
                      <w:rFonts w:ascii="Garamond" w:hAnsi="Garamond"/>
                    </w:rPr>
                  </w:pPr>
                  <w:r>
                    <w:rPr>
                      <w:rFonts w:ascii="Garamond" w:hAnsi="Garamond"/>
                    </w:rPr>
                    <w:t>33.28</w:t>
                  </w:r>
                </w:p>
              </w:tc>
            </w:tr>
            <w:tr w:rsidR="003E2D0E" w:rsidTr="0090339B">
              <w:tc>
                <w:tcPr>
                  <w:tcW w:w="2042" w:type="dxa"/>
                </w:tcPr>
                <w:p w:rsidR="003E2D0E" w:rsidRDefault="003E2D0E" w:rsidP="0090339B">
                  <w:pPr>
                    <w:rPr>
                      <w:rFonts w:ascii="Garamond" w:hAnsi="Garamond"/>
                    </w:rPr>
                  </w:pPr>
                  <w:r>
                    <w:rPr>
                      <w:rFonts w:ascii="Garamond" w:hAnsi="Garamond"/>
                    </w:rPr>
                    <w:t>2015-16</w:t>
                  </w:r>
                </w:p>
              </w:tc>
              <w:tc>
                <w:tcPr>
                  <w:tcW w:w="1890" w:type="dxa"/>
                </w:tcPr>
                <w:p w:rsidR="003E2D0E" w:rsidRDefault="003E2D0E" w:rsidP="0090339B">
                  <w:pPr>
                    <w:rPr>
                      <w:rFonts w:ascii="Garamond" w:hAnsi="Garamond"/>
                    </w:rPr>
                  </w:pPr>
                  <w:r>
                    <w:rPr>
                      <w:rFonts w:ascii="Garamond" w:hAnsi="Garamond"/>
                    </w:rPr>
                    <w:t>20.90</w:t>
                  </w:r>
                </w:p>
              </w:tc>
            </w:tr>
          </w:tbl>
          <w:p w:rsidR="003E2D0E" w:rsidRDefault="003E2D0E" w:rsidP="0090339B">
            <w:pPr>
              <w:rPr>
                <w:rFonts w:ascii="Garamond" w:hAnsi="Garamond"/>
              </w:rPr>
            </w:pPr>
          </w:p>
          <w:p w:rsidR="003E2D0E" w:rsidRDefault="003E2D0E" w:rsidP="0090339B">
            <w:pPr>
              <w:rPr>
                <w:rFonts w:ascii="Garamond" w:hAnsi="Garamond"/>
              </w:rPr>
            </w:pPr>
            <w:r>
              <w:rPr>
                <w:rFonts w:ascii="Garamond" w:hAnsi="Garamond"/>
              </w:rPr>
              <w:t>This fall we have 9.04 FTES. This decline over the last four years is disconcerting – we are in a drought that matches California’s state-wide precipitation drought! Our objectives relating to recruiting and outreach and unique approaches to student learning, we hope, will help bring new students and further engage the ones that are here.</w:t>
            </w:r>
          </w:p>
          <w:p w:rsidR="003E2D0E" w:rsidRDefault="003E2D0E" w:rsidP="0090339B">
            <w:pPr>
              <w:rPr>
                <w:rFonts w:ascii="Garamond" w:hAnsi="Garamond"/>
              </w:rPr>
            </w:pPr>
          </w:p>
          <w:p w:rsidR="003E2D0E" w:rsidRDefault="003E2D0E" w:rsidP="0090339B">
            <w:pPr>
              <w:rPr>
                <w:rFonts w:ascii="Garamond" w:hAnsi="Garamond"/>
              </w:rPr>
            </w:pPr>
            <w:r>
              <w:rPr>
                <w:rFonts w:ascii="Garamond" w:hAnsi="Garamond"/>
              </w:rPr>
              <w:t>Student demographics reflect that we are typically about 1/3 female and approximately 70 – 80% White Non-Hispanic (varies by year). In 2015-16, however, our sex ratio changed to 50:50. It will be interesting to see whether this was an aberration or whether it becomes a new pattern.</w:t>
            </w:r>
          </w:p>
          <w:p w:rsidR="003E2D0E" w:rsidRDefault="003E2D0E" w:rsidP="0090339B">
            <w:pPr>
              <w:rPr>
                <w:rFonts w:ascii="Garamond" w:hAnsi="Garamond"/>
              </w:rPr>
            </w:pPr>
          </w:p>
          <w:p w:rsidR="003E2D0E" w:rsidRDefault="003E2D0E" w:rsidP="0090339B">
            <w:pPr>
              <w:rPr>
                <w:rFonts w:ascii="Garamond" w:hAnsi="Garamond"/>
              </w:rPr>
            </w:pPr>
            <w:r>
              <w:rPr>
                <w:rFonts w:ascii="Garamond" w:hAnsi="Garamond"/>
              </w:rPr>
              <w:t xml:space="preserve">Regarding student success in courses, 77% earned a C or better in 2015-16. This reflects a rigorous yet fair program. </w:t>
            </w:r>
          </w:p>
          <w:p w:rsidR="003E2D0E" w:rsidRDefault="003E2D0E" w:rsidP="0090339B">
            <w:pPr>
              <w:rPr>
                <w:rFonts w:ascii="Garamond" w:hAnsi="Garamond"/>
              </w:rPr>
            </w:pPr>
          </w:p>
          <w:p w:rsidR="003E2D0E" w:rsidRDefault="003E2D0E" w:rsidP="0090339B">
            <w:pPr>
              <w:rPr>
                <w:rFonts w:ascii="Garamond" w:hAnsi="Garamond"/>
              </w:rPr>
            </w:pPr>
            <w:r>
              <w:rPr>
                <w:rFonts w:ascii="Garamond" w:hAnsi="Garamond"/>
              </w:rPr>
              <w:t>We graduate about 5 students on average per year. We strive to double that number!</w:t>
            </w:r>
          </w:p>
          <w:p w:rsidR="003E2D0E" w:rsidRDefault="003E2D0E" w:rsidP="0090339B">
            <w:pPr>
              <w:rPr>
                <w:rFonts w:ascii="Garamond" w:hAnsi="Garamond"/>
              </w:rPr>
            </w:pPr>
          </w:p>
          <w:p w:rsidR="003E2D0E" w:rsidRDefault="003E2D0E" w:rsidP="0090339B">
            <w:pPr>
              <w:rPr>
                <w:rFonts w:ascii="Garamond" w:hAnsi="Garamond"/>
              </w:rPr>
            </w:pPr>
            <w:r>
              <w:rPr>
                <w:rFonts w:ascii="Garamond" w:hAnsi="Garamond"/>
              </w:rPr>
              <w:t>The ENVR program contributes significantly to campus and community life through programs and events such as Earth Week, the Wild and Scenic Film Fest, Book in Common events, Spring Environmental Film Series, Student Environmental Association projects, etc.  The Plumas National Forest Internship program is an important experience and opportunity for not only our students but any FRC student who applies, and the Hatchery and African Wildlife Collection are unique contributions to campus and community as well.</w:t>
            </w:r>
          </w:p>
        </w:tc>
      </w:tr>
    </w:tbl>
    <w:p w:rsidR="003E2D0E" w:rsidRDefault="003E2D0E" w:rsidP="003E2D0E">
      <w:pPr>
        <w:rPr>
          <w:rFonts w:ascii="Garamond" w:hAnsi="Garamond"/>
        </w:rPr>
      </w:pPr>
    </w:p>
    <w:p w:rsidR="003E2D0E" w:rsidRDefault="003E2D0E"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3E2D0E" w:rsidTr="0090339B">
        <w:tc>
          <w:tcPr>
            <w:tcW w:w="9895" w:type="dxa"/>
            <w:tcBorders>
              <w:top w:val="single" w:sz="4" w:space="0" w:color="auto"/>
              <w:left w:val="single" w:sz="4" w:space="0" w:color="auto"/>
              <w:bottom w:val="single" w:sz="4" w:space="0" w:color="auto"/>
              <w:right w:val="single" w:sz="4" w:space="0" w:color="auto"/>
            </w:tcBorders>
          </w:tcPr>
          <w:p w:rsidR="003E2D0E" w:rsidRPr="00A673AE" w:rsidRDefault="003E2D0E" w:rsidP="0090339B">
            <w:pPr>
              <w:ind w:left="360"/>
              <w:rPr>
                <w:rFonts w:ascii="Garamond" w:hAnsi="Garamond"/>
              </w:rPr>
            </w:pPr>
            <w:r w:rsidRPr="00A673AE">
              <w:rPr>
                <w:rFonts w:ascii="Garamond" w:hAnsi="Garamond"/>
              </w:rPr>
              <w:t>We developed and implemented a new, lower-unit associate’s degree that we hope in the long run will draw and attract more students and allow a higher graduation and transfer rate.  In the short term, the lower number of required ENVR units has negatively affected our FTES in ENVR classes even while graduation rates have remained steady.</w:t>
            </w:r>
            <w:r>
              <w:rPr>
                <w:rFonts w:ascii="Garamond" w:hAnsi="Garamond"/>
              </w:rPr>
              <w:t xml:space="preserve"> In the last month we made a minor revision to that associate’s degree by requiring two courses from the natural resource menu of four courses in the core major, rather than just one (those courses include Intro to Fish, Intro to Wildlife, Watershed Protection &amp; Restoration, and Intro to Forestry).</w:t>
            </w:r>
          </w:p>
          <w:p w:rsidR="003E2D0E" w:rsidRPr="00A673AE" w:rsidRDefault="003E2D0E" w:rsidP="0090339B">
            <w:pPr>
              <w:ind w:left="360"/>
              <w:rPr>
                <w:rFonts w:ascii="Garamond" w:hAnsi="Garamond"/>
              </w:rPr>
            </w:pPr>
          </w:p>
          <w:p w:rsidR="003E2D0E" w:rsidRPr="00A673AE" w:rsidRDefault="003E2D0E" w:rsidP="0090339B">
            <w:pPr>
              <w:ind w:left="360"/>
              <w:rPr>
                <w:rFonts w:ascii="Garamond" w:hAnsi="Garamond"/>
              </w:rPr>
            </w:pPr>
            <w:r>
              <w:rPr>
                <w:rFonts w:ascii="Garamond" w:hAnsi="Garamond"/>
              </w:rPr>
              <w:t>Our new degree in Environmental Science has been approved at all levels and is available for students to pursue. Likewise for the Ecological Agriculture certificate and a suite of courses in Wildlife Fire Management.</w:t>
            </w:r>
          </w:p>
        </w:tc>
      </w:tr>
    </w:tbl>
    <w:p w:rsidR="003E2D0E" w:rsidRDefault="003E2D0E" w:rsidP="003E2D0E">
      <w:pPr>
        <w:rPr>
          <w:rFonts w:ascii="Garamond" w:hAnsi="Garamond"/>
        </w:rPr>
      </w:pPr>
    </w:p>
    <w:p w:rsidR="003E2D0E" w:rsidRDefault="003E2D0E"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3E2D0E" w:rsidTr="0090339B">
        <w:tc>
          <w:tcPr>
            <w:tcW w:w="9895" w:type="dxa"/>
            <w:tcBorders>
              <w:top w:val="single" w:sz="4" w:space="0" w:color="auto"/>
              <w:left w:val="single" w:sz="4" w:space="0" w:color="auto"/>
              <w:bottom w:val="single" w:sz="4" w:space="0" w:color="auto"/>
              <w:right w:val="single" w:sz="4" w:space="0" w:color="auto"/>
            </w:tcBorders>
          </w:tcPr>
          <w:p w:rsidR="003E2D0E" w:rsidRDefault="003E2D0E" w:rsidP="0090339B">
            <w:pPr>
              <w:ind w:left="360"/>
              <w:rPr>
                <w:rFonts w:ascii="Garamond" w:hAnsi="Garamond"/>
              </w:rPr>
            </w:pPr>
            <w:r>
              <w:rPr>
                <w:rFonts w:ascii="Garamond" w:hAnsi="Garamond"/>
              </w:rPr>
              <w:lastRenderedPageBreak/>
              <w:t>The acquisition of the new 180-acre parcel south of campus, including a reach of Spanish Creek, is providing excellent opportunities for faculty in the ENVR Department to get their students in the field exploring new territory and contributing to campus data inventory. We see our role as the caretakers of the undeveloped natural parts of campus, and strive to pass a land ethic along to our students as we spend time on the land collecting data and monitoring change.</w:t>
            </w:r>
          </w:p>
          <w:p w:rsidR="003E2D0E" w:rsidRDefault="003E2D0E" w:rsidP="0090339B">
            <w:pPr>
              <w:ind w:left="360"/>
              <w:rPr>
                <w:rFonts w:ascii="Garamond" w:hAnsi="Garamond"/>
              </w:rPr>
            </w:pPr>
          </w:p>
          <w:p w:rsidR="003E2D0E" w:rsidRPr="00A673AE" w:rsidRDefault="003E2D0E" w:rsidP="0090339B">
            <w:pPr>
              <w:ind w:left="360"/>
              <w:rPr>
                <w:rFonts w:ascii="Garamond" w:hAnsi="Garamond"/>
              </w:rPr>
            </w:pPr>
            <w:r w:rsidRPr="00A673AE">
              <w:rPr>
                <w:rFonts w:ascii="Garamond" w:hAnsi="Garamond"/>
              </w:rPr>
              <w:t>We also anticipate continuing to work on the 4-year degree in Watershed Restoration, in the hopes that it may be queued up when the current pilot program expires.  We feel strongly that this program is an excellent fit for FRC and could attract many students.</w:t>
            </w:r>
          </w:p>
          <w:p w:rsidR="003E2D0E" w:rsidRPr="00A673AE" w:rsidRDefault="003E2D0E" w:rsidP="0090339B">
            <w:pPr>
              <w:rPr>
                <w:rFonts w:ascii="Garamond" w:hAnsi="Garamond"/>
              </w:rPr>
            </w:pPr>
          </w:p>
        </w:tc>
      </w:tr>
    </w:tbl>
    <w:p w:rsidR="003E2D0E" w:rsidRDefault="003E2D0E" w:rsidP="003E2D0E">
      <w:pPr>
        <w:rPr>
          <w:rFonts w:ascii="Garamond" w:hAnsi="Garamond"/>
        </w:rPr>
      </w:pPr>
    </w:p>
    <w:p w:rsidR="003E2D0E" w:rsidRDefault="003E2D0E" w:rsidP="003E2D0E">
      <w:pPr>
        <w:rPr>
          <w:rFonts w:ascii="Garamond" w:hAnsi="Garamond"/>
        </w:rPr>
      </w:pPr>
    </w:p>
    <w:p w:rsidR="003E2D0E" w:rsidRDefault="003E2D0E" w:rsidP="003E2D0E">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E2D0E" w:rsidRDefault="003E2D0E" w:rsidP="003E2D0E">
      <w:pPr>
        <w:rPr>
          <w:rFonts w:ascii="Garamond" w:hAnsi="Garamond"/>
        </w:rPr>
      </w:pPr>
      <w:r>
        <w:rPr>
          <w:rFonts w:ascii="Garamond" w:hAnsi="Garamond"/>
        </w:rPr>
        <w:t>Attach supporting documents as appropriate.</w:t>
      </w:r>
    </w:p>
    <w:p w:rsidR="003E2D0E" w:rsidRDefault="003E2D0E" w:rsidP="003A2E2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pPr>
      <w:r>
        <w:t>Forest &amp; Fire Management Plan Action Table Update (Appendix A)</w:t>
      </w:r>
    </w:p>
    <w:p w:rsidR="003E2D0E" w:rsidRDefault="003E2D0E" w:rsidP="003A2E2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pPr>
      <w:r>
        <w:t>Dellinger</w:t>
      </w:r>
      <w:r>
        <w:t>’</w:t>
      </w:r>
      <w:r>
        <w:t>s Pond Plan (Appendix B)</w:t>
      </w:r>
      <w:r w:rsidR="0090339B">
        <w:t xml:space="preserve"> [</w:t>
      </w:r>
      <w:r w:rsidR="0090339B" w:rsidRPr="0090339B">
        <w:rPr>
          <w:color w:val="528F2A" w:themeColor="accent2" w:themeShade="BF"/>
        </w:rPr>
        <w:t>NOT INCLUDED IN THIS BUNDLE</w:t>
      </w:r>
      <w:r w:rsidR="0090339B">
        <w:t>]</w:t>
      </w:r>
    </w:p>
    <w:p w:rsidR="003E2D0E" w:rsidRDefault="003E2D0E" w:rsidP="003A2E2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Drone System Proposal </w:t>
      </w:r>
      <w:r>
        <w:t>–</w:t>
      </w:r>
      <w:r>
        <w:t xml:space="preserve"> Draft on Lottery Funds Application (Appendix C)</w:t>
      </w:r>
    </w:p>
    <w:p w:rsidR="003E2D0E" w:rsidRDefault="003E2D0E" w:rsidP="003A2E2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pPr>
      <w:r>
        <w:t>Drone System Proposed Budget (Appendix D)</w:t>
      </w:r>
    </w:p>
    <w:p w:rsidR="005A13A3" w:rsidRDefault="005A13A3" w:rsidP="00C133AF"/>
    <w:p w:rsidR="007D55F6" w:rsidRPr="00001AB0" w:rsidRDefault="007D55F6" w:rsidP="007D55F6">
      <w:pPr>
        <w:autoSpaceDE w:val="0"/>
        <w:autoSpaceDN w:val="0"/>
        <w:adjustRightInd w:val="0"/>
        <w:jc w:val="center"/>
        <w:rPr>
          <w:rFonts w:ascii="Arial" w:hAnsi="Arial" w:cs="Arial"/>
          <w:b/>
          <w:bCs/>
          <w:sz w:val="28"/>
          <w:szCs w:val="28"/>
        </w:rPr>
      </w:pPr>
      <w:r>
        <w:br w:type="column"/>
      </w:r>
      <w:r w:rsidRPr="00001AB0">
        <w:rPr>
          <w:rFonts w:ascii="Arial" w:hAnsi="Arial" w:cs="Arial"/>
          <w:b/>
          <w:bCs/>
          <w:sz w:val="28"/>
          <w:szCs w:val="28"/>
        </w:rPr>
        <w:lastRenderedPageBreak/>
        <w:t>FRC Forest &amp; Fire Management Plan</w:t>
      </w:r>
    </w:p>
    <w:p w:rsidR="007D55F6" w:rsidRPr="007D55F6" w:rsidRDefault="007D55F6" w:rsidP="007D55F6">
      <w:pPr>
        <w:autoSpaceDE w:val="0"/>
        <w:autoSpaceDN w:val="0"/>
        <w:adjustRightInd w:val="0"/>
        <w:jc w:val="center"/>
        <w:rPr>
          <w:rFonts w:ascii="Arial" w:hAnsi="Arial" w:cs="Arial"/>
          <w:b/>
          <w:bCs/>
          <w:sz w:val="32"/>
          <w:szCs w:val="32"/>
        </w:rPr>
      </w:pPr>
      <w:r w:rsidRPr="007D55F6">
        <w:rPr>
          <w:rFonts w:ascii="Arial" w:hAnsi="Arial" w:cs="Arial"/>
          <w:b/>
          <w:bCs/>
          <w:sz w:val="32"/>
          <w:szCs w:val="32"/>
        </w:rPr>
        <w:t xml:space="preserve">Action Implementation Timetable by Stand </w:t>
      </w:r>
    </w:p>
    <w:p w:rsidR="007D55F6" w:rsidRPr="007D55F6" w:rsidRDefault="007D55F6" w:rsidP="007D55F6">
      <w:pPr>
        <w:autoSpaceDE w:val="0"/>
        <w:autoSpaceDN w:val="0"/>
        <w:adjustRightInd w:val="0"/>
        <w:jc w:val="center"/>
        <w:rPr>
          <w:rFonts w:ascii="Arial" w:hAnsi="Arial" w:cs="Arial"/>
          <w:b/>
          <w:bCs/>
        </w:rPr>
      </w:pPr>
      <w:r w:rsidRPr="007D55F6">
        <w:rPr>
          <w:rFonts w:ascii="Arial" w:hAnsi="Arial" w:cs="Arial"/>
          <w:b/>
          <w:bCs/>
        </w:rPr>
        <w:t>(Update 10/10/2016)</w:t>
      </w:r>
    </w:p>
    <w:tbl>
      <w:tblPr>
        <w:tblStyle w:val="TableGrid"/>
        <w:tblW w:w="9535" w:type="dxa"/>
        <w:tblLayout w:type="fixed"/>
        <w:tblLook w:val="04A0" w:firstRow="1" w:lastRow="0" w:firstColumn="1" w:lastColumn="0" w:noHBand="0" w:noVBand="1"/>
      </w:tblPr>
      <w:tblGrid>
        <w:gridCol w:w="5215"/>
        <w:gridCol w:w="900"/>
        <w:gridCol w:w="990"/>
        <w:gridCol w:w="1260"/>
        <w:gridCol w:w="1170"/>
      </w:tblGrid>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t>Action by Stand</w:t>
            </w:r>
          </w:p>
        </w:tc>
        <w:tc>
          <w:tcPr>
            <w:tcW w:w="900" w:type="dxa"/>
          </w:tcPr>
          <w:p w:rsidR="007D55F6" w:rsidRPr="007D55F6" w:rsidRDefault="007D55F6" w:rsidP="0090339B">
            <w:pPr>
              <w:autoSpaceDE w:val="0"/>
              <w:autoSpaceDN w:val="0"/>
              <w:adjustRightInd w:val="0"/>
              <w:jc w:val="center"/>
              <w:rPr>
                <w:rFonts w:ascii="Arial" w:hAnsi="Arial" w:cs="Arial"/>
                <w:b/>
                <w:bCs/>
                <w:sz w:val="20"/>
                <w:szCs w:val="20"/>
              </w:rPr>
            </w:pPr>
            <w:r w:rsidRPr="007D55F6">
              <w:rPr>
                <w:rFonts w:ascii="Arial" w:hAnsi="Arial" w:cs="Arial"/>
                <w:b/>
                <w:bCs/>
                <w:sz w:val="20"/>
                <w:szCs w:val="20"/>
              </w:rPr>
              <w:t>Priority</w:t>
            </w:r>
          </w:p>
        </w:tc>
        <w:tc>
          <w:tcPr>
            <w:tcW w:w="990" w:type="dxa"/>
          </w:tcPr>
          <w:p w:rsidR="007D55F6" w:rsidRPr="007D55F6" w:rsidRDefault="007D55F6" w:rsidP="0090339B">
            <w:pPr>
              <w:autoSpaceDE w:val="0"/>
              <w:autoSpaceDN w:val="0"/>
              <w:adjustRightInd w:val="0"/>
              <w:jc w:val="center"/>
              <w:rPr>
                <w:rFonts w:ascii="Arial" w:hAnsi="Arial" w:cs="Arial"/>
                <w:b/>
                <w:bCs/>
                <w:sz w:val="20"/>
                <w:szCs w:val="20"/>
              </w:rPr>
            </w:pPr>
            <w:r w:rsidRPr="007D55F6">
              <w:rPr>
                <w:rFonts w:ascii="Arial" w:hAnsi="Arial" w:cs="Arial"/>
                <w:b/>
                <w:bCs/>
                <w:sz w:val="20"/>
                <w:szCs w:val="20"/>
              </w:rPr>
              <w:t>Year</w:t>
            </w:r>
          </w:p>
        </w:tc>
        <w:tc>
          <w:tcPr>
            <w:tcW w:w="1260"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t>Lead</w:t>
            </w:r>
          </w:p>
        </w:tc>
        <w:tc>
          <w:tcPr>
            <w:tcW w:w="1170"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t>Status</w:t>
            </w: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SMC-1:  Mixed Conifer Forest southwest of MPB</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Continue monitoring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white fir saplings &gt; 4” DBH</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ladder fuels within 100 feet of Parking Area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Burn slash piles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Maintain trails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highlight w:val="yellow"/>
              </w:rPr>
              <w:t>Maintain interpretive signs</w:t>
            </w:r>
            <w:r w:rsidRPr="007D55F6">
              <w:rPr>
                <w:rFonts w:ascii="Arial" w:hAnsi="Arial" w:cs="Arial"/>
                <w:bCs/>
                <w:sz w:val="20"/>
                <w:szCs w:val="20"/>
              </w:rPr>
              <w:t xml:space="preserve"> (new post for </w:t>
            </w:r>
            <w:proofErr w:type="spellStart"/>
            <w:r w:rsidRPr="007D55F6">
              <w:rPr>
                <w:rFonts w:ascii="Arial" w:hAnsi="Arial" w:cs="Arial"/>
                <w:bCs/>
                <w:sz w:val="20"/>
                <w:szCs w:val="20"/>
              </w:rPr>
              <w:t>interp</w:t>
            </w:r>
            <w:proofErr w:type="spellEnd"/>
            <w:r w:rsidRPr="007D55F6">
              <w:rPr>
                <w:rFonts w:ascii="Arial" w:hAnsi="Arial" w:cs="Arial"/>
                <w:bCs/>
                <w:sz w:val="20"/>
                <w:szCs w:val="20"/>
              </w:rPr>
              <w:t xml:space="preserve"> sign)</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permanent soil monitoring sites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hazard trees within 150 feet of Parking Area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hazard trees</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SEA / ORL</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210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tc>
        <w:tc>
          <w:tcPr>
            <w:tcW w:w="117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SMC-2:  Mixed Conifer Forest north of Rodeo Area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Submit Tribal EQIP grant</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highlight w:val="yellow"/>
              </w:rPr>
              <w:t>Install a directional sign at intersection</w:t>
            </w:r>
            <w:r w:rsidRPr="007D55F6">
              <w:rPr>
                <w:rFonts w:ascii="Arial" w:hAnsi="Arial" w:cs="Arial"/>
                <w:bCs/>
                <w:sz w:val="20"/>
                <w:szCs w:val="20"/>
              </w:rPr>
              <w:t xml:space="preserve"> (Spring, Snake Lake, Community Trails; replace Loop Trail sign)</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Pre-project CEQA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Hand-thin, pile, and burn conifers less than 10” DBH</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permanent soil monitoring sites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Build trail from the Rodeo Area to the Snake Lake Trail</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2023</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Jury &amp; Rust</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180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tc>
        <w:tc>
          <w:tcPr>
            <w:tcW w:w="117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TR&amp;DJ 2015</w:t>
            </w: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NRCS 2015</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MHW-1:  Oak Forest west of Facilities Building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10” DBH</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Measure acorn production</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Monitor Acorn Woodpecker success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permanent soil monitoring site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hazard trees within 150 feet of Parking Area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Improve trail </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ENVR 150 </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241</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tc>
        <w:tc>
          <w:tcPr>
            <w:tcW w:w="117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GIR 2016</w:t>
            </w: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MHW-2:  Oak Forest southeast of Water Tank Road</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Continue monitoring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4” DBH below trail</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ladder fuels from trees adjacent to buildings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4” under canopy of oaks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Relocate designated smoking area</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tc>
        <w:tc>
          <w:tcPr>
            <w:tcW w:w="117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MHW-3:  Oak/Pine Forest west of Upper Campus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Continue monitoring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10” DBH below trail</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Monitor understory species composition</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Rake litter away from oak trees prior to burning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Burn understory</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Clear conifers within 100’ of Water Tanks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Install hydrant along Water Tank Road</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2024</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tc>
        <w:tc>
          <w:tcPr>
            <w:tcW w:w="117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21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MHW-4:  Oak Forest west of Maidu Cultural Site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Continue monitoring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Remove fence from existing deer </w:t>
            </w:r>
            <w:proofErr w:type="spellStart"/>
            <w:r w:rsidRPr="007D55F6">
              <w:rPr>
                <w:rFonts w:ascii="Arial" w:hAnsi="Arial" w:cs="Arial"/>
                <w:bCs/>
                <w:sz w:val="20"/>
                <w:szCs w:val="20"/>
              </w:rPr>
              <w:t>exclosure</w:t>
            </w:r>
            <w:proofErr w:type="spellEnd"/>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Burn understory</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Build a deer </w:t>
            </w:r>
            <w:proofErr w:type="spellStart"/>
            <w:r w:rsidRPr="007D55F6">
              <w:rPr>
                <w:rFonts w:ascii="Arial" w:hAnsi="Arial" w:cs="Arial"/>
                <w:bCs/>
                <w:sz w:val="20"/>
                <w:szCs w:val="20"/>
              </w:rPr>
              <w:t>exclosure</w:t>
            </w:r>
            <w:proofErr w:type="spellEnd"/>
            <w:r w:rsidRPr="007D55F6">
              <w:rPr>
                <w:rFonts w:ascii="Arial" w:hAnsi="Arial" w:cs="Arial"/>
                <w:bCs/>
                <w:sz w:val="20"/>
                <w:szCs w:val="20"/>
              </w:rPr>
              <w: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Monitor species inside and outside of deer </w:t>
            </w:r>
            <w:proofErr w:type="spellStart"/>
            <w:r w:rsidRPr="007D55F6">
              <w:rPr>
                <w:rFonts w:ascii="Arial" w:hAnsi="Arial" w:cs="Arial"/>
                <w:bCs/>
                <w:sz w:val="20"/>
                <w:szCs w:val="20"/>
              </w:rPr>
              <w:t>exclosure</w:t>
            </w:r>
            <w:proofErr w:type="spellEnd"/>
            <w:r w:rsidRPr="007D55F6">
              <w:rPr>
                <w:rFonts w:ascii="Arial" w:hAnsi="Arial" w:cs="Arial"/>
                <w:bCs/>
                <w:sz w:val="20"/>
                <w:szCs w:val="20"/>
              </w:rPr>
              <w:t>(s)</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2017</w:t>
            </w:r>
          </w:p>
        </w:tc>
        <w:tc>
          <w:tcPr>
            <w:tcW w:w="126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240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240</w:t>
            </w:r>
          </w:p>
        </w:tc>
        <w:tc>
          <w:tcPr>
            <w:tcW w:w="117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Ongoing</w:t>
            </w:r>
          </w:p>
        </w:tc>
      </w:tr>
    </w:tbl>
    <w:p w:rsidR="007D55F6" w:rsidRPr="007D55F6" w:rsidRDefault="007D55F6" w:rsidP="007D55F6">
      <w:pPr>
        <w:rPr>
          <w:rFonts w:ascii="Arial" w:hAnsi="Arial" w:cs="Arial"/>
          <w:sz w:val="20"/>
          <w:szCs w:val="20"/>
        </w:rPr>
      </w:pPr>
      <w:r w:rsidRPr="007D55F6">
        <w:rPr>
          <w:rFonts w:ascii="Arial" w:hAnsi="Arial" w:cs="Arial"/>
          <w:sz w:val="20"/>
          <w:szCs w:val="20"/>
        </w:rPr>
        <w:br w:type="page"/>
      </w:r>
    </w:p>
    <w:tbl>
      <w:tblPr>
        <w:tblStyle w:val="TableGrid"/>
        <w:tblW w:w="9535" w:type="dxa"/>
        <w:tblLayout w:type="fixed"/>
        <w:tblLook w:val="04A0" w:firstRow="1" w:lastRow="0" w:firstColumn="1" w:lastColumn="0" w:noHBand="0" w:noVBand="1"/>
      </w:tblPr>
      <w:tblGrid>
        <w:gridCol w:w="5395"/>
        <w:gridCol w:w="990"/>
        <w:gridCol w:w="900"/>
        <w:gridCol w:w="1350"/>
        <w:gridCol w:w="900"/>
      </w:tblGrid>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lastRenderedPageBreak/>
              <w:t>Action by Stand</w:t>
            </w:r>
          </w:p>
        </w:tc>
        <w:tc>
          <w:tcPr>
            <w:tcW w:w="990" w:type="dxa"/>
          </w:tcPr>
          <w:p w:rsidR="007D55F6" w:rsidRPr="007D55F6" w:rsidRDefault="007D55F6" w:rsidP="0090339B">
            <w:pPr>
              <w:autoSpaceDE w:val="0"/>
              <w:autoSpaceDN w:val="0"/>
              <w:adjustRightInd w:val="0"/>
              <w:jc w:val="center"/>
              <w:rPr>
                <w:rFonts w:ascii="Arial" w:hAnsi="Arial" w:cs="Arial"/>
                <w:b/>
                <w:bCs/>
                <w:sz w:val="20"/>
                <w:szCs w:val="20"/>
              </w:rPr>
            </w:pPr>
            <w:r w:rsidRPr="007D55F6">
              <w:rPr>
                <w:rFonts w:ascii="Arial" w:hAnsi="Arial" w:cs="Arial"/>
                <w:b/>
                <w:bCs/>
                <w:sz w:val="20"/>
                <w:szCs w:val="20"/>
              </w:rPr>
              <w:t>Priority</w:t>
            </w:r>
          </w:p>
        </w:tc>
        <w:tc>
          <w:tcPr>
            <w:tcW w:w="900" w:type="dxa"/>
          </w:tcPr>
          <w:p w:rsidR="007D55F6" w:rsidRPr="007D55F6" w:rsidRDefault="007D55F6" w:rsidP="0090339B">
            <w:pPr>
              <w:autoSpaceDE w:val="0"/>
              <w:autoSpaceDN w:val="0"/>
              <w:adjustRightInd w:val="0"/>
              <w:jc w:val="center"/>
              <w:rPr>
                <w:rFonts w:ascii="Arial" w:hAnsi="Arial" w:cs="Arial"/>
                <w:b/>
                <w:bCs/>
                <w:sz w:val="20"/>
                <w:szCs w:val="20"/>
              </w:rPr>
            </w:pPr>
            <w:r w:rsidRPr="007D55F6">
              <w:rPr>
                <w:rFonts w:ascii="Arial" w:hAnsi="Arial" w:cs="Arial"/>
                <w:b/>
                <w:bCs/>
                <w:sz w:val="20"/>
                <w:szCs w:val="20"/>
              </w:rPr>
              <w:t>Year</w:t>
            </w:r>
          </w:p>
        </w:tc>
        <w:tc>
          <w:tcPr>
            <w:tcW w:w="1350"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t>Lead</w:t>
            </w:r>
          </w:p>
        </w:tc>
        <w:tc>
          <w:tcPr>
            <w:tcW w:w="900"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rPr>
              <w:t>Status</w:t>
            </w: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MHW-5:  Oak Forest within Maidu Cultural Site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Develop Cultural Site Management Plan</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Continue monitoring fixed-radius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Yellow Star Thistle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non-native bulbs</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Maidu</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MHW-6:  Oak/Pine Forest north of Dorms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 xml:space="preserve">Clear trees less than 4” DBH 50’ above Parking Area </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fixed-radius monitoring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Pre-project CEQA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10” DBH under oaks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Rake litter away from oak trees prior to burning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Burn understory</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Build a horse/hiking trail above the oak woodland</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Control spread of Himalayan Blackberry</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2016</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2017</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180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MR-1:  Montane Riparian above Science Building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fixed-radius monitoring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conifers less than 10” DBH under cottonwoods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apple trees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Annually remove Bull Thistle seed heads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Maintain trails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Understory burn in the riparian area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Propagate cuttings from remaining Big-leaf Maple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Plant maple where they have not re-sprouted</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Monitor the rate of success of planting effort</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201420142014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2018</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2019</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Tribal EQIP</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120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MR-2:  Montane Riparian below Science Building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Install permanent bear-proof trash receptacles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Organize campus clean-up each semester</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Establish fixed-radius monitoring plots and photo points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Annually remove Bull Thistle seed heads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Manually remove Yellow Star Thistle</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Map wetlands and springs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hazard trees within 150 feet of Dorm Parking</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Design and build trails from Dorms to Lower Campus</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2024</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SEA</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150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102</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160</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ORL Trails</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u w:val="single"/>
              </w:rPr>
            </w:pPr>
            <w:r w:rsidRPr="007D55F6">
              <w:rPr>
                <w:rFonts w:ascii="Arial" w:hAnsi="Arial" w:cs="Arial"/>
                <w:b/>
                <w:bCs/>
                <w:sz w:val="20"/>
                <w:szCs w:val="20"/>
                <w:u w:val="single"/>
              </w:rPr>
              <w:t>MCP-1:  Montane Chaparral</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Sign MOU between FRC &amp; Mt. Hough Ranger District</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Seek funding for watershed projects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Remove chaparral from beneath large conifers</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2024</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Jury &amp; Bauer</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Jury &amp; Bauer</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220</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r w:rsidR="007D55F6" w:rsidRPr="007D55F6" w:rsidTr="007D55F6">
        <w:tc>
          <w:tcPr>
            <w:tcW w:w="5395" w:type="dxa"/>
          </w:tcPr>
          <w:p w:rsidR="007D55F6" w:rsidRPr="007D55F6" w:rsidRDefault="007D55F6" w:rsidP="0090339B">
            <w:pPr>
              <w:autoSpaceDE w:val="0"/>
              <w:autoSpaceDN w:val="0"/>
              <w:adjustRightInd w:val="0"/>
              <w:rPr>
                <w:rFonts w:ascii="Arial" w:hAnsi="Arial" w:cs="Arial"/>
                <w:b/>
                <w:bCs/>
                <w:sz w:val="20"/>
                <w:szCs w:val="20"/>
              </w:rPr>
            </w:pPr>
            <w:r w:rsidRPr="007D55F6">
              <w:rPr>
                <w:rFonts w:ascii="Arial" w:hAnsi="Arial" w:cs="Arial"/>
                <w:b/>
                <w:bCs/>
                <w:sz w:val="20"/>
                <w:szCs w:val="20"/>
                <w:u w:val="single"/>
              </w:rPr>
              <w:t>URB- 1: Trees on the developed portion of campus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Install permanent bear-proof trash receptacles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Prioritize and remove hazardous trees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Relocate and improve designated smoking areas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Install fire hydrants and hose stations in strategic locations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Plant native species</w:t>
            </w:r>
          </w:p>
        </w:tc>
        <w:tc>
          <w:tcPr>
            <w:tcW w:w="99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1</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3</w:t>
            </w:r>
          </w:p>
        </w:tc>
        <w:tc>
          <w:tcPr>
            <w:tcW w:w="900" w:type="dxa"/>
          </w:tcPr>
          <w:p w:rsidR="007D55F6" w:rsidRPr="007D55F6" w:rsidRDefault="007D55F6" w:rsidP="0090339B">
            <w:pPr>
              <w:autoSpaceDE w:val="0"/>
              <w:autoSpaceDN w:val="0"/>
              <w:adjustRightInd w:val="0"/>
              <w:jc w:val="center"/>
              <w:rPr>
                <w:rFonts w:ascii="Arial" w:hAnsi="Arial" w:cs="Arial"/>
                <w:bCs/>
                <w:sz w:val="20"/>
                <w:szCs w:val="20"/>
              </w:rPr>
            </w:pP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2013</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2015</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2020</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2024</w:t>
            </w:r>
          </w:p>
          <w:p w:rsidR="007D55F6" w:rsidRPr="007D55F6" w:rsidRDefault="007D55F6" w:rsidP="0090339B">
            <w:pPr>
              <w:autoSpaceDE w:val="0"/>
              <w:autoSpaceDN w:val="0"/>
              <w:adjustRightInd w:val="0"/>
              <w:jc w:val="center"/>
              <w:rPr>
                <w:rFonts w:ascii="Arial" w:hAnsi="Arial" w:cs="Arial"/>
                <w:bCs/>
                <w:sz w:val="20"/>
                <w:szCs w:val="20"/>
              </w:rPr>
            </w:pPr>
            <w:r w:rsidRPr="007D55F6">
              <w:rPr>
                <w:rFonts w:ascii="Arial" w:hAnsi="Arial" w:cs="Arial"/>
                <w:bCs/>
                <w:sz w:val="20"/>
                <w:szCs w:val="20"/>
              </w:rPr>
              <w:t>2024</w:t>
            </w:r>
          </w:p>
        </w:tc>
        <w:tc>
          <w:tcPr>
            <w:tcW w:w="1350" w:type="dxa"/>
          </w:tcPr>
          <w:p w:rsidR="007D55F6" w:rsidRPr="007D55F6" w:rsidRDefault="007D55F6" w:rsidP="0090339B">
            <w:pPr>
              <w:autoSpaceDE w:val="0"/>
              <w:autoSpaceDN w:val="0"/>
              <w:adjustRightInd w:val="0"/>
              <w:rPr>
                <w:rFonts w:ascii="Arial" w:hAnsi="Arial" w:cs="Arial"/>
                <w:bCs/>
                <w:sz w:val="20"/>
                <w:szCs w:val="20"/>
              </w:rPr>
            </w:pP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Facilities</w:t>
            </w:r>
          </w:p>
          <w:p w:rsidR="007D55F6" w:rsidRPr="007D55F6" w:rsidRDefault="007D55F6" w:rsidP="0090339B">
            <w:pPr>
              <w:autoSpaceDE w:val="0"/>
              <w:autoSpaceDN w:val="0"/>
              <w:adjustRightInd w:val="0"/>
              <w:rPr>
                <w:rFonts w:ascii="Arial" w:hAnsi="Arial" w:cs="Arial"/>
                <w:bCs/>
                <w:sz w:val="20"/>
                <w:szCs w:val="20"/>
              </w:rPr>
            </w:pPr>
            <w:r w:rsidRPr="007D55F6">
              <w:rPr>
                <w:rFonts w:ascii="Arial" w:hAnsi="Arial" w:cs="Arial"/>
                <w:bCs/>
                <w:sz w:val="20"/>
                <w:szCs w:val="20"/>
              </w:rPr>
              <w:t>ENVR 120</w:t>
            </w:r>
          </w:p>
        </w:tc>
        <w:tc>
          <w:tcPr>
            <w:tcW w:w="900" w:type="dxa"/>
          </w:tcPr>
          <w:p w:rsidR="007D55F6" w:rsidRPr="007D55F6" w:rsidRDefault="007D55F6" w:rsidP="0090339B">
            <w:pPr>
              <w:autoSpaceDE w:val="0"/>
              <w:autoSpaceDN w:val="0"/>
              <w:adjustRightInd w:val="0"/>
              <w:rPr>
                <w:rFonts w:ascii="Arial" w:hAnsi="Arial" w:cs="Arial"/>
                <w:bCs/>
                <w:sz w:val="20"/>
                <w:szCs w:val="20"/>
              </w:rPr>
            </w:pPr>
          </w:p>
        </w:tc>
      </w:tr>
    </w:tbl>
    <w:p w:rsidR="00C133AF" w:rsidRDefault="00C133AF" w:rsidP="00C133AF"/>
    <w:p w:rsidR="003D2840" w:rsidRPr="003D2840" w:rsidRDefault="0090339B" w:rsidP="003D2840">
      <w:pPr>
        <w:pStyle w:val="Title"/>
        <w:rPr>
          <w:rFonts w:ascii="Garamond" w:hAnsi="Garamond"/>
          <w:b w:val="0"/>
          <w:sz w:val="22"/>
          <w:szCs w:val="22"/>
        </w:rPr>
      </w:pPr>
      <w:r>
        <w:br w:type="column"/>
      </w:r>
      <w:r w:rsidR="003D2840" w:rsidRPr="003D2840">
        <w:rPr>
          <w:rFonts w:ascii="Garamond" w:hAnsi="Garamond"/>
          <w:b w:val="0"/>
          <w:sz w:val="22"/>
          <w:szCs w:val="22"/>
        </w:rPr>
        <w:lastRenderedPageBreak/>
        <w:t>FACULTY APPLICATION FOR LOTTERY FUNDS</w:t>
      </w:r>
    </w:p>
    <w:p w:rsidR="003D2840" w:rsidRPr="003D2840" w:rsidRDefault="003D2840" w:rsidP="003D2840">
      <w:pPr>
        <w:pStyle w:val="Title"/>
        <w:rPr>
          <w:rFonts w:ascii="Garamond" w:hAnsi="Garamond"/>
          <w:b w:val="0"/>
          <w:sz w:val="22"/>
          <w:szCs w:val="22"/>
        </w:rPr>
      </w:pPr>
    </w:p>
    <w:p w:rsidR="003D2840" w:rsidRPr="003D2840" w:rsidRDefault="003D2840" w:rsidP="003D2840">
      <w:pPr>
        <w:pStyle w:val="Title"/>
        <w:jc w:val="left"/>
        <w:rPr>
          <w:rFonts w:ascii="Garamond" w:hAnsi="Garamond"/>
          <w:b w:val="0"/>
          <w:sz w:val="22"/>
          <w:szCs w:val="22"/>
        </w:rPr>
      </w:pPr>
      <w:r w:rsidRPr="003D2840">
        <w:rPr>
          <w:rFonts w:ascii="Garamond" w:hAnsi="Garamond"/>
          <w:b w:val="0"/>
          <w:sz w:val="22"/>
          <w:szCs w:val="22"/>
        </w:rPr>
        <w:t>General Guidelines/Information for spending Proposition 20 – Lottery Funds for Instructional Materials:</w:t>
      </w:r>
    </w:p>
    <w:p w:rsidR="003D2840" w:rsidRPr="003D2840" w:rsidRDefault="003D2840" w:rsidP="003D2840">
      <w:pPr>
        <w:pStyle w:val="Title"/>
        <w:jc w:val="left"/>
        <w:rPr>
          <w:rFonts w:ascii="Garamond" w:hAnsi="Garamond"/>
          <w:b w:val="0"/>
          <w:sz w:val="22"/>
          <w:szCs w:val="22"/>
        </w:rPr>
      </w:pPr>
    </w:p>
    <w:p w:rsidR="003D2840" w:rsidRPr="003D2840" w:rsidRDefault="003D2840" w:rsidP="003D2840">
      <w:pPr>
        <w:pStyle w:val="Title"/>
        <w:jc w:val="both"/>
        <w:rPr>
          <w:rFonts w:ascii="Garamond" w:hAnsi="Garamond"/>
          <w:b w:val="0"/>
          <w:bCs w:val="0"/>
          <w:sz w:val="22"/>
          <w:szCs w:val="22"/>
        </w:rPr>
      </w:pPr>
      <w:r w:rsidRPr="003D2840">
        <w:rPr>
          <w:rFonts w:ascii="Garamond" w:hAnsi="Garamond"/>
          <w:b w:val="0"/>
          <w:bCs w:val="0"/>
          <w:sz w:val="22"/>
          <w:szCs w:val="22"/>
        </w:rPr>
        <w:t xml:space="preserve">Instructional materials means all materials that are designed for use by pupils and their teachers as a learning resource and help pupils to acquire facts, skills, or opinions or to develop cognitive processes.  Instructional materials may be printed or </w:t>
      </w:r>
      <w:proofErr w:type="spellStart"/>
      <w:r w:rsidRPr="003D2840">
        <w:rPr>
          <w:rFonts w:ascii="Garamond" w:hAnsi="Garamond"/>
          <w:b w:val="0"/>
          <w:bCs w:val="0"/>
          <w:sz w:val="22"/>
          <w:szCs w:val="22"/>
        </w:rPr>
        <w:t>nonprinted</w:t>
      </w:r>
      <w:proofErr w:type="spellEnd"/>
      <w:r w:rsidRPr="003D2840">
        <w:rPr>
          <w:rFonts w:ascii="Garamond" w:hAnsi="Garamond"/>
          <w:b w:val="0"/>
          <w:bCs w:val="0"/>
          <w:sz w:val="22"/>
          <w:szCs w:val="22"/>
        </w:rPr>
        <w:t>, and may include textbooks, technology-based materials, other educational materials, and tests.</w:t>
      </w:r>
    </w:p>
    <w:p w:rsidR="003D2840" w:rsidRPr="003D2840" w:rsidRDefault="003D2840" w:rsidP="003D2840">
      <w:pPr>
        <w:pStyle w:val="Title"/>
        <w:jc w:val="both"/>
        <w:rPr>
          <w:rFonts w:ascii="Garamond" w:hAnsi="Garamond"/>
          <w:b w:val="0"/>
          <w:bCs w:val="0"/>
          <w:sz w:val="22"/>
          <w:szCs w:val="22"/>
        </w:rPr>
      </w:pPr>
    </w:p>
    <w:p w:rsidR="003D2840" w:rsidRPr="003D2840" w:rsidRDefault="003D2840" w:rsidP="003D2840">
      <w:pPr>
        <w:pStyle w:val="Title"/>
        <w:jc w:val="both"/>
        <w:rPr>
          <w:rFonts w:ascii="Garamond" w:hAnsi="Garamond"/>
          <w:b w:val="0"/>
          <w:bCs w:val="0"/>
          <w:sz w:val="22"/>
          <w:szCs w:val="22"/>
        </w:rPr>
      </w:pPr>
      <w:r w:rsidRPr="003D2840">
        <w:rPr>
          <w:rFonts w:ascii="Garamond" w:hAnsi="Garamond"/>
          <w:b w:val="0"/>
          <w:bCs w:val="0"/>
          <w:sz w:val="22"/>
          <w:szCs w:val="22"/>
        </w:rPr>
        <w:t xml:space="preserve">Please note that much communication has occurred between the System Office and Feather River College in clarifying what constitutes an instructional material. Books, magazines, periodicals, and software (even licenses for software) are approved uses for funds.  </w:t>
      </w:r>
    </w:p>
    <w:p w:rsidR="003D2840" w:rsidRPr="003D2840" w:rsidRDefault="003D2840" w:rsidP="003D2840">
      <w:pPr>
        <w:jc w:val="both"/>
        <w:rPr>
          <w:rFonts w:ascii="Garamond" w:hAnsi="Garamond"/>
          <w:bCs/>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Description/Purpose of request (must meet guidelines):</w:t>
      </w:r>
    </w:p>
    <w:p w:rsidR="003D2840" w:rsidRPr="003D2840" w:rsidRDefault="003D2840" w:rsidP="003D2840">
      <w:pPr>
        <w:jc w:val="both"/>
        <w:rPr>
          <w:rFonts w:ascii="Garamond" w:hAnsi="Garamond"/>
          <w:sz w:val="22"/>
          <w:szCs w:val="22"/>
        </w:rPr>
      </w:pPr>
      <w:r w:rsidRPr="003D2840">
        <w:rPr>
          <w:rFonts w:ascii="Garamond" w:hAnsi="Garamond"/>
          <w:sz w:val="22"/>
          <w:szCs w:val="22"/>
        </w:rPr>
        <w:t>Purchase of drone system for collection of natural resource mapping and photography data. High-resolution data on campus vegetation (native and non-native, including mortality), wildlife and fish counts, soils and waterway changes are among the projects that could be enhanced with this technology.</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 xml:space="preserve">Long-term data can be documented and recorded in order to identify changes on campus. Providing students with the knowledge to use this technology will give them an advantage in working world. </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Connection to budget planning (please list and/or describe planning documents such as program reviews, strategic plan, and/or committee minutes related to request):</w:t>
      </w:r>
    </w:p>
    <w:p w:rsidR="003D2840" w:rsidRPr="003D2840" w:rsidRDefault="003D2840" w:rsidP="003D2840">
      <w:pPr>
        <w:jc w:val="both"/>
        <w:rPr>
          <w:rFonts w:ascii="Garamond" w:hAnsi="Garamond"/>
          <w:sz w:val="22"/>
          <w:szCs w:val="22"/>
        </w:rPr>
      </w:pPr>
      <w:r w:rsidRPr="003D2840">
        <w:rPr>
          <w:rFonts w:ascii="Garamond" w:hAnsi="Garamond"/>
          <w:sz w:val="22"/>
          <w:szCs w:val="22"/>
        </w:rPr>
        <w:t>The Environmental Studies 2014-15 APR listed the following objective:</w:t>
      </w:r>
    </w:p>
    <w:p w:rsidR="003D2840" w:rsidRPr="003D2840" w:rsidRDefault="003D2840" w:rsidP="003D2840">
      <w:pPr>
        <w:jc w:val="both"/>
        <w:rPr>
          <w:rFonts w:ascii="Garamond" w:hAnsi="Garamond" w:cs="Calibri"/>
          <w:color w:val="000000"/>
          <w:sz w:val="22"/>
          <w:szCs w:val="22"/>
        </w:rPr>
      </w:pPr>
      <w:r w:rsidRPr="003D2840">
        <w:rPr>
          <w:rFonts w:ascii="Garamond" w:hAnsi="Garamond" w:cs="Calibri"/>
          <w:color w:val="000000"/>
          <w:sz w:val="22"/>
          <w:szCs w:val="22"/>
        </w:rPr>
        <w:t>Improve student learning using up-to-date digital tools; incorporate using GIS in more ENVR labs.</w:t>
      </w:r>
    </w:p>
    <w:p w:rsidR="003D2840" w:rsidRPr="003D2840" w:rsidRDefault="003D2840" w:rsidP="003D2840">
      <w:pPr>
        <w:jc w:val="both"/>
        <w:rPr>
          <w:rFonts w:ascii="Garamond" w:hAnsi="Garamond" w:cs="Calibri"/>
          <w:color w:val="000000"/>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The Environmental Studies 2015-16 APR listed the following objective:</w:t>
      </w:r>
    </w:p>
    <w:p w:rsidR="003D2840" w:rsidRPr="003D2840" w:rsidRDefault="003D2840" w:rsidP="003D2840">
      <w:pPr>
        <w:jc w:val="both"/>
        <w:rPr>
          <w:rFonts w:ascii="Garamond" w:hAnsi="Garamond"/>
          <w:sz w:val="22"/>
          <w:szCs w:val="22"/>
        </w:rPr>
      </w:pPr>
      <w:r w:rsidRPr="003D2840">
        <w:rPr>
          <w:rFonts w:ascii="Garamond" w:hAnsi="Garamond" w:cs="Calibri"/>
          <w:color w:val="000000"/>
          <w:sz w:val="22"/>
          <w:szCs w:val="22"/>
        </w:rPr>
        <w:t>Improve monitoring of campus waterways for better student learning as well as improved data quality and quantity.</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cs="Calibri"/>
          <w:color w:val="000000"/>
          <w:sz w:val="22"/>
          <w:szCs w:val="22"/>
        </w:rPr>
      </w:pPr>
      <w:r w:rsidRPr="003D2840">
        <w:rPr>
          <w:rFonts w:ascii="Garamond" w:hAnsi="Garamond" w:cs="Calibri"/>
          <w:color w:val="000000"/>
          <w:sz w:val="22"/>
          <w:szCs w:val="22"/>
        </w:rPr>
        <w:t>Drone technology would directly address both of these objectives.</w:t>
      </w:r>
    </w:p>
    <w:p w:rsidR="003D2840" w:rsidRPr="003D2840" w:rsidRDefault="003D2840" w:rsidP="003D2840">
      <w:pPr>
        <w:jc w:val="both"/>
        <w:rPr>
          <w:rFonts w:ascii="Garamond" w:hAnsi="Garamond" w:cs="Calibri"/>
          <w:color w:val="000000"/>
          <w:sz w:val="22"/>
          <w:szCs w:val="22"/>
        </w:rPr>
      </w:pPr>
      <w:r w:rsidRPr="003D2840">
        <w:rPr>
          <w:rFonts w:ascii="Garamond" w:hAnsi="Garamond" w:cs="Calibri"/>
          <w:color w:val="000000"/>
          <w:sz w:val="22"/>
          <w:szCs w:val="22"/>
        </w:rPr>
        <w:t xml:space="preserve">The purchase of the 180-acre Segura Ranch property provides an excellent opportunity to document baseline information and future changes.  </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Total amount of request (Including tax and shipping, if applicable):</w:t>
      </w:r>
      <w:r w:rsidRPr="003D2840">
        <w:rPr>
          <w:rFonts w:ascii="Garamond" w:hAnsi="Garamond"/>
          <w:bCs/>
          <w:sz w:val="22"/>
          <w:szCs w:val="22"/>
        </w:rPr>
        <w:t xml:space="preserve"> </w:t>
      </w:r>
      <w:r w:rsidRPr="003D2840">
        <w:rPr>
          <w:rFonts w:ascii="Garamond" w:hAnsi="Garamond"/>
          <w:sz w:val="22"/>
          <w:szCs w:val="22"/>
        </w:rPr>
        <w:t xml:space="preserve">$750.00 limit can be used for each item ordered out of 4310 account code. </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The entire system would include the drone (with field case, memory cards for each instructor, spare propellers), instructor’s tablet and tablets for up to 12 students or groups of students (with protective cases), flash drives to transfer data, a 4K LED monitor to view the exceptionally high quality footage (with rolling cart), and a solar PV panel and field generator to maintain power to the drone for long lab sessions.</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Detailed price list is attached. Total cost for all technology is $11,030, including tax. Shipping is free.</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Are there any ongoing expenses related to this request?  If yes, please explain.</w:t>
      </w:r>
    </w:p>
    <w:p w:rsidR="003D2840" w:rsidRPr="003D2840" w:rsidRDefault="003D2840" w:rsidP="003D2840">
      <w:pPr>
        <w:jc w:val="both"/>
        <w:rPr>
          <w:rFonts w:ascii="Garamond" w:hAnsi="Garamond"/>
          <w:sz w:val="22"/>
          <w:szCs w:val="22"/>
        </w:rPr>
      </w:pPr>
      <w:r w:rsidRPr="003D2840">
        <w:rPr>
          <w:rFonts w:ascii="Garamond" w:hAnsi="Garamond"/>
          <w:sz w:val="22"/>
          <w:szCs w:val="22"/>
        </w:rPr>
        <w:t>Local drone expert David Conger has generously provided guidance and expertise for this proposal and has offered to help set up the system and trouble-shoot as needed. This alleviates the need for technical support.</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On-going expenses may include replacement propellers, batteries, and memory storage. All of these can be handled through the Environmental Studies budget.</w:t>
      </w:r>
    </w:p>
    <w:p w:rsidR="003D2840" w:rsidRPr="003D2840" w:rsidRDefault="003D2840" w:rsidP="003D2840">
      <w:pPr>
        <w:jc w:val="both"/>
        <w:rPr>
          <w:rFonts w:ascii="Garamond" w:hAnsi="Garamond"/>
          <w:sz w:val="22"/>
          <w:szCs w:val="22"/>
        </w:rPr>
      </w:pPr>
    </w:p>
    <w:p w:rsidR="003D2840" w:rsidRPr="003D2840" w:rsidRDefault="003D2840" w:rsidP="003D2840">
      <w:pPr>
        <w:jc w:val="both"/>
        <w:rPr>
          <w:rFonts w:ascii="Garamond" w:hAnsi="Garamond"/>
          <w:sz w:val="22"/>
          <w:szCs w:val="22"/>
        </w:rPr>
      </w:pPr>
      <w:r w:rsidRPr="003D2840">
        <w:rPr>
          <w:rFonts w:ascii="Garamond" w:hAnsi="Garamond"/>
          <w:sz w:val="22"/>
          <w:szCs w:val="22"/>
        </w:rPr>
        <w:t>Please submit this form to the Office of Instruction.  This request will be reviewed by the Council on Instruction.</w:t>
      </w:r>
    </w:p>
    <w:p w:rsidR="003D2840" w:rsidRPr="003D2840" w:rsidRDefault="003D2840" w:rsidP="003D2840">
      <w:pPr>
        <w:jc w:val="both"/>
        <w:rPr>
          <w:rFonts w:ascii="Garamond" w:hAnsi="Garamond"/>
          <w:sz w:val="22"/>
          <w:szCs w:val="22"/>
        </w:rPr>
      </w:pPr>
      <w:r w:rsidRPr="003D2840">
        <w:rPr>
          <w:rFonts w:ascii="Garamond" w:hAnsi="Garamond"/>
          <w:sz w:val="22"/>
          <w:szCs w:val="22"/>
        </w:rPr>
        <w:t xml:space="preserve"> “Strong Workforce” money – needs Labor Market Info?</w:t>
      </w:r>
    </w:p>
    <w:p w:rsidR="007D55F6" w:rsidRDefault="003D2840" w:rsidP="00C133AF">
      <w:pPr>
        <w:rPr>
          <w:rFonts w:ascii="Garamond" w:hAnsi="Garamond"/>
          <w:sz w:val="22"/>
          <w:szCs w:val="22"/>
        </w:rPr>
      </w:pPr>
      <w:r>
        <w:rPr>
          <w:rFonts w:ascii="Garamond" w:hAnsi="Garamond"/>
          <w:sz w:val="22"/>
          <w:szCs w:val="22"/>
        </w:rPr>
        <w:br w:type="column"/>
      </w:r>
    </w:p>
    <w:p w:rsidR="003D2840" w:rsidRPr="003D2840" w:rsidRDefault="003D2840" w:rsidP="00C133AF">
      <w:pPr>
        <w:rPr>
          <w:rFonts w:ascii="Garamond" w:hAnsi="Garamond"/>
          <w:sz w:val="22"/>
          <w:szCs w:val="22"/>
        </w:rPr>
      </w:pPr>
      <w:r w:rsidRPr="003D2840">
        <w:rPr>
          <w:rFonts w:ascii="Garamond" w:hAnsi="Garamond"/>
          <w:noProof/>
          <w:sz w:val="22"/>
          <w:szCs w:val="22"/>
        </w:rPr>
        <w:drawing>
          <wp:inline distT="0" distB="0" distL="0" distR="0">
            <wp:extent cx="6400800" cy="1533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533474"/>
                    </a:xfrm>
                    <a:prstGeom prst="rect">
                      <a:avLst/>
                    </a:prstGeom>
                    <a:noFill/>
                    <a:ln>
                      <a:noFill/>
                    </a:ln>
                  </pic:spPr>
                </pic:pic>
              </a:graphicData>
            </a:graphic>
          </wp:inline>
        </w:drawing>
      </w:r>
    </w:p>
    <w:p w:rsidR="0090339B" w:rsidRDefault="0090339B" w:rsidP="00C133AF">
      <w:pPr>
        <w:rPr>
          <w:rFonts w:ascii="Garamond" w:hAnsi="Garamond"/>
          <w:sz w:val="22"/>
          <w:szCs w:val="22"/>
        </w:rPr>
      </w:pPr>
    </w:p>
    <w:p w:rsidR="00AD2007" w:rsidRDefault="003D2840" w:rsidP="00AD2007">
      <w:pPr>
        <w:rPr>
          <w:rFonts w:ascii="Garamond" w:hAnsi="Garamond"/>
          <w:b/>
          <w:smallCaps/>
          <w:sz w:val="28"/>
          <w:szCs w:val="28"/>
        </w:rPr>
      </w:pPr>
      <w:r>
        <w:rPr>
          <w:rFonts w:ascii="Garamond" w:hAnsi="Garamond"/>
          <w:sz w:val="22"/>
          <w:szCs w:val="22"/>
        </w:rPr>
        <w:br w:type="column"/>
      </w:r>
      <w:r w:rsidR="00AD2007">
        <w:rPr>
          <w:noProof/>
        </w:rPr>
        <w:lastRenderedPageBreak/>
        <w:drawing>
          <wp:anchor distT="0" distB="0" distL="114300" distR="114300" simplePos="0" relativeHeight="251676672" behindDoc="0" locked="0" layoutInCell="1" allowOverlap="0" wp14:anchorId="4BEBE3BC" wp14:editId="338C902B">
            <wp:simplePos x="0" y="0"/>
            <wp:positionH relativeFrom="column">
              <wp:posOffset>97155</wp:posOffset>
            </wp:positionH>
            <wp:positionV relativeFrom="paragraph">
              <wp:posOffset>76200</wp:posOffset>
            </wp:positionV>
            <wp:extent cx="914400" cy="643890"/>
            <wp:effectExtent l="0" t="0" r="0" b="3810"/>
            <wp:wrapSquare wrapText="bothSides"/>
            <wp:docPr id="16" name="Picture 1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AD2007" w:rsidRDefault="00AD2007" w:rsidP="00AD2007">
      <w:pPr>
        <w:rPr>
          <w:rFonts w:ascii="Garamond" w:hAnsi="Garamond"/>
          <w:b/>
          <w:smallCaps/>
          <w:sz w:val="28"/>
          <w:szCs w:val="28"/>
        </w:rPr>
      </w:pPr>
    </w:p>
    <w:p w:rsidR="00AD2007" w:rsidRPr="001E5F1F" w:rsidRDefault="00AD2007" w:rsidP="00AD2007">
      <w:pPr>
        <w:jc w:val="center"/>
        <w:rPr>
          <w:rFonts w:ascii="Garamond" w:hAnsi="Garamond"/>
          <w:b/>
          <w:bCs/>
          <w:smallCaps/>
          <w:sz w:val="44"/>
        </w:rPr>
      </w:pPr>
      <w:r w:rsidRPr="001E5F1F">
        <w:rPr>
          <w:rFonts w:ascii="Garamond" w:hAnsi="Garamond"/>
          <w:b/>
          <w:smallCaps/>
          <w:sz w:val="44"/>
        </w:rPr>
        <w:t>ANNUAL Program Review</w:t>
      </w:r>
    </w:p>
    <w:p w:rsidR="00AD2007" w:rsidRDefault="00AD2007" w:rsidP="00AD2007">
      <w:pPr>
        <w:rPr>
          <w:rFonts w:ascii="Garamond" w:hAnsi="Garamond"/>
          <w:b/>
          <w:smallCaps/>
          <w:sz w:val="28"/>
          <w:szCs w:val="28"/>
        </w:rPr>
      </w:pPr>
    </w:p>
    <w:p w:rsidR="00AD2007" w:rsidRDefault="00AD2007" w:rsidP="00AD2007">
      <w:r>
        <w:rPr>
          <w:rFonts w:ascii="Garamond" w:hAnsi="Garamond"/>
          <w:b/>
          <w:smallCaps/>
          <w:sz w:val="28"/>
          <w:szCs w:val="28"/>
        </w:rPr>
        <w:t>Name of Program/Department: Earth Science (Geology/Geography)</w:t>
      </w:r>
    </w:p>
    <w:p w:rsidR="00AD2007" w:rsidRPr="00193597" w:rsidRDefault="00AD2007" w:rsidP="00AD2007">
      <w:pPr>
        <w:rPr>
          <w:sz w:val="10"/>
          <w:szCs w:val="10"/>
        </w:rPr>
      </w:pPr>
    </w:p>
    <w:p w:rsidR="00AD2007" w:rsidRDefault="00AD2007" w:rsidP="00AD2007">
      <w:r>
        <w:rPr>
          <w:rFonts w:ascii="Garamond" w:hAnsi="Garamond"/>
          <w:b/>
          <w:smallCaps/>
          <w:sz w:val="28"/>
          <w:szCs w:val="28"/>
        </w:rPr>
        <w:t>Name of Person Submitting this Review:</w:t>
      </w:r>
      <w:r>
        <w:t xml:space="preserve"> Tracy</w:t>
      </w:r>
    </w:p>
    <w:p w:rsidR="00AD2007" w:rsidRPr="00193597" w:rsidRDefault="00AD2007" w:rsidP="00AD2007">
      <w:pPr>
        <w:rPr>
          <w:rFonts w:ascii="Garamond" w:hAnsi="Garamond"/>
          <w:b/>
          <w:smallCaps/>
          <w:sz w:val="10"/>
          <w:szCs w:val="10"/>
        </w:rPr>
      </w:pPr>
    </w:p>
    <w:p w:rsidR="00AD2007" w:rsidRDefault="00AD2007" w:rsidP="00AD2007">
      <w:r>
        <w:rPr>
          <w:rFonts w:ascii="Garamond" w:hAnsi="Garamond"/>
          <w:b/>
          <w:smallCaps/>
          <w:sz w:val="28"/>
          <w:szCs w:val="28"/>
        </w:rPr>
        <w:t>Date of Submission:</w:t>
      </w:r>
      <w:r>
        <w:t xml:space="preserve"> 10/27/2016</w:t>
      </w:r>
    </w:p>
    <w:p w:rsidR="00AD2007" w:rsidRPr="00193597" w:rsidRDefault="00AD2007" w:rsidP="00AD2007">
      <w:pPr>
        <w:rPr>
          <w:rFonts w:ascii="Garamond" w:hAnsi="Garamond"/>
          <w:sz w:val="10"/>
          <w:szCs w:val="10"/>
          <w:u w:val="thick"/>
        </w:rPr>
      </w:pPr>
    </w:p>
    <w:p w:rsidR="00AD2007" w:rsidRDefault="00AD2007" w:rsidP="00AD2007">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AD2007" w:rsidRDefault="00AD2007" w:rsidP="00AD200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AD2007" w:rsidRDefault="00AD2007" w:rsidP="00AD200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AD2007" w:rsidRDefault="00AD2007" w:rsidP="00AD2007">
      <w:pPr>
        <w:rPr>
          <w:rFonts w:ascii="Garamond" w:hAnsi="Garamond"/>
          <w:u w:val="thick"/>
        </w:rPr>
      </w:pPr>
    </w:p>
    <w:p w:rsidR="00AD2007" w:rsidRDefault="00AD2007" w:rsidP="00AD200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D2007" w:rsidRDefault="00AD2007" w:rsidP="00AD2007">
      <w:pPr>
        <w:rPr>
          <w:rFonts w:ascii="Garamond" w:hAnsi="Garamond"/>
        </w:rPr>
      </w:pPr>
      <w:r>
        <w:rPr>
          <w:rFonts w:ascii="Garamond" w:hAnsi="Garamond"/>
        </w:rPr>
        <w:t>Describe your progress on your previous year’s objectives:</w:t>
      </w:r>
    </w:p>
    <w:p w:rsidR="00AD2007" w:rsidRDefault="00AD2007" w:rsidP="00AD200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Tr="00D737F7">
        <w:tc>
          <w:tcPr>
            <w:tcW w:w="4788" w:type="dxa"/>
            <w:tcBorders>
              <w:top w:val="single" w:sz="4" w:space="0" w:color="auto"/>
              <w:left w:val="single" w:sz="4" w:space="0" w:color="auto"/>
              <w:bottom w:val="nil"/>
              <w:right w:val="nil"/>
            </w:tcBorders>
            <w:hideMark/>
          </w:tcPr>
          <w:p w:rsidR="00AD2007" w:rsidRDefault="00AD2007" w:rsidP="00D737F7">
            <w:pPr>
              <w:rPr>
                <w:rFonts w:ascii="Garamond" w:hAnsi="Garamond"/>
                <w:b/>
              </w:rPr>
            </w:pPr>
            <w:r>
              <w:rPr>
                <w:rFonts w:ascii="Garamond" w:hAnsi="Garamond"/>
                <w:b/>
              </w:rPr>
              <w:t>Objective 1:</w:t>
            </w:r>
          </w:p>
          <w:p w:rsidR="00AD2007" w:rsidRPr="00024D9A" w:rsidRDefault="00AD2007" w:rsidP="00D737F7">
            <w:pPr>
              <w:rPr>
                <w:rFonts w:ascii="Garamond" w:hAnsi="Garamond"/>
                <w:b/>
              </w:rPr>
            </w:pPr>
          </w:p>
        </w:tc>
        <w:tc>
          <w:tcPr>
            <w:tcW w:w="5017" w:type="dxa"/>
            <w:tcBorders>
              <w:top w:val="single" w:sz="4" w:space="0" w:color="auto"/>
              <w:left w:val="nil"/>
              <w:bottom w:val="nil"/>
              <w:right w:val="single" w:sz="4" w:space="0" w:color="auto"/>
            </w:tcBorders>
            <w:hideMark/>
          </w:tcPr>
          <w:p w:rsidR="00AD2007" w:rsidRDefault="00AD2007" w:rsidP="00D737F7">
            <w:pPr>
              <w:rPr>
                <w:rFonts w:ascii="Garamond" w:hAnsi="Garamond"/>
                <w:b/>
              </w:rPr>
            </w:pPr>
            <w:r>
              <w:rPr>
                <w:rFonts w:ascii="Garamond" w:hAnsi="Garamond"/>
                <w:b/>
              </w:rPr>
              <w:t>Summary of Progress:</w:t>
            </w:r>
          </w:p>
          <w:p w:rsidR="00AD2007" w:rsidRDefault="00AD2007" w:rsidP="00D737F7">
            <w:pPr>
              <w:rPr>
                <w:rFonts w:ascii="Garamond" w:hAnsi="Garamond"/>
              </w:rPr>
            </w:pPr>
          </w:p>
        </w:tc>
      </w:tr>
      <w:tr w:rsidR="00AD2007" w:rsidRPr="001E5F1F" w:rsidTr="00D737F7">
        <w:tc>
          <w:tcPr>
            <w:tcW w:w="4788" w:type="dxa"/>
            <w:tcBorders>
              <w:top w:val="nil"/>
              <w:left w:val="single" w:sz="4" w:space="0" w:color="auto"/>
              <w:bottom w:val="single" w:sz="4" w:space="0" w:color="auto"/>
              <w:right w:val="nil"/>
            </w:tcBorders>
            <w:hideMark/>
          </w:tcPr>
          <w:p w:rsidR="00AD2007" w:rsidRPr="0011060B" w:rsidRDefault="00AD2007" w:rsidP="00D737F7">
            <w:pPr>
              <w:rPr>
                <w:rFonts w:ascii="Garamond" w:hAnsi="Garamond"/>
              </w:rPr>
            </w:pPr>
            <w:r w:rsidRPr="0011060B">
              <w:rPr>
                <w:rFonts w:ascii="Garamond" w:hAnsi="Garamond"/>
              </w:rPr>
              <w:t>Improve Curriculum Diversity and Transferability</w:t>
            </w:r>
          </w:p>
          <w:p w:rsidR="00AD2007" w:rsidRPr="0011060B" w:rsidRDefault="00AD2007" w:rsidP="00D737F7">
            <w:pPr>
              <w:rPr>
                <w:rFonts w:ascii="Garamond" w:hAnsi="Garamond"/>
              </w:rPr>
            </w:pPr>
          </w:p>
          <w:p w:rsidR="00AD2007" w:rsidRPr="0011060B"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FD4FBB" w:rsidRDefault="00AD2007" w:rsidP="003A2E25">
            <w:pPr>
              <w:pStyle w:val="ListParagraph"/>
              <w:numPr>
                <w:ilvl w:val="0"/>
                <w:numId w:val="29"/>
              </w:numPr>
              <w:contextualSpacing/>
              <w:rPr>
                <w:rFonts w:ascii="Garamond" w:hAnsi="Garamond"/>
              </w:rPr>
            </w:pPr>
            <w:r w:rsidRPr="00FD4FBB">
              <w:rPr>
                <w:rFonts w:ascii="Garamond" w:hAnsi="Garamond"/>
              </w:rPr>
              <w:t>A geology AS-T, AS, and a geog</w:t>
            </w:r>
            <w:r>
              <w:rPr>
                <w:rFonts w:ascii="Garamond" w:hAnsi="Garamond"/>
              </w:rPr>
              <w:t>raphy AA have been approved and a</w:t>
            </w:r>
            <w:r w:rsidRPr="00FD4FBB">
              <w:rPr>
                <w:rFonts w:ascii="Garamond" w:hAnsi="Garamond"/>
              </w:rPr>
              <w:t>re available to students this fall</w:t>
            </w:r>
            <w:r>
              <w:rPr>
                <w:rFonts w:ascii="Garamond" w:hAnsi="Garamond"/>
              </w:rPr>
              <w:t xml:space="preserve"> (2016)</w:t>
            </w:r>
            <w:r w:rsidRPr="00FD4FBB">
              <w:rPr>
                <w:rFonts w:ascii="Garamond" w:hAnsi="Garamond"/>
              </w:rPr>
              <w:t xml:space="preserve">. </w:t>
            </w:r>
          </w:p>
          <w:p w:rsidR="00AD2007" w:rsidRPr="00FD4FBB" w:rsidRDefault="00AD2007" w:rsidP="003A2E25">
            <w:pPr>
              <w:pStyle w:val="ListParagraph"/>
              <w:numPr>
                <w:ilvl w:val="0"/>
                <w:numId w:val="29"/>
              </w:numPr>
              <w:contextualSpacing/>
              <w:rPr>
                <w:rFonts w:ascii="Garamond" w:hAnsi="Garamond"/>
              </w:rPr>
            </w:pPr>
            <w:r w:rsidRPr="00FD4FBB">
              <w:rPr>
                <w:rFonts w:ascii="Garamond" w:hAnsi="Garamond"/>
              </w:rPr>
              <w:t>New courses, including Introduction to Earth Science and Historical Geology</w:t>
            </w:r>
            <w:r>
              <w:rPr>
                <w:rFonts w:ascii="Garamond" w:hAnsi="Garamond"/>
              </w:rPr>
              <w:t>,</w:t>
            </w:r>
            <w:r w:rsidRPr="00FD4FBB">
              <w:rPr>
                <w:rFonts w:ascii="Garamond" w:hAnsi="Garamond"/>
              </w:rPr>
              <w:t xml:space="preserve"> are now offered. </w:t>
            </w:r>
          </w:p>
          <w:p w:rsidR="00AD2007" w:rsidRDefault="00AD2007" w:rsidP="003A2E25">
            <w:pPr>
              <w:pStyle w:val="ListParagraph"/>
              <w:numPr>
                <w:ilvl w:val="0"/>
                <w:numId w:val="29"/>
              </w:numPr>
              <w:contextualSpacing/>
              <w:rPr>
                <w:rFonts w:ascii="Garamond" w:hAnsi="Garamond"/>
              </w:rPr>
            </w:pPr>
            <w:r w:rsidRPr="00FD4FBB">
              <w:rPr>
                <w:rFonts w:ascii="Garamond" w:hAnsi="Garamond"/>
              </w:rPr>
              <w:t xml:space="preserve">Several courses have been accepted for CSU and UC transferability and approved by the C-ID system. </w:t>
            </w:r>
          </w:p>
          <w:p w:rsidR="00AD2007" w:rsidRPr="00FD4FBB" w:rsidRDefault="00AD2007" w:rsidP="003A2E25">
            <w:pPr>
              <w:pStyle w:val="ListParagraph"/>
              <w:numPr>
                <w:ilvl w:val="0"/>
                <w:numId w:val="29"/>
              </w:numPr>
              <w:contextualSpacing/>
              <w:rPr>
                <w:rFonts w:ascii="Garamond" w:hAnsi="Garamond"/>
              </w:rPr>
            </w:pPr>
            <w:r>
              <w:rPr>
                <w:rFonts w:ascii="Garamond" w:hAnsi="Garamond"/>
              </w:rPr>
              <w:t>We took more neat field trips, such as a field trip to Lassen National Park.</w:t>
            </w:r>
          </w:p>
        </w:tc>
      </w:tr>
    </w:tbl>
    <w:p w:rsidR="00AD2007" w:rsidRPr="001E5F1F" w:rsidRDefault="00AD2007" w:rsidP="00AD200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RPr="001E5F1F" w:rsidTr="00D737F7">
        <w:tc>
          <w:tcPr>
            <w:tcW w:w="4788" w:type="dxa"/>
            <w:tcBorders>
              <w:top w:val="single" w:sz="4" w:space="0" w:color="auto"/>
              <w:left w:val="single" w:sz="4" w:space="0" w:color="auto"/>
              <w:bottom w:val="nil"/>
              <w:right w:val="nil"/>
            </w:tcBorders>
            <w:hideMark/>
          </w:tcPr>
          <w:p w:rsidR="00AD2007" w:rsidRDefault="00AD2007" w:rsidP="00D737F7">
            <w:pPr>
              <w:rPr>
                <w:rFonts w:ascii="Garamond" w:hAnsi="Garamond"/>
                <w:b/>
              </w:rPr>
            </w:pPr>
            <w:r>
              <w:rPr>
                <w:rFonts w:ascii="Garamond" w:hAnsi="Garamond"/>
                <w:b/>
              </w:rPr>
              <w:t>Objective 2:</w:t>
            </w:r>
          </w:p>
          <w:p w:rsidR="00AD2007" w:rsidRPr="00024D9A" w:rsidRDefault="00AD2007" w:rsidP="00D737F7">
            <w:pPr>
              <w:rPr>
                <w:rFonts w:ascii="Garamond" w:hAnsi="Garamond"/>
              </w:rPr>
            </w:pPr>
          </w:p>
        </w:tc>
        <w:tc>
          <w:tcPr>
            <w:tcW w:w="5017" w:type="dxa"/>
            <w:tcBorders>
              <w:top w:val="single" w:sz="4" w:space="0" w:color="auto"/>
              <w:left w:val="nil"/>
              <w:bottom w:val="nil"/>
              <w:right w:val="single" w:sz="4" w:space="0" w:color="auto"/>
            </w:tcBorders>
            <w:hideMark/>
          </w:tcPr>
          <w:p w:rsidR="00AD2007" w:rsidRPr="001E5F1F" w:rsidRDefault="00AD2007" w:rsidP="00D737F7">
            <w:pPr>
              <w:rPr>
                <w:rFonts w:ascii="Garamond" w:hAnsi="Garamond"/>
                <w:b/>
              </w:rPr>
            </w:pPr>
            <w:r w:rsidRPr="001E5F1F">
              <w:rPr>
                <w:rFonts w:ascii="Garamond" w:hAnsi="Garamond"/>
                <w:b/>
              </w:rPr>
              <w:t>Summary of Progress:</w:t>
            </w:r>
          </w:p>
          <w:p w:rsidR="00AD2007" w:rsidRPr="001E5F1F" w:rsidRDefault="00AD2007" w:rsidP="00D737F7">
            <w:pPr>
              <w:rPr>
                <w:rFonts w:ascii="Garamond" w:hAnsi="Garamond"/>
              </w:rPr>
            </w:pPr>
          </w:p>
        </w:tc>
      </w:tr>
      <w:tr w:rsidR="00AD2007" w:rsidRPr="001E5F1F" w:rsidTr="00D737F7">
        <w:tc>
          <w:tcPr>
            <w:tcW w:w="4788" w:type="dxa"/>
            <w:tcBorders>
              <w:top w:val="nil"/>
              <w:left w:val="single" w:sz="4" w:space="0" w:color="auto"/>
              <w:bottom w:val="single" w:sz="4" w:space="0" w:color="auto"/>
              <w:right w:val="nil"/>
            </w:tcBorders>
            <w:hideMark/>
          </w:tcPr>
          <w:p w:rsidR="00AD2007" w:rsidRPr="00FD4FBB" w:rsidRDefault="00AD2007" w:rsidP="00D737F7">
            <w:pPr>
              <w:rPr>
                <w:rFonts w:ascii="Garamond" w:hAnsi="Garamond"/>
              </w:rPr>
            </w:pPr>
            <w:r w:rsidRPr="0011060B">
              <w:rPr>
                <w:rFonts w:ascii="Garamond" w:hAnsi="Garamond"/>
              </w:rPr>
              <w:t>Continue to Improve Classroom Space</w:t>
            </w:r>
          </w:p>
          <w:p w:rsidR="00AD2007" w:rsidRPr="00024D9A"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281D27" w:rsidRDefault="00AD2007" w:rsidP="003A2E25">
            <w:pPr>
              <w:pStyle w:val="ListParagraph"/>
              <w:numPr>
                <w:ilvl w:val="0"/>
                <w:numId w:val="30"/>
              </w:numPr>
              <w:contextualSpacing/>
              <w:rPr>
                <w:rFonts w:ascii="Garamond" w:hAnsi="Garamond"/>
              </w:rPr>
            </w:pPr>
            <w:r w:rsidRPr="00281D27">
              <w:rPr>
                <w:rFonts w:ascii="Garamond" w:hAnsi="Garamond"/>
              </w:rPr>
              <w:t xml:space="preserve">Some progress has been made. I need help from the facilities to remove some lockers and build a couple of shelves in For 403. </w:t>
            </w:r>
          </w:p>
          <w:p w:rsidR="00AD2007" w:rsidRPr="001E5F1F" w:rsidRDefault="00AD2007" w:rsidP="00D737F7">
            <w:pPr>
              <w:rPr>
                <w:rFonts w:ascii="Garamond" w:hAnsi="Garamond"/>
              </w:rPr>
            </w:pPr>
          </w:p>
        </w:tc>
      </w:tr>
    </w:tbl>
    <w:p w:rsidR="00AD2007" w:rsidRDefault="00AD2007" w:rsidP="00AD200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RPr="001E5F1F" w:rsidTr="00D737F7">
        <w:tc>
          <w:tcPr>
            <w:tcW w:w="4788" w:type="dxa"/>
            <w:tcBorders>
              <w:top w:val="single" w:sz="4" w:space="0" w:color="auto"/>
              <w:left w:val="single" w:sz="4" w:space="0" w:color="auto"/>
              <w:bottom w:val="nil"/>
              <w:right w:val="nil"/>
            </w:tcBorders>
            <w:hideMark/>
          </w:tcPr>
          <w:p w:rsidR="00AD2007" w:rsidRDefault="00AD2007" w:rsidP="00D737F7">
            <w:pPr>
              <w:rPr>
                <w:rFonts w:ascii="Garamond" w:hAnsi="Garamond"/>
                <w:b/>
              </w:rPr>
            </w:pPr>
            <w:r>
              <w:rPr>
                <w:rFonts w:ascii="Garamond" w:hAnsi="Garamond"/>
                <w:b/>
              </w:rPr>
              <w:t>Objective 3:</w:t>
            </w:r>
          </w:p>
          <w:p w:rsidR="00AD2007" w:rsidRPr="00024D9A" w:rsidRDefault="00AD2007" w:rsidP="00D737F7">
            <w:pPr>
              <w:rPr>
                <w:rFonts w:ascii="Garamond" w:hAnsi="Garamond"/>
              </w:rPr>
            </w:pPr>
          </w:p>
        </w:tc>
        <w:tc>
          <w:tcPr>
            <w:tcW w:w="5017" w:type="dxa"/>
            <w:tcBorders>
              <w:top w:val="single" w:sz="4" w:space="0" w:color="auto"/>
              <w:left w:val="nil"/>
              <w:bottom w:val="nil"/>
              <w:right w:val="single" w:sz="4" w:space="0" w:color="auto"/>
            </w:tcBorders>
            <w:hideMark/>
          </w:tcPr>
          <w:p w:rsidR="00AD2007" w:rsidRPr="001E5F1F" w:rsidRDefault="00AD2007" w:rsidP="00D737F7">
            <w:pPr>
              <w:rPr>
                <w:rFonts w:ascii="Garamond" w:hAnsi="Garamond"/>
                <w:b/>
              </w:rPr>
            </w:pPr>
            <w:r w:rsidRPr="001E5F1F">
              <w:rPr>
                <w:rFonts w:ascii="Garamond" w:hAnsi="Garamond"/>
                <w:b/>
              </w:rPr>
              <w:t>Summary of Progress:</w:t>
            </w:r>
          </w:p>
          <w:p w:rsidR="00AD2007" w:rsidRPr="001E5F1F" w:rsidRDefault="00AD2007" w:rsidP="00D737F7">
            <w:pPr>
              <w:rPr>
                <w:rFonts w:ascii="Garamond" w:hAnsi="Garamond"/>
              </w:rPr>
            </w:pPr>
          </w:p>
        </w:tc>
      </w:tr>
      <w:tr w:rsidR="00AD2007" w:rsidRPr="001E5F1F" w:rsidTr="00D737F7">
        <w:tc>
          <w:tcPr>
            <w:tcW w:w="4788" w:type="dxa"/>
            <w:tcBorders>
              <w:top w:val="nil"/>
              <w:left w:val="single" w:sz="4" w:space="0" w:color="auto"/>
              <w:bottom w:val="single" w:sz="4" w:space="0" w:color="auto"/>
              <w:right w:val="nil"/>
            </w:tcBorders>
            <w:hideMark/>
          </w:tcPr>
          <w:p w:rsidR="00AD2007" w:rsidRPr="00014786" w:rsidRDefault="00AD2007" w:rsidP="00D737F7">
            <w:r>
              <w:t xml:space="preserve">Continue to work </w:t>
            </w:r>
            <w:r w:rsidRPr="00014786">
              <w:t>to build better campus community for students pursuing physical sciences.</w:t>
            </w:r>
          </w:p>
          <w:p w:rsidR="00AD2007" w:rsidRPr="00024D9A"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281D27" w:rsidRDefault="00AD2007" w:rsidP="003A2E25">
            <w:pPr>
              <w:pStyle w:val="ListParagraph"/>
              <w:numPr>
                <w:ilvl w:val="0"/>
                <w:numId w:val="30"/>
              </w:numPr>
              <w:contextualSpacing/>
              <w:rPr>
                <w:rFonts w:ascii="Garamond" w:hAnsi="Garamond"/>
              </w:rPr>
            </w:pPr>
            <w:r w:rsidRPr="00281D27">
              <w:rPr>
                <w:rFonts w:ascii="Garamond" w:hAnsi="Garamond"/>
              </w:rPr>
              <w:t xml:space="preserve">I have not accomplished any progress towards organizing a science information night on campus. Until we offer physics again, it is difficult to rally enthusiasm in this area. However, I continue to think that this is an important goal. </w:t>
            </w:r>
          </w:p>
          <w:p w:rsidR="00AD2007" w:rsidRPr="001E5F1F" w:rsidRDefault="00AD2007" w:rsidP="00D737F7">
            <w:pPr>
              <w:rPr>
                <w:rFonts w:ascii="Garamond" w:hAnsi="Garamond"/>
              </w:rPr>
            </w:pPr>
          </w:p>
        </w:tc>
      </w:tr>
    </w:tbl>
    <w:p w:rsidR="00AD2007" w:rsidRDefault="00AD2007" w:rsidP="00AD200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RPr="001E5F1F" w:rsidTr="00D737F7">
        <w:tc>
          <w:tcPr>
            <w:tcW w:w="4788" w:type="dxa"/>
            <w:tcBorders>
              <w:top w:val="single" w:sz="4" w:space="0" w:color="auto"/>
              <w:left w:val="single" w:sz="4" w:space="0" w:color="auto"/>
              <w:bottom w:val="nil"/>
              <w:right w:val="nil"/>
            </w:tcBorders>
            <w:hideMark/>
          </w:tcPr>
          <w:p w:rsidR="00AD2007" w:rsidRDefault="00AD2007" w:rsidP="00D737F7">
            <w:pPr>
              <w:rPr>
                <w:rFonts w:ascii="Garamond" w:hAnsi="Garamond"/>
                <w:b/>
              </w:rPr>
            </w:pPr>
            <w:r>
              <w:rPr>
                <w:rFonts w:ascii="Garamond" w:hAnsi="Garamond"/>
                <w:b/>
              </w:rPr>
              <w:t>Objective 4:</w:t>
            </w:r>
          </w:p>
          <w:p w:rsidR="00AD2007" w:rsidRPr="00024D9A" w:rsidRDefault="00AD2007" w:rsidP="00D737F7">
            <w:pPr>
              <w:rPr>
                <w:rFonts w:ascii="Garamond" w:hAnsi="Garamond"/>
              </w:rPr>
            </w:pPr>
          </w:p>
        </w:tc>
        <w:tc>
          <w:tcPr>
            <w:tcW w:w="5017" w:type="dxa"/>
            <w:tcBorders>
              <w:top w:val="single" w:sz="4" w:space="0" w:color="auto"/>
              <w:left w:val="nil"/>
              <w:bottom w:val="nil"/>
              <w:right w:val="single" w:sz="4" w:space="0" w:color="auto"/>
            </w:tcBorders>
            <w:hideMark/>
          </w:tcPr>
          <w:p w:rsidR="00AD2007" w:rsidRPr="001E5F1F" w:rsidRDefault="00AD2007" w:rsidP="00D737F7">
            <w:pPr>
              <w:rPr>
                <w:rFonts w:ascii="Garamond" w:hAnsi="Garamond"/>
                <w:b/>
              </w:rPr>
            </w:pPr>
            <w:r w:rsidRPr="001E5F1F">
              <w:rPr>
                <w:rFonts w:ascii="Garamond" w:hAnsi="Garamond"/>
                <w:b/>
              </w:rPr>
              <w:t>Summary of Progress:</w:t>
            </w:r>
          </w:p>
          <w:p w:rsidR="00AD2007" w:rsidRPr="001E5F1F" w:rsidRDefault="00AD2007" w:rsidP="00D737F7">
            <w:pPr>
              <w:rPr>
                <w:rFonts w:ascii="Garamond" w:hAnsi="Garamond"/>
              </w:rPr>
            </w:pPr>
          </w:p>
        </w:tc>
      </w:tr>
      <w:tr w:rsidR="00AD2007" w:rsidRPr="001E5F1F" w:rsidTr="00D737F7">
        <w:tc>
          <w:tcPr>
            <w:tcW w:w="4788" w:type="dxa"/>
            <w:tcBorders>
              <w:top w:val="nil"/>
              <w:left w:val="single" w:sz="4" w:space="0" w:color="auto"/>
              <w:bottom w:val="single" w:sz="4" w:space="0" w:color="auto"/>
              <w:right w:val="nil"/>
            </w:tcBorders>
            <w:hideMark/>
          </w:tcPr>
          <w:p w:rsidR="00AD2007" w:rsidRPr="00014786" w:rsidRDefault="00AD2007" w:rsidP="00D737F7">
            <w:r>
              <w:t xml:space="preserve">Maintain and improve astronomy facilities on campus, to support student learning the Introduction to Astronomy and the new Introduction to Earth Science course. </w:t>
            </w:r>
          </w:p>
          <w:p w:rsidR="00AD2007" w:rsidRPr="00024D9A"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281D27" w:rsidRDefault="00AD2007" w:rsidP="003A2E25">
            <w:pPr>
              <w:pStyle w:val="ListParagraph"/>
              <w:numPr>
                <w:ilvl w:val="0"/>
                <w:numId w:val="30"/>
              </w:numPr>
              <w:contextualSpacing/>
              <w:rPr>
                <w:rFonts w:ascii="Garamond" w:hAnsi="Garamond"/>
              </w:rPr>
            </w:pPr>
            <w:r w:rsidRPr="00281D27">
              <w:rPr>
                <w:rFonts w:ascii="Garamond" w:hAnsi="Garamond"/>
                <w:highlight w:val="yellow"/>
              </w:rPr>
              <w:t xml:space="preserve">Need to follow up with </w:t>
            </w:r>
            <w:proofErr w:type="spellStart"/>
            <w:r w:rsidRPr="00281D27">
              <w:rPr>
                <w:rFonts w:ascii="Garamond" w:hAnsi="Garamond"/>
                <w:highlight w:val="yellow"/>
              </w:rPr>
              <w:t>Arrowsmith</w:t>
            </w:r>
            <w:proofErr w:type="spellEnd"/>
            <w:r w:rsidRPr="00281D27">
              <w:rPr>
                <w:rFonts w:ascii="Garamond" w:hAnsi="Garamond"/>
                <w:highlight w:val="yellow"/>
              </w:rPr>
              <w:t>.</w:t>
            </w:r>
          </w:p>
          <w:p w:rsidR="00AD2007" w:rsidRPr="001E5F1F" w:rsidRDefault="00AD2007" w:rsidP="00D737F7">
            <w:pPr>
              <w:rPr>
                <w:rFonts w:ascii="Garamond" w:hAnsi="Garamond"/>
              </w:rPr>
            </w:pPr>
          </w:p>
        </w:tc>
      </w:tr>
    </w:tbl>
    <w:p w:rsidR="00AD2007" w:rsidRPr="001E5F1F" w:rsidRDefault="00AD2007" w:rsidP="00AD2007">
      <w:pPr>
        <w:rPr>
          <w:rFonts w:ascii="Garamond" w:hAnsi="Garamond"/>
          <w:b/>
          <w:smallCaps/>
          <w:sz w:val="28"/>
          <w:szCs w:val="28"/>
          <w:u w:val="thick"/>
        </w:rPr>
      </w:pPr>
    </w:p>
    <w:p w:rsidR="00AD2007" w:rsidRPr="001E5F1F" w:rsidRDefault="00AD2007" w:rsidP="00AD200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AD2007" w:rsidRPr="001E5F1F" w:rsidRDefault="00AD2007" w:rsidP="00AD200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AD2007" w:rsidRPr="001E5F1F" w:rsidRDefault="00AD2007" w:rsidP="00AD200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RPr="001E5F1F" w:rsidTr="00D737F7">
        <w:tc>
          <w:tcPr>
            <w:tcW w:w="4788" w:type="dxa"/>
            <w:tcBorders>
              <w:top w:val="single" w:sz="4" w:space="0" w:color="auto"/>
              <w:left w:val="single" w:sz="4" w:space="0" w:color="auto"/>
              <w:bottom w:val="nil"/>
              <w:right w:val="nil"/>
            </w:tcBorders>
            <w:hideMark/>
          </w:tcPr>
          <w:p w:rsidR="00AD2007" w:rsidRPr="001E5F1F" w:rsidRDefault="00AD2007" w:rsidP="00D737F7">
            <w:pPr>
              <w:rPr>
                <w:rFonts w:ascii="Garamond" w:hAnsi="Garamond"/>
                <w:b/>
              </w:rPr>
            </w:pPr>
            <w:r w:rsidRPr="001E5F1F">
              <w:rPr>
                <w:rFonts w:ascii="Garamond" w:hAnsi="Garamond"/>
                <w:b/>
              </w:rPr>
              <w:t>Objective 1:</w:t>
            </w:r>
          </w:p>
          <w:p w:rsidR="00AD2007" w:rsidRPr="00024D9A" w:rsidRDefault="00AD2007" w:rsidP="00D737F7">
            <w:pPr>
              <w:rPr>
                <w:rFonts w:ascii="Garamond" w:hAnsi="Garamond"/>
              </w:rPr>
            </w:pPr>
          </w:p>
        </w:tc>
        <w:tc>
          <w:tcPr>
            <w:tcW w:w="5017" w:type="dxa"/>
            <w:tcBorders>
              <w:top w:val="single" w:sz="4" w:space="0" w:color="auto"/>
              <w:left w:val="nil"/>
              <w:bottom w:val="nil"/>
              <w:right w:val="single" w:sz="4" w:space="0" w:color="auto"/>
            </w:tcBorders>
            <w:hideMark/>
          </w:tcPr>
          <w:p w:rsidR="00AD2007" w:rsidRPr="001E5F1F" w:rsidRDefault="00AD2007" w:rsidP="00D737F7">
            <w:pPr>
              <w:rPr>
                <w:rFonts w:ascii="Garamond" w:hAnsi="Garamond"/>
                <w:b/>
              </w:rPr>
            </w:pPr>
            <w:r w:rsidRPr="001E5F1F">
              <w:rPr>
                <w:rFonts w:ascii="Garamond" w:hAnsi="Garamond"/>
                <w:b/>
              </w:rPr>
              <w:t>Action Plan (include who is responsible):</w:t>
            </w:r>
          </w:p>
          <w:p w:rsidR="00AD2007" w:rsidRPr="001E5F1F" w:rsidRDefault="00AD2007" w:rsidP="00D737F7">
            <w:pPr>
              <w:rPr>
                <w:rFonts w:ascii="Garamond" w:hAnsi="Garamond"/>
              </w:rPr>
            </w:pPr>
          </w:p>
        </w:tc>
      </w:tr>
      <w:tr w:rsidR="00AD2007" w:rsidRPr="001E5F1F" w:rsidTr="00D737F7">
        <w:tc>
          <w:tcPr>
            <w:tcW w:w="4788" w:type="dxa"/>
            <w:tcBorders>
              <w:top w:val="nil"/>
              <w:left w:val="single" w:sz="4" w:space="0" w:color="auto"/>
              <w:bottom w:val="single" w:sz="4" w:space="0" w:color="auto"/>
              <w:right w:val="nil"/>
            </w:tcBorders>
            <w:hideMark/>
          </w:tcPr>
          <w:p w:rsidR="00AD2007" w:rsidRPr="0011060B" w:rsidRDefault="00AD2007" w:rsidP="00D737F7">
            <w:pPr>
              <w:rPr>
                <w:rFonts w:ascii="Garamond" w:hAnsi="Garamond"/>
              </w:rPr>
            </w:pPr>
            <w:r w:rsidRPr="0011060B">
              <w:rPr>
                <w:rFonts w:ascii="Garamond" w:hAnsi="Garamond"/>
              </w:rPr>
              <w:t>Improve Curriculum Diversity and Transferability</w:t>
            </w:r>
          </w:p>
          <w:p w:rsidR="00AD2007" w:rsidRPr="001E5F1F" w:rsidRDefault="00AD2007" w:rsidP="00D737F7">
            <w:pPr>
              <w:rPr>
                <w:rFonts w:ascii="Garamond" w:hAnsi="Garamond"/>
                <w:b/>
              </w:rPr>
            </w:pPr>
          </w:p>
          <w:p w:rsidR="00AD2007" w:rsidRPr="001E5F1F"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F970E4" w:rsidRDefault="00AD2007" w:rsidP="003A2E25">
            <w:pPr>
              <w:pStyle w:val="ListParagraph"/>
              <w:numPr>
                <w:ilvl w:val="0"/>
                <w:numId w:val="30"/>
              </w:numPr>
              <w:contextualSpacing/>
              <w:rPr>
                <w:rFonts w:ascii="Garamond" w:hAnsi="Garamond"/>
              </w:rPr>
            </w:pPr>
            <w:r w:rsidRPr="00F970E4">
              <w:rPr>
                <w:rFonts w:ascii="Garamond" w:hAnsi="Garamond"/>
              </w:rPr>
              <w:t>All appropriate courses have been submitted to CSU, UC, and C-ID reviewers. I will make edits to CORs and re-submit as necessary. (Tracy)</w:t>
            </w:r>
          </w:p>
          <w:p w:rsidR="00AD2007" w:rsidRPr="00F970E4" w:rsidRDefault="00AD2007" w:rsidP="003A2E25">
            <w:pPr>
              <w:pStyle w:val="ListParagraph"/>
              <w:numPr>
                <w:ilvl w:val="0"/>
                <w:numId w:val="30"/>
              </w:numPr>
              <w:contextualSpacing/>
              <w:rPr>
                <w:rFonts w:ascii="Garamond" w:hAnsi="Garamond"/>
              </w:rPr>
            </w:pPr>
            <w:r>
              <w:rPr>
                <w:rFonts w:ascii="Garamond" w:hAnsi="Garamond"/>
              </w:rPr>
              <w:t>D</w:t>
            </w:r>
            <w:r w:rsidRPr="00F970E4">
              <w:rPr>
                <w:rFonts w:ascii="Garamond" w:hAnsi="Garamond"/>
              </w:rPr>
              <w:t>evelop curriculum to teach Historical Geology in spring 17.</w:t>
            </w:r>
            <w:r>
              <w:rPr>
                <w:rFonts w:ascii="Garamond" w:hAnsi="Garamond"/>
              </w:rPr>
              <w:t xml:space="preserve"> (Tracy)</w:t>
            </w:r>
          </w:p>
          <w:p w:rsidR="00AD2007" w:rsidRPr="00F970E4" w:rsidRDefault="00AD2007" w:rsidP="003A2E25">
            <w:pPr>
              <w:pStyle w:val="ListParagraph"/>
              <w:numPr>
                <w:ilvl w:val="0"/>
                <w:numId w:val="30"/>
              </w:numPr>
              <w:contextualSpacing/>
              <w:rPr>
                <w:rFonts w:ascii="Garamond" w:hAnsi="Garamond"/>
              </w:rPr>
            </w:pPr>
            <w:r>
              <w:rPr>
                <w:rFonts w:ascii="Garamond" w:hAnsi="Garamond"/>
              </w:rPr>
              <w:t xml:space="preserve">Hire </w:t>
            </w:r>
            <w:r w:rsidRPr="00F970E4">
              <w:rPr>
                <w:rFonts w:ascii="Garamond" w:hAnsi="Garamond"/>
              </w:rPr>
              <w:t xml:space="preserve">Garcia to teach World Regional Geography online in spring 17. </w:t>
            </w:r>
            <w:r>
              <w:rPr>
                <w:rFonts w:ascii="Garamond" w:hAnsi="Garamond"/>
              </w:rPr>
              <w:t>(Tracy/Lerch)</w:t>
            </w:r>
          </w:p>
          <w:p w:rsidR="00AD2007" w:rsidRPr="00F970E4" w:rsidRDefault="00AD2007" w:rsidP="003A2E25">
            <w:pPr>
              <w:pStyle w:val="ListParagraph"/>
              <w:numPr>
                <w:ilvl w:val="0"/>
                <w:numId w:val="30"/>
              </w:numPr>
              <w:contextualSpacing/>
              <w:rPr>
                <w:rFonts w:ascii="Garamond" w:hAnsi="Garamond"/>
              </w:rPr>
            </w:pPr>
            <w:r w:rsidRPr="00F970E4">
              <w:rPr>
                <w:rFonts w:ascii="Garamond" w:hAnsi="Garamond"/>
              </w:rPr>
              <w:t>We still nee</w:t>
            </w:r>
            <w:r>
              <w:rPr>
                <w:rFonts w:ascii="Garamond" w:hAnsi="Garamond"/>
              </w:rPr>
              <w:t>d to consider offering PHYS 140</w:t>
            </w:r>
            <w:r w:rsidRPr="00F970E4">
              <w:rPr>
                <w:rFonts w:ascii="Garamond" w:hAnsi="Garamond"/>
              </w:rPr>
              <w:t xml:space="preserve"> and finding an instructor to teach it, to support the Elementary Teacher Prep TMC.</w:t>
            </w:r>
            <w:r>
              <w:rPr>
                <w:rFonts w:ascii="Garamond" w:hAnsi="Garamond"/>
              </w:rPr>
              <w:t xml:space="preserve"> (Tracy/Lerch)</w:t>
            </w:r>
          </w:p>
          <w:p w:rsidR="00AD2007" w:rsidRPr="001E5F1F" w:rsidRDefault="00AD2007" w:rsidP="00D737F7">
            <w:pPr>
              <w:rPr>
                <w:rFonts w:ascii="Garamond" w:hAnsi="Garamond"/>
              </w:rPr>
            </w:pPr>
          </w:p>
        </w:tc>
      </w:tr>
    </w:tbl>
    <w:p w:rsidR="00AD2007" w:rsidRPr="001E5F1F" w:rsidRDefault="00AD2007" w:rsidP="00AD200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AD2007" w:rsidRPr="001E5F1F" w:rsidTr="00D737F7">
        <w:tc>
          <w:tcPr>
            <w:tcW w:w="4788" w:type="dxa"/>
            <w:tcBorders>
              <w:top w:val="single" w:sz="4" w:space="0" w:color="auto"/>
              <w:left w:val="single" w:sz="4" w:space="0" w:color="auto"/>
              <w:bottom w:val="nil"/>
              <w:right w:val="nil"/>
            </w:tcBorders>
            <w:hideMark/>
          </w:tcPr>
          <w:p w:rsidR="00AD2007" w:rsidRPr="001E5F1F" w:rsidRDefault="00AD2007" w:rsidP="00D737F7">
            <w:pPr>
              <w:rPr>
                <w:rFonts w:ascii="Garamond" w:hAnsi="Garamond"/>
                <w:b/>
              </w:rPr>
            </w:pPr>
            <w:r w:rsidRPr="001E5F1F">
              <w:rPr>
                <w:rFonts w:ascii="Garamond" w:hAnsi="Garamond"/>
                <w:b/>
              </w:rPr>
              <w:t>Objective 2:</w:t>
            </w:r>
          </w:p>
          <w:p w:rsidR="00AD2007" w:rsidRPr="00525893" w:rsidRDefault="00AD2007" w:rsidP="00D737F7">
            <w:pPr>
              <w:rPr>
                <w:rFonts w:ascii="Garamond" w:hAnsi="Garamond"/>
              </w:rPr>
            </w:pPr>
          </w:p>
        </w:tc>
        <w:tc>
          <w:tcPr>
            <w:tcW w:w="5017" w:type="dxa"/>
            <w:tcBorders>
              <w:top w:val="single" w:sz="4" w:space="0" w:color="auto"/>
              <w:left w:val="nil"/>
              <w:bottom w:val="nil"/>
              <w:right w:val="single" w:sz="4" w:space="0" w:color="auto"/>
            </w:tcBorders>
            <w:hideMark/>
          </w:tcPr>
          <w:p w:rsidR="00AD2007" w:rsidRPr="0038411E" w:rsidRDefault="00AD2007" w:rsidP="00D737F7">
            <w:pPr>
              <w:rPr>
                <w:rFonts w:ascii="Garamond" w:hAnsi="Garamond"/>
                <w:b/>
              </w:rPr>
            </w:pPr>
            <w:r w:rsidRPr="0038411E">
              <w:rPr>
                <w:rFonts w:ascii="Garamond" w:hAnsi="Garamond"/>
                <w:b/>
              </w:rPr>
              <w:t>Action Plan (include who is responsible):</w:t>
            </w:r>
          </w:p>
          <w:p w:rsidR="00AD2007" w:rsidRPr="0038411E" w:rsidRDefault="00AD2007" w:rsidP="00D737F7">
            <w:pPr>
              <w:rPr>
                <w:rFonts w:ascii="Garamond" w:hAnsi="Garamond"/>
                <w:b/>
              </w:rPr>
            </w:pPr>
          </w:p>
        </w:tc>
      </w:tr>
      <w:tr w:rsidR="00AD2007" w:rsidTr="00D737F7">
        <w:tc>
          <w:tcPr>
            <w:tcW w:w="4788" w:type="dxa"/>
            <w:tcBorders>
              <w:top w:val="nil"/>
              <w:left w:val="single" w:sz="4" w:space="0" w:color="auto"/>
              <w:bottom w:val="single" w:sz="4" w:space="0" w:color="auto"/>
              <w:right w:val="nil"/>
            </w:tcBorders>
            <w:hideMark/>
          </w:tcPr>
          <w:p w:rsidR="00AD2007" w:rsidRPr="00014786" w:rsidRDefault="00AD2007" w:rsidP="00D737F7">
            <w:r>
              <w:t xml:space="preserve">Continue to work </w:t>
            </w:r>
            <w:r w:rsidRPr="00014786">
              <w:t>to build better campus community for students pursuing physical sciences.</w:t>
            </w:r>
          </w:p>
          <w:p w:rsidR="00AD2007" w:rsidRDefault="00AD2007" w:rsidP="00D737F7">
            <w:pPr>
              <w:rPr>
                <w:rFonts w:ascii="Garamond" w:hAnsi="Garamond"/>
              </w:rPr>
            </w:pPr>
          </w:p>
          <w:p w:rsidR="00AD2007" w:rsidRPr="001E5F1F" w:rsidRDefault="00AD2007" w:rsidP="00D737F7">
            <w:pPr>
              <w:rPr>
                <w:rFonts w:ascii="Garamond" w:hAnsi="Garamond"/>
              </w:rPr>
            </w:pPr>
          </w:p>
        </w:tc>
        <w:tc>
          <w:tcPr>
            <w:tcW w:w="5017" w:type="dxa"/>
            <w:tcBorders>
              <w:top w:val="nil"/>
              <w:left w:val="nil"/>
              <w:bottom w:val="single" w:sz="4" w:space="0" w:color="auto"/>
              <w:right w:val="single" w:sz="4" w:space="0" w:color="auto"/>
            </w:tcBorders>
            <w:hideMark/>
          </w:tcPr>
          <w:p w:rsidR="00AD2007" w:rsidRPr="00F970E4" w:rsidRDefault="00AD2007" w:rsidP="003A2E25">
            <w:pPr>
              <w:pStyle w:val="ListParagraph"/>
              <w:numPr>
                <w:ilvl w:val="0"/>
                <w:numId w:val="31"/>
              </w:numPr>
              <w:contextualSpacing/>
              <w:rPr>
                <w:rFonts w:ascii="Garamond" w:hAnsi="Garamond"/>
              </w:rPr>
            </w:pPr>
            <w:r w:rsidRPr="00F970E4">
              <w:rPr>
                <w:rFonts w:ascii="Garamond" w:hAnsi="Garamond"/>
              </w:rPr>
              <w:t>I am still interested to coordinating a night to inform students intereste</w:t>
            </w:r>
            <w:r>
              <w:rPr>
                <w:rFonts w:ascii="Garamond" w:hAnsi="Garamond"/>
              </w:rPr>
              <w:t>d in pursuing science majors at</w:t>
            </w:r>
            <w:r w:rsidRPr="00F970E4">
              <w:rPr>
                <w:rFonts w:ascii="Garamond" w:hAnsi="Garamond"/>
              </w:rPr>
              <w:t xml:space="preserve"> FRC and beyond about their options, while building camaraderie and supporting the creation of a FRC science cohort. I hope to work on planning this event this spring. (Tracy)</w:t>
            </w:r>
          </w:p>
          <w:p w:rsidR="00AD2007" w:rsidRPr="00F970E4" w:rsidRDefault="00AD2007" w:rsidP="003A2E25">
            <w:pPr>
              <w:pStyle w:val="ListParagraph"/>
              <w:numPr>
                <w:ilvl w:val="0"/>
                <w:numId w:val="31"/>
              </w:numPr>
              <w:contextualSpacing/>
              <w:rPr>
                <w:rFonts w:ascii="Garamond" w:hAnsi="Garamond"/>
              </w:rPr>
            </w:pPr>
            <w:r w:rsidRPr="00F970E4">
              <w:rPr>
                <w:rFonts w:ascii="Garamond" w:hAnsi="Garamond"/>
              </w:rPr>
              <w:t>Improve awareness of new geology and geography m</w:t>
            </w:r>
            <w:r>
              <w:rPr>
                <w:rFonts w:ascii="Garamond" w:hAnsi="Garamond"/>
              </w:rPr>
              <w:t>ajors, by talking with advisors, improving website</w:t>
            </w:r>
            <w:r w:rsidRPr="00F970E4">
              <w:rPr>
                <w:rFonts w:ascii="Garamond" w:hAnsi="Garamond"/>
              </w:rPr>
              <w:t xml:space="preserve"> and reaching out to students. (Tracy)</w:t>
            </w:r>
          </w:p>
          <w:p w:rsidR="00AD2007" w:rsidRDefault="00AD2007" w:rsidP="00D737F7">
            <w:pPr>
              <w:rPr>
                <w:rFonts w:ascii="Garamond" w:hAnsi="Garamond"/>
              </w:rPr>
            </w:pPr>
          </w:p>
        </w:tc>
      </w:tr>
    </w:tbl>
    <w:p w:rsidR="00AD2007" w:rsidRDefault="00AD2007" w:rsidP="00AD2007">
      <w:pPr>
        <w:rPr>
          <w:rFonts w:ascii="Garamond" w:hAnsi="Garamond"/>
        </w:rPr>
      </w:pPr>
    </w:p>
    <w:p w:rsidR="00AD2007" w:rsidRDefault="00AD2007" w:rsidP="00AD2007">
      <w:pPr>
        <w:rPr>
          <w:rFonts w:ascii="Garamond" w:hAnsi="Garamond"/>
        </w:rPr>
      </w:pPr>
      <w:r>
        <w:rPr>
          <w:rFonts w:ascii="Garamond" w:hAnsi="Garamond"/>
        </w:rPr>
        <w:br w:type="column"/>
      </w:r>
    </w:p>
    <w:p w:rsidR="00AD2007" w:rsidRDefault="00AD2007" w:rsidP="00AD2007">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AD2007" w:rsidRDefault="00AD2007" w:rsidP="00AD2007">
      <w:pPr>
        <w:rPr>
          <w:rFonts w:ascii="Garamond" w:hAnsi="Garamond"/>
        </w:rPr>
      </w:pPr>
      <w:r>
        <w:rPr>
          <w:rFonts w:ascii="Garamond" w:hAnsi="Garamond"/>
        </w:rPr>
        <w:t>What objectives and tasks will you take on for next year? (You may continue objectives from the prior year.)</w:t>
      </w:r>
    </w:p>
    <w:p w:rsidR="00AD2007" w:rsidRDefault="00AD2007" w:rsidP="00AD200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AD2007" w:rsidRPr="00C64D02" w:rsidTr="00D737F7">
        <w:tc>
          <w:tcPr>
            <w:tcW w:w="4788" w:type="dxa"/>
          </w:tcPr>
          <w:p w:rsidR="00AD2007" w:rsidRPr="00114704" w:rsidRDefault="00AD2007" w:rsidP="00D737F7">
            <w:pPr>
              <w:rPr>
                <w:rFonts w:ascii="Garamond" w:hAnsi="Garamond"/>
                <w:b/>
              </w:rPr>
            </w:pPr>
            <w:r w:rsidRPr="00114704">
              <w:rPr>
                <w:rFonts w:ascii="Garamond" w:hAnsi="Garamond"/>
                <w:b/>
              </w:rPr>
              <w:t>Objective 1:</w:t>
            </w:r>
          </w:p>
          <w:p w:rsidR="00AD2007" w:rsidRDefault="00AD2007" w:rsidP="00D737F7">
            <w:pPr>
              <w:rPr>
                <w:rFonts w:ascii="Garamond" w:hAnsi="Garamond"/>
              </w:rPr>
            </w:pPr>
            <w:r>
              <w:rPr>
                <w:rFonts w:ascii="Garamond" w:hAnsi="Garamond"/>
              </w:rPr>
              <w:t xml:space="preserve"> </w:t>
            </w:r>
          </w:p>
          <w:p w:rsidR="00AD2007" w:rsidRDefault="00AD2007" w:rsidP="00D737F7">
            <w:pPr>
              <w:rPr>
                <w:rFonts w:ascii="Garamond" w:hAnsi="Garamond"/>
              </w:rPr>
            </w:pPr>
            <w:r>
              <w:rPr>
                <w:rFonts w:ascii="Garamond" w:hAnsi="Garamond"/>
              </w:rPr>
              <w:t xml:space="preserve">Continue to improve curriculum quality, diversity, and transferability. </w:t>
            </w:r>
          </w:p>
          <w:p w:rsidR="00AD2007" w:rsidRPr="00114704" w:rsidRDefault="00AD2007" w:rsidP="00D737F7">
            <w:pPr>
              <w:rPr>
                <w:rFonts w:ascii="Garamond" w:hAnsi="Garamond"/>
              </w:rPr>
            </w:pPr>
          </w:p>
        </w:tc>
        <w:tc>
          <w:tcPr>
            <w:tcW w:w="5107" w:type="dxa"/>
          </w:tcPr>
          <w:p w:rsidR="00AD2007" w:rsidRDefault="00AD2007" w:rsidP="00D737F7">
            <w:pPr>
              <w:rPr>
                <w:rFonts w:ascii="Garamond" w:hAnsi="Garamond"/>
                <w:b/>
              </w:rPr>
            </w:pPr>
            <w:r w:rsidRPr="00114704">
              <w:rPr>
                <w:rFonts w:ascii="Garamond" w:hAnsi="Garamond"/>
                <w:b/>
              </w:rPr>
              <w:t>Action Plan (include who is responsible):</w:t>
            </w:r>
          </w:p>
          <w:p w:rsidR="00AD2007" w:rsidRPr="00DD7FEF" w:rsidRDefault="00AD2007" w:rsidP="00D737F7">
            <w:pPr>
              <w:rPr>
                <w:rFonts w:ascii="Garamond" w:hAnsi="Garamond"/>
              </w:rPr>
            </w:pPr>
          </w:p>
          <w:p w:rsidR="00AD2007" w:rsidRPr="0041237D" w:rsidRDefault="00AD2007" w:rsidP="003A2E25">
            <w:pPr>
              <w:pStyle w:val="ListParagraph"/>
              <w:numPr>
                <w:ilvl w:val="0"/>
                <w:numId w:val="32"/>
              </w:numPr>
              <w:contextualSpacing/>
              <w:rPr>
                <w:rFonts w:ascii="Garamond" w:hAnsi="Garamond"/>
              </w:rPr>
            </w:pPr>
            <w:r w:rsidRPr="0041237D">
              <w:rPr>
                <w:rFonts w:ascii="Garamond" w:hAnsi="Garamond"/>
              </w:rPr>
              <w:t>Continue to pursue UC/</w:t>
            </w:r>
            <w:r>
              <w:rPr>
                <w:rFonts w:ascii="Garamond" w:hAnsi="Garamond"/>
              </w:rPr>
              <w:t>CSU transferability and breadth</w:t>
            </w:r>
            <w:r w:rsidRPr="0041237D">
              <w:rPr>
                <w:rFonts w:ascii="Garamond" w:hAnsi="Garamond"/>
              </w:rPr>
              <w:t xml:space="preserve"> status and C-ID acceptance for appropriate courses. (Tracy)</w:t>
            </w:r>
          </w:p>
          <w:p w:rsidR="00AD2007" w:rsidRPr="0041237D" w:rsidRDefault="00AD2007" w:rsidP="003A2E25">
            <w:pPr>
              <w:pStyle w:val="ListParagraph"/>
              <w:numPr>
                <w:ilvl w:val="0"/>
                <w:numId w:val="32"/>
              </w:numPr>
              <w:contextualSpacing/>
              <w:rPr>
                <w:rFonts w:ascii="Garamond" w:hAnsi="Garamond"/>
              </w:rPr>
            </w:pPr>
            <w:r w:rsidRPr="0041237D">
              <w:rPr>
                <w:rFonts w:ascii="Garamond" w:hAnsi="Garamond"/>
              </w:rPr>
              <w:t>Improve field trip offerings and diversity.  (Tracy)</w:t>
            </w:r>
          </w:p>
        </w:tc>
      </w:tr>
      <w:tr w:rsidR="00AD2007" w:rsidRPr="00C64D02" w:rsidTr="00D737F7">
        <w:tc>
          <w:tcPr>
            <w:tcW w:w="4788" w:type="dxa"/>
          </w:tcPr>
          <w:p w:rsidR="00AD2007" w:rsidRDefault="00AD2007" w:rsidP="00D737F7">
            <w:pPr>
              <w:rPr>
                <w:rFonts w:ascii="Garamond" w:hAnsi="Garamond"/>
                <w:b/>
              </w:rPr>
            </w:pPr>
            <w:r w:rsidRPr="00114704">
              <w:rPr>
                <w:rFonts w:ascii="Garamond" w:hAnsi="Garamond"/>
                <w:b/>
              </w:rPr>
              <w:t>Connection to results from assessment of student learning and/or other plans:</w:t>
            </w:r>
          </w:p>
          <w:p w:rsidR="00AD2007" w:rsidRDefault="00AD2007" w:rsidP="00D737F7">
            <w:pPr>
              <w:rPr>
                <w:rFonts w:ascii="Garamond" w:hAnsi="Garamond"/>
              </w:rPr>
            </w:pPr>
            <w:r w:rsidRPr="007B1160">
              <w:rPr>
                <w:rFonts w:ascii="Garamond" w:hAnsi="Garamond"/>
              </w:rPr>
              <w:t>SLO Assessments for GEOL 102, GEOL 120</w:t>
            </w:r>
          </w:p>
          <w:p w:rsidR="00AD2007" w:rsidRPr="007B1160" w:rsidRDefault="00AD2007" w:rsidP="00D737F7">
            <w:pPr>
              <w:rPr>
                <w:rFonts w:ascii="Garamond" w:hAnsi="Garamond"/>
              </w:rPr>
            </w:pPr>
            <w:r>
              <w:rPr>
                <w:rFonts w:ascii="Garamond" w:hAnsi="Garamond"/>
              </w:rPr>
              <w:t>Last year’s APR.</w:t>
            </w:r>
          </w:p>
          <w:p w:rsidR="00AD2007" w:rsidRPr="00114704" w:rsidRDefault="00AD2007" w:rsidP="00D737F7">
            <w:pPr>
              <w:rPr>
                <w:rFonts w:ascii="Garamond" w:hAnsi="Garamond"/>
              </w:rPr>
            </w:pPr>
          </w:p>
        </w:tc>
        <w:tc>
          <w:tcPr>
            <w:tcW w:w="5107" w:type="dxa"/>
          </w:tcPr>
          <w:p w:rsidR="00AD2007" w:rsidRPr="00114704" w:rsidRDefault="00AD200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AD2007" w:rsidRPr="0041237D" w:rsidRDefault="00AD2007" w:rsidP="003A2E25">
            <w:pPr>
              <w:pStyle w:val="ListParagraph"/>
              <w:numPr>
                <w:ilvl w:val="0"/>
                <w:numId w:val="33"/>
              </w:numPr>
              <w:contextualSpacing/>
              <w:rPr>
                <w:rFonts w:ascii="Garamond" w:hAnsi="Garamond"/>
              </w:rPr>
            </w:pPr>
            <w:r>
              <w:rPr>
                <w:rFonts w:ascii="Garamond" w:hAnsi="Garamond"/>
              </w:rPr>
              <w:t>Increase the</w:t>
            </w:r>
            <w:r w:rsidRPr="0041237D">
              <w:rPr>
                <w:rFonts w:ascii="Garamond" w:hAnsi="Garamond"/>
              </w:rPr>
              <w:t xml:space="preserve"> student travel budget from $150 to $200. A budget increase was requested last year, but it was not approved. We may not exceed students travel funds in </w:t>
            </w:r>
            <w:r>
              <w:rPr>
                <w:rFonts w:ascii="Garamond" w:hAnsi="Garamond"/>
              </w:rPr>
              <w:t>this fiscal year, since Tracy i</w:t>
            </w:r>
            <w:r w:rsidRPr="0041237D">
              <w:rPr>
                <w:rFonts w:ascii="Garamond" w:hAnsi="Garamond"/>
              </w:rPr>
              <w:t>s on leave in the fall, but we did exceed th</w:t>
            </w:r>
            <w:r>
              <w:rPr>
                <w:rFonts w:ascii="Garamond" w:hAnsi="Garamond"/>
              </w:rPr>
              <w:t xml:space="preserve">em in the previous fiscal year and will likely exceed them in the 17-18 school year if our budget is not expanded. </w:t>
            </w:r>
          </w:p>
          <w:p w:rsidR="00AD2007" w:rsidRPr="00114704" w:rsidRDefault="00AD2007" w:rsidP="00D737F7">
            <w:pPr>
              <w:rPr>
                <w:rFonts w:ascii="Garamond" w:hAnsi="Garamond"/>
              </w:rPr>
            </w:pPr>
          </w:p>
        </w:tc>
      </w:tr>
      <w:tr w:rsidR="00AD2007" w:rsidRPr="00C64D02" w:rsidTr="00D737F7">
        <w:tc>
          <w:tcPr>
            <w:tcW w:w="4788" w:type="dxa"/>
          </w:tcPr>
          <w:p w:rsidR="00AD2007" w:rsidRDefault="00AD200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AD2007" w:rsidRPr="00114704" w:rsidRDefault="00AD2007" w:rsidP="00D737F7">
            <w:pPr>
              <w:rPr>
                <w:rFonts w:ascii="Garamond" w:hAnsi="Garamond"/>
                <w:b/>
              </w:rPr>
            </w:pPr>
          </w:p>
        </w:tc>
        <w:tc>
          <w:tcPr>
            <w:tcW w:w="5107" w:type="dxa"/>
          </w:tcPr>
          <w:p w:rsidR="00AD2007" w:rsidRDefault="00AD200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AD2007" w:rsidRPr="00114704" w:rsidRDefault="00AD2007" w:rsidP="00D737F7">
            <w:pPr>
              <w:rPr>
                <w:rFonts w:ascii="Garamond" w:hAnsi="Garamond"/>
                <w:b/>
              </w:rPr>
            </w:pPr>
            <w:r>
              <w:rPr>
                <w:rFonts w:ascii="Garamond" w:hAnsi="Garamond"/>
                <w:b/>
              </w:rPr>
              <w:t>1100-22080-191400-5101</w:t>
            </w:r>
          </w:p>
          <w:p w:rsidR="00AD2007" w:rsidRPr="00114704" w:rsidRDefault="00AD2007" w:rsidP="00D737F7">
            <w:pPr>
              <w:rPr>
                <w:rFonts w:ascii="Garamond" w:hAnsi="Garamond"/>
                <w:b/>
              </w:rPr>
            </w:pPr>
          </w:p>
        </w:tc>
      </w:tr>
      <w:tr w:rsidR="00AD2007" w:rsidRPr="00C64D02" w:rsidTr="00D737F7">
        <w:tc>
          <w:tcPr>
            <w:tcW w:w="9895" w:type="dxa"/>
            <w:gridSpan w:val="2"/>
          </w:tcPr>
          <w:p w:rsidR="00AD2007" w:rsidRPr="00114704" w:rsidRDefault="00AD200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This is actually not an increase, since we went over budget in the past fiscal year. </w:t>
            </w:r>
          </w:p>
        </w:tc>
      </w:tr>
      <w:tr w:rsidR="00AD2007" w:rsidRPr="00C64D02" w:rsidTr="00D737F7">
        <w:tc>
          <w:tcPr>
            <w:tcW w:w="9895" w:type="dxa"/>
            <w:gridSpan w:val="2"/>
          </w:tcPr>
          <w:p w:rsidR="00AD2007" w:rsidRPr="00114704" w:rsidRDefault="00AD200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Requiring students to drive in college vans vs. personal vehicles is safer. </w:t>
            </w:r>
          </w:p>
        </w:tc>
      </w:tr>
      <w:tr w:rsidR="00AD2007" w:rsidRPr="00C64D02" w:rsidTr="00D737F7">
        <w:tc>
          <w:tcPr>
            <w:tcW w:w="9895" w:type="dxa"/>
            <w:gridSpan w:val="2"/>
          </w:tcPr>
          <w:p w:rsidR="00AD2007" w:rsidRPr="00114704" w:rsidRDefault="00AD200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Everybody likes field trips! And, they make for good photo ops for the website.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Field trips are important venues for students to observe and internalize topics covered in the classroom.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Seeing is believing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Supports topics covered in classroom.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seems reasonable to me. </w:t>
            </w:r>
          </w:p>
        </w:tc>
      </w:tr>
    </w:tbl>
    <w:p w:rsidR="00AD2007" w:rsidRDefault="00AD2007" w:rsidP="00AD200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AD2007" w:rsidRPr="00C64D02" w:rsidTr="00D737F7">
        <w:tc>
          <w:tcPr>
            <w:tcW w:w="4788" w:type="dxa"/>
          </w:tcPr>
          <w:p w:rsidR="00AD2007" w:rsidRPr="00114704" w:rsidRDefault="00AD2007" w:rsidP="00D737F7">
            <w:pPr>
              <w:rPr>
                <w:rFonts w:ascii="Garamond" w:hAnsi="Garamond"/>
                <w:b/>
              </w:rPr>
            </w:pPr>
            <w:r>
              <w:rPr>
                <w:rFonts w:ascii="Garamond" w:hAnsi="Garamond"/>
                <w:b/>
              </w:rPr>
              <w:t>Objective 2</w:t>
            </w:r>
            <w:r w:rsidRPr="00114704">
              <w:rPr>
                <w:rFonts w:ascii="Garamond" w:hAnsi="Garamond"/>
                <w:b/>
              </w:rPr>
              <w:t>:</w:t>
            </w:r>
          </w:p>
          <w:p w:rsidR="00AD2007" w:rsidRDefault="00AD2007" w:rsidP="00D737F7">
            <w:pPr>
              <w:rPr>
                <w:rFonts w:ascii="Garamond" w:hAnsi="Garamond"/>
              </w:rPr>
            </w:pPr>
          </w:p>
          <w:p w:rsidR="00AD2007" w:rsidRPr="00114704" w:rsidRDefault="00AD2007" w:rsidP="00D737F7">
            <w:pPr>
              <w:rPr>
                <w:rFonts w:ascii="Garamond" w:hAnsi="Garamond"/>
              </w:rPr>
            </w:pPr>
            <w:r>
              <w:rPr>
                <w:rFonts w:ascii="Garamond" w:hAnsi="Garamond"/>
              </w:rPr>
              <w:t xml:space="preserve">Attract students to course and majors. </w:t>
            </w:r>
          </w:p>
        </w:tc>
        <w:tc>
          <w:tcPr>
            <w:tcW w:w="5107" w:type="dxa"/>
          </w:tcPr>
          <w:p w:rsidR="00AD2007" w:rsidRDefault="00AD2007" w:rsidP="00D737F7">
            <w:pPr>
              <w:rPr>
                <w:rFonts w:ascii="Garamond" w:hAnsi="Garamond"/>
                <w:b/>
              </w:rPr>
            </w:pPr>
            <w:r w:rsidRPr="00114704">
              <w:rPr>
                <w:rFonts w:ascii="Garamond" w:hAnsi="Garamond"/>
                <w:b/>
              </w:rPr>
              <w:t>Action Plan (include who is responsible):</w:t>
            </w:r>
          </w:p>
          <w:p w:rsidR="00AD2007" w:rsidRPr="00DD7FEF" w:rsidRDefault="00AD2007" w:rsidP="00D737F7">
            <w:pPr>
              <w:rPr>
                <w:rFonts w:ascii="Garamond" w:hAnsi="Garamond"/>
              </w:rPr>
            </w:pPr>
          </w:p>
          <w:p w:rsidR="00AD2007" w:rsidRDefault="00AD2007" w:rsidP="00D737F7">
            <w:pPr>
              <w:rPr>
                <w:rFonts w:ascii="Garamond" w:hAnsi="Garamond"/>
              </w:rPr>
            </w:pPr>
            <w:r>
              <w:rPr>
                <w:rFonts w:ascii="Garamond" w:hAnsi="Garamond"/>
              </w:rPr>
              <w:t>Communicate with advisors. (Tracy)</w:t>
            </w:r>
          </w:p>
          <w:p w:rsidR="00AD2007" w:rsidRDefault="00AD2007" w:rsidP="00D737F7">
            <w:pPr>
              <w:rPr>
                <w:rFonts w:ascii="Garamond" w:hAnsi="Garamond"/>
              </w:rPr>
            </w:pPr>
            <w:r>
              <w:rPr>
                <w:rFonts w:ascii="Garamond" w:hAnsi="Garamond"/>
              </w:rPr>
              <w:t>Communicate with students. (Tracy)</w:t>
            </w:r>
          </w:p>
          <w:p w:rsidR="00AD2007" w:rsidRDefault="00AD2007" w:rsidP="00D737F7">
            <w:pPr>
              <w:rPr>
                <w:rFonts w:ascii="Garamond" w:hAnsi="Garamond"/>
              </w:rPr>
            </w:pPr>
            <w:r>
              <w:rPr>
                <w:rFonts w:ascii="Garamond" w:hAnsi="Garamond"/>
              </w:rPr>
              <w:t>Plan a night/meeting/activity for science majors. (Tracy and others)</w:t>
            </w:r>
          </w:p>
          <w:p w:rsidR="00AD2007" w:rsidRPr="00114704" w:rsidRDefault="00AD2007" w:rsidP="00D737F7">
            <w:pPr>
              <w:rPr>
                <w:rFonts w:ascii="Garamond" w:hAnsi="Garamond"/>
              </w:rPr>
            </w:pPr>
          </w:p>
        </w:tc>
      </w:tr>
      <w:tr w:rsidR="00AD2007" w:rsidRPr="00C64D02" w:rsidTr="00D737F7">
        <w:tc>
          <w:tcPr>
            <w:tcW w:w="4788" w:type="dxa"/>
          </w:tcPr>
          <w:p w:rsidR="00AD2007" w:rsidRDefault="00AD2007" w:rsidP="00D737F7">
            <w:pPr>
              <w:rPr>
                <w:rFonts w:ascii="Garamond" w:hAnsi="Garamond"/>
                <w:b/>
              </w:rPr>
            </w:pPr>
            <w:r w:rsidRPr="00114704">
              <w:rPr>
                <w:rFonts w:ascii="Garamond" w:hAnsi="Garamond"/>
                <w:b/>
              </w:rPr>
              <w:t>Connection to results from assessment of student learning and/or other plans:</w:t>
            </w:r>
          </w:p>
          <w:p w:rsidR="00AD2007" w:rsidRPr="0041237D" w:rsidRDefault="00AD2007" w:rsidP="00D737F7">
            <w:pPr>
              <w:rPr>
                <w:rFonts w:ascii="Garamond" w:hAnsi="Garamond"/>
              </w:rPr>
            </w:pPr>
            <w:r w:rsidRPr="0041237D">
              <w:rPr>
                <w:rFonts w:ascii="Garamond" w:hAnsi="Garamond"/>
              </w:rPr>
              <w:t>SLOs cannot be met without students enrolled in the courses.</w:t>
            </w:r>
          </w:p>
          <w:p w:rsidR="00AD2007" w:rsidRPr="00114704" w:rsidRDefault="00AD2007" w:rsidP="00D737F7">
            <w:pPr>
              <w:rPr>
                <w:rFonts w:ascii="Garamond" w:hAnsi="Garamond"/>
              </w:rPr>
            </w:pPr>
          </w:p>
        </w:tc>
        <w:tc>
          <w:tcPr>
            <w:tcW w:w="5107" w:type="dxa"/>
          </w:tcPr>
          <w:p w:rsidR="00AD2007" w:rsidRPr="00114704" w:rsidRDefault="00AD2007" w:rsidP="00D737F7">
            <w:pPr>
              <w:rPr>
                <w:rFonts w:ascii="Garamond" w:hAnsi="Garamond"/>
                <w:b/>
              </w:rPr>
            </w:pPr>
            <w:r w:rsidRPr="00114704">
              <w:rPr>
                <w:rFonts w:ascii="Garamond" w:hAnsi="Garamond"/>
                <w:b/>
              </w:rPr>
              <w:lastRenderedPageBreak/>
              <w:t>Resources/ Budget needed</w:t>
            </w:r>
            <w:r>
              <w:rPr>
                <w:rFonts w:ascii="Garamond" w:hAnsi="Garamond"/>
                <w:b/>
              </w:rPr>
              <w:t xml:space="preserve"> (if applicable):</w:t>
            </w:r>
          </w:p>
          <w:p w:rsidR="00AD2007" w:rsidRPr="00114704" w:rsidRDefault="00AD2007" w:rsidP="00D737F7">
            <w:pPr>
              <w:rPr>
                <w:rFonts w:ascii="Garamond" w:hAnsi="Garamond"/>
              </w:rPr>
            </w:pPr>
            <w:r>
              <w:rPr>
                <w:rFonts w:ascii="Garamond" w:hAnsi="Garamond"/>
              </w:rPr>
              <w:t xml:space="preserve">Add a $50 to help support student events.  This addition was requested last year, but it was not approved. </w:t>
            </w:r>
          </w:p>
          <w:p w:rsidR="00AD2007" w:rsidRPr="00114704" w:rsidRDefault="00AD2007" w:rsidP="00D737F7">
            <w:pPr>
              <w:rPr>
                <w:rFonts w:ascii="Garamond" w:hAnsi="Garamond"/>
              </w:rPr>
            </w:pPr>
          </w:p>
        </w:tc>
      </w:tr>
      <w:tr w:rsidR="00AD2007" w:rsidRPr="00C64D02" w:rsidTr="00D737F7">
        <w:tc>
          <w:tcPr>
            <w:tcW w:w="4788" w:type="dxa"/>
          </w:tcPr>
          <w:p w:rsidR="00AD2007" w:rsidRDefault="00AD2007" w:rsidP="00D737F7">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AD2007" w:rsidRPr="00114704" w:rsidRDefault="00AD2007" w:rsidP="00D737F7">
            <w:pPr>
              <w:rPr>
                <w:rFonts w:ascii="Garamond" w:hAnsi="Garamond"/>
                <w:b/>
              </w:rPr>
            </w:pPr>
          </w:p>
        </w:tc>
        <w:tc>
          <w:tcPr>
            <w:tcW w:w="5107" w:type="dxa"/>
          </w:tcPr>
          <w:p w:rsidR="00AD2007" w:rsidRDefault="00AD200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AD2007" w:rsidRPr="00114704" w:rsidRDefault="00AD2007" w:rsidP="00D737F7">
            <w:pPr>
              <w:rPr>
                <w:rFonts w:ascii="Garamond" w:hAnsi="Garamond"/>
                <w:b/>
              </w:rPr>
            </w:pPr>
            <w:r>
              <w:rPr>
                <w:rFonts w:ascii="Garamond" w:hAnsi="Garamond"/>
                <w:b/>
              </w:rPr>
              <w:t>1100-22080-191400-5905</w:t>
            </w:r>
          </w:p>
          <w:p w:rsidR="00AD2007" w:rsidRPr="00114704" w:rsidRDefault="00AD2007" w:rsidP="00D737F7">
            <w:pPr>
              <w:rPr>
                <w:rFonts w:ascii="Garamond" w:hAnsi="Garamond"/>
                <w:b/>
              </w:rPr>
            </w:pPr>
          </w:p>
          <w:p w:rsidR="00AD2007" w:rsidRPr="00114704" w:rsidRDefault="00AD2007" w:rsidP="00D737F7">
            <w:pPr>
              <w:rPr>
                <w:rFonts w:ascii="Garamond" w:hAnsi="Garamond"/>
                <w:b/>
              </w:rPr>
            </w:pPr>
          </w:p>
        </w:tc>
      </w:tr>
      <w:tr w:rsidR="00AD2007" w:rsidRPr="00C64D02" w:rsidTr="00D737F7">
        <w:tc>
          <w:tcPr>
            <w:tcW w:w="9895" w:type="dxa"/>
            <w:gridSpan w:val="2"/>
          </w:tcPr>
          <w:p w:rsidR="00AD2007" w:rsidRPr="00114704" w:rsidRDefault="00AD200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N/A</w:t>
            </w:r>
          </w:p>
        </w:tc>
      </w:tr>
      <w:tr w:rsidR="00AD2007" w:rsidRPr="00C64D02" w:rsidTr="00D737F7">
        <w:tc>
          <w:tcPr>
            <w:tcW w:w="9895" w:type="dxa"/>
            <w:gridSpan w:val="2"/>
          </w:tcPr>
          <w:p w:rsidR="00AD2007" w:rsidRPr="00114704" w:rsidRDefault="00AD200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AD2007" w:rsidRPr="00C64D02" w:rsidTr="00D737F7">
        <w:tc>
          <w:tcPr>
            <w:tcW w:w="9895" w:type="dxa"/>
            <w:gridSpan w:val="2"/>
          </w:tcPr>
          <w:p w:rsidR="00AD2007" w:rsidRPr="00114704" w:rsidRDefault="00AD200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N/A</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Hopefully providing students with information and creating a cohort will improve retention.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 student event would be designed to help students learn about FRC’s offerings and what they can do while at FRC to succeed to meeting their future goals.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would be an opportunity to science faculty to efficiently communicate with students. </w:t>
            </w:r>
          </w:p>
        </w:tc>
      </w:tr>
      <w:tr w:rsidR="00AD2007" w:rsidRPr="00C64D02" w:rsidTr="00D737F7">
        <w:tc>
          <w:tcPr>
            <w:tcW w:w="9895" w:type="dxa"/>
            <w:gridSpan w:val="2"/>
          </w:tcPr>
          <w:p w:rsidR="00AD2007" w:rsidRPr="00114704" w:rsidRDefault="00AD200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This seems reasonable to me. </w:t>
            </w:r>
          </w:p>
        </w:tc>
      </w:tr>
    </w:tbl>
    <w:p w:rsidR="00AD2007" w:rsidRDefault="00AD2007" w:rsidP="00AD2007">
      <w:pPr>
        <w:rPr>
          <w:rFonts w:ascii="Garamond" w:hAnsi="Garamond"/>
        </w:rPr>
      </w:pPr>
    </w:p>
    <w:p w:rsidR="00AD2007" w:rsidRDefault="00AD2007" w:rsidP="00AD2007">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tbl>
      <w:tblPr>
        <w:tblStyle w:val="TableGrid"/>
        <w:tblW w:w="0" w:type="auto"/>
        <w:tblLook w:val="01E0" w:firstRow="1" w:lastRow="1" w:firstColumn="1" w:lastColumn="1" w:noHBand="0" w:noVBand="0"/>
      </w:tblPr>
      <w:tblGrid>
        <w:gridCol w:w="3325"/>
        <w:gridCol w:w="2610"/>
        <w:gridCol w:w="3960"/>
      </w:tblGrid>
      <w:tr w:rsidR="00AD2007" w:rsidTr="00D737F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AD2007" w:rsidRDefault="00AD2007" w:rsidP="00D737F7">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AD2007" w:rsidRDefault="00AD2007" w:rsidP="00D737F7">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AD2007" w:rsidRDefault="00AD2007" w:rsidP="00D737F7">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AD2007" w:rsidTr="00D737F7">
        <w:tc>
          <w:tcPr>
            <w:tcW w:w="3325" w:type="dxa"/>
            <w:tcBorders>
              <w:top w:val="single" w:sz="4" w:space="0" w:color="auto"/>
              <w:left w:val="single" w:sz="4" w:space="0" w:color="auto"/>
              <w:bottom w:val="single" w:sz="4" w:space="0" w:color="auto"/>
              <w:right w:val="single" w:sz="4" w:space="0" w:color="auto"/>
            </w:tcBorders>
            <w:vAlign w:val="center"/>
          </w:tcPr>
          <w:p w:rsidR="00AD2007" w:rsidRDefault="00AD2007" w:rsidP="00D737F7">
            <w:pPr>
              <w:rPr>
                <w:rFonts w:ascii="Garamond" w:hAnsi="Garamond"/>
              </w:rPr>
            </w:pPr>
            <w:r>
              <w:rPr>
                <w:rFonts w:ascii="Garamond" w:hAnsi="Garamond"/>
              </w:rPr>
              <w:t>Expand field trip budget</w:t>
            </w:r>
          </w:p>
        </w:tc>
        <w:tc>
          <w:tcPr>
            <w:tcW w:w="2610"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GEOL budget increase</w:t>
            </w:r>
          </w:p>
        </w:tc>
        <w:tc>
          <w:tcPr>
            <w:tcW w:w="3960"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To improve student learning.</w:t>
            </w:r>
          </w:p>
          <w:p w:rsidR="00AD2007" w:rsidRDefault="00AD2007" w:rsidP="00D737F7">
            <w:pPr>
              <w:rPr>
                <w:rFonts w:ascii="Garamond" w:hAnsi="Garamond"/>
              </w:rPr>
            </w:pPr>
            <w:r>
              <w:rPr>
                <w:rFonts w:ascii="Garamond" w:hAnsi="Garamond"/>
              </w:rPr>
              <w:t>Next year objective 1.</w:t>
            </w:r>
          </w:p>
        </w:tc>
      </w:tr>
      <w:tr w:rsidR="00AD2007" w:rsidTr="00D737F7">
        <w:tc>
          <w:tcPr>
            <w:tcW w:w="3325" w:type="dxa"/>
            <w:tcBorders>
              <w:top w:val="single" w:sz="4" w:space="0" w:color="auto"/>
              <w:left w:val="single" w:sz="4" w:space="0" w:color="auto"/>
              <w:bottom w:val="single" w:sz="4" w:space="0" w:color="auto"/>
              <w:right w:val="single" w:sz="4" w:space="0" w:color="auto"/>
            </w:tcBorders>
            <w:vAlign w:val="center"/>
          </w:tcPr>
          <w:p w:rsidR="00AD2007" w:rsidRDefault="00AD2007" w:rsidP="00D737F7">
            <w:pPr>
              <w:rPr>
                <w:rFonts w:ascii="Garamond" w:hAnsi="Garamond"/>
              </w:rPr>
            </w:pPr>
            <w:r>
              <w:rPr>
                <w:rFonts w:ascii="Garamond" w:hAnsi="Garamond"/>
              </w:rPr>
              <w:t>Add activities budget</w:t>
            </w:r>
          </w:p>
        </w:tc>
        <w:tc>
          <w:tcPr>
            <w:tcW w:w="2610" w:type="dxa"/>
            <w:tcBorders>
              <w:top w:val="single" w:sz="4" w:space="0" w:color="auto"/>
              <w:left w:val="single" w:sz="4" w:space="0" w:color="auto"/>
              <w:bottom w:val="single" w:sz="4" w:space="0" w:color="auto"/>
              <w:right w:val="single" w:sz="4" w:space="0" w:color="auto"/>
            </w:tcBorders>
            <w:vAlign w:val="center"/>
          </w:tcPr>
          <w:p w:rsidR="00AD2007" w:rsidRDefault="00AD2007" w:rsidP="00D737F7">
            <w:pPr>
              <w:rPr>
                <w:rFonts w:ascii="Garamond" w:hAnsi="Garamond"/>
              </w:rPr>
            </w:pPr>
            <w:r>
              <w:rPr>
                <w:rFonts w:ascii="Garamond" w:hAnsi="Garamond"/>
              </w:rPr>
              <w:t>GEOL budget increase</w:t>
            </w:r>
          </w:p>
        </w:tc>
        <w:tc>
          <w:tcPr>
            <w:tcW w:w="3960"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 xml:space="preserve">To improve student experience and success. </w:t>
            </w:r>
          </w:p>
          <w:p w:rsidR="00AD2007" w:rsidRDefault="00AD2007" w:rsidP="00D737F7">
            <w:pPr>
              <w:rPr>
                <w:rFonts w:ascii="Garamond" w:hAnsi="Garamond"/>
              </w:rPr>
            </w:pPr>
            <w:r>
              <w:rPr>
                <w:rFonts w:ascii="Garamond" w:hAnsi="Garamond"/>
              </w:rPr>
              <w:t xml:space="preserve">Next year objective 2. </w:t>
            </w:r>
          </w:p>
        </w:tc>
      </w:tr>
    </w:tbl>
    <w:p w:rsidR="00AD2007" w:rsidRDefault="00AD2007" w:rsidP="00AD2007">
      <w:pPr>
        <w:rPr>
          <w:rFonts w:ascii="Garamond" w:hAnsi="Garamond"/>
        </w:rPr>
      </w:pPr>
    </w:p>
    <w:p w:rsidR="00AD2007" w:rsidRDefault="00AD2007" w:rsidP="00AD200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AD2007" w:rsidRDefault="00AD2007" w:rsidP="00AD2007">
      <w:pPr>
        <w:rPr>
          <w:rFonts w:ascii="Garamond" w:hAnsi="Garamond"/>
        </w:rPr>
      </w:pPr>
      <w:r>
        <w:rPr>
          <w:rFonts w:ascii="Garamond" w:hAnsi="Garamond"/>
        </w:rPr>
        <w:t>Based on information and/or data provided:</w:t>
      </w:r>
    </w:p>
    <w:p w:rsidR="00AD2007" w:rsidRDefault="00AD2007" w:rsidP="00AD2007">
      <w:pPr>
        <w:rPr>
          <w:rFonts w:ascii="Garamond" w:hAnsi="Garamond"/>
        </w:rPr>
      </w:pPr>
    </w:p>
    <w:p w:rsidR="00AD2007" w:rsidRDefault="00AD200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AD2007" w:rsidTr="00D737F7">
        <w:tc>
          <w:tcPr>
            <w:tcW w:w="9895"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 xml:space="preserve">The program is primarily the same as during the past several years. Most students taking courses in this area are doing so to fulfill science breadth requirements. Course size has fallen slightly over the past few years. In particular, Intro to Earth Science had very low enrollment. </w:t>
            </w:r>
          </w:p>
        </w:tc>
      </w:tr>
    </w:tbl>
    <w:p w:rsidR="00AD2007" w:rsidRDefault="00AD2007" w:rsidP="00AD2007">
      <w:pPr>
        <w:rPr>
          <w:rFonts w:ascii="Garamond" w:hAnsi="Garamond"/>
        </w:rPr>
      </w:pPr>
    </w:p>
    <w:p w:rsidR="00AD2007" w:rsidRDefault="00AD200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AD2007" w:rsidTr="00D737F7">
        <w:tc>
          <w:tcPr>
            <w:tcW w:w="9895"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 xml:space="preserve">New course and major offering are now available to students. We do not anticipate that the new majors will draw a large number of students, but we do hope that they may serve a few students with specified interests. We will need to continue to observe enrollment patterns in new courses to see this offering them is sustainable. </w:t>
            </w:r>
          </w:p>
        </w:tc>
      </w:tr>
    </w:tbl>
    <w:p w:rsidR="00AD2007" w:rsidRDefault="00AD2007" w:rsidP="00AD2007">
      <w:pPr>
        <w:rPr>
          <w:rFonts w:ascii="Garamond" w:hAnsi="Garamond"/>
        </w:rPr>
      </w:pPr>
    </w:p>
    <w:p w:rsidR="00AD2007" w:rsidRDefault="00AD200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AD2007" w:rsidTr="00D737F7">
        <w:tc>
          <w:tcPr>
            <w:tcW w:w="9895" w:type="dxa"/>
            <w:tcBorders>
              <w:top w:val="single" w:sz="4" w:space="0" w:color="auto"/>
              <w:left w:val="single" w:sz="4" w:space="0" w:color="auto"/>
              <w:bottom w:val="single" w:sz="4" w:space="0" w:color="auto"/>
              <w:right w:val="single" w:sz="4" w:space="0" w:color="auto"/>
            </w:tcBorders>
          </w:tcPr>
          <w:p w:rsidR="00AD2007" w:rsidRDefault="00AD2007" w:rsidP="00D737F7">
            <w:pPr>
              <w:rPr>
                <w:rFonts w:ascii="Garamond" w:hAnsi="Garamond"/>
              </w:rPr>
            </w:pPr>
            <w:r>
              <w:rPr>
                <w:rFonts w:ascii="Garamond" w:hAnsi="Garamond"/>
              </w:rPr>
              <w:t xml:space="preserve">No major changes are expected. </w:t>
            </w:r>
          </w:p>
          <w:p w:rsidR="00AD2007" w:rsidRDefault="00AD2007" w:rsidP="00D737F7">
            <w:pPr>
              <w:rPr>
                <w:rFonts w:ascii="Garamond" w:hAnsi="Garamond"/>
              </w:rPr>
            </w:pPr>
          </w:p>
        </w:tc>
      </w:tr>
    </w:tbl>
    <w:p w:rsidR="00AD2007" w:rsidRDefault="00AD2007" w:rsidP="00AD2007">
      <w:pPr>
        <w:rPr>
          <w:rFonts w:ascii="Garamond" w:hAnsi="Garamond"/>
        </w:rPr>
      </w:pPr>
    </w:p>
    <w:p w:rsidR="00592CE5" w:rsidRDefault="00AD2007" w:rsidP="00592CE5">
      <w:pPr>
        <w:rPr>
          <w:rFonts w:ascii="Garamond" w:hAnsi="Garamond"/>
          <w:b/>
          <w:smallCaps/>
          <w:sz w:val="28"/>
          <w:szCs w:val="28"/>
        </w:rPr>
      </w:pPr>
      <w:r>
        <w:rPr>
          <w:rFonts w:ascii="Garamond" w:hAnsi="Garamond"/>
        </w:rPr>
        <w:br w:type="column"/>
      </w:r>
      <w:r w:rsidR="00592CE5">
        <w:rPr>
          <w:noProof/>
        </w:rPr>
        <w:lastRenderedPageBreak/>
        <w:drawing>
          <wp:anchor distT="0" distB="0" distL="114300" distR="114300" simplePos="0" relativeHeight="251678720" behindDoc="0" locked="0" layoutInCell="1" allowOverlap="0" wp14:anchorId="7113BE07" wp14:editId="1D6DF633">
            <wp:simplePos x="0" y="0"/>
            <wp:positionH relativeFrom="column">
              <wp:posOffset>97155</wp:posOffset>
            </wp:positionH>
            <wp:positionV relativeFrom="paragraph">
              <wp:posOffset>76200</wp:posOffset>
            </wp:positionV>
            <wp:extent cx="914400" cy="643890"/>
            <wp:effectExtent l="0" t="0" r="0" b="3810"/>
            <wp:wrapSquare wrapText="bothSides"/>
            <wp:docPr id="17" name="Picture 1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92CE5" w:rsidRDefault="00592CE5" w:rsidP="00592CE5">
      <w:pPr>
        <w:rPr>
          <w:rFonts w:ascii="Garamond" w:hAnsi="Garamond"/>
          <w:b/>
          <w:smallCaps/>
          <w:sz w:val="28"/>
          <w:szCs w:val="28"/>
        </w:rPr>
      </w:pPr>
    </w:p>
    <w:p w:rsidR="00592CE5" w:rsidRPr="001E5F1F" w:rsidRDefault="00592CE5" w:rsidP="00592CE5">
      <w:pPr>
        <w:jc w:val="center"/>
        <w:rPr>
          <w:rFonts w:ascii="Garamond" w:hAnsi="Garamond"/>
          <w:b/>
          <w:bCs/>
          <w:smallCaps/>
          <w:sz w:val="44"/>
        </w:rPr>
      </w:pPr>
      <w:r w:rsidRPr="001E5F1F">
        <w:rPr>
          <w:rFonts w:ascii="Garamond" w:hAnsi="Garamond"/>
          <w:b/>
          <w:smallCaps/>
          <w:sz w:val="44"/>
        </w:rPr>
        <w:t>ANNUAL Program Review</w:t>
      </w:r>
    </w:p>
    <w:p w:rsidR="00592CE5" w:rsidRDefault="00592CE5" w:rsidP="00592CE5">
      <w:pPr>
        <w:rPr>
          <w:rFonts w:ascii="Garamond" w:hAnsi="Garamond"/>
          <w:b/>
          <w:smallCaps/>
          <w:sz w:val="28"/>
          <w:szCs w:val="28"/>
        </w:rPr>
      </w:pPr>
    </w:p>
    <w:p w:rsidR="00592CE5" w:rsidRDefault="00592CE5" w:rsidP="00592CE5">
      <w:r>
        <w:rPr>
          <w:rFonts w:ascii="Garamond" w:hAnsi="Garamond"/>
          <w:b/>
          <w:smallCaps/>
          <w:sz w:val="28"/>
          <w:szCs w:val="28"/>
        </w:rPr>
        <w:t xml:space="preserve">Name of Program/Department/Service Area: </w:t>
      </w:r>
      <w:r w:rsidR="00810BC1">
        <w:rPr>
          <w:rFonts w:ascii="Garamond" w:hAnsi="Garamond"/>
          <w:b/>
          <w:smallCaps/>
          <w:sz w:val="28"/>
          <w:szCs w:val="28"/>
        </w:rPr>
        <w:t>HATCHERY</w:t>
      </w:r>
    </w:p>
    <w:p w:rsidR="00592CE5" w:rsidRPr="00193597" w:rsidRDefault="00592CE5" w:rsidP="00592CE5">
      <w:pPr>
        <w:rPr>
          <w:sz w:val="10"/>
          <w:szCs w:val="10"/>
        </w:rPr>
      </w:pPr>
    </w:p>
    <w:p w:rsidR="00592CE5" w:rsidRDefault="00592CE5" w:rsidP="00592CE5">
      <w:r>
        <w:rPr>
          <w:rFonts w:ascii="Garamond" w:hAnsi="Garamond"/>
          <w:b/>
          <w:smallCaps/>
          <w:sz w:val="28"/>
          <w:szCs w:val="28"/>
        </w:rPr>
        <w:t>Name of Person Submitting this Review:</w:t>
      </w:r>
      <w:r>
        <w:t xml:space="preserve"> </w:t>
      </w:r>
      <w:r w:rsidR="00810BC1">
        <w:t>Fuller, Adam</w:t>
      </w:r>
    </w:p>
    <w:p w:rsidR="00592CE5" w:rsidRPr="00193597" w:rsidRDefault="00592CE5" w:rsidP="00592CE5">
      <w:pPr>
        <w:rPr>
          <w:rFonts w:ascii="Garamond" w:hAnsi="Garamond"/>
          <w:b/>
          <w:smallCaps/>
          <w:sz w:val="10"/>
          <w:szCs w:val="10"/>
        </w:rPr>
      </w:pPr>
    </w:p>
    <w:p w:rsidR="00592CE5" w:rsidRDefault="00592CE5" w:rsidP="00592CE5">
      <w:r>
        <w:rPr>
          <w:rFonts w:ascii="Garamond" w:hAnsi="Garamond"/>
          <w:b/>
          <w:smallCaps/>
          <w:sz w:val="28"/>
          <w:szCs w:val="28"/>
        </w:rPr>
        <w:t>Date of Submission:</w:t>
      </w:r>
      <w:r>
        <w:t xml:space="preserve"> </w:t>
      </w:r>
    </w:p>
    <w:p w:rsidR="00592CE5" w:rsidRPr="00193597" w:rsidRDefault="00592CE5" w:rsidP="00592CE5">
      <w:pPr>
        <w:rPr>
          <w:rFonts w:ascii="Garamond" w:hAnsi="Garamond"/>
          <w:sz w:val="10"/>
          <w:szCs w:val="10"/>
          <w:u w:val="thick"/>
        </w:rPr>
      </w:pPr>
    </w:p>
    <w:p w:rsidR="00592CE5" w:rsidRDefault="00592CE5" w:rsidP="00592CE5">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92CE5" w:rsidRDefault="00592CE5" w:rsidP="00592CE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009014C2">
        <w:rPr>
          <w:rFonts w:ascii="Garamond" w:hAnsi="Garamond"/>
          <w:b/>
          <w:color w:val="FF0000"/>
          <w:sz w:val="28"/>
          <w:szCs w:val="28"/>
          <w:highlight w:val="black"/>
        </w:rPr>
        <w:fldChar w:fldCharType="begin">
          <w:ffData>
            <w:name w:val="Check2"/>
            <w:enabled/>
            <w:calcOnExit w:val="0"/>
            <w:checkBox>
              <w:sizeAuto/>
              <w:default w:val="0"/>
            </w:checkBox>
          </w:ffData>
        </w:fldChar>
      </w:r>
      <w:r w:rsidRPr="009014C2">
        <w:rPr>
          <w:rFonts w:ascii="Garamond" w:hAnsi="Garamond"/>
          <w:b/>
          <w:color w:val="FF0000"/>
          <w:sz w:val="28"/>
          <w:szCs w:val="28"/>
          <w:highlight w:val="black"/>
        </w:rPr>
        <w:instrText xml:space="preserve"> FORMCHECKBOX </w:instrText>
      </w:r>
      <w:r w:rsidR="00451286">
        <w:rPr>
          <w:rFonts w:ascii="Garamond" w:hAnsi="Garamond"/>
          <w:b/>
          <w:color w:val="FF0000"/>
          <w:sz w:val="28"/>
          <w:szCs w:val="28"/>
          <w:highlight w:val="black"/>
        </w:rPr>
      </w:r>
      <w:r w:rsidR="00451286">
        <w:rPr>
          <w:rFonts w:ascii="Garamond" w:hAnsi="Garamond"/>
          <w:b/>
          <w:color w:val="FF0000"/>
          <w:sz w:val="28"/>
          <w:szCs w:val="28"/>
          <w:highlight w:val="black"/>
        </w:rPr>
        <w:fldChar w:fldCharType="separate"/>
      </w:r>
      <w:r w:rsidRPr="009014C2">
        <w:rPr>
          <w:rFonts w:ascii="Garamond" w:hAnsi="Garamond"/>
          <w:b/>
          <w:color w:val="FF0000"/>
          <w:sz w:val="28"/>
          <w:szCs w:val="28"/>
          <w:highlight w:val="black"/>
        </w:rPr>
        <w:fldChar w:fldCharType="end"/>
      </w:r>
      <w:r w:rsidRPr="009014C2">
        <w:rPr>
          <w:rFonts w:ascii="Garamond" w:hAnsi="Garamond"/>
          <w:b/>
          <w:color w:val="FF0000"/>
          <w:sz w:val="28"/>
          <w:szCs w:val="28"/>
        </w:rPr>
        <w:t xml:space="preserve"> </w:t>
      </w:r>
      <w:r>
        <w:rPr>
          <w:rFonts w:ascii="Garamond" w:hAnsi="Garamond"/>
          <w:b/>
          <w:sz w:val="28"/>
          <w:szCs w:val="28"/>
        </w:rPr>
        <w:t xml:space="preserve">  Instruction</w:t>
      </w:r>
    </w:p>
    <w:p w:rsidR="00592CE5" w:rsidRDefault="00592CE5" w:rsidP="00592CE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592CE5" w:rsidRDefault="00592CE5" w:rsidP="00592CE5">
      <w:pPr>
        <w:rPr>
          <w:rFonts w:ascii="Garamond" w:hAnsi="Garamond"/>
          <w:u w:val="thick"/>
        </w:rPr>
      </w:pPr>
    </w:p>
    <w:p w:rsidR="00592CE5" w:rsidRDefault="00592CE5" w:rsidP="00592CE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92CE5" w:rsidRDefault="00592CE5" w:rsidP="00592CE5">
      <w:pPr>
        <w:rPr>
          <w:rFonts w:ascii="Garamond" w:hAnsi="Garamond"/>
        </w:rPr>
      </w:pPr>
      <w:r>
        <w:rPr>
          <w:rFonts w:ascii="Garamond" w:hAnsi="Garamond"/>
        </w:rPr>
        <w:t>Describe your progress on your previous year’s objectives:</w:t>
      </w:r>
    </w:p>
    <w:p w:rsidR="00592CE5" w:rsidRDefault="00592CE5" w:rsidP="00592CE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92CE5" w:rsidTr="00D737F7">
        <w:tc>
          <w:tcPr>
            <w:tcW w:w="4788" w:type="dxa"/>
            <w:tcBorders>
              <w:top w:val="single" w:sz="4" w:space="0" w:color="auto"/>
              <w:left w:val="single" w:sz="4" w:space="0" w:color="auto"/>
              <w:bottom w:val="nil"/>
              <w:right w:val="nil"/>
            </w:tcBorders>
            <w:hideMark/>
          </w:tcPr>
          <w:p w:rsidR="00592CE5" w:rsidRDefault="00592CE5" w:rsidP="00D737F7">
            <w:pPr>
              <w:rPr>
                <w:rFonts w:ascii="Garamond" w:hAnsi="Garamond"/>
                <w:b/>
              </w:rPr>
            </w:pPr>
            <w:r>
              <w:rPr>
                <w:rFonts w:ascii="Garamond" w:hAnsi="Garamond"/>
                <w:b/>
              </w:rPr>
              <w:t>Objective 1:</w:t>
            </w:r>
          </w:p>
          <w:p w:rsidR="00592CE5" w:rsidRPr="00024D9A" w:rsidRDefault="00592CE5" w:rsidP="00D737F7">
            <w:pPr>
              <w:rPr>
                <w:rFonts w:ascii="Garamond" w:hAnsi="Garamond"/>
                <w:b/>
              </w:rPr>
            </w:pPr>
          </w:p>
        </w:tc>
        <w:tc>
          <w:tcPr>
            <w:tcW w:w="5017" w:type="dxa"/>
            <w:tcBorders>
              <w:top w:val="single" w:sz="4" w:space="0" w:color="auto"/>
              <w:left w:val="nil"/>
              <w:bottom w:val="nil"/>
              <w:right w:val="single" w:sz="4" w:space="0" w:color="auto"/>
            </w:tcBorders>
            <w:hideMark/>
          </w:tcPr>
          <w:p w:rsidR="00592CE5" w:rsidRDefault="00592CE5" w:rsidP="00D737F7">
            <w:pPr>
              <w:rPr>
                <w:rFonts w:ascii="Garamond" w:hAnsi="Garamond"/>
                <w:b/>
              </w:rPr>
            </w:pPr>
            <w:r>
              <w:rPr>
                <w:rFonts w:ascii="Garamond" w:hAnsi="Garamond"/>
                <w:b/>
              </w:rPr>
              <w:t>Summary of Progress:</w:t>
            </w:r>
          </w:p>
          <w:p w:rsidR="00592CE5" w:rsidRDefault="00592CE5" w:rsidP="00D737F7">
            <w:pPr>
              <w:rPr>
                <w:rFonts w:ascii="Garamond" w:hAnsi="Garamond"/>
              </w:rPr>
            </w:pPr>
          </w:p>
        </w:tc>
      </w:tr>
      <w:tr w:rsidR="00592CE5" w:rsidRPr="001E5F1F" w:rsidTr="00D737F7">
        <w:tc>
          <w:tcPr>
            <w:tcW w:w="4788" w:type="dxa"/>
            <w:tcBorders>
              <w:top w:val="nil"/>
              <w:left w:val="single" w:sz="4" w:space="0" w:color="auto"/>
              <w:bottom w:val="single" w:sz="4" w:space="0" w:color="auto"/>
              <w:right w:val="nil"/>
            </w:tcBorders>
            <w:hideMark/>
          </w:tcPr>
          <w:p w:rsidR="00592CE5" w:rsidRPr="00A25443" w:rsidRDefault="00592CE5" w:rsidP="00D737F7">
            <w:pPr>
              <w:rPr>
                <w:rFonts w:ascii="Garamond" w:hAnsi="Garamond"/>
              </w:rPr>
            </w:pPr>
            <w:r w:rsidRPr="00A25443">
              <w:rPr>
                <w:rFonts w:ascii="Garamond" w:hAnsi="Garamond"/>
              </w:rPr>
              <w:t>Increase student interest in the hatchery and related classes as well as community knowledge and engagement with the facility</w:t>
            </w:r>
          </w:p>
          <w:p w:rsidR="00592CE5" w:rsidRPr="00A25443" w:rsidRDefault="00592CE5" w:rsidP="00D737F7">
            <w:pPr>
              <w:rPr>
                <w:rFonts w:ascii="Garamond" w:hAnsi="Garamond"/>
              </w:rPr>
            </w:pPr>
          </w:p>
          <w:p w:rsidR="00592CE5" w:rsidRPr="00A25443" w:rsidRDefault="00592CE5" w:rsidP="00D737F7">
            <w:pPr>
              <w:rPr>
                <w:rFonts w:ascii="Garamond" w:hAnsi="Garamond"/>
              </w:rPr>
            </w:pPr>
          </w:p>
        </w:tc>
        <w:tc>
          <w:tcPr>
            <w:tcW w:w="5017" w:type="dxa"/>
            <w:tcBorders>
              <w:top w:val="nil"/>
              <w:left w:val="nil"/>
              <w:bottom w:val="single" w:sz="4" w:space="0" w:color="auto"/>
              <w:right w:val="single" w:sz="4" w:space="0" w:color="auto"/>
            </w:tcBorders>
            <w:hideMark/>
          </w:tcPr>
          <w:p w:rsidR="00592CE5" w:rsidRPr="00A25443" w:rsidRDefault="00592CE5" w:rsidP="00D737F7">
            <w:pPr>
              <w:rPr>
                <w:rFonts w:ascii="Garamond" w:hAnsi="Garamond"/>
              </w:rPr>
            </w:pPr>
            <w:r w:rsidRPr="00A25443">
              <w:rPr>
                <w:rFonts w:ascii="Garamond" w:hAnsi="Garamond"/>
              </w:rPr>
              <w:t xml:space="preserve">I’ve updated the website with more current information, and recently got access to the </w:t>
            </w:r>
            <w:proofErr w:type="spellStart"/>
            <w:r w:rsidRPr="00A25443">
              <w:rPr>
                <w:rFonts w:ascii="Garamond" w:hAnsi="Garamond"/>
              </w:rPr>
              <w:t>facebook</w:t>
            </w:r>
            <w:proofErr w:type="spellEnd"/>
            <w:r w:rsidRPr="00A25443">
              <w:rPr>
                <w:rFonts w:ascii="Garamond" w:hAnsi="Garamond"/>
              </w:rPr>
              <w:t xml:space="preserve"> page and began posting updates there.  However, I haven’t completed a brochure to advertise the hatchery.  Several school groups, ranging in age from elementary to high school, have come to visit the hatchery on tours.  </w:t>
            </w:r>
          </w:p>
          <w:p w:rsidR="00592CE5" w:rsidRPr="00A25443" w:rsidRDefault="00592CE5" w:rsidP="00D737F7">
            <w:pPr>
              <w:rPr>
                <w:rFonts w:ascii="Garamond" w:hAnsi="Garamond"/>
              </w:rPr>
            </w:pPr>
          </w:p>
          <w:p w:rsidR="00592CE5" w:rsidRPr="00A25443" w:rsidRDefault="00592CE5" w:rsidP="00D737F7">
            <w:pPr>
              <w:rPr>
                <w:rFonts w:ascii="Garamond" w:hAnsi="Garamond"/>
              </w:rPr>
            </w:pPr>
            <w:r w:rsidRPr="00A25443">
              <w:rPr>
                <w:rFonts w:ascii="Garamond" w:hAnsi="Garamond"/>
              </w:rPr>
              <w:t xml:space="preserve">I haven’t been able to identify any options for internships, but the Environmental Studies department’s cooperation with Humboldt State does offer students an excellent opportunity to continue education in aquaculture.  </w:t>
            </w:r>
          </w:p>
          <w:p w:rsidR="00592CE5" w:rsidRPr="00A25443" w:rsidRDefault="00592CE5" w:rsidP="00D737F7">
            <w:pPr>
              <w:rPr>
                <w:rFonts w:ascii="Garamond" w:hAnsi="Garamond"/>
              </w:rPr>
            </w:pPr>
          </w:p>
          <w:p w:rsidR="00592CE5" w:rsidRPr="00A25443" w:rsidRDefault="00592CE5" w:rsidP="00D737F7">
            <w:pPr>
              <w:rPr>
                <w:rFonts w:ascii="Garamond" w:hAnsi="Garamond"/>
              </w:rPr>
            </w:pPr>
            <w:r w:rsidRPr="00A25443">
              <w:rPr>
                <w:rFonts w:ascii="Garamond" w:hAnsi="Garamond"/>
              </w:rPr>
              <w:t xml:space="preserve">I built a working model of the hatchery recirculating system and another demonstrating aquaponics.  I took these to the Reno maker fair and the county fair in Quincy, handed out information, and answered lots of questions.  </w:t>
            </w:r>
          </w:p>
          <w:p w:rsidR="00592CE5" w:rsidRPr="00A25443" w:rsidRDefault="00592CE5" w:rsidP="00D737F7">
            <w:pPr>
              <w:rPr>
                <w:rFonts w:ascii="Garamond" w:hAnsi="Garamond"/>
              </w:rPr>
            </w:pPr>
          </w:p>
          <w:p w:rsidR="00592CE5" w:rsidRPr="00A25443" w:rsidRDefault="00592CE5" w:rsidP="00D737F7">
            <w:pPr>
              <w:rPr>
                <w:rFonts w:ascii="Garamond" w:hAnsi="Garamond"/>
              </w:rPr>
            </w:pPr>
            <w:r w:rsidRPr="00A25443">
              <w:rPr>
                <w:rFonts w:ascii="Garamond" w:hAnsi="Garamond"/>
              </w:rPr>
              <w:t xml:space="preserve">Enrollment in aquaculture-related classes has held steady, but lower than I’d like.  I currently have 6 students in my </w:t>
            </w:r>
            <w:proofErr w:type="gramStart"/>
            <w:r w:rsidRPr="00A25443">
              <w:rPr>
                <w:rFonts w:ascii="Garamond" w:hAnsi="Garamond"/>
              </w:rPr>
              <w:t>fishes</w:t>
            </w:r>
            <w:proofErr w:type="gramEnd"/>
            <w:r w:rsidRPr="00A25443">
              <w:rPr>
                <w:rFonts w:ascii="Garamond" w:hAnsi="Garamond"/>
              </w:rPr>
              <w:t xml:space="preserve"> class.  </w:t>
            </w:r>
          </w:p>
        </w:tc>
      </w:tr>
    </w:tbl>
    <w:p w:rsidR="00592CE5" w:rsidRDefault="00592CE5" w:rsidP="00592CE5">
      <w:pPr>
        <w:rPr>
          <w:rFonts w:ascii="Garamond" w:hAnsi="Garamond"/>
          <w:b/>
          <w:i/>
        </w:rPr>
      </w:pPr>
    </w:p>
    <w:p w:rsidR="00592CE5" w:rsidRPr="001E5F1F" w:rsidRDefault="00592CE5" w:rsidP="00592CE5">
      <w:pPr>
        <w:rPr>
          <w:rFonts w:ascii="Garamond" w:hAnsi="Garamond"/>
          <w:b/>
          <w:i/>
        </w:rPr>
      </w:pPr>
      <w:r>
        <w:rPr>
          <w:rFonts w:ascii="Garamond" w:hAnsi="Garamond"/>
          <w:b/>
          <w:i/>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92CE5" w:rsidRPr="001E5F1F" w:rsidTr="00D737F7">
        <w:tc>
          <w:tcPr>
            <w:tcW w:w="4788" w:type="dxa"/>
            <w:tcBorders>
              <w:top w:val="single" w:sz="4" w:space="0" w:color="auto"/>
              <w:left w:val="single" w:sz="4" w:space="0" w:color="auto"/>
              <w:bottom w:val="nil"/>
              <w:right w:val="nil"/>
            </w:tcBorders>
            <w:hideMark/>
          </w:tcPr>
          <w:p w:rsidR="00592CE5" w:rsidRDefault="00592CE5" w:rsidP="00D737F7">
            <w:pPr>
              <w:rPr>
                <w:rFonts w:ascii="Garamond" w:hAnsi="Garamond"/>
                <w:b/>
              </w:rPr>
            </w:pPr>
            <w:r>
              <w:rPr>
                <w:rFonts w:ascii="Garamond" w:hAnsi="Garamond"/>
                <w:b/>
              </w:rPr>
              <w:t>Objective 2:</w:t>
            </w:r>
          </w:p>
          <w:p w:rsidR="00592CE5" w:rsidRPr="00024D9A" w:rsidRDefault="00592CE5" w:rsidP="00D737F7">
            <w:pPr>
              <w:rPr>
                <w:rFonts w:ascii="Garamond" w:hAnsi="Garamond"/>
              </w:rPr>
            </w:pPr>
          </w:p>
        </w:tc>
        <w:tc>
          <w:tcPr>
            <w:tcW w:w="5017" w:type="dxa"/>
            <w:tcBorders>
              <w:top w:val="single" w:sz="4" w:space="0" w:color="auto"/>
              <w:left w:val="nil"/>
              <w:bottom w:val="nil"/>
              <w:right w:val="single" w:sz="4" w:space="0" w:color="auto"/>
            </w:tcBorders>
            <w:hideMark/>
          </w:tcPr>
          <w:p w:rsidR="00592CE5" w:rsidRPr="001E5F1F" w:rsidRDefault="00592CE5" w:rsidP="00D737F7">
            <w:pPr>
              <w:rPr>
                <w:rFonts w:ascii="Garamond" w:hAnsi="Garamond"/>
                <w:b/>
              </w:rPr>
            </w:pPr>
            <w:r w:rsidRPr="001E5F1F">
              <w:rPr>
                <w:rFonts w:ascii="Garamond" w:hAnsi="Garamond"/>
                <w:b/>
              </w:rPr>
              <w:t>Summary of Progress:</w:t>
            </w:r>
          </w:p>
          <w:p w:rsidR="00592CE5" w:rsidRPr="001E5F1F" w:rsidRDefault="00592CE5" w:rsidP="00D737F7">
            <w:pPr>
              <w:rPr>
                <w:rFonts w:ascii="Garamond" w:hAnsi="Garamond"/>
              </w:rPr>
            </w:pPr>
          </w:p>
        </w:tc>
      </w:tr>
      <w:tr w:rsidR="00592CE5" w:rsidRPr="001E5F1F" w:rsidTr="00D737F7">
        <w:tc>
          <w:tcPr>
            <w:tcW w:w="4788" w:type="dxa"/>
            <w:tcBorders>
              <w:top w:val="nil"/>
              <w:left w:val="single" w:sz="4" w:space="0" w:color="auto"/>
              <w:bottom w:val="single" w:sz="4" w:space="0" w:color="auto"/>
              <w:right w:val="nil"/>
            </w:tcBorders>
            <w:hideMark/>
          </w:tcPr>
          <w:p w:rsidR="00592CE5" w:rsidRPr="00A25443" w:rsidRDefault="00592CE5" w:rsidP="00D737F7">
            <w:pPr>
              <w:rPr>
                <w:rFonts w:ascii="Garamond" w:hAnsi="Garamond"/>
              </w:rPr>
            </w:pPr>
            <w:r w:rsidRPr="00A25443">
              <w:rPr>
                <w:rFonts w:ascii="Garamond" w:hAnsi="Garamond"/>
              </w:rPr>
              <w:t>Get the hatchery fully operational again and work to tie it in with teaching needs</w:t>
            </w:r>
          </w:p>
          <w:p w:rsidR="00592CE5" w:rsidRPr="00A25443" w:rsidRDefault="00592CE5" w:rsidP="00D737F7">
            <w:pPr>
              <w:rPr>
                <w:rFonts w:ascii="Garamond" w:hAnsi="Garamond"/>
              </w:rPr>
            </w:pPr>
          </w:p>
          <w:p w:rsidR="00592CE5" w:rsidRPr="00A25443" w:rsidRDefault="00592CE5" w:rsidP="00D737F7">
            <w:pPr>
              <w:rPr>
                <w:rFonts w:ascii="Garamond" w:hAnsi="Garamond"/>
              </w:rPr>
            </w:pPr>
          </w:p>
        </w:tc>
        <w:tc>
          <w:tcPr>
            <w:tcW w:w="5017" w:type="dxa"/>
            <w:tcBorders>
              <w:top w:val="nil"/>
              <w:left w:val="nil"/>
              <w:bottom w:val="single" w:sz="4" w:space="0" w:color="auto"/>
              <w:right w:val="single" w:sz="4" w:space="0" w:color="auto"/>
            </w:tcBorders>
            <w:hideMark/>
          </w:tcPr>
          <w:p w:rsidR="00592CE5" w:rsidRDefault="00592CE5" w:rsidP="00D737F7">
            <w:pPr>
              <w:rPr>
                <w:rFonts w:ascii="Garamond" w:hAnsi="Garamond"/>
              </w:rPr>
            </w:pPr>
            <w:r w:rsidRPr="00A25443">
              <w:rPr>
                <w:rFonts w:ascii="Garamond" w:hAnsi="Garamond"/>
              </w:rPr>
              <w:t xml:space="preserve">We have successfully replaced most of the broken lights in the hatchery and rerouted several badly placed electrical cords.  Additionally, we’ve gotten additional shelving to organize some of our items. </w:t>
            </w:r>
          </w:p>
          <w:p w:rsidR="00592CE5" w:rsidRDefault="00592CE5" w:rsidP="00D737F7">
            <w:pPr>
              <w:rPr>
                <w:rFonts w:ascii="Garamond" w:hAnsi="Garamond"/>
              </w:rPr>
            </w:pPr>
          </w:p>
          <w:p w:rsidR="00592CE5" w:rsidRPr="00A25443" w:rsidRDefault="00592CE5" w:rsidP="00D737F7">
            <w:pPr>
              <w:rPr>
                <w:rFonts w:ascii="Garamond" w:hAnsi="Garamond"/>
              </w:rPr>
            </w:pPr>
            <w:r>
              <w:rPr>
                <w:rFonts w:ascii="Garamond" w:hAnsi="Garamond"/>
              </w:rPr>
              <w:t>Pond aerators continue to be a significant problem.  The aerators are necessary not only for keeping large numbers of fish in the ponds, but also for eliminating algae scum on the surface.</w:t>
            </w:r>
            <w:r w:rsidRPr="00A25443">
              <w:rPr>
                <w:rFonts w:ascii="Garamond" w:hAnsi="Garamond"/>
              </w:rPr>
              <w:t xml:space="preserve"> </w:t>
            </w:r>
            <w:r>
              <w:rPr>
                <w:rFonts w:ascii="Garamond" w:hAnsi="Garamond"/>
              </w:rPr>
              <w:t>While we worked hard to use parts on hand to cobble together functional aerators, we simply lacked enough working motors to do the job.  New motors will have to be purchased to fix the problem.</w:t>
            </w:r>
          </w:p>
          <w:p w:rsidR="00592CE5" w:rsidRPr="00A25443" w:rsidRDefault="00592CE5" w:rsidP="00D737F7">
            <w:pPr>
              <w:rPr>
                <w:rFonts w:ascii="Garamond" w:hAnsi="Garamond"/>
              </w:rPr>
            </w:pPr>
          </w:p>
          <w:p w:rsidR="00592CE5" w:rsidRDefault="00592CE5" w:rsidP="00D737F7">
            <w:pPr>
              <w:rPr>
                <w:rFonts w:ascii="Garamond" w:hAnsi="Garamond"/>
              </w:rPr>
            </w:pPr>
            <w:r w:rsidRPr="00A25443">
              <w:rPr>
                <w:rFonts w:ascii="Garamond" w:hAnsi="Garamond"/>
              </w:rPr>
              <w:t>Trout p</w:t>
            </w:r>
            <w:r>
              <w:rPr>
                <w:rFonts w:ascii="Garamond" w:hAnsi="Garamond"/>
              </w:rPr>
              <w:t xml:space="preserve">roduction has been mostly successful.  I’ve purchased eggs, hatched them successfully, and currently have several thousand fingerlings.  I’ve sold off essentially all of our remaining large trout as well as two thousand fingerlings raised in the hatchery.  A large number of fry were eaten over the course of a few days by an intruding animal, but managed to seal off the entry points, screen the fry troughs, and put an end to this problem.  At the moment </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 xml:space="preserve">I have had great success obtaining educationally-useful organisms from the hatchery.  Our algae and invertebrates have been used by multiple other classes at FRC, and I have also provided some to the high school in Portola.  Thanks to a grant, I’ve been able to acquire a diversity of aquarium fish that I am currently using in my Introduction to Fishes class.  </w:t>
            </w:r>
          </w:p>
          <w:p w:rsidR="00592CE5" w:rsidRDefault="00592CE5" w:rsidP="00D737F7">
            <w:pPr>
              <w:rPr>
                <w:rFonts w:ascii="Garamond" w:hAnsi="Garamond"/>
              </w:rPr>
            </w:pPr>
          </w:p>
          <w:p w:rsidR="00592CE5" w:rsidRPr="00A25443" w:rsidRDefault="00592CE5" w:rsidP="00D737F7">
            <w:pPr>
              <w:rPr>
                <w:rFonts w:ascii="Garamond" w:hAnsi="Garamond"/>
              </w:rPr>
            </w:pPr>
            <w:r>
              <w:rPr>
                <w:rFonts w:ascii="Garamond" w:hAnsi="Garamond"/>
              </w:rPr>
              <w:t xml:space="preserve">We have identified an alternate water source (a currently unused well pump near the hatchery) and have completed the plumbing on the hatchery side to receive the water.  However, the pump remains nonfunctional until facilities can replace a control board.     </w:t>
            </w:r>
          </w:p>
        </w:tc>
      </w:tr>
    </w:tbl>
    <w:p w:rsidR="00592CE5" w:rsidRDefault="00592CE5" w:rsidP="00592CE5">
      <w:pPr>
        <w:rPr>
          <w:rFonts w:ascii="Garamond" w:hAnsi="Garamond"/>
          <w:b/>
          <w:smallCaps/>
          <w:sz w:val="28"/>
          <w:szCs w:val="28"/>
          <w:u w:val="thick"/>
        </w:rPr>
      </w:pPr>
    </w:p>
    <w:p w:rsidR="00592CE5" w:rsidRPr="001E5F1F" w:rsidRDefault="00592CE5" w:rsidP="00592CE5">
      <w:pPr>
        <w:rPr>
          <w:rFonts w:ascii="Garamond" w:hAnsi="Garamond"/>
          <w:b/>
          <w:smallCaps/>
          <w:sz w:val="28"/>
          <w:szCs w:val="28"/>
          <w:u w:val="thick"/>
        </w:rPr>
      </w:pPr>
      <w:r>
        <w:rPr>
          <w:rFonts w:ascii="Garamond" w:hAnsi="Garamond"/>
          <w:b/>
          <w:smallCaps/>
          <w:sz w:val="28"/>
          <w:szCs w:val="28"/>
          <w:u w:val="thick"/>
        </w:rPr>
        <w:br w:type="column"/>
      </w:r>
    </w:p>
    <w:p w:rsidR="00592CE5" w:rsidRPr="001E5F1F" w:rsidRDefault="00592CE5" w:rsidP="00592CE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92CE5" w:rsidRPr="001E5F1F" w:rsidRDefault="00592CE5" w:rsidP="00592CE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92CE5" w:rsidRPr="001E5F1F" w:rsidRDefault="00592CE5" w:rsidP="00592CE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92CE5" w:rsidRPr="001E5F1F" w:rsidTr="00D737F7">
        <w:tc>
          <w:tcPr>
            <w:tcW w:w="4788" w:type="dxa"/>
            <w:tcBorders>
              <w:top w:val="single" w:sz="4" w:space="0" w:color="auto"/>
              <w:left w:val="single" w:sz="4" w:space="0" w:color="auto"/>
              <w:bottom w:val="nil"/>
              <w:right w:val="nil"/>
            </w:tcBorders>
            <w:hideMark/>
          </w:tcPr>
          <w:p w:rsidR="00592CE5" w:rsidRPr="001E5F1F" w:rsidRDefault="00592CE5" w:rsidP="00D737F7">
            <w:pPr>
              <w:rPr>
                <w:rFonts w:ascii="Garamond" w:hAnsi="Garamond"/>
                <w:b/>
              </w:rPr>
            </w:pPr>
            <w:r w:rsidRPr="001E5F1F">
              <w:rPr>
                <w:rFonts w:ascii="Garamond" w:hAnsi="Garamond"/>
                <w:b/>
              </w:rPr>
              <w:t>Objective 1:</w:t>
            </w:r>
          </w:p>
          <w:p w:rsidR="00592CE5" w:rsidRPr="00024D9A" w:rsidRDefault="00592CE5" w:rsidP="00D737F7">
            <w:pPr>
              <w:rPr>
                <w:rFonts w:ascii="Garamond" w:hAnsi="Garamond"/>
              </w:rPr>
            </w:pPr>
          </w:p>
        </w:tc>
        <w:tc>
          <w:tcPr>
            <w:tcW w:w="5017" w:type="dxa"/>
            <w:tcBorders>
              <w:top w:val="single" w:sz="4" w:space="0" w:color="auto"/>
              <w:left w:val="nil"/>
              <w:bottom w:val="nil"/>
              <w:right w:val="single" w:sz="4" w:space="0" w:color="auto"/>
            </w:tcBorders>
            <w:hideMark/>
          </w:tcPr>
          <w:p w:rsidR="00592CE5" w:rsidRPr="001E5F1F" w:rsidRDefault="00592CE5" w:rsidP="00D737F7">
            <w:pPr>
              <w:rPr>
                <w:rFonts w:ascii="Garamond" w:hAnsi="Garamond"/>
                <w:b/>
              </w:rPr>
            </w:pPr>
            <w:r w:rsidRPr="001E5F1F">
              <w:rPr>
                <w:rFonts w:ascii="Garamond" w:hAnsi="Garamond"/>
                <w:b/>
              </w:rPr>
              <w:t>Action Plan (include who is responsible):</w:t>
            </w:r>
          </w:p>
          <w:p w:rsidR="00592CE5" w:rsidRPr="001E5F1F" w:rsidRDefault="00592CE5" w:rsidP="00D737F7">
            <w:pPr>
              <w:rPr>
                <w:rFonts w:ascii="Garamond" w:hAnsi="Garamond"/>
              </w:rPr>
            </w:pPr>
          </w:p>
        </w:tc>
      </w:tr>
      <w:tr w:rsidR="00592CE5" w:rsidRPr="001E5F1F" w:rsidTr="00D737F7">
        <w:tc>
          <w:tcPr>
            <w:tcW w:w="4788" w:type="dxa"/>
            <w:tcBorders>
              <w:top w:val="nil"/>
              <w:left w:val="single" w:sz="4" w:space="0" w:color="auto"/>
              <w:bottom w:val="single" w:sz="4" w:space="0" w:color="auto"/>
              <w:right w:val="nil"/>
            </w:tcBorders>
            <w:hideMark/>
          </w:tcPr>
          <w:p w:rsidR="00592CE5" w:rsidRPr="00F73C17" w:rsidRDefault="00592CE5" w:rsidP="00D737F7">
            <w:pPr>
              <w:rPr>
                <w:rFonts w:ascii="Garamond" w:hAnsi="Garamond"/>
              </w:rPr>
            </w:pPr>
          </w:p>
          <w:p w:rsidR="00592CE5" w:rsidRPr="001E5F1F" w:rsidRDefault="00592CE5" w:rsidP="00D737F7">
            <w:pPr>
              <w:rPr>
                <w:rFonts w:ascii="Garamond" w:hAnsi="Garamond"/>
              </w:rPr>
            </w:pPr>
            <w:r>
              <w:rPr>
                <w:rFonts w:ascii="Garamond" w:hAnsi="Garamond"/>
              </w:rPr>
              <w:t>Increase attractiveness of the program to students</w:t>
            </w:r>
          </w:p>
        </w:tc>
        <w:tc>
          <w:tcPr>
            <w:tcW w:w="5017" w:type="dxa"/>
            <w:tcBorders>
              <w:top w:val="nil"/>
              <w:left w:val="nil"/>
              <w:bottom w:val="single" w:sz="4" w:space="0" w:color="auto"/>
              <w:right w:val="single" w:sz="4" w:space="0" w:color="auto"/>
            </w:tcBorders>
            <w:hideMark/>
          </w:tcPr>
          <w:p w:rsidR="00592CE5" w:rsidRPr="001E5F1F" w:rsidRDefault="00592CE5" w:rsidP="00D737F7">
            <w:pPr>
              <w:rPr>
                <w:rFonts w:ascii="Garamond" w:hAnsi="Garamond"/>
                <w:b/>
              </w:rPr>
            </w:pPr>
          </w:p>
          <w:p w:rsidR="00592CE5" w:rsidRDefault="00592CE5" w:rsidP="00D737F7">
            <w:pPr>
              <w:rPr>
                <w:rFonts w:ascii="Garamond" w:hAnsi="Garamond"/>
              </w:rPr>
            </w:pPr>
            <w:r>
              <w:rPr>
                <w:rFonts w:ascii="Garamond" w:hAnsi="Garamond"/>
              </w:rPr>
              <w:t>Increase advertisement of program in person by taking model hatchery to shows and fairs, and otherwise traveling and talking to people who might be interested in attending our program.</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Examine similar programs (Humboldt State and Oregon Coast Community College specifically) to determine what they do right and find out what niche our curriculum and facilities can fill.   Some travel funding would be useful for this.</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Continue maintenance and updating of campus webpage and Facebook page.</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 xml:space="preserve">Discuss internships with nearby hatcheries (Mount Lassen, Professional Aquaculture Services, state fish hatcheries).  Also inquire about what they would like to see in the curriculum </w:t>
            </w:r>
          </w:p>
          <w:p w:rsidR="00592CE5" w:rsidRPr="001E5F1F" w:rsidRDefault="00592CE5" w:rsidP="00D737F7">
            <w:pPr>
              <w:rPr>
                <w:rFonts w:ascii="Garamond" w:hAnsi="Garamond"/>
              </w:rPr>
            </w:pPr>
          </w:p>
        </w:tc>
      </w:tr>
    </w:tbl>
    <w:p w:rsidR="00592CE5" w:rsidRPr="001E5F1F" w:rsidRDefault="00592CE5" w:rsidP="00592CE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92CE5" w:rsidRPr="001E5F1F" w:rsidTr="00D737F7">
        <w:tc>
          <w:tcPr>
            <w:tcW w:w="4788" w:type="dxa"/>
            <w:tcBorders>
              <w:top w:val="single" w:sz="4" w:space="0" w:color="auto"/>
              <w:left w:val="single" w:sz="4" w:space="0" w:color="auto"/>
              <w:bottom w:val="nil"/>
              <w:right w:val="nil"/>
            </w:tcBorders>
            <w:hideMark/>
          </w:tcPr>
          <w:p w:rsidR="00592CE5" w:rsidRPr="001E5F1F" w:rsidRDefault="00592CE5" w:rsidP="00D737F7">
            <w:pPr>
              <w:rPr>
                <w:rFonts w:ascii="Garamond" w:hAnsi="Garamond"/>
                <w:b/>
              </w:rPr>
            </w:pPr>
            <w:r w:rsidRPr="001E5F1F">
              <w:rPr>
                <w:rFonts w:ascii="Garamond" w:hAnsi="Garamond"/>
                <w:b/>
              </w:rPr>
              <w:t>Objective 2</w:t>
            </w:r>
            <w:r>
              <w:rPr>
                <w:rFonts w:ascii="Garamond" w:hAnsi="Garamond"/>
                <w:b/>
              </w:rPr>
              <w:t>:</w:t>
            </w:r>
          </w:p>
          <w:p w:rsidR="00592CE5" w:rsidRPr="00525893" w:rsidRDefault="00592CE5" w:rsidP="00D737F7">
            <w:pPr>
              <w:rPr>
                <w:rFonts w:ascii="Garamond" w:hAnsi="Garamond"/>
              </w:rPr>
            </w:pPr>
          </w:p>
        </w:tc>
        <w:tc>
          <w:tcPr>
            <w:tcW w:w="5017" w:type="dxa"/>
            <w:tcBorders>
              <w:top w:val="single" w:sz="4" w:space="0" w:color="auto"/>
              <w:left w:val="nil"/>
              <w:bottom w:val="nil"/>
              <w:right w:val="single" w:sz="4" w:space="0" w:color="auto"/>
            </w:tcBorders>
            <w:hideMark/>
          </w:tcPr>
          <w:p w:rsidR="00592CE5" w:rsidRPr="0038411E" w:rsidRDefault="00592CE5" w:rsidP="00D737F7">
            <w:pPr>
              <w:rPr>
                <w:rFonts w:ascii="Garamond" w:hAnsi="Garamond"/>
                <w:b/>
              </w:rPr>
            </w:pPr>
            <w:r w:rsidRPr="0038411E">
              <w:rPr>
                <w:rFonts w:ascii="Garamond" w:hAnsi="Garamond"/>
                <w:b/>
              </w:rPr>
              <w:t>Action Plan (include who is responsible):</w:t>
            </w:r>
          </w:p>
          <w:p w:rsidR="00592CE5" w:rsidRPr="0038411E" w:rsidRDefault="00592CE5" w:rsidP="00D737F7">
            <w:pPr>
              <w:rPr>
                <w:rFonts w:ascii="Garamond" w:hAnsi="Garamond"/>
                <w:b/>
              </w:rPr>
            </w:pPr>
          </w:p>
        </w:tc>
      </w:tr>
      <w:tr w:rsidR="00592CE5" w:rsidTr="00D737F7">
        <w:tc>
          <w:tcPr>
            <w:tcW w:w="4788" w:type="dxa"/>
            <w:tcBorders>
              <w:top w:val="nil"/>
              <w:left w:val="single" w:sz="4" w:space="0" w:color="auto"/>
              <w:bottom w:val="single" w:sz="4" w:space="0" w:color="auto"/>
              <w:right w:val="nil"/>
            </w:tcBorders>
            <w:hideMark/>
          </w:tcPr>
          <w:p w:rsidR="00592CE5" w:rsidRDefault="00592CE5" w:rsidP="00D737F7">
            <w:pPr>
              <w:rPr>
                <w:rFonts w:ascii="Garamond" w:hAnsi="Garamond"/>
              </w:rPr>
            </w:pPr>
            <w:r>
              <w:rPr>
                <w:rFonts w:ascii="Garamond" w:hAnsi="Garamond"/>
              </w:rPr>
              <w:t>Improve hatchery appearance and function</w:t>
            </w:r>
          </w:p>
          <w:p w:rsidR="00592CE5" w:rsidRPr="001E5F1F" w:rsidRDefault="00592CE5" w:rsidP="00D737F7">
            <w:pPr>
              <w:rPr>
                <w:rFonts w:ascii="Garamond" w:hAnsi="Garamond"/>
              </w:rPr>
            </w:pPr>
          </w:p>
        </w:tc>
        <w:tc>
          <w:tcPr>
            <w:tcW w:w="5017" w:type="dxa"/>
            <w:tcBorders>
              <w:top w:val="nil"/>
              <w:left w:val="nil"/>
              <w:bottom w:val="single" w:sz="4" w:space="0" w:color="auto"/>
              <w:right w:val="single" w:sz="4" w:space="0" w:color="auto"/>
            </w:tcBorders>
            <w:hideMark/>
          </w:tcPr>
          <w:p w:rsidR="00592CE5" w:rsidRDefault="00592CE5" w:rsidP="00D737F7">
            <w:pPr>
              <w:rPr>
                <w:rFonts w:ascii="Garamond" w:hAnsi="Garamond"/>
              </w:rPr>
            </w:pPr>
            <w:r>
              <w:rPr>
                <w:rFonts w:ascii="Garamond" w:hAnsi="Garamond"/>
              </w:rPr>
              <w:t>Get functioning aerators on all ponds.  Proper aeration will not only allow more trout to be kept in ponds, eliminate algae build up and enhance the pond appearance significantly. This will require the purchase of three aerator motors for a total cost of approximately $1000.  I will be using some of the   contingency fund money to replace these.</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 xml:space="preserve">Continue trout production at the hatchery with purchase of 10,000 more eyed eggs, with an eye toward increasing hatchery trout stocks toward capacity. </w:t>
            </w:r>
          </w:p>
        </w:tc>
      </w:tr>
    </w:tbl>
    <w:p w:rsidR="00592CE5" w:rsidRDefault="00592CE5" w:rsidP="00592CE5">
      <w:pPr>
        <w:rPr>
          <w:rFonts w:ascii="Garamond" w:hAnsi="Garamond"/>
        </w:rPr>
      </w:pPr>
    </w:p>
    <w:p w:rsidR="00592CE5" w:rsidRDefault="00592CE5" w:rsidP="00592CE5">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92CE5" w:rsidRPr="001E5F1F" w:rsidTr="00D737F7">
        <w:tc>
          <w:tcPr>
            <w:tcW w:w="4788" w:type="dxa"/>
            <w:tcBorders>
              <w:top w:val="single" w:sz="4" w:space="0" w:color="auto"/>
              <w:left w:val="single" w:sz="4" w:space="0" w:color="auto"/>
              <w:bottom w:val="nil"/>
              <w:right w:val="nil"/>
            </w:tcBorders>
            <w:hideMark/>
          </w:tcPr>
          <w:p w:rsidR="00592CE5" w:rsidRPr="001E5F1F" w:rsidRDefault="00592CE5" w:rsidP="00D737F7">
            <w:pPr>
              <w:rPr>
                <w:rFonts w:ascii="Garamond" w:hAnsi="Garamond"/>
                <w:b/>
              </w:rPr>
            </w:pPr>
            <w:r>
              <w:rPr>
                <w:rFonts w:ascii="Garamond" w:hAnsi="Garamond"/>
                <w:b/>
              </w:rPr>
              <w:t>Objective 3</w:t>
            </w:r>
            <w:r w:rsidRPr="001E5F1F">
              <w:rPr>
                <w:rFonts w:ascii="Garamond" w:hAnsi="Garamond"/>
                <w:b/>
              </w:rPr>
              <w:t>:</w:t>
            </w:r>
          </w:p>
          <w:p w:rsidR="00592CE5" w:rsidRPr="00525893" w:rsidRDefault="00592CE5" w:rsidP="00D737F7">
            <w:pPr>
              <w:rPr>
                <w:rFonts w:ascii="Garamond" w:hAnsi="Garamond"/>
              </w:rPr>
            </w:pPr>
          </w:p>
        </w:tc>
        <w:tc>
          <w:tcPr>
            <w:tcW w:w="5017" w:type="dxa"/>
            <w:tcBorders>
              <w:top w:val="single" w:sz="4" w:space="0" w:color="auto"/>
              <w:left w:val="nil"/>
              <w:bottom w:val="nil"/>
              <w:right w:val="single" w:sz="4" w:space="0" w:color="auto"/>
            </w:tcBorders>
            <w:hideMark/>
          </w:tcPr>
          <w:p w:rsidR="00592CE5" w:rsidRPr="0038411E" w:rsidRDefault="00592CE5" w:rsidP="00D737F7">
            <w:pPr>
              <w:rPr>
                <w:rFonts w:ascii="Garamond" w:hAnsi="Garamond"/>
                <w:b/>
              </w:rPr>
            </w:pPr>
            <w:r w:rsidRPr="0038411E">
              <w:rPr>
                <w:rFonts w:ascii="Garamond" w:hAnsi="Garamond"/>
                <w:b/>
              </w:rPr>
              <w:t>Action Plan (include who is responsible):</w:t>
            </w:r>
          </w:p>
          <w:p w:rsidR="00592CE5" w:rsidRPr="0038411E" w:rsidRDefault="00592CE5" w:rsidP="00D737F7">
            <w:pPr>
              <w:rPr>
                <w:rFonts w:ascii="Garamond" w:hAnsi="Garamond"/>
                <w:b/>
              </w:rPr>
            </w:pPr>
          </w:p>
        </w:tc>
      </w:tr>
      <w:tr w:rsidR="00592CE5" w:rsidTr="00D737F7">
        <w:tc>
          <w:tcPr>
            <w:tcW w:w="4788" w:type="dxa"/>
            <w:tcBorders>
              <w:top w:val="nil"/>
              <w:left w:val="single" w:sz="4" w:space="0" w:color="auto"/>
              <w:bottom w:val="single" w:sz="4" w:space="0" w:color="auto"/>
              <w:right w:val="nil"/>
            </w:tcBorders>
            <w:hideMark/>
          </w:tcPr>
          <w:p w:rsidR="00592CE5" w:rsidRDefault="00592CE5" w:rsidP="00D737F7">
            <w:pPr>
              <w:rPr>
                <w:rFonts w:ascii="Garamond" w:hAnsi="Garamond"/>
              </w:rPr>
            </w:pPr>
            <w:r>
              <w:rPr>
                <w:rFonts w:ascii="Garamond" w:hAnsi="Garamond"/>
              </w:rPr>
              <w:t>Address some issues with the aquaponics system</w:t>
            </w:r>
          </w:p>
          <w:p w:rsidR="00592CE5" w:rsidRPr="001E5F1F" w:rsidRDefault="00592CE5" w:rsidP="00D737F7">
            <w:pPr>
              <w:rPr>
                <w:rFonts w:ascii="Garamond" w:hAnsi="Garamond"/>
              </w:rPr>
            </w:pPr>
          </w:p>
        </w:tc>
        <w:tc>
          <w:tcPr>
            <w:tcW w:w="5017" w:type="dxa"/>
            <w:tcBorders>
              <w:top w:val="nil"/>
              <w:left w:val="nil"/>
              <w:bottom w:val="single" w:sz="4" w:space="0" w:color="auto"/>
              <w:right w:val="single" w:sz="4" w:space="0" w:color="auto"/>
            </w:tcBorders>
            <w:hideMark/>
          </w:tcPr>
          <w:p w:rsidR="00592CE5" w:rsidRDefault="00592CE5" w:rsidP="00D737F7">
            <w:pPr>
              <w:rPr>
                <w:rFonts w:ascii="Garamond" w:hAnsi="Garamond"/>
              </w:rPr>
            </w:pPr>
            <w:r>
              <w:rPr>
                <w:rFonts w:ascii="Garamond" w:hAnsi="Garamond"/>
              </w:rPr>
              <w:t xml:space="preserve">I have examined different sites and talked with facilities and the others in ENVR to discuss possible greenhouse locations and the potential for utilizing our current greenhouse.  </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I have also discussed with the health inspector what would be necessary to have the greens we produce certified as safe to eat.  Most important would be an on-site handwashing station, which would be possible to add to the hatchery when the time comes.</w:t>
            </w:r>
          </w:p>
        </w:tc>
      </w:tr>
    </w:tbl>
    <w:p w:rsidR="00592CE5" w:rsidRDefault="00592CE5" w:rsidP="00592CE5">
      <w:pPr>
        <w:rPr>
          <w:rFonts w:ascii="Garamond" w:hAnsi="Garamond"/>
        </w:rPr>
      </w:pPr>
    </w:p>
    <w:p w:rsidR="00592CE5" w:rsidRDefault="00592CE5" w:rsidP="00592CE5">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92CE5" w:rsidRDefault="00592CE5" w:rsidP="00592CE5">
      <w:pPr>
        <w:rPr>
          <w:rFonts w:ascii="Garamond" w:hAnsi="Garamond"/>
        </w:rPr>
      </w:pPr>
      <w:r>
        <w:rPr>
          <w:rFonts w:ascii="Garamond" w:hAnsi="Garamond"/>
        </w:rPr>
        <w:t>What objectives and tasks will you take on for next year? (You may continue objectives from the prior year.)</w:t>
      </w:r>
    </w:p>
    <w:p w:rsidR="00592CE5" w:rsidRDefault="00592CE5" w:rsidP="00592CE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92CE5" w:rsidRPr="00C64D02" w:rsidTr="00D737F7">
        <w:tc>
          <w:tcPr>
            <w:tcW w:w="4788" w:type="dxa"/>
          </w:tcPr>
          <w:p w:rsidR="00592CE5" w:rsidRPr="00114704" w:rsidRDefault="00592CE5" w:rsidP="00D737F7">
            <w:pPr>
              <w:rPr>
                <w:rFonts w:ascii="Garamond" w:hAnsi="Garamond"/>
              </w:rPr>
            </w:pPr>
            <w:r w:rsidRPr="00114704">
              <w:rPr>
                <w:rFonts w:ascii="Garamond" w:hAnsi="Garamond"/>
                <w:b/>
              </w:rPr>
              <w:t>Objective 1:</w:t>
            </w:r>
            <w:r>
              <w:rPr>
                <w:rFonts w:ascii="Garamond" w:hAnsi="Garamond"/>
                <w:b/>
              </w:rPr>
              <w:t xml:space="preserve">  </w:t>
            </w:r>
            <w:r>
              <w:rPr>
                <w:rFonts w:ascii="Garamond" w:hAnsi="Garamond"/>
              </w:rPr>
              <w:t>Increase attractiveness of the program to students</w:t>
            </w:r>
            <w:r w:rsidRPr="00114704">
              <w:rPr>
                <w:rFonts w:ascii="Garamond" w:hAnsi="Garamond"/>
              </w:rPr>
              <w:t xml:space="preserve"> </w:t>
            </w:r>
          </w:p>
        </w:tc>
        <w:tc>
          <w:tcPr>
            <w:tcW w:w="5107" w:type="dxa"/>
          </w:tcPr>
          <w:p w:rsidR="00592CE5" w:rsidRDefault="00592CE5" w:rsidP="00D737F7">
            <w:pPr>
              <w:rPr>
                <w:rFonts w:ascii="Garamond" w:hAnsi="Garamond"/>
                <w:b/>
              </w:rPr>
            </w:pPr>
            <w:r w:rsidRPr="00114704">
              <w:rPr>
                <w:rFonts w:ascii="Garamond" w:hAnsi="Garamond"/>
                <w:b/>
              </w:rPr>
              <w:t>Action Plan (include who is responsible):</w:t>
            </w:r>
            <w:r>
              <w:rPr>
                <w:rFonts w:ascii="Garamond" w:hAnsi="Garamond"/>
                <w:b/>
              </w:rPr>
              <w:t xml:space="preserve"> Adam Fuller</w:t>
            </w:r>
          </w:p>
          <w:p w:rsidR="00592CE5" w:rsidRDefault="00592CE5" w:rsidP="00D737F7">
            <w:pPr>
              <w:rPr>
                <w:rFonts w:ascii="Garamond" w:hAnsi="Garamond"/>
              </w:rPr>
            </w:pPr>
            <w:r>
              <w:rPr>
                <w:rFonts w:ascii="Garamond" w:hAnsi="Garamond"/>
              </w:rPr>
              <w:t>Visit schools in the region to continue advertising for the program.</w:t>
            </w:r>
          </w:p>
          <w:p w:rsidR="00592CE5" w:rsidRDefault="00592CE5" w:rsidP="00D737F7">
            <w:pPr>
              <w:rPr>
                <w:rFonts w:ascii="Garamond" w:hAnsi="Garamond"/>
              </w:rPr>
            </w:pPr>
            <w:r>
              <w:rPr>
                <w:rFonts w:ascii="Garamond" w:hAnsi="Garamond"/>
              </w:rPr>
              <w:t>Take model hatchery and hatchery advertisements to fairs and other meetings likely to have potential students in attendance.  Based on my reading of the California Education Code 78032 (3a) visits to these places will not count as “recruiting” as long as they do not occur at a high school.</w:t>
            </w:r>
          </w:p>
          <w:p w:rsidR="00592CE5" w:rsidRPr="00114704" w:rsidRDefault="00592CE5" w:rsidP="00D737F7">
            <w:pPr>
              <w:rPr>
                <w:rFonts w:ascii="Garamond" w:hAnsi="Garamond"/>
              </w:rPr>
            </w:pPr>
            <w:r>
              <w:rPr>
                <w:rFonts w:ascii="Garamond" w:hAnsi="Garamond"/>
              </w:rPr>
              <w:t>Organize an internship program with either a local commercial hatchery or the state hatchery program.</w:t>
            </w:r>
          </w:p>
        </w:tc>
      </w:tr>
      <w:tr w:rsidR="00592CE5" w:rsidRPr="00C64D02" w:rsidTr="00D737F7">
        <w:tc>
          <w:tcPr>
            <w:tcW w:w="4788" w:type="dxa"/>
          </w:tcPr>
          <w:p w:rsidR="00592CE5" w:rsidRPr="00114704" w:rsidRDefault="00592CE5" w:rsidP="00D737F7">
            <w:pPr>
              <w:rPr>
                <w:rFonts w:ascii="Garamond" w:hAnsi="Garamond"/>
                <w:b/>
              </w:rPr>
            </w:pPr>
            <w:r w:rsidRPr="00114704">
              <w:rPr>
                <w:rFonts w:ascii="Garamond" w:hAnsi="Garamond"/>
                <w:b/>
              </w:rPr>
              <w:t>Connection to results from assessment of student learning and/or other plans:</w:t>
            </w:r>
          </w:p>
          <w:p w:rsidR="00592CE5" w:rsidRPr="00114704" w:rsidRDefault="00592CE5" w:rsidP="00D737F7">
            <w:pPr>
              <w:rPr>
                <w:rFonts w:ascii="Garamond" w:hAnsi="Garamond"/>
              </w:rPr>
            </w:pPr>
          </w:p>
        </w:tc>
        <w:tc>
          <w:tcPr>
            <w:tcW w:w="5107" w:type="dxa"/>
          </w:tcPr>
          <w:p w:rsidR="00592CE5" w:rsidRPr="00114704" w:rsidRDefault="00592CE5"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592CE5" w:rsidRDefault="00592CE5" w:rsidP="00D737F7">
            <w:pPr>
              <w:rPr>
                <w:rFonts w:ascii="Garamond" w:hAnsi="Garamond"/>
              </w:rPr>
            </w:pPr>
          </w:p>
          <w:p w:rsidR="00592CE5" w:rsidRPr="00114704" w:rsidRDefault="00592CE5" w:rsidP="00D737F7">
            <w:pPr>
              <w:rPr>
                <w:rFonts w:ascii="Garamond" w:hAnsi="Garamond"/>
              </w:rPr>
            </w:pPr>
            <w:r>
              <w:rPr>
                <w:rFonts w:ascii="Garamond" w:hAnsi="Garamond"/>
              </w:rPr>
              <w:t xml:space="preserve">I will need the use of a school van to make trips, because my own vehicle is too small to carry the display.   1700 van-miles (cost: $1360) would allow me to travel to several regional fairs.  </w:t>
            </w:r>
          </w:p>
          <w:p w:rsidR="00592CE5" w:rsidRPr="00114704" w:rsidRDefault="00592CE5" w:rsidP="00D737F7">
            <w:pPr>
              <w:rPr>
                <w:rFonts w:ascii="Garamond" w:hAnsi="Garamond"/>
              </w:rPr>
            </w:pPr>
          </w:p>
        </w:tc>
      </w:tr>
      <w:tr w:rsidR="00592CE5" w:rsidRPr="00C64D02" w:rsidTr="00D737F7">
        <w:tc>
          <w:tcPr>
            <w:tcW w:w="4788" w:type="dxa"/>
          </w:tcPr>
          <w:p w:rsidR="00592CE5" w:rsidRDefault="00592CE5"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92CE5" w:rsidRPr="00114704" w:rsidRDefault="00592CE5" w:rsidP="00D737F7">
            <w:pPr>
              <w:rPr>
                <w:rFonts w:ascii="Garamond" w:hAnsi="Garamond"/>
                <w:b/>
              </w:rPr>
            </w:pPr>
          </w:p>
        </w:tc>
        <w:tc>
          <w:tcPr>
            <w:tcW w:w="5107" w:type="dxa"/>
          </w:tcPr>
          <w:p w:rsidR="00592CE5" w:rsidRPr="00114704" w:rsidRDefault="00592CE5"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92CE5" w:rsidRPr="00C15B04" w:rsidRDefault="00592CE5" w:rsidP="00D737F7">
            <w:pPr>
              <w:rPr>
                <w:rFonts w:ascii="Garamond" w:hAnsi="Garamond"/>
              </w:rPr>
            </w:pPr>
            <w:r w:rsidRPr="00C15B04">
              <w:rPr>
                <w:rFonts w:ascii="Garamond" w:hAnsi="Garamond"/>
              </w:rPr>
              <w:t>1200-20800-</w:t>
            </w:r>
            <w:r>
              <w:rPr>
                <w:rFonts w:ascii="Garamond" w:hAnsi="Garamond"/>
              </w:rPr>
              <w:t>4325</w:t>
            </w:r>
          </w:p>
        </w:tc>
      </w:tr>
      <w:tr w:rsidR="00592CE5" w:rsidRPr="00C64D02" w:rsidTr="00D737F7">
        <w:tc>
          <w:tcPr>
            <w:tcW w:w="9895" w:type="dxa"/>
            <w:gridSpan w:val="2"/>
          </w:tcPr>
          <w:p w:rsidR="00592CE5" w:rsidRPr="00114704" w:rsidRDefault="00592CE5"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Budget should not increase unless cost-per-mile increases</w:t>
            </w:r>
          </w:p>
        </w:tc>
      </w:tr>
      <w:tr w:rsidR="00592CE5" w:rsidRPr="00C64D02" w:rsidTr="00D737F7">
        <w:tc>
          <w:tcPr>
            <w:tcW w:w="9895" w:type="dxa"/>
            <w:gridSpan w:val="2"/>
          </w:tcPr>
          <w:p w:rsidR="00592CE5" w:rsidRPr="00114704" w:rsidRDefault="00592CE5"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Will follow all safety rules for vehicle use</w:t>
            </w:r>
          </w:p>
        </w:tc>
      </w:tr>
      <w:tr w:rsidR="00592CE5" w:rsidRPr="00C64D02" w:rsidTr="00D737F7">
        <w:tc>
          <w:tcPr>
            <w:tcW w:w="9895" w:type="dxa"/>
            <w:gridSpan w:val="2"/>
          </w:tcPr>
          <w:p w:rsidR="00592CE5" w:rsidRPr="00114704" w:rsidRDefault="00592CE5"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The main goal is to attract new students by promoting the hatchery program</w:t>
            </w: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No impact</w:t>
            </w: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No impact</w:t>
            </w: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Increased enrollment would benefit the college as a whole.</w:t>
            </w: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Very feasible.  I’ve already been to two fairs, but had to use an employee’s truck for transport.   </w:t>
            </w:r>
          </w:p>
        </w:tc>
      </w:tr>
    </w:tbl>
    <w:p w:rsidR="00592CE5" w:rsidRDefault="00592CE5" w:rsidP="00592CE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92CE5" w:rsidRPr="00C64D02" w:rsidTr="00D737F7">
        <w:tc>
          <w:tcPr>
            <w:tcW w:w="4788" w:type="dxa"/>
          </w:tcPr>
          <w:p w:rsidR="00592CE5" w:rsidRPr="00114704" w:rsidRDefault="00592CE5" w:rsidP="00D737F7">
            <w:pPr>
              <w:rPr>
                <w:rFonts w:ascii="Garamond" w:hAnsi="Garamond"/>
                <w:b/>
              </w:rPr>
            </w:pPr>
            <w:r>
              <w:rPr>
                <w:rFonts w:ascii="Garamond" w:hAnsi="Garamond"/>
                <w:b/>
              </w:rPr>
              <w:t>Objective 2</w:t>
            </w:r>
            <w:r w:rsidRPr="00114704">
              <w:rPr>
                <w:rFonts w:ascii="Garamond" w:hAnsi="Garamond"/>
                <w:b/>
              </w:rPr>
              <w:t>:</w:t>
            </w:r>
          </w:p>
          <w:p w:rsidR="00592CE5" w:rsidRPr="008D18E8" w:rsidRDefault="00592CE5" w:rsidP="00D737F7">
            <w:pPr>
              <w:rPr>
                <w:rFonts w:ascii="Garamond" w:hAnsi="Garamond"/>
              </w:rPr>
            </w:pPr>
            <w:r>
              <w:rPr>
                <w:rFonts w:ascii="Garamond" w:hAnsi="Garamond"/>
              </w:rPr>
              <w:t>Improve aquaponics setup</w:t>
            </w:r>
          </w:p>
        </w:tc>
        <w:tc>
          <w:tcPr>
            <w:tcW w:w="5107" w:type="dxa"/>
          </w:tcPr>
          <w:p w:rsidR="00592CE5" w:rsidRDefault="00592CE5" w:rsidP="00D737F7">
            <w:pPr>
              <w:rPr>
                <w:rFonts w:ascii="Garamond" w:hAnsi="Garamond"/>
                <w:b/>
              </w:rPr>
            </w:pPr>
            <w:r w:rsidRPr="00114704">
              <w:rPr>
                <w:rFonts w:ascii="Garamond" w:hAnsi="Garamond"/>
                <w:b/>
              </w:rPr>
              <w:t>Action Plan (include who is responsible):</w:t>
            </w:r>
            <w:r>
              <w:rPr>
                <w:rFonts w:ascii="Garamond" w:hAnsi="Garamond"/>
                <w:b/>
              </w:rPr>
              <w:t xml:space="preserve"> Adam Fuller</w:t>
            </w:r>
          </w:p>
          <w:p w:rsidR="00592CE5" w:rsidRPr="00E05710" w:rsidRDefault="00592CE5" w:rsidP="00D737F7">
            <w:pPr>
              <w:rPr>
                <w:rFonts w:ascii="Garamond" w:hAnsi="Garamond"/>
              </w:rPr>
            </w:pPr>
            <w:r>
              <w:rPr>
                <w:rFonts w:ascii="Garamond" w:hAnsi="Garamond"/>
              </w:rPr>
              <w:t>Two things are necessary to improve the aquaponics setup.  First, moving the structure into a greenhouse.  Second, providing hand-washing facilities, which will provide the option of certifying the food we grow for use.</w:t>
            </w:r>
          </w:p>
          <w:p w:rsidR="00592CE5" w:rsidRPr="00DD7FEF" w:rsidRDefault="00592CE5" w:rsidP="00D737F7">
            <w:pPr>
              <w:rPr>
                <w:rFonts w:ascii="Garamond" w:hAnsi="Garamond"/>
              </w:rPr>
            </w:pPr>
          </w:p>
          <w:p w:rsidR="00592CE5" w:rsidRPr="00114704" w:rsidRDefault="00592CE5" w:rsidP="00D737F7">
            <w:pPr>
              <w:rPr>
                <w:rFonts w:ascii="Garamond" w:hAnsi="Garamond"/>
              </w:rPr>
            </w:pPr>
          </w:p>
        </w:tc>
      </w:tr>
      <w:tr w:rsidR="00592CE5" w:rsidRPr="00C64D02" w:rsidTr="00D737F7">
        <w:tc>
          <w:tcPr>
            <w:tcW w:w="4788" w:type="dxa"/>
          </w:tcPr>
          <w:p w:rsidR="00592CE5" w:rsidRPr="00114704" w:rsidRDefault="00592CE5" w:rsidP="00D737F7">
            <w:pPr>
              <w:rPr>
                <w:rFonts w:ascii="Garamond" w:hAnsi="Garamond"/>
                <w:b/>
              </w:rPr>
            </w:pPr>
            <w:r w:rsidRPr="00114704">
              <w:rPr>
                <w:rFonts w:ascii="Garamond" w:hAnsi="Garamond"/>
                <w:b/>
              </w:rPr>
              <w:t>Connection to results from assessment of student learning and/or other plans:</w:t>
            </w:r>
          </w:p>
          <w:p w:rsidR="00592CE5" w:rsidRPr="00114704" w:rsidRDefault="00592CE5" w:rsidP="00D737F7">
            <w:pPr>
              <w:rPr>
                <w:rFonts w:ascii="Garamond" w:hAnsi="Garamond"/>
              </w:rPr>
            </w:pPr>
          </w:p>
        </w:tc>
        <w:tc>
          <w:tcPr>
            <w:tcW w:w="5107" w:type="dxa"/>
          </w:tcPr>
          <w:p w:rsidR="00592CE5" w:rsidRPr="00114704" w:rsidRDefault="00592CE5"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592CE5" w:rsidRPr="00114704" w:rsidRDefault="00592CE5" w:rsidP="00D737F7">
            <w:pPr>
              <w:rPr>
                <w:rFonts w:ascii="Garamond" w:hAnsi="Garamond"/>
              </w:rPr>
            </w:pPr>
            <w:r>
              <w:rPr>
                <w:rFonts w:ascii="Garamond" w:hAnsi="Garamond"/>
              </w:rPr>
              <w:t xml:space="preserve">By transferring the current aquaponics setup to a greenhouse we could save up to $1000 a year in electrical bills (see appendix 1) by eliminating the need for lighting.  I’m asking for $4000 to help with moving the aquaponics system to a better location.     </w:t>
            </w:r>
          </w:p>
        </w:tc>
      </w:tr>
      <w:tr w:rsidR="00592CE5" w:rsidRPr="00C64D02" w:rsidTr="00D737F7">
        <w:tc>
          <w:tcPr>
            <w:tcW w:w="4788" w:type="dxa"/>
          </w:tcPr>
          <w:p w:rsidR="00592CE5" w:rsidRDefault="00592CE5"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92CE5" w:rsidRPr="00114704" w:rsidRDefault="00592CE5" w:rsidP="00D737F7">
            <w:pPr>
              <w:rPr>
                <w:rFonts w:ascii="Garamond" w:hAnsi="Garamond"/>
                <w:b/>
              </w:rPr>
            </w:pPr>
          </w:p>
        </w:tc>
        <w:tc>
          <w:tcPr>
            <w:tcW w:w="5107" w:type="dxa"/>
          </w:tcPr>
          <w:p w:rsidR="00592CE5" w:rsidRPr="00114704" w:rsidRDefault="00592CE5"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92CE5" w:rsidRPr="00114704" w:rsidRDefault="00592CE5" w:rsidP="00D737F7">
            <w:pPr>
              <w:rPr>
                <w:rFonts w:ascii="Garamond" w:hAnsi="Garamond"/>
                <w:b/>
              </w:rPr>
            </w:pPr>
            <w:r w:rsidRPr="00C15B04">
              <w:rPr>
                <w:rFonts w:ascii="Garamond" w:hAnsi="Garamond"/>
              </w:rPr>
              <w:t>1200-20800-</w:t>
            </w:r>
            <w:r>
              <w:rPr>
                <w:rFonts w:ascii="Garamond" w:hAnsi="Garamond"/>
              </w:rPr>
              <w:t>4325</w:t>
            </w:r>
          </w:p>
        </w:tc>
      </w:tr>
      <w:tr w:rsidR="00592CE5" w:rsidRPr="00C64D02" w:rsidTr="00D737F7">
        <w:tc>
          <w:tcPr>
            <w:tcW w:w="9895" w:type="dxa"/>
            <w:gridSpan w:val="2"/>
          </w:tcPr>
          <w:p w:rsidR="00592CE5" w:rsidRPr="00114704" w:rsidRDefault="00592CE5"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By eliminating the need for constant lighting, we could reduce increases from any rise in power rates</w:t>
            </w:r>
          </w:p>
        </w:tc>
      </w:tr>
      <w:tr w:rsidR="00592CE5" w:rsidRPr="00C64D02" w:rsidTr="00D737F7">
        <w:tc>
          <w:tcPr>
            <w:tcW w:w="9895" w:type="dxa"/>
            <w:gridSpan w:val="2"/>
          </w:tcPr>
          <w:p w:rsidR="00592CE5" w:rsidRPr="00114704" w:rsidRDefault="00592CE5"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May improve safety slightly due to the ability to improve system wiring.  </w:t>
            </w:r>
          </w:p>
        </w:tc>
      </w:tr>
      <w:tr w:rsidR="00592CE5" w:rsidRPr="00C64D02" w:rsidTr="00D737F7">
        <w:tc>
          <w:tcPr>
            <w:tcW w:w="9895" w:type="dxa"/>
            <w:gridSpan w:val="2"/>
          </w:tcPr>
          <w:p w:rsidR="00592CE5" w:rsidRPr="00114704" w:rsidRDefault="00592CE5"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Aquaponics is a growing sector of aquaculture that is of particular interest to the public.  When I travel to show of the hatchery, I get as many or more questions about aquaponics as I do about aquaculture in general.  By improving our facility we can attract more students.</w:t>
            </w: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See below</w:t>
            </w:r>
          </w:p>
        </w:tc>
      </w:tr>
      <w:tr w:rsidR="00592CE5" w:rsidRPr="00C64D02" w:rsidTr="00D737F7">
        <w:tc>
          <w:tcPr>
            <w:tcW w:w="9895" w:type="dxa"/>
            <w:gridSpan w:val="2"/>
          </w:tcPr>
          <w:p w:rsidR="00592CE5" w:rsidRDefault="00592CE5"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The aquaponics system is currently set up to demonstrate only one out of the three common methods for growing plants.  I plan to upgrade the system when moving it, allowing for all three types of aquaponics to be demonstrated.  This will provide students with hands on experience working with all aspects of the technology. </w:t>
            </w:r>
          </w:p>
          <w:p w:rsidR="00592CE5" w:rsidRDefault="00592CE5" w:rsidP="00D737F7">
            <w:pPr>
              <w:rPr>
                <w:rFonts w:ascii="Garamond" w:hAnsi="Garamond"/>
              </w:rPr>
            </w:pPr>
          </w:p>
          <w:p w:rsidR="00592CE5" w:rsidRPr="00114704" w:rsidRDefault="00592CE5" w:rsidP="00D737F7">
            <w:pPr>
              <w:rPr>
                <w:rFonts w:ascii="Garamond" w:hAnsi="Garamond"/>
              </w:rPr>
            </w:pPr>
          </w:p>
        </w:tc>
      </w:tr>
      <w:tr w:rsidR="00592CE5" w:rsidRPr="00C64D02" w:rsidTr="00D737F7">
        <w:tc>
          <w:tcPr>
            <w:tcW w:w="9895" w:type="dxa"/>
            <w:gridSpan w:val="2"/>
          </w:tcPr>
          <w:p w:rsidR="00592CE5" w:rsidRPr="00114704" w:rsidRDefault="00592CE5" w:rsidP="00D737F7">
            <w:pPr>
              <w:rPr>
                <w:rFonts w:ascii="Garamond" w:hAnsi="Garamond"/>
              </w:rPr>
            </w:pPr>
            <w:r w:rsidRPr="00114704">
              <w:rPr>
                <w:rFonts w:ascii="Garamond" w:hAnsi="Garamond"/>
                <w:u w:val="single"/>
              </w:rPr>
              <w:t xml:space="preserve">Support for employees to be </w:t>
            </w:r>
            <w:r>
              <w:rPr>
                <w:rFonts w:ascii="Garamond" w:hAnsi="Garamond"/>
                <w:u w:val="single"/>
              </w:rPr>
              <w:t>effectiv</w:t>
            </w:r>
            <w:r w:rsidRPr="00114704">
              <w:rPr>
                <w:rFonts w:ascii="Garamond" w:hAnsi="Garamond"/>
                <w:u w:val="single"/>
              </w:rPr>
              <w:t>e</w:t>
            </w:r>
            <w:r w:rsidRPr="00114704">
              <w:rPr>
                <w:rFonts w:ascii="Garamond" w:hAnsi="Garamond"/>
              </w:rPr>
              <w:t>:</w:t>
            </w:r>
            <w:r>
              <w:rPr>
                <w:rFonts w:ascii="Garamond" w:hAnsi="Garamond"/>
              </w:rPr>
              <w:t xml:space="preserve">  This has the potential to enhance the college’s sustainability goals by making it possible to grow some of our own food for the campus (although doing so will require further work and permitting)</w:t>
            </w:r>
          </w:p>
        </w:tc>
      </w:tr>
      <w:tr w:rsidR="00592CE5" w:rsidRPr="00C64D02" w:rsidTr="00D737F7">
        <w:tc>
          <w:tcPr>
            <w:tcW w:w="9895" w:type="dxa"/>
            <w:gridSpan w:val="2"/>
          </w:tcPr>
          <w:p w:rsidR="00592CE5" w:rsidRDefault="00592CE5"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The plan is very feasible if it proves possible to utilize part of the current greenhouse, and somewhat feasible if a totally new greenhouse is required.  Usage of the current greenhouse will at </w:t>
            </w:r>
            <w:proofErr w:type="gramStart"/>
            <w:r>
              <w:rPr>
                <w:rFonts w:ascii="Garamond" w:hAnsi="Garamond"/>
              </w:rPr>
              <w:t>most  require</w:t>
            </w:r>
            <w:proofErr w:type="gramEnd"/>
            <w:r>
              <w:rPr>
                <w:rFonts w:ascii="Garamond" w:hAnsi="Garamond"/>
              </w:rPr>
              <w:t xml:space="preserve"> attaching a shed to the building to house the fish, which should be possible using the requested funds, and moving the equipment to the new location.  </w:t>
            </w:r>
          </w:p>
          <w:p w:rsidR="00592CE5" w:rsidRDefault="00592CE5" w:rsidP="00D737F7">
            <w:pPr>
              <w:rPr>
                <w:rFonts w:ascii="Garamond" w:hAnsi="Garamond"/>
              </w:rPr>
            </w:pPr>
          </w:p>
          <w:p w:rsidR="00592CE5" w:rsidRPr="00114704" w:rsidRDefault="00592CE5" w:rsidP="00D737F7">
            <w:pPr>
              <w:rPr>
                <w:rFonts w:ascii="Garamond" w:hAnsi="Garamond"/>
              </w:rPr>
            </w:pPr>
            <w:r>
              <w:rPr>
                <w:rFonts w:ascii="Garamond" w:hAnsi="Garamond"/>
              </w:rPr>
              <w:t xml:space="preserve">If we are unable to use the current greenhouse for some reason, a new one will have to be purchased.  I have been investigating grants to provide money to purchase a greenhouse (prices ranging from $3000-$20000) but the need for increased funding makes the project less feasible.  The options for siting a new greenhouse also all have issues which could hinder the success of the project.  </w:t>
            </w:r>
            <w:r>
              <w:rPr>
                <w:rFonts w:ascii="Garamond" w:hAnsi="Garamond"/>
              </w:rPr>
              <w:br/>
            </w:r>
          </w:p>
        </w:tc>
      </w:tr>
    </w:tbl>
    <w:p w:rsidR="00592CE5" w:rsidRDefault="00592CE5" w:rsidP="00592CE5">
      <w:pPr>
        <w:rPr>
          <w:rFonts w:ascii="Garamond" w:hAnsi="Garamond"/>
        </w:rPr>
      </w:pPr>
    </w:p>
    <w:p w:rsidR="00592CE5" w:rsidRDefault="00592CE5" w:rsidP="00592CE5">
      <w:pPr>
        <w:rPr>
          <w:rFonts w:ascii="Garamond" w:hAnsi="Garamond"/>
        </w:rPr>
      </w:pPr>
      <w:r>
        <w:rPr>
          <w:rFonts w:ascii="Garamond" w:hAnsi="Garamond"/>
        </w:rPr>
        <w:br w:type="column"/>
      </w:r>
    </w:p>
    <w:p w:rsidR="00592CE5" w:rsidRDefault="00592CE5" w:rsidP="00592CE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92CE5" w:rsidRDefault="00592CE5" w:rsidP="00592CE5">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592CE5" w:rsidTr="00D737F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92CE5" w:rsidRDefault="00592CE5" w:rsidP="00D737F7">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592CE5" w:rsidRDefault="00592CE5" w:rsidP="00D737F7">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92CE5" w:rsidRDefault="00592CE5" w:rsidP="00D737F7">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92CE5" w:rsidTr="00D737F7">
        <w:tc>
          <w:tcPr>
            <w:tcW w:w="3325"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rPr>
                <w:rFonts w:ascii="Garamond" w:hAnsi="Garamond"/>
              </w:rPr>
            </w:pPr>
            <w:r>
              <w:rPr>
                <w:rFonts w:ascii="Garamond" w:hAnsi="Garamond"/>
              </w:rPr>
              <w:t>Greenhouse construction</w:t>
            </w:r>
          </w:p>
        </w:tc>
        <w:tc>
          <w:tcPr>
            <w:tcW w:w="261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Facilities</w:t>
            </w:r>
          </w:p>
        </w:tc>
        <w:tc>
          <w:tcPr>
            <w:tcW w:w="396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I’ll need facilities help to install the greenhouse should funds become available</w:t>
            </w:r>
          </w:p>
        </w:tc>
      </w:tr>
      <w:tr w:rsidR="00592CE5" w:rsidTr="00D737F7">
        <w:tc>
          <w:tcPr>
            <w:tcW w:w="3325"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rPr>
                <w:rFonts w:ascii="Garamond" w:hAnsi="Garamond"/>
              </w:rPr>
            </w:pPr>
            <w:r>
              <w:rPr>
                <w:rFonts w:ascii="Garamond" w:hAnsi="Garamond"/>
              </w:rPr>
              <w:t>Travel for advertisement</w:t>
            </w:r>
          </w:p>
        </w:tc>
        <w:tc>
          <w:tcPr>
            <w:tcW w:w="261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Travel budget</w:t>
            </w:r>
          </w:p>
        </w:tc>
        <w:tc>
          <w:tcPr>
            <w:tcW w:w="396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I’ll need funds to take a van around the region to show off the hatchery program to potential students</w:t>
            </w:r>
          </w:p>
        </w:tc>
      </w:tr>
      <w:tr w:rsidR="00592CE5" w:rsidTr="00D737F7">
        <w:tc>
          <w:tcPr>
            <w:tcW w:w="3325"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p>
        </w:tc>
      </w:tr>
      <w:tr w:rsidR="00592CE5" w:rsidTr="00D737F7">
        <w:tc>
          <w:tcPr>
            <w:tcW w:w="3325"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92CE5" w:rsidRDefault="00592CE5" w:rsidP="00D737F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p>
        </w:tc>
      </w:tr>
    </w:tbl>
    <w:p w:rsidR="00592CE5" w:rsidRDefault="00592CE5" w:rsidP="00592CE5">
      <w:pPr>
        <w:rPr>
          <w:rFonts w:ascii="Garamond" w:hAnsi="Garamond"/>
        </w:rPr>
      </w:pPr>
    </w:p>
    <w:p w:rsidR="00592CE5" w:rsidRDefault="00592CE5" w:rsidP="00592CE5">
      <w:pPr>
        <w:rPr>
          <w:rFonts w:ascii="Garamond" w:hAnsi="Garamond"/>
        </w:rPr>
      </w:pPr>
    </w:p>
    <w:p w:rsidR="00592CE5" w:rsidRDefault="00592CE5" w:rsidP="00592CE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92CE5" w:rsidRDefault="00592CE5" w:rsidP="00592CE5">
      <w:pPr>
        <w:rPr>
          <w:rFonts w:ascii="Garamond" w:hAnsi="Garamond"/>
        </w:rPr>
      </w:pPr>
      <w:r>
        <w:rPr>
          <w:rFonts w:ascii="Garamond" w:hAnsi="Garamond"/>
        </w:rPr>
        <w:t>Based on information and/or data provided:</w:t>
      </w:r>
    </w:p>
    <w:p w:rsidR="00592CE5" w:rsidRDefault="00592CE5" w:rsidP="00592CE5">
      <w:pPr>
        <w:rPr>
          <w:rFonts w:ascii="Garamond" w:hAnsi="Garamond"/>
        </w:rPr>
      </w:pPr>
    </w:p>
    <w:p w:rsidR="00592CE5" w:rsidRDefault="00592CE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92CE5" w:rsidTr="00D737F7">
        <w:tc>
          <w:tcPr>
            <w:tcW w:w="9895"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I’ve successfully raised trout through all stages of the lifecycle, though not consecutively.  Demand for trout has also been high, and I’ve had more requests for trout than I could fulfill.  This makes me confident in our ability to raise and sell trout in future years.  I’m also happy with how the hatchery has been able to provide services for other departments</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 xml:space="preserve">Student utilization is still lower than I’d like.  We have a greater capacity for students than we are currently using.  </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 xml:space="preserve">With the exception of the aerators, most of the equipment at the hatchery has been repaired and is in good order.  However, it’s not yet as organized as I would like </w:t>
            </w:r>
          </w:p>
        </w:tc>
      </w:tr>
    </w:tbl>
    <w:p w:rsidR="00592CE5" w:rsidRDefault="00592CE5" w:rsidP="00592CE5">
      <w:pPr>
        <w:rPr>
          <w:rFonts w:ascii="Garamond" w:hAnsi="Garamond"/>
        </w:rPr>
      </w:pPr>
    </w:p>
    <w:p w:rsidR="00592CE5" w:rsidRDefault="00592CE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92CE5" w:rsidTr="00D737F7">
        <w:tc>
          <w:tcPr>
            <w:tcW w:w="9895"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The biggest continuing issues at the hatchery are lower than desired enrollment and the continuing lack of aeration in the ponds.  No major new issues have appeared since the last review.</w:t>
            </w:r>
          </w:p>
        </w:tc>
      </w:tr>
    </w:tbl>
    <w:p w:rsidR="00592CE5" w:rsidRDefault="00592CE5" w:rsidP="00592CE5">
      <w:pPr>
        <w:rPr>
          <w:rFonts w:ascii="Garamond" w:hAnsi="Garamond"/>
        </w:rPr>
      </w:pPr>
    </w:p>
    <w:p w:rsidR="00592CE5" w:rsidRDefault="00592CE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92CE5" w:rsidTr="00D737F7">
        <w:tc>
          <w:tcPr>
            <w:tcW w:w="9895" w:type="dxa"/>
            <w:tcBorders>
              <w:top w:val="single" w:sz="4" w:space="0" w:color="auto"/>
              <w:left w:val="single" w:sz="4" w:space="0" w:color="auto"/>
              <w:bottom w:val="single" w:sz="4" w:space="0" w:color="auto"/>
              <w:right w:val="single" w:sz="4" w:space="0" w:color="auto"/>
            </w:tcBorders>
          </w:tcPr>
          <w:p w:rsidR="00592CE5" w:rsidRDefault="00592CE5" w:rsidP="00D737F7">
            <w:pPr>
              <w:rPr>
                <w:rFonts w:ascii="Garamond" w:hAnsi="Garamond"/>
              </w:rPr>
            </w:pPr>
            <w:r>
              <w:rPr>
                <w:rFonts w:ascii="Garamond" w:hAnsi="Garamond"/>
              </w:rPr>
              <w:t xml:space="preserve">In the coming year I expect to raise, and hopefully sell, significantly more trout than last year or the year before.  </w:t>
            </w:r>
          </w:p>
          <w:p w:rsidR="00592CE5" w:rsidRDefault="00592CE5" w:rsidP="00D737F7">
            <w:pPr>
              <w:rPr>
                <w:rFonts w:ascii="Garamond" w:hAnsi="Garamond"/>
              </w:rPr>
            </w:pPr>
          </w:p>
          <w:p w:rsidR="00592CE5" w:rsidRDefault="00592CE5" w:rsidP="00D737F7">
            <w:pPr>
              <w:rPr>
                <w:rFonts w:ascii="Garamond" w:hAnsi="Garamond"/>
              </w:rPr>
            </w:pPr>
            <w:r>
              <w:rPr>
                <w:rFonts w:ascii="Garamond" w:hAnsi="Garamond"/>
              </w:rPr>
              <w:t>The main change I am planning to make in terms of infrastructure is moving the aquaponics system out of the hatchery shed and into a greenhouse.</w:t>
            </w:r>
          </w:p>
        </w:tc>
      </w:tr>
    </w:tbl>
    <w:p w:rsidR="00592CE5" w:rsidRDefault="00592CE5" w:rsidP="00592CE5">
      <w:pPr>
        <w:rPr>
          <w:rFonts w:ascii="Garamond" w:hAnsi="Garamond"/>
        </w:rPr>
      </w:pPr>
    </w:p>
    <w:p w:rsidR="00592CE5" w:rsidRDefault="00592CE5" w:rsidP="00592CE5">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92CE5" w:rsidRDefault="00592CE5" w:rsidP="00592CE5">
      <w:pPr>
        <w:rPr>
          <w:rFonts w:ascii="Garamond" w:hAnsi="Garamond"/>
        </w:rPr>
      </w:pPr>
      <w:r>
        <w:rPr>
          <w:rFonts w:ascii="Garamond" w:hAnsi="Garamond"/>
        </w:rPr>
        <w:t>Attach supporting documents as appropriate.</w:t>
      </w:r>
    </w:p>
    <w:p w:rsidR="009A0BE6" w:rsidRDefault="009A0BE6" w:rsidP="009A0BE6">
      <w:pPr>
        <w:jc w:val="right"/>
        <w:rPr>
          <w:rFonts w:ascii="Garamond" w:hAnsi="Garamond"/>
        </w:rPr>
      </w:pPr>
      <w:r>
        <w:rPr>
          <w:rFonts w:ascii="Garamond" w:hAnsi="Garamond"/>
        </w:rPr>
        <w:br w:type="column"/>
      </w:r>
    </w:p>
    <w:p w:rsidR="009A0BE6" w:rsidRDefault="009A0BE6" w:rsidP="009A0BE6">
      <w:pPr>
        <w:jc w:val="right"/>
        <w:rPr>
          <w:rFonts w:ascii="Garamond" w:hAnsi="Garamond"/>
        </w:rPr>
      </w:pPr>
    </w:p>
    <w:p w:rsidR="00592CE5" w:rsidRPr="009A0BE6" w:rsidRDefault="009A0BE6" w:rsidP="009A0BE6">
      <w:pPr>
        <w:jc w:val="right"/>
        <w:rPr>
          <w:rFonts w:ascii="Garamond" w:hAnsi="Garamond"/>
          <w:b/>
        </w:rPr>
      </w:pPr>
      <w:r w:rsidRPr="009A0BE6">
        <w:rPr>
          <w:rFonts w:ascii="Garamond" w:hAnsi="Garamond"/>
          <w:b/>
        </w:rPr>
        <w:t>Appendix 1</w:t>
      </w:r>
    </w:p>
    <w:p w:rsidR="009A0BE6" w:rsidRDefault="009A0BE6" w:rsidP="00592CE5">
      <w:pPr>
        <w:rPr>
          <w:rFonts w:ascii="Garamond" w:hAnsi="Garamond"/>
        </w:rPr>
      </w:pPr>
    </w:p>
    <w:p w:rsidR="00592CE5" w:rsidRDefault="00592CE5" w:rsidP="003A2E2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Pr>
          <w:b/>
        </w:rPr>
        <w:t>Power usage of aquaponics lighting</w:t>
      </w:r>
    </w:p>
    <w:p w:rsidR="00592CE5" w:rsidRDefault="00592CE5" w:rsidP="00592CE5">
      <w:pPr>
        <w:rPr>
          <w:b/>
        </w:rPr>
      </w:pPr>
    </w:p>
    <w:p w:rsidR="00592CE5" w:rsidRDefault="00592CE5" w:rsidP="00592CE5">
      <w:r>
        <w:t xml:space="preserve">Currently the aquaponics system is lit by 4 lights, operated in a 12 hour cycle so that 2 lights are on at all times.  Each light is 600 watts. The system pulls 600 watts * 2, or 1200 watts per hour.  During a single day that adds up to 28800 watt-hours (12*24=28800).  Over the course of a year that becomes 28800 *365 or 10512000 watt-hours, which is equivalent to 10512 kilowatt hours.  Nick Boyd tells me the college pays around 10c per kilowatt hour when fees are included, so the total cost of the lights comes to 10512 * $0.1 or $1051 dollars per year.  </w:t>
      </w:r>
    </w:p>
    <w:p w:rsidR="00592CE5" w:rsidRDefault="00592CE5" w:rsidP="00592CE5"/>
    <w:p w:rsidR="00592CE5" w:rsidRPr="00E64754" w:rsidRDefault="00592CE5" w:rsidP="00592CE5">
      <w:r>
        <w:t xml:space="preserve">Because I intend to grow cool-weather plants over the winter, and the fish we keep do not require heated water, using a greenhouse would not require extra heating costs that would make up for the savings in reduced electricity usage.  At the most, a small amount of heat tape might be required to prevent pipe freezing, but even this is unlikely to be necessary as long water continues to move through the winter.  </w:t>
      </w:r>
    </w:p>
    <w:p w:rsidR="00AD2007" w:rsidRDefault="00AD2007" w:rsidP="00AD2007">
      <w:pPr>
        <w:rPr>
          <w:rFonts w:ascii="Garamond" w:hAnsi="Garamond"/>
        </w:rPr>
      </w:pPr>
    </w:p>
    <w:p w:rsidR="00044EF3" w:rsidRDefault="009A0BE6" w:rsidP="00044EF3">
      <w:pPr>
        <w:rPr>
          <w:rFonts w:ascii="Garamond" w:hAnsi="Garamond"/>
          <w:b/>
          <w:smallCaps/>
          <w:sz w:val="28"/>
          <w:szCs w:val="28"/>
        </w:rPr>
      </w:pPr>
      <w:r>
        <w:rPr>
          <w:rFonts w:ascii="Garamond" w:hAnsi="Garamond"/>
        </w:rPr>
        <w:br w:type="column"/>
      </w:r>
      <w:r w:rsidR="00044EF3">
        <w:rPr>
          <w:noProof/>
        </w:rPr>
        <w:lastRenderedPageBreak/>
        <w:drawing>
          <wp:anchor distT="0" distB="0" distL="114300" distR="114300" simplePos="0" relativeHeight="251680768" behindDoc="0" locked="0" layoutInCell="1" allowOverlap="0" wp14:anchorId="6AE8E86D" wp14:editId="0429970F">
            <wp:simplePos x="0" y="0"/>
            <wp:positionH relativeFrom="column">
              <wp:posOffset>97155</wp:posOffset>
            </wp:positionH>
            <wp:positionV relativeFrom="paragraph">
              <wp:posOffset>76200</wp:posOffset>
            </wp:positionV>
            <wp:extent cx="914400" cy="643890"/>
            <wp:effectExtent l="0" t="0" r="0" b="3810"/>
            <wp:wrapSquare wrapText="bothSides"/>
            <wp:docPr id="18" name="Picture 1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044EF3" w:rsidRDefault="00044EF3" w:rsidP="00044EF3">
      <w:pPr>
        <w:rPr>
          <w:rFonts w:ascii="Garamond" w:hAnsi="Garamond"/>
          <w:b/>
          <w:smallCaps/>
          <w:sz w:val="28"/>
          <w:szCs w:val="28"/>
        </w:rPr>
      </w:pPr>
    </w:p>
    <w:p w:rsidR="00044EF3" w:rsidRPr="001E5F1F" w:rsidRDefault="00044EF3" w:rsidP="00044EF3">
      <w:pPr>
        <w:jc w:val="center"/>
        <w:rPr>
          <w:rFonts w:ascii="Garamond" w:eastAsia="Garamond" w:hAnsi="Garamond" w:cs="Garamond"/>
          <w:b/>
          <w:bCs/>
          <w:sz w:val="44"/>
          <w:szCs w:val="44"/>
        </w:rPr>
      </w:pPr>
      <w:r w:rsidRPr="2E144802">
        <w:rPr>
          <w:rFonts w:ascii="Garamond" w:eastAsia="Garamond" w:hAnsi="Garamond" w:cs="Garamond"/>
          <w:b/>
          <w:bCs/>
          <w:smallCaps/>
          <w:sz w:val="44"/>
          <w:szCs w:val="44"/>
        </w:rPr>
        <w:t>ANNUAL Program Review</w:t>
      </w:r>
    </w:p>
    <w:p w:rsidR="00044EF3" w:rsidRDefault="00044EF3" w:rsidP="00044EF3">
      <w:pPr>
        <w:rPr>
          <w:rFonts w:ascii="Garamond" w:hAnsi="Garamond"/>
          <w:b/>
          <w:smallCaps/>
          <w:sz w:val="28"/>
          <w:szCs w:val="28"/>
        </w:rPr>
      </w:pPr>
    </w:p>
    <w:p w:rsidR="00044EF3" w:rsidRPr="00E25326" w:rsidRDefault="00044EF3" w:rsidP="00044EF3">
      <w:pPr>
        <w:rPr>
          <w:rFonts w:ascii="Garamond" w:eastAsia="Garamond" w:hAnsi="Garamond" w:cs="Garamond"/>
          <w:b/>
          <w:bCs/>
          <w:sz w:val="28"/>
          <w:szCs w:val="28"/>
        </w:rPr>
      </w:pPr>
      <w:r w:rsidRPr="2E144802">
        <w:rPr>
          <w:rFonts w:ascii="Garamond" w:eastAsia="Garamond" w:hAnsi="Garamond" w:cs="Garamond"/>
          <w:b/>
          <w:bCs/>
          <w:smallCaps/>
          <w:sz w:val="28"/>
          <w:szCs w:val="28"/>
        </w:rPr>
        <w:t>Name of Program/Department/Service Area: Instruction/Health &amp; Exercise Studies/Athletics</w:t>
      </w:r>
    </w:p>
    <w:p w:rsidR="00044EF3" w:rsidRPr="00193597" w:rsidRDefault="00044EF3" w:rsidP="00044EF3">
      <w:pPr>
        <w:rPr>
          <w:sz w:val="10"/>
          <w:szCs w:val="10"/>
        </w:rPr>
      </w:pPr>
    </w:p>
    <w:p w:rsidR="00044EF3" w:rsidRDefault="00044EF3" w:rsidP="00044EF3">
      <w:r w:rsidRPr="2E144802">
        <w:rPr>
          <w:rFonts w:ascii="Garamond" w:eastAsia="Garamond" w:hAnsi="Garamond" w:cs="Garamond"/>
          <w:b/>
          <w:bCs/>
          <w:smallCaps/>
          <w:sz w:val="28"/>
          <w:szCs w:val="28"/>
        </w:rPr>
        <w:t>Name of Person Submitting this Review:</w:t>
      </w:r>
      <w:r>
        <w:t xml:space="preserve"> Merle Trueblood</w:t>
      </w:r>
    </w:p>
    <w:p w:rsidR="00044EF3" w:rsidRPr="00193597" w:rsidRDefault="00044EF3" w:rsidP="00044EF3">
      <w:pPr>
        <w:rPr>
          <w:rFonts w:ascii="Garamond" w:hAnsi="Garamond"/>
          <w:b/>
          <w:smallCaps/>
          <w:sz w:val="10"/>
          <w:szCs w:val="10"/>
        </w:rPr>
      </w:pPr>
    </w:p>
    <w:p w:rsidR="00044EF3" w:rsidRDefault="00044EF3" w:rsidP="00044EF3">
      <w:r w:rsidRPr="2E144802">
        <w:rPr>
          <w:rFonts w:ascii="Garamond" w:eastAsia="Garamond" w:hAnsi="Garamond" w:cs="Garamond"/>
          <w:b/>
          <w:bCs/>
          <w:smallCaps/>
          <w:sz w:val="28"/>
          <w:szCs w:val="28"/>
        </w:rPr>
        <w:t>Date of Submission:</w:t>
      </w:r>
      <w:r>
        <w:t xml:space="preserve"> 10/28/2016</w:t>
      </w:r>
    </w:p>
    <w:p w:rsidR="00044EF3" w:rsidRPr="00193597" w:rsidRDefault="00044EF3" w:rsidP="00044EF3">
      <w:pPr>
        <w:rPr>
          <w:rFonts w:ascii="Garamond" w:hAnsi="Garamond"/>
          <w:sz w:val="10"/>
          <w:szCs w:val="10"/>
          <w:u w:val="thick"/>
        </w:rPr>
      </w:pPr>
    </w:p>
    <w:p w:rsidR="00044EF3" w:rsidRDefault="00044EF3" w:rsidP="00044EF3">
      <w:pPr>
        <w:rPr>
          <w:rFonts w:ascii="Garamond" w:eastAsia="Garamond" w:hAnsi="Garamond" w:cs="Garamond"/>
          <w:b/>
          <w:bCs/>
          <w:sz w:val="28"/>
          <w:szCs w:val="28"/>
        </w:rPr>
      </w:pPr>
      <w:r w:rsidRPr="2E144802">
        <w:rPr>
          <w:rFonts w:ascii="Garamond" w:eastAsia="Garamond" w:hAnsi="Garamond" w:cs="Garamond"/>
          <w:b/>
          <w:bCs/>
          <w:smallCaps/>
          <w:sz w:val="28"/>
          <w:szCs w:val="28"/>
        </w:rPr>
        <w:t xml:space="preserve">Management Area </w:t>
      </w:r>
      <w:r w:rsidRPr="2E144802">
        <w:rPr>
          <w:rFonts w:ascii="Garamond" w:eastAsia="Garamond" w:hAnsi="Garamond" w:cs="Garamond"/>
          <w:b/>
          <w:bCs/>
          <w:sz w:val="28"/>
          <w:szCs w:val="28"/>
        </w:rPr>
        <w:t>(check one):</w:t>
      </w:r>
      <w:r w:rsidRPr="00914AE7">
        <w:rPr>
          <w:rFonts w:ascii="Garamond" w:hAnsi="Garamond"/>
          <w:b/>
          <w:sz w:val="28"/>
          <w:szCs w:val="28"/>
        </w:rPr>
        <w:tab/>
      </w:r>
      <w:r w:rsidRPr="00914AE7">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sidRPr="2E144802">
        <w:rPr>
          <w:rFonts w:ascii="Garamond" w:eastAsia="Garamond" w:hAnsi="Garamond" w:cs="Garamond"/>
          <w:b/>
          <w:bCs/>
          <w:sz w:val="28"/>
          <w:szCs w:val="28"/>
        </w:rPr>
        <w:t xml:space="preserve">   Administrative Services</w:t>
      </w:r>
    </w:p>
    <w:p w:rsidR="00044EF3" w:rsidRDefault="00044EF3" w:rsidP="00044EF3">
      <w:pPr>
        <w:rPr>
          <w:rFonts w:ascii="Garamond" w:eastAsia="Garamond" w:hAnsi="Garamond" w:cs="Garamond"/>
          <w:b/>
          <w:bCs/>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2E144802">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2E144802">
        <w:fldChar w:fldCharType="end"/>
      </w:r>
      <w:r w:rsidRPr="2E144802">
        <w:rPr>
          <w:rFonts w:ascii="Garamond" w:eastAsia="Garamond" w:hAnsi="Garamond" w:cs="Garamond"/>
          <w:b/>
          <w:bCs/>
          <w:sz w:val="28"/>
          <w:szCs w:val="28"/>
        </w:rPr>
        <w:t xml:space="preserve">   X Instruction</w:t>
      </w:r>
    </w:p>
    <w:p w:rsidR="00044EF3" w:rsidRDefault="00044EF3" w:rsidP="00044EF3">
      <w:pPr>
        <w:rPr>
          <w:rFonts w:ascii="Garamond" w:eastAsia="Garamond" w:hAnsi="Garamond" w:cs="Garamond"/>
          <w:u w:val="single"/>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sidRPr="2E144802">
        <w:rPr>
          <w:rFonts w:ascii="Garamond" w:eastAsia="Garamond" w:hAnsi="Garamond" w:cs="Garamond"/>
          <w:b/>
          <w:bCs/>
          <w:sz w:val="28"/>
          <w:szCs w:val="28"/>
        </w:rPr>
        <w:t xml:space="preserve">   Student Services</w:t>
      </w:r>
    </w:p>
    <w:p w:rsidR="00044EF3" w:rsidRDefault="00044EF3" w:rsidP="00044EF3">
      <w:pPr>
        <w:rPr>
          <w:rFonts w:ascii="Garamond" w:hAnsi="Garamond"/>
          <w:u w:val="thick"/>
        </w:rPr>
      </w:pPr>
    </w:p>
    <w:p w:rsidR="00044EF3" w:rsidRDefault="00044EF3" w:rsidP="00044EF3">
      <w:pPr>
        <w:rPr>
          <w:u w:val="single"/>
        </w:rPr>
      </w:pPr>
      <w:r w:rsidRPr="2E144802">
        <w:rPr>
          <w:rFonts w:ascii="Garamond" w:eastAsia="Garamond" w:hAnsi="Garamond" w:cs="Garamond"/>
          <w:b/>
          <w:bCs/>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44EF3" w:rsidRDefault="00044EF3" w:rsidP="00044EF3">
      <w:pPr>
        <w:rPr>
          <w:rFonts w:ascii="Garamond" w:eastAsia="Garamond" w:hAnsi="Garamond" w:cs="Garamond"/>
        </w:rPr>
      </w:pPr>
      <w:r w:rsidRPr="2E144802">
        <w:rPr>
          <w:rFonts w:ascii="Garamond" w:eastAsia="Garamond" w:hAnsi="Garamond" w:cs="Garamond"/>
        </w:rPr>
        <w:t>Describe your progress on your previous year’s objectives:</w:t>
      </w:r>
    </w:p>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044EF3" w:rsidTr="00D737F7">
        <w:tc>
          <w:tcPr>
            <w:tcW w:w="4788" w:type="dxa"/>
            <w:tcBorders>
              <w:top w:val="single" w:sz="4" w:space="0" w:color="auto"/>
              <w:left w:val="single" w:sz="4" w:space="0" w:color="auto"/>
              <w:bottom w:val="nil"/>
              <w:right w:val="nil"/>
            </w:tcBorders>
            <w:hideMark/>
          </w:tcPr>
          <w:p w:rsidR="00044EF3" w:rsidRPr="001E5F1F" w:rsidRDefault="00044EF3" w:rsidP="00D737F7">
            <w:pPr>
              <w:rPr>
                <w:rFonts w:ascii="Garamond" w:eastAsia="Garamond" w:hAnsi="Garamond" w:cs="Garamond"/>
                <w:b/>
                <w:bCs/>
              </w:rPr>
            </w:pPr>
            <w:r w:rsidRPr="2E144802">
              <w:rPr>
                <w:rFonts w:ascii="Garamond" w:eastAsia="Garamond" w:hAnsi="Garamond" w:cs="Garamond"/>
                <w:b/>
                <w:bCs/>
              </w:rPr>
              <w:t>Objective 1:</w:t>
            </w:r>
            <w:r w:rsidRPr="2E144802">
              <w:rPr>
                <w:rFonts w:ascii="Garamond" w:eastAsia="Garamond" w:hAnsi="Garamond" w:cs="Garamond"/>
              </w:rPr>
              <w:t xml:space="preserve"> Continue to advocate adding Men’s Cross Country and Track &amp; Field</w:t>
            </w:r>
          </w:p>
          <w:p w:rsidR="00044EF3" w:rsidRDefault="00044EF3" w:rsidP="00D737F7">
            <w:pPr>
              <w:rPr>
                <w:rFonts w:ascii="Garamond" w:hAnsi="Garamond"/>
                <w:b/>
              </w:rPr>
            </w:pPr>
          </w:p>
          <w:p w:rsidR="00044EF3" w:rsidRPr="00024D9A" w:rsidRDefault="00044EF3" w:rsidP="00D737F7">
            <w:pPr>
              <w:rPr>
                <w:rFonts w:ascii="Garamond" w:hAnsi="Garamond"/>
                <w:b/>
              </w:rPr>
            </w:pPr>
          </w:p>
        </w:tc>
        <w:tc>
          <w:tcPr>
            <w:tcW w:w="5017" w:type="dxa"/>
            <w:tcBorders>
              <w:top w:val="single" w:sz="4" w:space="0" w:color="auto"/>
              <w:left w:val="nil"/>
              <w:bottom w:val="nil"/>
              <w:right w:val="single" w:sz="4" w:space="0" w:color="auto"/>
            </w:tcBorders>
            <w:hideMark/>
          </w:tcPr>
          <w:p w:rsidR="00044EF3" w:rsidRDefault="00044EF3" w:rsidP="00D737F7">
            <w:pPr>
              <w:rPr>
                <w:rFonts w:ascii="Garamond" w:eastAsia="Garamond" w:hAnsi="Garamond" w:cs="Garamond"/>
              </w:rPr>
            </w:pPr>
            <w:r w:rsidRPr="2E144802">
              <w:rPr>
                <w:rFonts w:ascii="Garamond" w:eastAsia="Garamond" w:hAnsi="Garamond" w:cs="Garamond"/>
                <w:b/>
                <w:bCs/>
              </w:rPr>
              <w:t>Summary of Progress</w:t>
            </w:r>
            <w:r w:rsidRPr="2E144802">
              <w:rPr>
                <w:rFonts w:ascii="Garamond" w:eastAsia="Garamond" w:hAnsi="Garamond" w:cs="Garamond"/>
              </w:rPr>
              <w:t xml:space="preserve">: Adding of Men’s CC/ Track was voted in as the number 1 rated program, to add, in the strategic enrolment committee. </w:t>
            </w:r>
          </w:p>
          <w:p w:rsidR="00044EF3" w:rsidRPr="009A4314" w:rsidRDefault="00044EF3" w:rsidP="00D737F7">
            <w:pPr>
              <w:rPr>
                <w:rFonts w:ascii="Garamond" w:eastAsia="Garamond" w:hAnsi="Garamond" w:cs="Garamond"/>
              </w:rPr>
            </w:pPr>
            <w:r w:rsidRPr="2E144802">
              <w:rPr>
                <w:rFonts w:ascii="Garamond" w:eastAsia="Garamond" w:hAnsi="Garamond" w:cs="Garamond"/>
              </w:rPr>
              <w:t>No movement has been made. 25FTE’s if added</w:t>
            </w:r>
          </w:p>
          <w:p w:rsidR="00044EF3" w:rsidRDefault="00044EF3" w:rsidP="00D737F7">
            <w:pPr>
              <w:rPr>
                <w:rFonts w:ascii="Garamond" w:hAnsi="Garamond"/>
              </w:rPr>
            </w:pPr>
          </w:p>
        </w:tc>
      </w:tr>
      <w:tr w:rsidR="00044EF3" w:rsidRPr="001E5F1F" w:rsidTr="00D737F7">
        <w:tc>
          <w:tcPr>
            <w:tcW w:w="4788" w:type="dxa"/>
            <w:tcBorders>
              <w:top w:val="nil"/>
              <w:left w:val="single" w:sz="4" w:space="0" w:color="auto"/>
              <w:bottom w:val="single" w:sz="4" w:space="0" w:color="auto"/>
              <w:right w:val="nil"/>
            </w:tcBorders>
            <w:hideMark/>
          </w:tcPr>
          <w:p w:rsidR="00044EF3" w:rsidRPr="001E5F1F" w:rsidRDefault="00044EF3" w:rsidP="00D737F7">
            <w:pPr>
              <w:rPr>
                <w:rFonts w:ascii="Garamond" w:hAnsi="Garamond"/>
              </w:rPr>
            </w:pPr>
          </w:p>
        </w:tc>
        <w:tc>
          <w:tcPr>
            <w:tcW w:w="5017" w:type="dxa"/>
            <w:tcBorders>
              <w:top w:val="nil"/>
              <w:left w:val="nil"/>
              <w:bottom w:val="single" w:sz="4" w:space="0" w:color="auto"/>
              <w:right w:val="single" w:sz="4" w:space="0" w:color="auto"/>
            </w:tcBorders>
            <w:hideMark/>
          </w:tcPr>
          <w:p w:rsidR="00044EF3" w:rsidRPr="001E5F1F" w:rsidRDefault="00044EF3" w:rsidP="00D737F7">
            <w:pPr>
              <w:rPr>
                <w:rFonts w:ascii="Garamond" w:hAnsi="Garamond"/>
              </w:rPr>
            </w:pPr>
          </w:p>
        </w:tc>
      </w:tr>
    </w:tbl>
    <w:p w:rsidR="00044EF3" w:rsidRPr="001E5F1F" w:rsidRDefault="00044EF3" w:rsidP="00044EF3">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044EF3" w:rsidRPr="001E5F1F" w:rsidTr="00D737F7">
        <w:tc>
          <w:tcPr>
            <w:tcW w:w="4788" w:type="dxa"/>
            <w:tcBorders>
              <w:top w:val="single" w:sz="4" w:space="0" w:color="auto"/>
              <w:left w:val="single" w:sz="4" w:space="0" w:color="auto"/>
              <w:bottom w:val="nil"/>
              <w:right w:val="nil"/>
            </w:tcBorders>
            <w:hideMark/>
          </w:tcPr>
          <w:p w:rsidR="00044EF3" w:rsidRDefault="00044EF3" w:rsidP="00D737F7">
            <w:pPr>
              <w:rPr>
                <w:rFonts w:ascii="Garamond" w:eastAsia="Garamond" w:hAnsi="Garamond" w:cs="Garamond"/>
                <w:b/>
                <w:bCs/>
              </w:rPr>
            </w:pPr>
            <w:r w:rsidRPr="2E144802">
              <w:rPr>
                <w:rFonts w:ascii="Garamond" w:eastAsia="Garamond" w:hAnsi="Garamond" w:cs="Garamond"/>
                <w:b/>
                <w:bCs/>
              </w:rPr>
              <w:t>Objective 2:</w:t>
            </w:r>
            <w:r w:rsidRPr="2E144802">
              <w:rPr>
                <w:rFonts w:ascii="Garamond" w:eastAsia="Garamond" w:hAnsi="Garamond" w:cs="Garamond"/>
              </w:rPr>
              <w:t xml:space="preserve"> Relocate the Athletic/Academic advisor to be more centrally located to the primary student population that he serves.</w:t>
            </w:r>
          </w:p>
          <w:p w:rsidR="00044EF3" w:rsidRPr="00024D9A" w:rsidRDefault="00044EF3" w:rsidP="00D737F7">
            <w:pPr>
              <w:rPr>
                <w:rFonts w:ascii="Garamond" w:hAnsi="Garamond"/>
              </w:rPr>
            </w:pPr>
          </w:p>
        </w:tc>
        <w:tc>
          <w:tcPr>
            <w:tcW w:w="5017" w:type="dxa"/>
            <w:tcBorders>
              <w:top w:val="single" w:sz="4" w:space="0" w:color="auto"/>
              <w:left w:val="nil"/>
              <w:bottom w:val="nil"/>
              <w:right w:val="single" w:sz="4" w:space="0" w:color="auto"/>
            </w:tcBorders>
            <w:hideMark/>
          </w:tcPr>
          <w:p w:rsidR="00044EF3" w:rsidRPr="001E5F1F" w:rsidRDefault="00044EF3" w:rsidP="00D737F7">
            <w:pPr>
              <w:rPr>
                <w:rFonts w:ascii="Garamond" w:eastAsia="Garamond" w:hAnsi="Garamond" w:cs="Garamond"/>
                <w:b/>
                <w:bCs/>
              </w:rPr>
            </w:pPr>
            <w:r w:rsidRPr="2E144802">
              <w:rPr>
                <w:rFonts w:ascii="Garamond" w:eastAsia="Garamond" w:hAnsi="Garamond" w:cs="Garamond"/>
                <w:b/>
                <w:bCs/>
              </w:rPr>
              <w:t>Summary of Progress:</w:t>
            </w:r>
          </w:p>
          <w:p w:rsidR="00044EF3" w:rsidRPr="001E5F1F" w:rsidRDefault="00044EF3" w:rsidP="00D737F7">
            <w:pPr>
              <w:rPr>
                <w:rFonts w:ascii="Garamond" w:eastAsia="Garamond" w:hAnsi="Garamond" w:cs="Garamond"/>
              </w:rPr>
            </w:pPr>
            <w:r w:rsidRPr="2E144802">
              <w:rPr>
                <w:rFonts w:ascii="Garamond" w:eastAsia="Garamond" w:hAnsi="Garamond" w:cs="Garamond"/>
              </w:rPr>
              <w:t xml:space="preserve">Moving the advisor to the area in which he serves, has been a priority for the athletic department since the last two GVC program reviews that we had went through. In both 2010 and 2014 reviews held by the AD’s throughout the league, it was the most recommended item in our review, and has not been approved and no approval has been given.  </w:t>
            </w:r>
          </w:p>
        </w:tc>
      </w:tr>
      <w:tr w:rsidR="00044EF3" w:rsidRPr="001E5F1F" w:rsidTr="00D737F7">
        <w:tc>
          <w:tcPr>
            <w:tcW w:w="4788" w:type="dxa"/>
            <w:tcBorders>
              <w:top w:val="nil"/>
              <w:left w:val="single" w:sz="4" w:space="0" w:color="auto"/>
              <w:bottom w:val="single" w:sz="4" w:space="0" w:color="auto"/>
              <w:right w:val="nil"/>
            </w:tcBorders>
            <w:hideMark/>
          </w:tcPr>
          <w:p w:rsidR="00044EF3" w:rsidRPr="00024D9A" w:rsidRDefault="00044EF3" w:rsidP="00D737F7">
            <w:pPr>
              <w:rPr>
                <w:rFonts w:ascii="Garamond" w:hAnsi="Garamond"/>
              </w:rPr>
            </w:pPr>
          </w:p>
        </w:tc>
        <w:tc>
          <w:tcPr>
            <w:tcW w:w="5017" w:type="dxa"/>
            <w:tcBorders>
              <w:top w:val="nil"/>
              <w:left w:val="nil"/>
              <w:bottom w:val="single" w:sz="4" w:space="0" w:color="auto"/>
              <w:right w:val="single" w:sz="4" w:space="0" w:color="auto"/>
            </w:tcBorders>
            <w:hideMark/>
          </w:tcPr>
          <w:p w:rsidR="00044EF3" w:rsidRPr="001E5F1F" w:rsidRDefault="00044EF3" w:rsidP="00D737F7">
            <w:pPr>
              <w:rPr>
                <w:rFonts w:ascii="Garamond" w:hAnsi="Garamond"/>
              </w:rPr>
            </w:pPr>
          </w:p>
        </w:tc>
      </w:tr>
    </w:tbl>
    <w:p w:rsidR="00044EF3" w:rsidRDefault="00044EF3" w:rsidP="00044EF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044EF3" w:rsidRPr="001E5F1F" w:rsidTr="00D737F7">
        <w:tc>
          <w:tcPr>
            <w:tcW w:w="4788" w:type="dxa"/>
            <w:tcBorders>
              <w:top w:val="single" w:sz="4" w:space="0" w:color="auto"/>
              <w:left w:val="single" w:sz="4" w:space="0" w:color="auto"/>
              <w:bottom w:val="nil"/>
              <w:right w:val="nil"/>
            </w:tcBorders>
            <w:hideMark/>
          </w:tcPr>
          <w:p w:rsidR="00044EF3" w:rsidRDefault="00044EF3" w:rsidP="00D737F7">
            <w:pPr>
              <w:rPr>
                <w:rFonts w:ascii="Garamond" w:eastAsia="Garamond" w:hAnsi="Garamond" w:cs="Garamond"/>
                <w:b/>
                <w:bCs/>
              </w:rPr>
            </w:pPr>
            <w:r w:rsidRPr="2E144802">
              <w:rPr>
                <w:rFonts w:ascii="Garamond" w:eastAsia="Garamond" w:hAnsi="Garamond" w:cs="Garamond"/>
                <w:b/>
                <w:bCs/>
              </w:rPr>
              <w:t>Objective 3:</w:t>
            </w:r>
            <w:r w:rsidRPr="2E144802">
              <w:rPr>
                <w:rFonts w:ascii="Garamond" w:eastAsia="Garamond" w:hAnsi="Garamond" w:cs="Garamond"/>
              </w:rPr>
              <w:t xml:space="preserve"> To support the realignment of the ORL, Athletic Department, and Equine Studies facilities and their respective classrooms.</w:t>
            </w:r>
          </w:p>
          <w:p w:rsidR="00044EF3" w:rsidRPr="00024D9A" w:rsidRDefault="00044EF3" w:rsidP="00D737F7">
            <w:pPr>
              <w:rPr>
                <w:rFonts w:ascii="Garamond" w:hAnsi="Garamond"/>
              </w:rPr>
            </w:pPr>
          </w:p>
        </w:tc>
        <w:tc>
          <w:tcPr>
            <w:tcW w:w="5017" w:type="dxa"/>
            <w:tcBorders>
              <w:top w:val="single" w:sz="4" w:space="0" w:color="auto"/>
              <w:left w:val="nil"/>
              <w:bottom w:val="nil"/>
              <w:right w:val="single" w:sz="4" w:space="0" w:color="auto"/>
            </w:tcBorders>
            <w:hideMark/>
          </w:tcPr>
          <w:p w:rsidR="00044EF3" w:rsidRPr="001E5F1F" w:rsidRDefault="00044EF3" w:rsidP="00D737F7">
            <w:pPr>
              <w:rPr>
                <w:rFonts w:ascii="Garamond" w:eastAsia="Garamond" w:hAnsi="Garamond" w:cs="Garamond"/>
                <w:b/>
                <w:bCs/>
              </w:rPr>
            </w:pPr>
            <w:r w:rsidRPr="2E144802">
              <w:rPr>
                <w:rFonts w:ascii="Garamond" w:eastAsia="Garamond" w:hAnsi="Garamond" w:cs="Garamond"/>
                <w:b/>
                <w:bCs/>
              </w:rPr>
              <w:t>Summary of Progress:</w:t>
            </w:r>
          </w:p>
          <w:p w:rsidR="00044EF3" w:rsidRPr="001E5F1F" w:rsidRDefault="00044EF3" w:rsidP="00D737F7">
            <w:pPr>
              <w:rPr>
                <w:rFonts w:ascii="Garamond" w:eastAsia="Garamond" w:hAnsi="Garamond" w:cs="Garamond"/>
              </w:rPr>
            </w:pPr>
            <w:r w:rsidRPr="2E144802">
              <w:rPr>
                <w:rFonts w:ascii="Garamond" w:eastAsia="Garamond" w:hAnsi="Garamond" w:cs="Garamond"/>
              </w:rPr>
              <w:t xml:space="preserve">The “Big Move is at the athletic department move. Now we need the funding to complete our vison. $278K. No money has been received. </w:t>
            </w:r>
          </w:p>
        </w:tc>
      </w:tr>
      <w:tr w:rsidR="00044EF3" w:rsidRPr="001E5F1F" w:rsidTr="00D737F7">
        <w:tc>
          <w:tcPr>
            <w:tcW w:w="4788" w:type="dxa"/>
            <w:tcBorders>
              <w:top w:val="nil"/>
              <w:left w:val="single" w:sz="4" w:space="0" w:color="auto"/>
              <w:bottom w:val="single" w:sz="4" w:space="0" w:color="auto"/>
              <w:right w:val="nil"/>
            </w:tcBorders>
            <w:hideMark/>
          </w:tcPr>
          <w:p w:rsidR="00044EF3" w:rsidRPr="00024D9A" w:rsidRDefault="00044EF3" w:rsidP="00D737F7">
            <w:pPr>
              <w:rPr>
                <w:rFonts w:ascii="Garamond" w:hAnsi="Garamond"/>
              </w:rPr>
            </w:pPr>
          </w:p>
        </w:tc>
        <w:tc>
          <w:tcPr>
            <w:tcW w:w="5017" w:type="dxa"/>
            <w:tcBorders>
              <w:top w:val="nil"/>
              <w:left w:val="nil"/>
              <w:bottom w:val="single" w:sz="4" w:space="0" w:color="auto"/>
              <w:right w:val="single" w:sz="4" w:space="0" w:color="auto"/>
            </w:tcBorders>
            <w:hideMark/>
          </w:tcPr>
          <w:p w:rsidR="00044EF3" w:rsidRPr="001E5F1F" w:rsidRDefault="00044EF3" w:rsidP="00D737F7">
            <w:pPr>
              <w:rPr>
                <w:rFonts w:ascii="Garamond" w:hAnsi="Garamond"/>
              </w:rPr>
            </w:pPr>
          </w:p>
        </w:tc>
      </w:tr>
    </w:tbl>
    <w:p w:rsidR="00044EF3" w:rsidRDefault="00044EF3" w:rsidP="00044EF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044EF3" w:rsidRPr="001E5F1F" w:rsidTr="00D737F7">
        <w:tc>
          <w:tcPr>
            <w:tcW w:w="4788" w:type="dxa"/>
            <w:tcBorders>
              <w:top w:val="single" w:sz="4" w:space="0" w:color="auto"/>
              <w:left w:val="single" w:sz="4" w:space="0" w:color="auto"/>
              <w:bottom w:val="nil"/>
              <w:right w:val="nil"/>
            </w:tcBorders>
            <w:hideMark/>
          </w:tcPr>
          <w:p w:rsidR="00044EF3" w:rsidRDefault="00044EF3" w:rsidP="00D737F7">
            <w:pPr>
              <w:rPr>
                <w:rFonts w:ascii="Garamond" w:eastAsia="Garamond" w:hAnsi="Garamond" w:cs="Garamond"/>
                <w:b/>
                <w:bCs/>
              </w:rPr>
            </w:pPr>
            <w:r w:rsidRPr="2E144802">
              <w:rPr>
                <w:rFonts w:ascii="Garamond" w:eastAsia="Garamond" w:hAnsi="Garamond" w:cs="Garamond"/>
                <w:b/>
                <w:bCs/>
              </w:rPr>
              <w:t xml:space="preserve">Objective 4: </w:t>
            </w:r>
            <w:r w:rsidRPr="2E144802">
              <w:rPr>
                <w:rFonts w:ascii="Garamond" w:eastAsia="Garamond" w:hAnsi="Garamond" w:cs="Garamond"/>
              </w:rPr>
              <w:t>Add 1 game management position to help with the additional out of season and regular competition duties for athletic events.</w:t>
            </w:r>
          </w:p>
          <w:p w:rsidR="00044EF3" w:rsidRPr="00024D9A" w:rsidRDefault="00044EF3" w:rsidP="00D737F7">
            <w:pPr>
              <w:rPr>
                <w:rFonts w:ascii="Garamond" w:hAnsi="Garamond"/>
              </w:rPr>
            </w:pPr>
          </w:p>
        </w:tc>
        <w:tc>
          <w:tcPr>
            <w:tcW w:w="5017" w:type="dxa"/>
            <w:tcBorders>
              <w:top w:val="single" w:sz="4" w:space="0" w:color="auto"/>
              <w:left w:val="nil"/>
              <w:bottom w:val="nil"/>
              <w:right w:val="single" w:sz="4" w:space="0" w:color="auto"/>
            </w:tcBorders>
            <w:hideMark/>
          </w:tcPr>
          <w:p w:rsidR="00044EF3" w:rsidRPr="001E5F1F" w:rsidRDefault="00044EF3" w:rsidP="00D737F7">
            <w:pPr>
              <w:rPr>
                <w:rFonts w:ascii="Garamond" w:eastAsia="Garamond" w:hAnsi="Garamond" w:cs="Garamond"/>
                <w:b/>
                <w:bCs/>
              </w:rPr>
            </w:pPr>
            <w:r w:rsidRPr="2E144802">
              <w:rPr>
                <w:rFonts w:ascii="Garamond" w:eastAsia="Garamond" w:hAnsi="Garamond" w:cs="Garamond"/>
                <w:b/>
                <w:bCs/>
              </w:rPr>
              <w:t>Summary of Progress:</w:t>
            </w:r>
          </w:p>
          <w:p w:rsidR="00044EF3" w:rsidRPr="001E5F1F" w:rsidRDefault="00044EF3" w:rsidP="00D737F7">
            <w:pPr>
              <w:rPr>
                <w:rFonts w:ascii="Garamond" w:eastAsia="Garamond" w:hAnsi="Garamond" w:cs="Garamond"/>
              </w:rPr>
            </w:pPr>
            <w:r w:rsidRPr="2E144802">
              <w:rPr>
                <w:rFonts w:ascii="Garamond" w:eastAsia="Garamond" w:hAnsi="Garamond" w:cs="Garamond"/>
              </w:rPr>
              <w:t xml:space="preserve">Submitted requests for the last 3 years and there is no approval as of yet. </w:t>
            </w:r>
          </w:p>
        </w:tc>
      </w:tr>
      <w:tr w:rsidR="00044EF3" w:rsidRPr="001E5F1F" w:rsidTr="00D737F7">
        <w:tc>
          <w:tcPr>
            <w:tcW w:w="4788" w:type="dxa"/>
            <w:tcBorders>
              <w:top w:val="nil"/>
              <w:left w:val="single" w:sz="4" w:space="0" w:color="auto"/>
              <w:bottom w:val="single" w:sz="4" w:space="0" w:color="auto"/>
              <w:right w:val="nil"/>
            </w:tcBorders>
            <w:hideMark/>
          </w:tcPr>
          <w:p w:rsidR="00044EF3" w:rsidRPr="00024D9A" w:rsidRDefault="00044EF3" w:rsidP="00D737F7">
            <w:pPr>
              <w:rPr>
                <w:rFonts w:ascii="Garamond" w:hAnsi="Garamond"/>
              </w:rPr>
            </w:pPr>
          </w:p>
        </w:tc>
        <w:tc>
          <w:tcPr>
            <w:tcW w:w="5017" w:type="dxa"/>
            <w:tcBorders>
              <w:top w:val="nil"/>
              <w:left w:val="nil"/>
              <w:bottom w:val="single" w:sz="4" w:space="0" w:color="auto"/>
              <w:right w:val="single" w:sz="4" w:space="0" w:color="auto"/>
            </w:tcBorders>
            <w:hideMark/>
          </w:tcPr>
          <w:p w:rsidR="00044EF3" w:rsidRPr="001E5F1F" w:rsidRDefault="00044EF3" w:rsidP="00D737F7">
            <w:pPr>
              <w:rPr>
                <w:rFonts w:ascii="Garamond" w:hAnsi="Garamond"/>
              </w:rPr>
            </w:pPr>
          </w:p>
        </w:tc>
      </w:tr>
    </w:tbl>
    <w:p w:rsidR="00044EF3" w:rsidRDefault="00044EF3" w:rsidP="00044EF3">
      <w:pPr>
        <w:rPr>
          <w:rFonts w:ascii="Garamond" w:hAnsi="Garamond"/>
          <w:b/>
          <w:smallCaps/>
          <w:sz w:val="28"/>
          <w:szCs w:val="28"/>
          <w:u w:val="thick"/>
        </w:rPr>
      </w:pPr>
    </w:p>
    <w:p w:rsidR="00044EF3" w:rsidRPr="001E5F1F" w:rsidRDefault="00044EF3" w:rsidP="00044EF3">
      <w:pPr>
        <w:rPr>
          <w:rFonts w:ascii="Garamond" w:hAnsi="Garamond"/>
          <w:b/>
          <w:smallCaps/>
          <w:sz w:val="28"/>
          <w:szCs w:val="28"/>
          <w:u w:val="thick"/>
        </w:rPr>
      </w:pPr>
    </w:p>
    <w:p w:rsidR="00044EF3" w:rsidRDefault="00044EF3" w:rsidP="00044EF3">
      <w:pPr>
        <w:rPr>
          <w:rFonts w:ascii="Garamond" w:eastAsia="Garamond" w:hAnsi="Garamond" w:cs="Garamond"/>
          <w:b/>
          <w:bCs/>
          <w:sz w:val="28"/>
          <w:szCs w:val="28"/>
          <w:u w:val="single"/>
        </w:rPr>
      </w:pPr>
      <w:r w:rsidRPr="2E144802">
        <w:rPr>
          <w:rFonts w:ascii="Garamond" w:eastAsia="Garamond" w:hAnsi="Garamond" w:cs="Garamond"/>
          <w:b/>
          <w:bCs/>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044EF3" w:rsidRDefault="00044EF3" w:rsidP="00044EF3">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Objective 1: </w:t>
            </w:r>
            <w:r w:rsidRPr="2E144802">
              <w:rPr>
                <w:rFonts w:ascii="Garamond" w:eastAsia="Garamond" w:hAnsi="Garamond" w:cs="Garamond"/>
              </w:rPr>
              <w:t xml:space="preserve">To restructure the Athletic Training to include a head athletic trainer and 2 full time assistants. All Management exempt.  </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Work collaboratively with the HES department and our insurance company to ensure coverage.   </w:t>
            </w:r>
          </w:p>
        </w:tc>
      </w:tr>
      <w:tr w:rsidR="00044EF3" w:rsidRPr="001A253B" w:rsidTr="00D737F7">
        <w:tc>
          <w:tcPr>
            <w:tcW w:w="4788" w:type="dxa"/>
          </w:tcPr>
          <w:p w:rsidR="00044EF3" w:rsidRPr="001A253B" w:rsidRDefault="00044EF3" w:rsidP="00D737F7">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Retention,</w:t>
            </w:r>
            <w:r w:rsidRPr="2E144802">
              <w:rPr>
                <w:rFonts w:ascii="Garamond" w:eastAsia="Garamond" w:hAnsi="Garamond" w:cs="Garamond"/>
                <w:b/>
                <w:bCs/>
              </w:rPr>
              <w:t xml:space="preserve"> </w:t>
            </w:r>
            <w:r w:rsidRPr="2E144802">
              <w:rPr>
                <w:rFonts w:ascii="Garamond" w:eastAsia="Garamond" w:hAnsi="Garamond" w:cs="Garamond"/>
              </w:rPr>
              <w:t xml:space="preserve">recruiting, liability, safety, </w:t>
            </w:r>
          </w:p>
          <w:p w:rsidR="00044EF3" w:rsidRPr="001A253B" w:rsidRDefault="00044EF3" w:rsidP="00D737F7">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$85,000. </w:t>
            </w:r>
          </w:p>
          <w:p w:rsidR="00044EF3" w:rsidRPr="001A253B" w:rsidRDefault="00044EF3" w:rsidP="00D737F7">
            <w:pPr>
              <w:rPr>
                <w:rFonts w:ascii="Garamond" w:hAnsi="Garamond"/>
              </w:rPr>
            </w:pPr>
          </w:p>
        </w:tc>
      </w:tr>
    </w:tbl>
    <w:p w:rsidR="00044EF3" w:rsidRPr="001A253B"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Objective 2: </w:t>
            </w:r>
            <w:r w:rsidRPr="2E144802">
              <w:rPr>
                <w:rFonts w:ascii="Garamond" w:eastAsia="Garamond" w:hAnsi="Garamond" w:cs="Garamond"/>
              </w:rPr>
              <w:t>Add 1 game management / equipment manager position to help with the additional out of season and regular competition duties for athletic events.</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No approval</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$54,000</w:t>
            </w:r>
          </w:p>
        </w:tc>
      </w:tr>
    </w:tbl>
    <w:p w:rsidR="00044EF3" w:rsidRPr="001A253B"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Objective 3: </w:t>
            </w:r>
            <w:r w:rsidRPr="2E144802">
              <w:rPr>
                <w:rFonts w:ascii="Garamond" w:eastAsia="Garamond" w:hAnsi="Garamond" w:cs="Garamond"/>
              </w:rPr>
              <w:t>Continue to advocate adding Men’s Cross Country and Track &amp; Field</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Not approved – 25 FTE’s if added</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Estimated Approximately $45,000</w:t>
            </w:r>
          </w:p>
        </w:tc>
      </w:tr>
    </w:tbl>
    <w:p w:rsidR="00044EF3" w:rsidRPr="001A253B"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Objective 4: </w:t>
            </w:r>
            <w:r w:rsidRPr="2E144802">
              <w:rPr>
                <w:rFonts w:ascii="Garamond" w:eastAsia="Garamond" w:hAnsi="Garamond" w:cs="Garamond"/>
              </w:rPr>
              <w:t xml:space="preserve">To upgrade and move the on campus weight room to the evacuated facilities building. </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In progress / we start our portion in 3 months. No funding as of yet. </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Approximately $278,000</w:t>
            </w:r>
          </w:p>
        </w:tc>
      </w:tr>
    </w:tbl>
    <w:p w:rsidR="00044EF3" w:rsidRPr="001A253B"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Objective 5: </w:t>
            </w:r>
            <w:r w:rsidRPr="2E144802">
              <w:rPr>
                <w:rFonts w:ascii="Garamond" w:eastAsia="Garamond" w:hAnsi="Garamond" w:cs="Garamond"/>
              </w:rPr>
              <w:t>Relocate the Athletic/Academic advisor to be more centrally located to the primary student population that he serves.</w:t>
            </w:r>
            <w:r w:rsidRPr="2E144802">
              <w:rPr>
                <w:rFonts w:ascii="Garamond" w:eastAsia="Garamond" w:hAnsi="Garamond" w:cs="Garamond"/>
                <w:b/>
                <w:bCs/>
              </w:rPr>
              <w:t xml:space="preserve"> </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Not backed by Dean of Students </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No budget requests at this time. </w:t>
            </w:r>
          </w:p>
          <w:p w:rsidR="00044EF3" w:rsidRPr="001A253B" w:rsidRDefault="00044EF3" w:rsidP="00D737F7">
            <w:pPr>
              <w:rPr>
                <w:rFonts w:ascii="Garamond" w:hAnsi="Garamond"/>
              </w:rPr>
            </w:pP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1A253B" w:rsidRDefault="00044EF3" w:rsidP="00D737F7">
            <w:pPr>
              <w:rPr>
                <w:rFonts w:ascii="Garamond" w:eastAsia="Garamond" w:hAnsi="Garamond" w:cs="Garamond"/>
              </w:rPr>
            </w:pPr>
            <w:r w:rsidRPr="2E144802">
              <w:rPr>
                <w:rFonts w:ascii="Garamond" w:eastAsia="Garamond" w:hAnsi="Garamond" w:cs="Garamond"/>
                <w:b/>
                <w:bCs/>
              </w:rPr>
              <w:t xml:space="preserve">Objective 6: </w:t>
            </w:r>
            <w:r w:rsidRPr="2E144802">
              <w:rPr>
                <w:rFonts w:ascii="Garamond" w:eastAsia="Garamond" w:hAnsi="Garamond" w:cs="Garamond"/>
              </w:rPr>
              <w:t>Practice gym</w:t>
            </w:r>
            <w:r w:rsidRPr="2E144802">
              <w:rPr>
                <w:rFonts w:ascii="Garamond" w:eastAsia="Garamond" w:hAnsi="Garamond" w:cs="Garamond"/>
                <w:b/>
                <w:bCs/>
              </w:rPr>
              <w:t xml:space="preserve"> </w:t>
            </w:r>
            <w:r w:rsidRPr="2E144802">
              <w:rPr>
                <w:rFonts w:ascii="Garamond" w:eastAsia="Garamond" w:hAnsi="Garamond" w:cs="Garamond"/>
              </w:rPr>
              <w:t>HES classes, and community events.</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Work collaboratively with foundation to ensure practice site while the MPB gym remodel is being implemented.  No progress as of yet. </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b/>
                <w:bCs/>
              </w:rPr>
              <w:t>$450,000</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lastRenderedPageBreak/>
              <w:t xml:space="preserve">Objective 7: </w:t>
            </w:r>
            <w:r w:rsidRPr="2E144802">
              <w:rPr>
                <w:rFonts w:ascii="Garamond" w:eastAsia="Garamond" w:hAnsi="Garamond" w:cs="Garamond"/>
              </w:rPr>
              <w:t>Add 1 new female sport to ensure Title IX compliance</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Take Title IX committee recommendation on which sport to add. </w:t>
            </w:r>
          </w:p>
        </w:tc>
      </w:tr>
      <w:tr w:rsidR="00044EF3"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1A253B" w:rsidRDefault="00044EF3" w:rsidP="00D737F7">
            <w:pPr>
              <w:rPr>
                <w:rFonts w:ascii="Garamond" w:eastAsia="Garamond" w:hAnsi="Garamond" w:cs="Garamond"/>
              </w:rPr>
            </w:pPr>
            <w:r w:rsidRPr="2E144802">
              <w:rPr>
                <w:rFonts w:ascii="Garamond" w:eastAsia="Garamond" w:hAnsi="Garamond" w:cs="Garamond"/>
              </w:rPr>
              <w:t>Title IX, Strategic Planning, Ed Plan</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$54,000</w:t>
            </w:r>
          </w:p>
          <w:p w:rsidR="00044EF3" w:rsidRPr="001A253B" w:rsidRDefault="00044EF3" w:rsidP="00D737F7">
            <w:pPr>
              <w:rPr>
                <w:rFonts w:ascii="Garamond" w:hAnsi="Garamond"/>
              </w:rPr>
            </w:pPr>
          </w:p>
        </w:tc>
      </w:tr>
    </w:tbl>
    <w:p w:rsidR="00044EF3" w:rsidRDefault="00044EF3" w:rsidP="00044EF3">
      <w:pPr>
        <w:rPr>
          <w:rFonts w:ascii="Garamond" w:hAnsi="Garamond"/>
        </w:rPr>
      </w:pPr>
    </w:p>
    <w:p w:rsidR="00044EF3" w:rsidRDefault="00044EF3" w:rsidP="00044EF3">
      <w:pPr>
        <w:rPr>
          <w:rFonts w:ascii="Garamond" w:hAnsi="Garamond"/>
        </w:rPr>
      </w:pPr>
    </w:p>
    <w:p w:rsidR="00044EF3" w:rsidRDefault="00044EF3" w:rsidP="00044EF3">
      <w:pPr>
        <w:rPr>
          <w:rFonts w:ascii="Garamond" w:eastAsia="Garamond" w:hAnsi="Garamond" w:cs="Garamond"/>
          <w:b/>
          <w:bCs/>
          <w:sz w:val="28"/>
          <w:szCs w:val="28"/>
          <w:u w:val="single"/>
        </w:rPr>
      </w:pPr>
      <w:r w:rsidRPr="2E144802">
        <w:rPr>
          <w:rFonts w:ascii="Garamond" w:eastAsia="Garamond" w:hAnsi="Garamond" w:cs="Garamond"/>
          <w:b/>
          <w:bCs/>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044EF3" w:rsidRDefault="00044EF3" w:rsidP="00044EF3">
      <w:pPr>
        <w:rPr>
          <w:rFonts w:ascii="Garamond" w:eastAsia="Garamond" w:hAnsi="Garamond" w:cs="Garamond"/>
        </w:rPr>
      </w:pPr>
      <w:r w:rsidRPr="2E144802">
        <w:rPr>
          <w:rFonts w:ascii="Garamond" w:eastAsia="Garamond" w:hAnsi="Garamond" w:cs="Garamond"/>
        </w:rPr>
        <w:t>What objectives and tasks will you take on for next year? (You may continue objectives from the prior year.)</w:t>
      </w:r>
    </w:p>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47"/>
      </w:tblGrid>
      <w:tr w:rsidR="00044EF3" w:rsidRPr="00C64D02" w:rsidTr="00044EF3">
        <w:tc>
          <w:tcPr>
            <w:tcW w:w="4788" w:type="dxa"/>
          </w:tcPr>
          <w:p w:rsidR="00044EF3" w:rsidRPr="00373868" w:rsidRDefault="00044EF3" w:rsidP="00D737F7">
            <w:pPr>
              <w:rPr>
                <w:rFonts w:ascii="Garamond" w:eastAsia="Garamond" w:hAnsi="Garamond" w:cs="Garamond"/>
                <w:b/>
                <w:bCs/>
              </w:rPr>
            </w:pPr>
            <w:r w:rsidRPr="2E144802">
              <w:rPr>
                <w:rFonts w:ascii="Garamond" w:eastAsia="Garamond" w:hAnsi="Garamond" w:cs="Garamond"/>
                <w:b/>
                <w:bCs/>
              </w:rPr>
              <w:t>Objective 1:</w:t>
            </w:r>
          </w:p>
          <w:p w:rsidR="00044EF3" w:rsidRPr="00114704" w:rsidRDefault="00044EF3" w:rsidP="00D737F7">
            <w:pPr>
              <w:rPr>
                <w:rFonts w:ascii="Garamond" w:eastAsia="Garamond" w:hAnsi="Garamond" w:cs="Garamond"/>
              </w:rPr>
            </w:pPr>
            <w:r w:rsidRPr="2E144802">
              <w:rPr>
                <w:rFonts w:ascii="Garamond" w:eastAsia="Garamond" w:hAnsi="Garamond" w:cs="Garamond"/>
              </w:rPr>
              <w:t xml:space="preserve">Purchase new Gators (2) and new gas golf carts (2). </w:t>
            </w:r>
          </w:p>
        </w:tc>
        <w:tc>
          <w:tcPr>
            <w:tcW w:w="4747" w:type="dxa"/>
          </w:tcPr>
          <w:p w:rsidR="00044EF3" w:rsidRDefault="00044EF3" w:rsidP="00D737F7">
            <w:pPr>
              <w:rPr>
                <w:rFonts w:ascii="Garamond" w:eastAsia="Garamond" w:hAnsi="Garamond" w:cs="Garamond"/>
                <w:b/>
                <w:bCs/>
              </w:rPr>
            </w:pPr>
            <w:r w:rsidRPr="2E144802">
              <w:rPr>
                <w:rFonts w:ascii="Garamond" w:eastAsia="Garamond" w:hAnsi="Garamond" w:cs="Garamond"/>
                <w:b/>
                <w:bCs/>
              </w:rPr>
              <w:t>Action Plan (include who is responsible):</w:t>
            </w:r>
          </w:p>
          <w:p w:rsidR="00044EF3" w:rsidRPr="00044EF3" w:rsidRDefault="00044EF3" w:rsidP="00D737F7">
            <w:pPr>
              <w:rPr>
                <w:rFonts w:ascii="Garamond" w:eastAsia="Garamond" w:hAnsi="Garamond" w:cs="Garamond"/>
              </w:rPr>
            </w:pPr>
            <w:r w:rsidRPr="2E144802">
              <w:rPr>
                <w:rFonts w:ascii="Garamond" w:eastAsia="Garamond" w:hAnsi="Garamond" w:cs="Garamond"/>
              </w:rPr>
              <w:t xml:space="preserve">Buy new transportation for game day events including athletic training. </w:t>
            </w:r>
          </w:p>
        </w:tc>
      </w:tr>
      <w:tr w:rsidR="00044EF3" w:rsidRPr="00C64D02" w:rsidTr="00044EF3">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p w:rsidR="00044EF3" w:rsidRPr="00044EF3" w:rsidRDefault="00044EF3" w:rsidP="00D737F7">
            <w:pPr>
              <w:rPr>
                <w:rFonts w:ascii="Garamond" w:eastAsia="Garamond" w:hAnsi="Garamond" w:cs="Garamond"/>
              </w:rPr>
            </w:pPr>
            <w:r w:rsidRPr="2E144802">
              <w:rPr>
                <w:rFonts w:ascii="Garamond" w:eastAsia="Garamond" w:hAnsi="Garamond" w:cs="Garamond"/>
              </w:rPr>
              <w:t>Title IX, HES CPR, Strategic plan, ED Plan, CCCAA athletic training guidelines.</w:t>
            </w:r>
          </w:p>
        </w:tc>
        <w:tc>
          <w:tcPr>
            <w:tcW w:w="4747"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114704" w:rsidRDefault="00044EF3" w:rsidP="00D737F7">
            <w:pPr>
              <w:rPr>
                <w:rFonts w:ascii="Garamond" w:eastAsia="Garamond" w:hAnsi="Garamond" w:cs="Garamond"/>
              </w:rPr>
            </w:pPr>
            <w:r w:rsidRPr="2E144802">
              <w:rPr>
                <w:rFonts w:ascii="Garamond" w:eastAsia="Garamond" w:hAnsi="Garamond" w:cs="Garamond"/>
              </w:rPr>
              <w:t>$25,000</w:t>
            </w:r>
          </w:p>
          <w:p w:rsidR="00044EF3" w:rsidRPr="00114704" w:rsidRDefault="00044EF3" w:rsidP="00D737F7">
            <w:pPr>
              <w:rPr>
                <w:rFonts w:ascii="Garamond" w:hAnsi="Garamond"/>
              </w:rPr>
            </w:pPr>
          </w:p>
        </w:tc>
      </w:tr>
      <w:tr w:rsidR="00044EF3" w:rsidRPr="00C64D02" w:rsidTr="00044EF3">
        <w:tc>
          <w:tcPr>
            <w:tcW w:w="4788" w:type="dxa"/>
          </w:tcPr>
          <w:p w:rsidR="00044EF3" w:rsidRPr="00044EF3" w:rsidRDefault="00044EF3" w:rsidP="00D737F7">
            <w:pPr>
              <w:rPr>
                <w:rFonts w:ascii="Garamond" w:eastAsia="Garamond" w:hAnsi="Garamond" w:cs="Garamond"/>
                <w:b/>
                <w:bCs/>
              </w:rPr>
            </w:pPr>
            <w:r w:rsidRPr="2E144802">
              <w:rPr>
                <w:rFonts w:ascii="Garamond" w:eastAsia="Garamond" w:hAnsi="Garamond" w:cs="Garamond"/>
                <w:b/>
                <w:bCs/>
              </w:rPr>
              <w:t>If new resources are requested, address the following criteria:</w:t>
            </w:r>
          </w:p>
        </w:tc>
        <w:tc>
          <w:tcPr>
            <w:tcW w:w="4747" w:type="dxa"/>
          </w:tcPr>
          <w:p w:rsidR="00044EF3" w:rsidRPr="00781EEB"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 xml:space="preserve">Athletics </w:t>
            </w:r>
          </w:p>
          <w:p w:rsidR="00044EF3" w:rsidRPr="00114704" w:rsidRDefault="00044EF3" w:rsidP="00D737F7">
            <w:pPr>
              <w:rPr>
                <w:rFonts w:ascii="Garamond" w:hAnsi="Garamond"/>
                <w:b/>
              </w:rPr>
            </w:pPr>
          </w:p>
        </w:tc>
      </w:tr>
      <w:tr w:rsidR="00044EF3" w:rsidRPr="00C64D02" w:rsidTr="00044EF3">
        <w:tc>
          <w:tcPr>
            <w:tcW w:w="9535" w:type="dxa"/>
            <w:gridSpan w:val="2"/>
          </w:tcPr>
          <w:p w:rsidR="00044EF3" w:rsidRPr="00114704" w:rsidRDefault="00044EF3" w:rsidP="00D737F7">
            <w:pPr>
              <w:rPr>
                <w:rFonts w:ascii="Garamond" w:hAnsi="Garamond"/>
                <w:b/>
              </w:rPr>
            </w:pPr>
          </w:p>
        </w:tc>
      </w:tr>
      <w:tr w:rsidR="00044EF3" w:rsidRPr="00C64D02" w:rsidTr="00044EF3">
        <w:tc>
          <w:tcPr>
            <w:tcW w:w="953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C64D02" w:rsidTr="00044EF3">
        <w:tc>
          <w:tcPr>
            <w:tcW w:w="953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044EF3" w:rsidRPr="00C64D02" w:rsidTr="00044EF3">
        <w:tc>
          <w:tcPr>
            <w:tcW w:w="953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xml:space="preserve">: Yes </w:t>
            </w:r>
          </w:p>
        </w:tc>
      </w:tr>
      <w:tr w:rsidR="00044EF3" w:rsidRPr="00C64D02" w:rsidTr="00044EF3">
        <w:tc>
          <w:tcPr>
            <w:tcW w:w="953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C64D02" w:rsidTr="00044EF3">
        <w:tc>
          <w:tcPr>
            <w:tcW w:w="953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C64D02" w:rsidTr="00044EF3">
        <w:tc>
          <w:tcPr>
            <w:tcW w:w="953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781EEB" w:rsidRDefault="00044EF3" w:rsidP="00D737F7">
            <w:pPr>
              <w:rPr>
                <w:rFonts w:ascii="Garamond" w:eastAsia="Garamond" w:hAnsi="Garamond" w:cs="Garamond"/>
                <w:b/>
                <w:bCs/>
              </w:rPr>
            </w:pPr>
            <w:r w:rsidRPr="2E144802">
              <w:rPr>
                <w:rFonts w:ascii="Garamond" w:eastAsia="Garamond" w:hAnsi="Garamond" w:cs="Garamond"/>
                <w:b/>
                <w:bCs/>
              </w:rPr>
              <w:t xml:space="preserve">Objective 2: </w:t>
            </w:r>
          </w:p>
          <w:p w:rsidR="00044EF3" w:rsidRPr="001A253B" w:rsidRDefault="00044EF3" w:rsidP="00D737F7">
            <w:pPr>
              <w:rPr>
                <w:rFonts w:ascii="Garamond" w:eastAsia="Garamond" w:hAnsi="Garamond" w:cs="Garamond"/>
                <w:b/>
                <w:bCs/>
              </w:rPr>
            </w:pPr>
            <w:r w:rsidRPr="2E144802">
              <w:rPr>
                <w:rFonts w:ascii="Garamond" w:eastAsia="Garamond" w:hAnsi="Garamond" w:cs="Garamond"/>
              </w:rPr>
              <w:t xml:space="preserve">Relocate the Athletic/Academic advisor to be more centrally located to the primary student population that he serves. In the gym near or next to the athletic department. </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Identify an office that accommodates this objective and work with facilities to relocate the advisor. </w:t>
            </w:r>
          </w:p>
        </w:tc>
      </w:tr>
      <w:tr w:rsidR="00044EF3" w:rsidRPr="001A253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Default="00044EF3" w:rsidP="00D737F7">
            <w:pPr>
              <w:rPr>
                <w:rFonts w:ascii="Garamond" w:eastAsia="Garamond" w:hAnsi="Garamond" w:cs="Garamond"/>
              </w:rPr>
            </w:pPr>
            <w:r w:rsidRPr="2E144802">
              <w:rPr>
                <w:rFonts w:ascii="Garamond" w:eastAsia="Garamond" w:hAnsi="Garamond" w:cs="Garamond"/>
              </w:rPr>
              <w:t xml:space="preserve">Title IX, Strategic Planning, Ed Plan, GVC program review. </w:t>
            </w:r>
          </w:p>
          <w:p w:rsidR="00044EF3" w:rsidRDefault="00044EF3"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D737F7">
              <w:trPr>
                <w:trHeight w:val="80"/>
              </w:trPr>
              <w:tc>
                <w:tcPr>
                  <w:tcW w:w="9895" w:type="dxa"/>
                </w:tcPr>
                <w:p w:rsidR="00044EF3"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No budget requested at this time. </w:t>
            </w:r>
          </w:p>
          <w:p w:rsidR="00044EF3" w:rsidRPr="001A253B" w:rsidRDefault="00044EF3" w:rsidP="00D737F7">
            <w:pPr>
              <w:rPr>
                <w:rFonts w:ascii="Garamond" w:hAnsi="Garamond"/>
              </w:rPr>
            </w:pPr>
          </w:p>
        </w:tc>
      </w:tr>
    </w:tbl>
    <w:p w:rsidR="00044EF3" w:rsidRDefault="00044EF3" w:rsidP="00044EF3">
      <w:pPr>
        <w:rPr>
          <w:rFonts w:ascii="Garamond" w:hAnsi="Garamond"/>
        </w:rPr>
      </w:pPr>
    </w:p>
    <w:p w:rsidR="00044EF3" w:rsidRDefault="00044EF3" w:rsidP="00044EF3">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4F5F0F" w:rsidRDefault="00044EF3" w:rsidP="00D737F7">
            <w:pPr>
              <w:rPr>
                <w:rFonts w:ascii="Garamond" w:eastAsia="Garamond" w:hAnsi="Garamond" w:cs="Garamond"/>
                <w:b/>
                <w:bCs/>
              </w:rPr>
            </w:pPr>
            <w:r w:rsidRPr="2E144802">
              <w:rPr>
                <w:rFonts w:ascii="Garamond" w:eastAsia="Garamond" w:hAnsi="Garamond" w:cs="Garamond"/>
                <w:b/>
                <w:bCs/>
              </w:rPr>
              <w:t xml:space="preserve">Objective 3: </w:t>
            </w:r>
          </w:p>
          <w:p w:rsidR="00044EF3" w:rsidRPr="001A253B" w:rsidRDefault="00044EF3" w:rsidP="00D737F7">
            <w:pPr>
              <w:rPr>
                <w:rFonts w:ascii="Garamond" w:eastAsia="Garamond" w:hAnsi="Garamond" w:cs="Garamond"/>
                <w:b/>
                <w:bCs/>
              </w:rPr>
            </w:pPr>
            <w:r w:rsidRPr="2E144802">
              <w:rPr>
                <w:rFonts w:ascii="Garamond" w:eastAsia="Garamond" w:hAnsi="Garamond" w:cs="Garamond"/>
              </w:rPr>
              <w:t>Continue to advocate adding Men’s Cross Country and Track &amp; Field.</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Work with appropriate committees to include this program. </w:t>
            </w:r>
          </w:p>
        </w:tc>
      </w:tr>
      <w:tr w:rsidR="00044EF3" w:rsidRPr="001A253B" w:rsidTr="00D737F7">
        <w:tc>
          <w:tcPr>
            <w:tcW w:w="4788" w:type="dxa"/>
          </w:tcPr>
          <w:p w:rsidR="00044EF3" w:rsidRPr="00736E1B" w:rsidRDefault="00044EF3" w:rsidP="00D737F7">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 xml:space="preserve">Title IX, Strategic Planning, Ed Plan, GVC program review. </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D737F7">
              <w:trPr>
                <w:trHeight w:val="80"/>
              </w:trPr>
              <w:tc>
                <w:tcPr>
                  <w:tcW w:w="9895" w:type="dxa"/>
                </w:tcPr>
                <w:p w:rsidR="00044EF3"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Approximately $45,000</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781EEB" w:rsidRDefault="00044EF3" w:rsidP="00D737F7">
            <w:pPr>
              <w:rPr>
                <w:rFonts w:ascii="Garamond" w:eastAsia="Garamond" w:hAnsi="Garamond" w:cs="Garamond"/>
                <w:b/>
                <w:bCs/>
              </w:rPr>
            </w:pPr>
            <w:r w:rsidRPr="2E144802">
              <w:rPr>
                <w:rFonts w:ascii="Garamond" w:eastAsia="Garamond" w:hAnsi="Garamond" w:cs="Garamond"/>
                <w:b/>
                <w:bCs/>
              </w:rPr>
              <w:t xml:space="preserve">Objective 4: </w:t>
            </w:r>
          </w:p>
          <w:p w:rsidR="00044EF3" w:rsidRPr="001A253B" w:rsidRDefault="00044EF3" w:rsidP="00D737F7">
            <w:pPr>
              <w:rPr>
                <w:rFonts w:ascii="Garamond" w:eastAsia="Garamond" w:hAnsi="Garamond" w:cs="Garamond"/>
                <w:b/>
                <w:bCs/>
              </w:rPr>
            </w:pPr>
            <w:r w:rsidRPr="2E144802">
              <w:rPr>
                <w:rFonts w:ascii="Garamond" w:eastAsia="Garamond" w:hAnsi="Garamond" w:cs="Garamond"/>
              </w:rPr>
              <w:t>Add ½ time game management and ½ time equipment manager position to help with the additional out of season and regular competition duties for athletic events.</w:t>
            </w: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Work with appropriate committees to include this position. 175 home events annually that are mandated to be covered. We need help! </w:t>
            </w:r>
          </w:p>
        </w:tc>
      </w:tr>
      <w:tr w:rsidR="00044EF3" w:rsidRPr="001A253B" w:rsidTr="00D737F7">
        <w:tc>
          <w:tcPr>
            <w:tcW w:w="4788" w:type="dxa"/>
          </w:tcPr>
          <w:p w:rsidR="00044EF3" w:rsidRPr="00736E1B" w:rsidRDefault="00044EF3" w:rsidP="00D737F7">
            <w:pPr>
              <w:rPr>
                <w:rFonts w:ascii="Garamond" w:eastAsia="Garamond" w:hAnsi="Garamond" w:cs="Garamond"/>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Strategic plan, GVC program review, HES CPR.</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D737F7">
              <w:trPr>
                <w:trHeight w:val="80"/>
              </w:trPr>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xml:space="preserve">: Yes </w:t>
                  </w:r>
                </w:p>
              </w:tc>
            </w:tr>
          </w:tbl>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1A253B" w:rsidRDefault="00044EF3" w:rsidP="00D737F7">
            <w:pPr>
              <w:rPr>
                <w:rFonts w:ascii="Garamond" w:eastAsia="Garamond" w:hAnsi="Garamond" w:cs="Garamond"/>
              </w:rPr>
            </w:pPr>
            <w:r w:rsidRPr="2E144802">
              <w:rPr>
                <w:rFonts w:ascii="Garamond" w:eastAsia="Garamond" w:hAnsi="Garamond" w:cs="Garamond"/>
              </w:rPr>
              <w:t>$65,000</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044EF3" w:rsidRPr="00114704" w:rsidTr="00D737F7">
        <w:tc>
          <w:tcPr>
            <w:tcW w:w="4788" w:type="dxa"/>
          </w:tcPr>
          <w:p w:rsidR="00044EF3" w:rsidRPr="00EF2B2E" w:rsidRDefault="00044EF3" w:rsidP="00D737F7">
            <w:pPr>
              <w:rPr>
                <w:rFonts w:ascii="Garamond" w:eastAsia="Garamond" w:hAnsi="Garamond" w:cs="Garamond"/>
                <w:b/>
                <w:bCs/>
              </w:rPr>
            </w:pPr>
            <w:r w:rsidRPr="2E144802">
              <w:rPr>
                <w:rFonts w:ascii="Garamond" w:eastAsia="Garamond" w:hAnsi="Garamond" w:cs="Garamond"/>
                <w:b/>
                <w:bCs/>
              </w:rPr>
              <w:t>Objective 5:</w:t>
            </w:r>
          </w:p>
          <w:p w:rsidR="00044EF3" w:rsidRPr="00114704" w:rsidRDefault="00044EF3" w:rsidP="00D737F7">
            <w:pPr>
              <w:rPr>
                <w:rFonts w:ascii="Garamond" w:eastAsia="Garamond" w:hAnsi="Garamond" w:cs="Garamond"/>
              </w:rPr>
            </w:pPr>
            <w:r w:rsidRPr="2E144802">
              <w:rPr>
                <w:rFonts w:ascii="Garamond" w:eastAsia="Garamond" w:hAnsi="Garamond" w:cs="Garamond"/>
              </w:rPr>
              <w:t xml:space="preserve">Fund remodel of facilities building for new Weight Room &amp; Football locker room / shower facilities.  </w:t>
            </w:r>
          </w:p>
        </w:tc>
        <w:tc>
          <w:tcPr>
            <w:tcW w:w="5107" w:type="dxa"/>
          </w:tcPr>
          <w:p w:rsidR="00044EF3" w:rsidRDefault="00044EF3" w:rsidP="00D737F7">
            <w:pPr>
              <w:rPr>
                <w:rFonts w:ascii="Garamond" w:eastAsia="Garamond" w:hAnsi="Garamond" w:cs="Garamond"/>
                <w:b/>
                <w:bCs/>
              </w:rPr>
            </w:pPr>
            <w:r w:rsidRPr="2E144802">
              <w:rPr>
                <w:rFonts w:ascii="Garamond" w:eastAsia="Garamond" w:hAnsi="Garamond" w:cs="Garamond"/>
                <w:b/>
                <w:bCs/>
              </w:rPr>
              <w:t>Action Plan (include who is responsible):</w:t>
            </w:r>
          </w:p>
          <w:p w:rsidR="00044EF3" w:rsidRPr="00DD7FEF" w:rsidRDefault="00044EF3" w:rsidP="00D737F7">
            <w:pPr>
              <w:rPr>
                <w:rFonts w:ascii="Garamond" w:eastAsia="Garamond" w:hAnsi="Garamond" w:cs="Garamond"/>
              </w:rPr>
            </w:pPr>
            <w:r w:rsidRPr="2E144802">
              <w:rPr>
                <w:rFonts w:ascii="Garamond" w:eastAsia="Garamond" w:hAnsi="Garamond" w:cs="Garamond"/>
              </w:rPr>
              <w:t>Facilities / Athletics</w:t>
            </w:r>
          </w:p>
          <w:p w:rsidR="00044EF3" w:rsidRPr="00114704" w:rsidRDefault="00044EF3" w:rsidP="00D737F7">
            <w:pPr>
              <w:rPr>
                <w:rFonts w:ascii="Garamond" w:hAnsi="Garamond"/>
              </w:rPr>
            </w:pPr>
          </w:p>
        </w:tc>
      </w:tr>
      <w:tr w:rsidR="00044EF3" w:rsidRPr="00114704" w:rsidTr="00D737F7">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Pr="00736E1B" w:rsidRDefault="00044EF3" w:rsidP="00D737F7">
            <w:pPr>
              <w:rPr>
                <w:rFonts w:ascii="Garamond" w:eastAsia="Garamond" w:hAnsi="Garamond" w:cs="Garamond"/>
                <w:b/>
                <w:bCs/>
              </w:rPr>
            </w:pPr>
            <w:r w:rsidRPr="2E144802">
              <w:rPr>
                <w:rFonts w:ascii="Garamond" w:eastAsia="Garamond" w:hAnsi="Garamond" w:cs="Garamond"/>
                <w:b/>
                <w:bCs/>
              </w:rPr>
              <w:t xml:space="preserve"> </w:t>
            </w:r>
            <w:r w:rsidRPr="2E144802">
              <w:rPr>
                <w:rFonts w:ascii="Garamond" w:eastAsia="Garamond" w:hAnsi="Garamond" w:cs="Garamond"/>
              </w:rPr>
              <w:t>Title IX, Strategic Planning, Ed Plan, GVC program review.</w:t>
            </w:r>
          </w:p>
        </w:tc>
        <w:tc>
          <w:tcPr>
            <w:tcW w:w="5107"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114704" w:rsidRDefault="00044EF3" w:rsidP="00D737F7">
            <w:pPr>
              <w:rPr>
                <w:rFonts w:ascii="Garamond" w:eastAsia="Garamond" w:hAnsi="Garamond" w:cs="Garamond"/>
              </w:rPr>
            </w:pPr>
            <w:r w:rsidRPr="2E144802">
              <w:rPr>
                <w:rFonts w:ascii="Garamond" w:eastAsia="Garamond" w:hAnsi="Garamond" w:cs="Garamond"/>
              </w:rPr>
              <w:t>$278,000</w:t>
            </w:r>
          </w:p>
          <w:p w:rsidR="00044EF3" w:rsidRPr="00114704" w:rsidRDefault="00044EF3" w:rsidP="00D737F7">
            <w:pPr>
              <w:rPr>
                <w:rFonts w:ascii="Garamond" w:hAnsi="Garamond"/>
              </w:rPr>
            </w:pPr>
          </w:p>
        </w:tc>
      </w:tr>
      <w:tr w:rsidR="00044EF3" w:rsidRPr="00114704" w:rsidTr="00D737F7">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044EF3" w:rsidRPr="00114704" w:rsidRDefault="00044EF3" w:rsidP="00D737F7">
            <w:pPr>
              <w:rPr>
                <w:rFonts w:ascii="Garamond" w:hAnsi="Garamond"/>
                <w:b/>
              </w:rPr>
            </w:pPr>
          </w:p>
        </w:tc>
        <w:tc>
          <w:tcPr>
            <w:tcW w:w="5107" w:type="dxa"/>
          </w:tcPr>
          <w:p w:rsidR="00044EF3" w:rsidRPr="00736E1B"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044EF3" w:rsidRPr="00114704" w:rsidTr="00D737F7">
        <w:tc>
          <w:tcPr>
            <w:tcW w:w="9895" w:type="dxa"/>
            <w:gridSpan w:val="2"/>
          </w:tcPr>
          <w:p w:rsidR="00044EF3" w:rsidRPr="00114704" w:rsidRDefault="00044EF3" w:rsidP="00D737F7">
            <w:pPr>
              <w:rPr>
                <w:rFonts w:ascii="Garamond" w:hAnsi="Garamond"/>
                <w:b/>
              </w:rPr>
            </w:pPr>
          </w:p>
        </w:tc>
      </w:tr>
      <w:tr w:rsidR="00044EF3" w:rsidRPr="00114704" w:rsidTr="00D737F7">
        <w:tc>
          <w:tcPr>
            <w:tcW w:w="989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D737F7">
        <w:tc>
          <w:tcPr>
            <w:tcW w:w="989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044EF3" w:rsidRPr="00114704" w:rsidTr="00D737F7">
        <w:tc>
          <w:tcPr>
            <w:tcW w:w="989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D737F7">
        <w:tc>
          <w:tcPr>
            <w:tcW w:w="989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D737F7">
        <w:trPr>
          <w:trHeight w:val="80"/>
        </w:trPr>
        <w:tc>
          <w:tcPr>
            <w:tcW w:w="989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114704" w:rsidTr="00D737F7">
        <w:tc>
          <w:tcPr>
            <w:tcW w:w="989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44EF3" w:rsidRPr="001A253B" w:rsidTr="00D737F7">
        <w:tc>
          <w:tcPr>
            <w:tcW w:w="4788" w:type="dxa"/>
          </w:tcPr>
          <w:p w:rsidR="00044EF3" w:rsidRPr="00781EEB" w:rsidRDefault="00044EF3" w:rsidP="00D737F7">
            <w:pPr>
              <w:rPr>
                <w:rFonts w:ascii="Garamond" w:eastAsia="Garamond" w:hAnsi="Garamond" w:cs="Garamond"/>
                <w:b/>
                <w:bCs/>
              </w:rPr>
            </w:pPr>
            <w:r w:rsidRPr="2E144802">
              <w:rPr>
                <w:rFonts w:ascii="Garamond" w:eastAsia="Garamond" w:hAnsi="Garamond" w:cs="Garamond"/>
                <w:b/>
                <w:bCs/>
              </w:rPr>
              <w:lastRenderedPageBreak/>
              <w:t xml:space="preserve">Objective 6: </w:t>
            </w:r>
          </w:p>
          <w:p w:rsidR="00044EF3" w:rsidRPr="001A253B" w:rsidRDefault="00044EF3" w:rsidP="00D737F7">
            <w:pPr>
              <w:rPr>
                <w:rFonts w:ascii="Garamond" w:eastAsia="Garamond" w:hAnsi="Garamond" w:cs="Garamond"/>
              </w:rPr>
            </w:pPr>
            <w:r w:rsidRPr="2E144802">
              <w:rPr>
                <w:rFonts w:ascii="Garamond" w:eastAsia="Garamond" w:hAnsi="Garamond" w:cs="Garamond"/>
              </w:rPr>
              <w:t>Practice gym</w:t>
            </w:r>
            <w:r w:rsidRPr="2E144802">
              <w:rPr>
                <w:rFonts w:ascii="Garamond" w:eastAsia="Garamond" w:hAnsi="Garamond" w:cs="Garamond"/>
                <w:b/>
                <w:bCs/>
              </w:rPr>
              <w:t xml:space="preserve"> </w:t>
            </w:r>
            <w:r w:rsidRPr="2E144802">
              <w:rPr>
                <w:rFonts w:ascii="Garamond" w:eastAsia="Garamond" w:hAnsi="Garamond" w:cs="Garamond"/>
              </w:rPr>
              <w:t>HES classes, and community events. Located near FRFC</w:t>
            </w:r>
          </w:p>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 xml:space="preserve">Summary of Progress: </w:t>
            </w:r>
          </w:p>
          <w:p w:rsidR="00044EF3" w:rsidRPr="001A253B" w:rsidRDefault="00044EF3" w:rsidP="00D737F7">
            <w:pPr>
              <w:rPr>
                <w:rFonts w:ascii="Garamond" w:eastAsia="Garamond" w:hAnsi="Garamond" w:cs="Garamond"/>
              </w:rPr>
            </w:pPr>
            <w:r w:rsidRPr="2E144802">
              <w:rPr>
                <w:rFonts w:ascii="Garamond" w:eastAsia="Garamond" w:hAnsi="Garamond" w:cs="Garamond"/>
              </w:rPr>
              <w:t xml:space="preserve">Work collaboratively with foundation to ensure practice site while the MPB gym remodel is being implemented.  </w:t>
            </w:r>
          </w:p>
        </w:tc>
      </w:tr>
      <w:tr w:rsidR="00044EF3" w:rsidRPr="00781EEB" w:rsidTr="00D737F7">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p>
          <w:p w:rsidR="00044EF3" w:rsidRDefault="00044EF3" w:rsidP="00D737F7">
            <w:pPr>
              <w:rPr>
                <w:rFonts w:ascii="Garamond" w:eastAsia="Garamond" w:hAnsi="Garamond" w:cs="Garamond"/>
              </w:rPr>
            </w:pPr>
            <w:r w:rsidRPr="2E144802">
              <w:rPr>
                <w:rFonts w:ascii="Garamond" w:eastAsia="Garamond" w:hAnsi="Garamond" w:cs="Garamond"/>
              </w:rPr>
              <w:t>Title IX, Strategic Planning, Ed Plan, HES CPR</w:t>
            </w:r>
          </w:p>
          <w:p w:rsidR="00044EF3" w:rsidRDefault="00044EF3"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62"/>
            </w:tblGrid>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Heck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D737F7">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D737F7">
              <w:trPr>
                <w:trHeight w:val="80"/>
              </w:trPr>
              <w:tc>
                <w:tcPr>
                  <w:tcW w:w="9895" w:type="dxa"/>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bl>
          <w:p w:rsidR="00044EF3" w:rsidRPr="001A253B" w:rsidRDefault="00044EF3" w:rsidP="00D737F7">
            <w:pPr>
              <w:rPr>
                <w:rFonts w:ascii="Garamond" w:hAnsi="Garamond"/>
              </w:rPr>
            </w:pPr>
          </w:p>
        </w:tc>
        <w:tc>
          <w:tcPr>
            <w:tcW w:w="4788" w:type="dxa"/>
          </w:tcPr>
          <w:p w:rsidR="00044EF3" w:rsidRPr="001A253B" w:rsidRDefault="00044EF3" w:rsidP="00D737F7">
            <w:pPr>
              <w:rPr>
                <w:rFonts w:ascii="Garamond" w:eastAsia="Garamond" w:hAnsi="Garamond" w:cs="Garamond"/>
                <w:b/>
                <w:bCs/>
              </w:rPr>
            </w:pPr>
            <w:r w:rsidRPr="2E144802">
              <w:rPr>
                <w:rFonts w:ascii="Garamond" w:eastAsia="Garamond" w:hAnsi="Garamond" w:cs="Garamond"/>
                <w:b/>
                <w:bCs/>
              </w:rPr>
              <w:t>Resources/Budget Needed:</w:t>
            </w:r>
          </w:p>
          <w:p w:rsidR="00044EF3" w:rsidRPr="00781EEB" w:rsidRDefault="00044EF3" w:rsidP="00D737F7">
            <w:pPr>
              <w:rPr>
                <w:rFonts w:ascii="Garamond" w:eastAsia="Garamond" w:hAnsi="Garamond" w:cs="Garamond"/>
              </w:rPr>
            </w:pPr>
            <w:r w:rsidRPr="2E144802">
              <w:rPr>
                <w:rFonts w:ascii="Garamond" w:eastAsia="Garamond" w:hAnsi="Garamond" w:cs="Garamond"/>
              </w:rPr>
              <w:t>$450,000</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837"/>
      </w:tblGrid>
      <w:tr w:rsidR="00044EF3" w:rsidRPr="00114704" w:rsidTr="00680051">
        <w:tc>
          <w:tcPr>
            <w:tcW w:w="4788" w:type="dxa"/>
          </w:tcPr>
          <w:p w:rsidR="00044EF3" w:rsidRPr="00EF2B2E" w:rsidRDefault="00044EF3" w:rsidP="00D737F7">
            <w:pPr>
              <w:rPr>
                <w:rFonts w:ascii="Garamond" w:eastAsia="Garamond" w:hAnsi="Garamond" w:cs="Garamond"/>
                <w:b/>
                <w:bCs/>
              </w:rPr>
            </w:pPr>
            <w:r w:rsidRPr="2E144802">
              <w:rPr>
                <w:rFonts w:ascii="Garamond" w:eastAsia="Garamond" w:hAnsi="Garamond" w:cs="Garamond"/>
                <w:b/>
                <w:bCs/>
              </w:rPr>
              <w:t>Objective 6:</w:t>
            </w:r>
          </w:p>
          <w:p w:rsidR="00044EF3" w:rsidRPr="00EF2B2E" w:rsidRDefault="00044EF3" w:rsidP="00D737F7">
            <w:pPr>
              <w:rPr>
                <w:rFonts w:ascii="Garamond" w:eastAsia="Garamond" w:hAnsi="Garamond" w:cs="Garamond"/>
              </w:rPr>
            </w:pPr>
            <w:r w:rsidRPr="2E144802">
              <w:rPr>
                <w:rFonts w:ascii="Garamond" w:eastAsia="Garamond" w:hAnsi="Garamond" w:cs="Garamond"/>
              </w:rPr>
              <w:t xml:space="preserve">Move Men’s and Women’s soccer teams into the vacant outdoor rec area, for locker room space. </w:t>
            </w:r>
          </w:p>
          <w:p w:rsidR="00044EF3" w:rsidRPr="00114704" w:rsidRDefault="00044EF3" w:rsidP="00D737F7">
            <w:pPr>
              <w:rPr>
                <w:rFonts w:ascii="Garamond" w:eastAsia="Garamond" w:hAnsi="Garamond" w:cs="Garamond"/>
              </w:rPr>
            </w:pPr>
            <w:r w:rsidRPr="2E144802">
              <w:rPr>
                <w:rFonts w:ascii="Garamond" w:eastAsia="Garamond" w:hAnsi="Garamond" w:cs="Garamond"/>
              </w:rPr>
              <w:t xml:space="preserve">Women’s team upstairs and the men team downstairs. </w:t>
            </w:r>
          </w:p>
        </w:tc>
        <w:tc>
          <w:tcPr>
            <w:tcW w:w="4837" w:type="dxa"/>
          </w:tcPr>
          <w:p w:rsidR="00044EF3" w:rsidRDefault="00044EF3" w:rsidP="00D737F7">
            <w:pPr>
              <w:rPr>
                <w:rFonts w:ascii="Garamond" w:eastAsia="Garamond" w:hAnsi="Garamond" w:cs="Garamond"/>
                <w:b/>
                <w:bCs/>
              </w:rPr>
            </w:pPr>
            <w:r w:rsidRPr="2E144802">
              <w:rPr>
                <w:rFonts w:ascii="Garamond" w:eastAsia="Garamond" w:hAnsi="Garamond" w:cs="Garamond"/>
                <w:b/>
                <w:bCs/>
              </w:rPr>
              <w:t>Action Plan (include who is responsible):</w:t>
            </w:r>
          </w:p>
          <w:p w:rsidR="00044EF3" w:rsidRPr="00DD7FEF" w:rsidRDefault="00044EF3" w:rsidP="00D737F7">
            <w:pPr>
              <w:rPr>
                <w:rFonts w:ascii="Garamond" w:eastAsia="Garamond" w:hAnsi="Garamond" w:cs="Garamond"/>
              </w:rPr>
            </w:pPr>
            <w:r w:rsidRPr="2E144802">
              <w:rPr>
                <w:rFonts w:ascii="Garamond" w:eastAsia="Garamond" w:hAnsi="Garamond" w:cs="Garamond"/>
              </w:rPr>
              <w:t>Athletics / Facilities</w:t>
            </w:r>
          </w:p>
          <w:p w:rsidR="00044EF3" w:rsidRPr="00114704" w:rsidRDefault="00044EF3" w:rsidP="00D737F7">
            <w:pPr>
              <w:rPr>
                <w:rFonts w:ascii="Garamond" w:hAnsi="Garamond"/>
              </w:rPr>
            </w:pPr>
          </w:p>
        </w:tc>
      </w:tr>
      <w:tr w:rsidR="00044EF3" w:rsidRPr="00114704" w:rsidTr="00680051">
        <w:tc>
          <w:tcPr>
            <w:tcW w:w="4788" w:type="dxa"/>
          </w:tcPr>
          <w:p w:rsidR="00044EF3" w:rsidRPr="00FF76AE" w:rsidRDefault="00044EF3" w:rsidP="00D737F7">
            <w:pPr>
              <w:rPr>
                <w:rFonts w:ascii="Garamond" w:eastAsia="Garamond" w:hAnsi="Garamond" w:cs="Garamond"/>
                <w:b/>
                <w:bCs/>
              </w:rPr>
            </w:pPr>
            <w:r w:rsidRPr="2E144802">
              <w:rPr>
                <w:rFonts w:ascii="Garamond" w:eastAsia="Garamond" w:hAnsi="Garamond" w:cs="Garamond"/>
                <w:b/>
                <w:bCs/>
              </w:rPr>
              <w:t>Connection to results from assessment of student learning and/or other plans:</w:t>
            </w:r>
            <w:r w:rsidRPr="2E144802">
              <w:rPr>
                <w:rFonts w:ascii="Garamond" w:eastAsia="Garamond" w:hAnsi="Garamond" w:cs="Garamond"/>
              </w:rPr>
              <w:t xml:space="preserve"> Title IX, Strategic Planning, Ed Plan, HES CPR</w:t>
            </w:r>
            <w:r w:rsidRPr="2E144802">
              <w:rPr>
                <w:rFonts w:ascii="Garamond" w:eastAsia="Garamond" w:hAnsi="Garamond" w:cs="Garamond"/>
                <w:b/>
                <w:bCs/>
              </w:rPr>
              <w:t xml:space="preserve">  </w:t>
            </w:r>
          </w:p>
        </w:tc>
        <w:tc>
          <w:tcPr>
            <w:tcW w:w="4837"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114704" w:rsidRDefault="00044EF3" w:rsidP="00D737F7">
            <w:pPr>
              <w:rPr>
                <w:rFonts w:ascii="Garamond" w:eastAsia="Garamond" w:hAnsi="Garamond" w:cs="Garamond"/>
              </w:rPr>
            </w:pPr>
            <w:r w:rsidRPr="2E144802">
              <w:rPr>
                <w:rFonts w:ascii="Garamond" w:eastAsia="Garamond" w:hAnsi="Garamond" w:cs="Garamond"/>
              </w:rPr>
              <w:t>$15,000</w:t>
            </w:r>
          </w:p>
          <w:p w:rsidR="00044EF3" w:rsidRPr="00114704" w:rsidRDefault="00044EF3" w:rsidP="00D737F7">
            <w:pPr>
              <w:rPr>
                <w:rFonts w:ascii="Garamond" w:hAnsi="Garamond"/>
              </w:rPr>
            </w:pPr>
          </w:p>
        </w:tc>
      </w:tr>
      <w:tr w:rsidR="00044EF3" w:rsidRPr="00114704" w:rsidTr="00680051">
        <w:tc>
          <w:tcPr>
            <w:tcW w:w="4788" w:type="dxa"/>
          </w:tcPr>
          <w:p w:rsidR="00044EF3" w:rsidRPr="00991547" w:rsidRDefault="00044EF3" w:rsidP="00D737F7">
            <w:pPr>
              <w:rPr>
                <w:rFonts w:ascii="Garamond" w:eastAsia="Garamond" w:hAnsi="Garamond" w:cs="Garamond"/>
                <w:b/>
                <w:bCs/>
              </w:rPr>
            </w:pPr>
            <w:r w:rsidRPr="2E144802">
              <w:rPr>
                <w:rFonts w:ascii="Garamond" w:eastAsia="Garamond" w:hAnsi="Garamond" w:cs="Garamond"/>
                <w:b/>
                <w:bCs/>
              </w:rPr>
              <w:t>If new resources are requested, address the following criteria:</w:t>
            </w:r>
          </w:p>
        </w:tc>
        <w:tc>
          <w:tcPr>
            <w:tcW w:w="4837" w:type="dxa"/>
          </w:tcPr>
          <w:p w:rsidR="00044EF3" w:rsidRPr="00FF76AE"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tc>
      </w:tr>
      <w:tr w:rsidR="00044EF3" w:rsidRPr="00114704" w:rsidTr="00680051">
        <w:tc>
          <w:tcPr>
            <w:tcW w:w="9625" w:type="dxa"/>
            <w:gridSpan w:val="2"/>
          </w:tcPr>
          <w:p w:rsidR="00044EF3" w:rsidRPr="00114704" w:rsidRDefault="00044EF3" w:rsidP="00D737F7">
            <w:pPr>
              <w:rPr>
                <w:rFonts w:ascii="Garamond" w:hAnsi="Garamond"/>
                <w:b/>
              </w:rPr>
            </w:pPr>
          </w:p>
        </w:tc>
      </w:tr>
      <w:tr w:rsidR="00044EF3" w:rsidRPr="00114704" w:rsidTr="00680051">
        <w:tc>
          <w:tcPr>
            <w:tcW w:w="962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HES!!!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837"/>
      </w:tblGrid>
      <w:tr w:rsidR="00044EF3" w:rsidRPr="00114704" w:rsidTr="00680051">
        <w:tc>
          <w:tcPr>
            <w:tcW w:w="4788"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Objective 7:</w:t>
            </w:r>
          </w:p>
          <w:p w:rsidR="00044EF3" w:rsidRPr="00114704" w:rsidRDefault="00044EF3" w:rsidP="00D737F7">
            <w:pPr>
              <w:rPr>
                <w:rFonts w:ascii="Garamond" w:eastAsia="Garamond" w:hAnsi="Garamond" w:cs="Garamond"/>
              </w:rPr>
            </w:pPr>
            <w:r w:rsidRPr="2E144802">
              <w:rPr>
                <w:rFonts w:ascii="Garamond" w:eastAsia="Garamond" w:hAnsi="Garamond" w:cs="Garamond"/>
              </w:rPr>
              <w:t xml:space="preserve">Remodel current weight room to class room for study hall and team meetings.  </w:t>
            </w:r>
          </w:p>
        </w:tc>
        <w:tc>
          <w:tcPr>
            <w:tcW w:w="4837" w:type="dxa"/>
          </w:tcPr>
          <w:p w:rsidR="00044EF3" w:rsidRDefault="00044EF3" w:rsidP="00D737F7">
            <w:pPr>
              <w:rPr>
                <w:rFonts w:ascii="Garamond" w:eastAsia="Garamond" w:hAnsi="Garamond" w:cs="Garamond"/>
                <w:b/>
                <w:bCs/>
              </w:rPr>
            </w:pPr>
            <w:r w:rsidRPr="2E144802">
              <w:rPr>
                <w:rFonts w:ascii="Garamond" w:eastAsia="Garamond" w:hAnsi="Garamond" w:cs="Garamond"/>
                <w:b/>
                <w:bCs/>
              </w:rPr>
              <w:t>Action Plan (include who is responsible):</w:t>
            </w:r>
          </w:p>
          <w:p w:rsidR="00044EF3" w:rsidRPr="00DD7FEF" w:rsidRDefault="00044EF3" w:rsidP="00D737F7">
            <w:pPr>
              <w:rPr>
                <w:rFonts w:ascii="Garamond" w:eastAsia="Garamond" w:hAnsi="Garamond" w:cs="Garamond"/>
              </w:rPr>
            </w:pPr>
            <w:r w:rsidRPr="2E144802">
              <w:rPr>
                <w:rFonts w:ascii="Garamond" w:eastAsia="Garamond" w:hAnsi="Garamond" w:cs="Garamond"/>
              </w:rPr>
              <w:t>Athletics / Facilities</w:t>
            </w:r>
          </w:p>
          <w:p w:rsidR="00044EF3" w:rsidRPr="00114704" w:rsidRDefault="00044EF3" w:rsidP="00D737F7">
            <w:pPr>
              <w:rPr>
                <w:rFonts w:ascii="Garamond" w:hAnsi="Garamond"/>
              </w:rPr>
            </w:pPr>
          </w:p>
        </w:tc>
      </w:tr>
      <w:tr w:rsidR="00044EF3" w:rsidRPr="00114704" w:rsidTr="00680051">
        <w:tc>
          <w:tcPr>
            <w:tcW w:w="4788" w:type="dxa"/>
          </w:tcPr>
          <w:p w:rsidR="00044EF3" w:rsidRPr="00FF76AE" w:rsidRDefault="00044EF3" w:rsidP="00D737F7">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tc>
        <w:tc>
          <w:tcPr>
            <w:tcW w:w="4837"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114704" w:rsidRDefault="00044EF3" w:rsidP="00D737F7">
            <w:pPr>
              <w:rPr>
                <w:rFonts w:ascii="Garamond" w:eastAsia="Garamond" w:hAnsi="Garamond" w:cs="Garamond"/>
              </w:rPr>
            </w:pPr>
            <w:r w:rsidRPr="2E144802">
              <w:rPr>
                <w:rFonts w:ascii="Garamond" w:eastAsia="Garamond" w:hAnsi="Garamond" w:cs="Garamond"/>
              </w:rPr>
              <w:t>$13,000</w:t>
            </w:r>
          </w:p>
          <w:p w:rsidR="00044EF3" w:rsidRPr="00114704" w:rsidRDefault="00044EF3" w:rsidP="00D737F7">
            <w:pPr>
              <w:rPr>
                <w:rFonts w:ascii="Garamond" w:hAnsi="Garamond"/>
              </w:rPr>
            </w:pPr>
          </w:p>
        </w:tc>
      </w:tr>
      <w:tr w:rsidR="00044EF3" w:rsidRPr="00114704" w:rsidTr="00680051">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044EF3" w:rsidRPr="00114704" w:rsidRDefault="00044EF3" w:rsidP="00D737F7">
            <w:pPr>
              <w:rPr>
                <w:rFonts w:ascii="Garamond" w:hAnsi="Garamond"/>
                <w:b/>
              </w:rPr>
            </w:pPr>
          </w:p>
        </w:tc>
        <w:tc>
          <w:tcPr>
            <w:tcW w:w="4837" w:type="dxa"/>
          </w:tcPr>
          <w:p w:rsidR="00044EF3" w:rsidRPr="00FF76AE"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 xml:space="preserve">Athletics / </w:t>
            </w:r>
            <w:proofErr w:type="spellStart"/>
            <w:r w:rsidRPr="2E144802">
              <w:rPr>
                <w:rFonts w:ascii="Garamond" w:eastAsia="Garamond" w:hAnsi="Garamond" w:cs="Garamond"/>
              </w:rPr>
              <w:t>Faclities</w:t>
            </w:r>
            <w:proofErr w:type="spellEnd"/>
          </w:p>
        </w:tc>
      </w:tr>
      <w:tr w:rsidR="00044EF3" w:rsidRPr="00114704" w:rsidTr="00680051">
        <w:tc>
          <w:tcPr>
            <w:tcW w:w="962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114704" w:rsidTr="00680051">
        <w:tc>
          <w:tcPr>
            <w:tcW w:w="962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927"/>
      </w:tblGrid>
      <w:tr w:rsidR="00044EF3" w:rsidRPr="00114704" w:rsidTr="00680051">
        <w:tc>
          <w:tcPr>
            <w:tcW w:w="4788" w:type="dxa"/>
          </w:tcPr>
          <w:p w:rsidR="00044EF3" w:rsidRPr="00EF2B2E" w:rsidRDefault="00044EF3" w:rsidP="00D737F7">
            <w:pPr>
              <w:rPr>
                <w:rFonts w:ascii="Garamond" w:eastAsia="Garamond" w:hAnsi="Garamond" w:cs="Garamond"/>
                <w:b/>
                <w:bCs/>
              </w:rPr>
            </w:pPr>
            <w:r w:rsidRPr="2E144802">
              <w:rPr>
                <w:rFonts w:ascii="Garamond" w:eastAsia="Garamond" w:hAnsi="Garamond" w:cs="Garamond"/>
                <w:b/>
                <w:bCs/>
              </w:rPr>
              <w:t>Objective 8:</w:t>
            </w:r>
          </w:p>
          <w:p w:rsidR="00044EF3" w:rsidRPr="00114704" w:rsidRDefault="00044EF3" w:rsidP="00D737F7">
            <w:pPr>
              <w:rPr>
                <w:rFonts w:ascii="Garamond" w:eastAsia="Garamond" w:hAnsi="Garamond" w:cs="Garamond"/>
              </w:rPr>
            </w:pPr>
            <w:r w:rsidRPr="2E144802">
              <w:rPr>
                <w:rFonts w:ascii="Garamond" w:eastAsia="Garamond" w:hAnsi="Garamond" w:cs="Garamond"/>
              </w:rPr>
              <w:t xml:space="preserve">Purchase new computers and audio visual equipment to Football coaching staff trailer. </w:t>
            </w:r>
          </w:p>
        </w:tc>
        <w:tc>
          <w:tcPr>
            <w:tcW w:w="4927" w:type="dxa"/>
          </w:tcPr>
          <w:p w:rsidR="00044EF3" w:rsidRDefault="00044EF3" w:rsidP="00D737F7">
            <w:pPr>
              <w:rPr>
                <w:rFonts w:ascii="Garamond" w:eastAsia="Garamond" w:hAnsi="Garamond" w:cs="Garamond"/>
                <w:b/>
                <w:bCs/>
              </w:rPr>
            </w:pPr>
            <w:r w:rsidRPr="2E144802">
              <w:rPr>
                <w:rFonts w:ascii="Garamond" w:eastAsia="Garamond" w:hAnsi="Garamond" w:cs="Garamond"/>
                <w:b/>
                <w:bCs/>
              </w:rPr>
              <w:t xml:space="preserve">Action Plan (include who is responsible): </w:t>
            </w:r>
            <w:r w:rsidRPr="2E144802">
              <w:rPr>
                <w:rFonts w:ascii="Garamond" w:eastAsia="Garamond" w:hAnsi="Garamond" w:cs="Garamond"/>
              </w:rPr>
              <w:t>Athletics / Facilities</w:t>
            </w:r>
          </w:p>
          <w:p w:rsidR="00044EF3" w:rsidRPr="00DD7FEF" w:rsidRDefault="00044EF3" w:rsidP="00D737F7">
            <w:pPr>
              <w:rPr>
                <w:rFonts w:ascii="Garamond" w:hAnsi="Garamond"/>
              </w:rPr>
            </w:pPr>
          </w:p>
          <w:p w:rsidR="00044EF3" w:rsidRPr="00114704" w:rsidRDefault="00044EF3" w:rsidP="00D737F7">
            <w:pPr>
              <w:rPr>
                <w:rFonts w:ascii="Garamond" w:hAnsi="Garamond"/>
              </w:rPr>
            </w:pPr>
          </w:p>
        </w:tc>
      </w:tr>
      <w:tr w:rsidR="00044EF3" w:rsidRPr="00114704" w:rsidTr="00680051">
        <w:tc>
          <w:tcPr>
            <w:tcW w:w="4788"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p>
          <w:p w:rsidR="00044EF3" w:rsidRPr="00114704" w:rsidRDefault="00044EF3" w:rsidP="00D737F7">
            <w:pPr>
              <w:rPr>
                <w:rFonts w:ascii="Garamond" w:hAnsi="Garamond"/>
              </w:rPr>
            </w:pPr>
          </w:p>
        </w:tc>
        <w:tc>
          <w:tcPr>
            <w:tcW w:w="4927" w:type="dxa"/>
          </w:tcPr>
          <w:p w:rsidR="00044EF3"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EF2B2E" w:rsidRDefault="00044EF3" w:rsidP="00D737F7">
            <w:pPr>
              <w:rPr>
                <w:rFonts w:ascii="Garamond" w:eastAsia="Garamond" w:hAnsi="Garamond" w:cs="Garamond"/>
              </w:rPr>
            </w:pPr>
            <w:r w:rsidRPr="2E144802">
              <w:rPr>
                <w:rFonts w:ascii="Garamond" w:eastAsia="Garamond" w:hAnsi="Garamond" w:cs="Garamond"/>
              </w:rPr>
              <w:t>$12,000</w:t>
            </w:r>
          </w:p>
          <w:p w:rsidR="00044EF3" w:rsidRPr="00114704" w:rsidRDefault="00044EF3" w:rsidP="00D737F7">
            <w:pPr>
              <w:rPr>
                <w:rFonts w:ascii="Garamond" w:hAnsi="Garamond"/>
              </w:rPr>
            </w:pPr>
          </w:p>
          <w:p w:rsidR="00044EF3" w:rsidRPr="00114704" w:rsidRDefault="00044EF3" w:rsidP="00D737F7">
            <w:pPr>
              <w:rPr>
                <w:rFonts w:ascii="Garamond" w:hAnsi="Garamond"/>
              </w:rPr>
            </w:pPr>
          </w:p>
        </w:tc>
      </w:tr>
      <w:tr w:rsidR="00044EF3" w:rsidRPr="00114704" w:rsidTr="00680051">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If new resources are requested, address the following criteria:</w:t>
            </w:r>
          </w:p>
          <w:p w:rsidR="00044EF3" w:rsidRPr="00114704" w:rsidRDefault="00044EF3" w:rsidP="00D737F7">
            <w:pPr>
              <w:rPr>
                <w:rFonts w:ascii="Garamond" w:hAnsi="Garamond"/>
                <w:b/>
              </w:rPr>
            </w:pPr>
          </w:p>
        </w:tc>
        <w:tc>
          <w:tcPr>
            <w:tcW w:w="4927" w:type="dxa"/>
          </w:tcPr>
          <w:p w:rsidR="00044EF3" w:rsidRPr="00EF2B2E"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p w:rsidR="00044EF3" w:rsidRPr="00114704" w:rsidRDefault="00044EF3" w:rsidP="00D737F7">
            <w:pPr>
              <w:rPr>
                <w:rFonts w:ascii="Garamond" w:hAnsi="Garamond"/>
                <w:b/>
              </w:rPr>
            </w:pPr>
          </w:p>
        </w:tc>
      </w:tr>
      <w:tr w:rsidR="00044EF3" w:rsidRPr="00114704" w:rsidTr="00680051">
        <w:tc>
          <w:tcPr>
            <w:tcW w:w="9715" w:type="dxa"/>
            <w:gridSpan w:val="2"/>
          </w:tcPr>
          <w:p w:rsidR="00044EF3" w:rsidRPr="00114704" w:rsidRDefault="00044EF3" w:rsidP="00D737F7">
            <w:pPr>
              <w:rPr>
                <w:rFonts w:ascii="Garamond" w:hAnsi="Garamond"/>
                <w:b/>
              </w:rPr>
            </w:pPr>
          </w:p>
        </w:tc>
      </w:tr>
      <w:tr w:rsidR="00044EF3" w:rsidRPr="00114704" w:rsidTr="00680051">
        <w:tc>
          <w:tcPr>
            <w:tcW w:w="971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r w:rsidR="00044EF3" w:rsidRPr="001A253B" w:rsidTr="00680051">
        <w:tc>
          <w:tcPr>
            <w:tcW w:w="4788" w:type="dxa"/>
          </w:tcPr>
          <w:p w:rsidR="00044EF3" w:rsidRPr="001A253B" w:rsidRDefault="00044EF3" w:rsidP="00D737F7">
            <w:pPr>
              <w:rPr>
                <w:rFonts w:ascii="Garamond" w:hAnsi="Garamond"/>
                <w:b/>
              </w:rPr>
            </w:pPr>
          </w:p>
        </w:tc>
        <w:tc>
          <w:tcPr>
            <w:tcW w:w="4927" w:type="dxa"/>
          </w:tcPr>
          <w:p w:rsidR="00044EF3" w:rsidRPr="001A253B" w:rsidRDefault="00044EF3" w:rsidP="00D737F7">
            <w:pPr>
              <w:rPr>
                <w:rFonts w:ascii="Garamond" w:hAnsi="Garamond"/>
              </w:rPr>
            </w:pPr>
          </w:p>
        </w:tc>
      </w:tr>
      <w:tr w:rsidR="00044EF3" w:rsidRPr="001A253B" w:rsidTr="00680051">
        <w:tc>
          <w:tcPr>
            <w:tcW w:w="4788" w:type="dxa"/>
          </w:tcPr>
          <w:p w:rsidR="00044EF3" w:rsidRPr="001A253B" w:rsidRDefault="00044EF3" w:rsidP="00D737F7">
            <w:pPr>
              <w:rPr>
                <w:rFonts w:ascii="Garamond" w:hAnsi="Garamond"/>
              </w:rPr>
            </w:pPr>
          </w:p>
        </w:tc>
        <w:tc>
          <w:tcPr>
            <w:tcW w:w="4927" w:type="dxa"/>
          </w:tcPr>
          <w:p w:rsidR="00044EF3" w:rsidRPr="001A253B" w:rsidRDefault="00044EF3" w:rsidP="00D737F7">
            <w:pPr>
              <w:rPr>
                <w:rFonts w:ascii="Garamond" w:hAnsi="Garamond"/>
              </w:rPr>
            </w:pPr>
          </w:p>
        </w:tc>
      </w:tr>
    </w:tbl>
    <w:p w:rsidR="00044EF3" w:rsidRDefault="00044EF3" w:rsidP="00044EF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927"/>
      </w:tblGrid>
      <w:tr w:rsidR="00044EF3" w:rsidRPr="00114704" w:rsidTr="00680051">
        <w:tc>
          <w:tcPr>
            <w:tcW w:w="4788" w:type="dxa"/>
          </w:tcPr>
          <w:p w:rsidR="00044EF3" w:rsidRPr="0049343C" w:rsidRDefault="00044EF3" w:rsidP="00D737F7">
            <w:pPr>
              <w:rPr>
                <w:rFonts w:ascii="Garamond" w:eastAsia="Garamond" w:hAnsi="Garamond" w:cs="Garamond"/>
                <w:b/>
                <w:bCs/>
              </w:rPr>
            </w:pPr>
            <w:r w:rsidRPr="2E144802">
              <w:rPr>
                <w:rFonts w:ascii="Garamond" w:eastAsia="Garamond" w:hAnsi="Garamond" w:cs="Garamond"/>
                <w:b/>
                <w:bCs/>
              </w:rPr>
              <w:t>Objective 9:</w:t>
            </w:r>
          </w:p>
          <w:p w:rsidR="00044EF3" w:rsidRPr="0049343C" w:rsidRDefault="00044EF3" w:rsidP="00D737F7">
            <w:pPr>
              <w:rPr>
                <w:rFonts w:ascii="Garamond" w:eastAsia="Garamond" w:hAnsi="Garamond" w:cs="Garamond"/>
              </w:rPr>
            </w:pPr>
            <w:r w:rsidRPr="2E144802">
              <w:rPr>
                <w:rFonts w:ascii="Garamond" w:eastAsia="Garamond" w:hAnsi="Garamond" w:cs="Garamond"/>
              </w:rPr>
              <w:t xml:space="preserve">Upgrade Football sound system. </w:t>
            </w:r>
          </w:p>
        </w:tc>
        <w:tc>
          <w:tcPr>
            <w:tcW w:w="4927" w:type="dxa"/>
          </w:tcPr>
          <w:p w:rsidR="00044EF3" w:rsidRDefault="00044EF3" w:rsidP="00D737F7">
            <w:pPr>
              <w:rPr>
                <w:rFonts w:ascii="Garamond" w:eastAsia="Garamond" w:hAnsi="Garamond" w:cs="Garamond"/>
                <w:b/>
                <w:bCs/>
              </w:rPr>
            </w:pPr>
            <w:r w:rsidRPr="2E144802">
              <w:rPr>
                <w:rFonts w:ascii="Garamond" w:eastAsia="Garamond" w:hAnsi="Garamond" w:cs="Garamond"/>
                <w:b/>
                <w:bCs/>
              </w:rPr>
              <w:t>Action Plan (include who is responsible):</w:t>
            </w:r>
          </w:p>
          <w:p w:rsidR="00044EF3" w:rsidRPr="00DD7FEF" w:rsidRDefault="00044EF3" w:rsidP="00D737F7">
            <w:pPr>
              <w:rPr>
                <w:rFonts w:ascii="Garamond" w:eastAsia="Garamond" w:hAnsi="Garamond" w:cs="Garamond"/>
              </w:rPr>
            </w:pPr>
            <w:r w:rsidRPr="2E144802">
              <w:rPr>
                <w:rFonts w:ascii="Garamond" w:eastAsia="Garamond" w:hAnsi="Garamond" w:cs="Garamond"/>
              </w:rPr>
              <w:t>Athletics / Facilities</w:t>
            </w:r>
          </w:p>
          <w:p w:rsidR="00044EF3" w:rsidRPr="00114704" w:rsidRDefault="00044EF3" w:rsidP="00D737F7">
            <w:pPr>
              <w:rPr>
                <w:rFonts w:ascii="Garamond" w:hAnsi="Garamond"/>
              </w:rPr>
            </w:pPr>
          </w:p>
        </w:tc>
      </w:tr>
      <w:tr w:rsidR="00044EF3" w:rsidRPr="00114704" w:rsidTr="00680051">
        <w:tc>
          <w:tcPr>
            <w:tcW w:w="4788"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 xml:space="preserve">Connection to results from assessment of student learning and/or other plans: </w:t>
            </w:r>
            <w:r w:rsidRPr="2E144802">
              <w:rPr>
                <w:rFonts w:ascii="Garamond" w:eastAsia="Garamond" w:hAnsi="Garamond" w:cs="Garamond"/>
              </w:rPr>
              <w:t>Title IX, Strategic Planning, Ed Plan, HES CPR</w:t>
            </w:r>
            <w:r w:rsidRPr="2E144802">
              <w:rPr>
                <w:rFonts w:ascii="Garamond" w:eastAsia="Garamond" w:hAnsi="Garamond" w:cs="Garamond"/>
                <w:b/>
                <w:bCs/>
              </w:rPr>
              <w:t xml:space="preserve">  </w:t>
            </w:r>
          </w:p>
          <w:p w:rsidR="00044EF3" w:rsidRPr="00114704" w:rsidRDefault="00044EF3" w:rsidP="00D737F7">
            <w:pPr>
              <w:rPr>
                <w:rFonts w:ascii="Garamond" w:hAnsi="Garamond"/>
                <w:b/>
              </w:rPr>
            </w:pPr>
          </w:p>
          <w:p w:rsidR="00044EF3" w:rsidRPr="00114704" w:rsidRDefault="00044EF3" w:rsidP="00D737F7">
            <w:pPr>
              <w:rPr>
                <w:rFonts w:ascii="Garamond" w:hAnsi="Garamond"/>
              </w:rPr>
            </w:pPr>
          </w:p>
        </w:tc>
        <w:tc>
          <w:tcPr>
            <w:tcW w:w="4927" w:type="dxa"/>
          </w:tcPr>
          <w:p w:rsidR="00044EF3" w:rsidRPr="00114704" w:rsidRDefault="00044EF3" w:rsidP="00D737F7">
            <w:pPr>
              <w:rPr>
                <w:rFonts w:ascii="Garamond" w:eastAsia="Garamond" w:hAnsi="Garamond" w:cs="Garamond"/>
                <w:b/>
                <w:bCs/>
              </w:rPr>
            </w:pPr>
            <w:r w:rsidRPr="2E144802">
              <w:rPr>
                <w:rFonts w:ascii="Garamond" w:eastAsia="Garamond" w:hAnsi="Garamond" w:cs="Garamond"/>
                <w:b/>
                <w:bCs/>
              </w:rPr>
              <w:t>Resources/ Budget needed (if applicable):</w:t>
            </w:r>
          </w:p>
          <w:p w:rsidR="00044EF3" w:rsidRPr="00114704" w:rsidRDefault="00044EF3" w:rsidP="00D737F7">
            <w:pPr>
              <w:rPr>
                <w:rFonts w:ascii="Garamond" w:eastAsia="Garamond" w:hAnsi="Garamond" w:cs="Garamond"/>
              </w:rPr>
            </w:pPr>
            <w:r w:rsidRPr="2E144802">
              <w:rPr>
                <w:rFonts w:ascii="Garamond" w:eastAsia="Garamond" w:hAnsi="Garamond" w:cs="Garamond"/>
              </w:rPr>
              <w:t>$15,000</w:t>
            </w:r>
          </w:p>
          <w:p w:rsidR="00044EF3" w:rsidRPr="00114704" w:rsidRDefault="00044EF3" w:rsidP="00D737F7">
            <w:pPr>
              <w:rPr>
                <w:rFonts w:ascii="Garamond" w:hAnsi="Garamond"/>
              </w:rPr>
            </w:pPr>
          </w:p>
        </w:tc>
      </w:tr>
      <w:tr w:rsidR="00044EF3" w:rsidRPr="00114704" w:rsidTr="00680051">
        <w:tc>
          <w:tcPr>
            <w:tcW w:w="4788" w:type="dxa"/>
          </w:tcPr>
          <w:p w:rsidR="00044EF3" w:rsidRDefault="00044EF3" w:rsidP="00D737F7">
            <w:pPr>
              <w:rPr>
                <w:rFonts w:ascii="Garamond" w:eastAsia="Garamond" w:hAnsi="Garamond" w:cs="Garamond"/>
                <w:b/>
                <w:bCs/>
              </w:rPr>
            </w:pPr>
            <w:r w:rsidRPr="2E144802">
              <w:rPr>
                <w:rFonts w:ascii="Garamond" w:eastAsia="Garamond" w:hAnsi="Garamond" w:cs="Garamond"/>
                <w:b/>
                <w:bCs/>
              </w:rPr>
              <w:t xml:space="preserve">If new resources are requested, address the following criteria: </w:t>
            </w:r>
          </w:p>
          <w:p w:rsidR="00044EF3" w:rsidRPr="00114704" w:rsidRDefault="00044EF3" w:rsidP="00D737F7">
            <w:pPr>
              <w:rPr>
                <w:rFonts w:ascii="Garamond" w:hAnsi="Garamond"/>
                <w:b/>
              </w:rPr>
            </w:pPr>
          </w:p>
        </w:tc>
        <w:tc>
          <w:tcPr>
            <w:tcW w:w="4927" w:type="dxa"/>
          </w:tcPr>
          <w:p w:rsidR="00044EF3" w:rsidRPr="0049343C" w:rsidRDefault="00044EF3" w:rsidP="00D737F7">
            <w:pPr>
              <w:rPr>
                <w:rFonts w:ascii="Garamond" w:eastAsia="Garamond" w:hAnsi="Garamond" w:cs="Garamond"/>
              </w:rPr>
            </w:pPr>
            <w:r w:rsidRPr="2E144802">
              <w:rPr>
                <w:rFonts w:ascii="Garamond" w:eastAsia="Garamond" w:hAnsi="Garamond" w:cs="Garamond"/>
                <w:b/>
                <w:bCs/>
              </w:rPr>
              <w:t xml:space="preserve">Budget code -if applicable (include Fund, Organization, and Account codes): </w:t>
            </w:r>
            <w:r w:rsidRPr="2E144802">
              <w:rPr>
                <w:rFonts w:ascii="Garamond" w:eastAsia="Garamond" w:hAnsi="Garamond" w:cs="Garamond"/>
              </w:rPr>
              <w:t>Athletics / Facilities</w:t>
            </w:r>
          </w:p>
          <w:p w:rsidR="00044EF3" w:rsidRPr="00114704" w:rsidRDefault="00044EF3" w:rsidP="00D737F7">
            <w:pPr>
              <w:rPr>
                <w:rFonts w:ascii="Garamond" w:hAnsi="Garamond"/>
                <w:b/>
              </w:rPr>
            </w:pPr>
          </w:p>
        </w:tc>
      </w:tr>
      <w:tr w:rsidR="00044EF3" w:rsidRPr="00114704" w:rsidTr="00680051">
        <w:tc>
          <w:tcPr>
            <w:tcW w:w="9715" w:type="dxa"/>
            <w:gridSpan w:val="2"/>
          </w:tcPr>
          <w:p w:rsidR="00044EF3" w:rsidRPr="00114704" w:rsidRDefault="00044EF3" w:rsidP="00D737F7">
            <w:pPr>
              <w:rPr>
                <w:rFonts w:ascii="Garamond" w:hAnsi="Garamond"/>
                <w:b/>
              </w:rPr>
            </w:pPr>
          </w:p>
        </w:tc>
      </w:tr>
      <w:tr w:rsidR="00044EF3" w:rsidRPr="00114704" w:rsidTr="00680051">
        <w:tc>
          <w:tcPr>
            <w:tcW w:w="971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Safety</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b/>
                <w:bCs/>
              </w:rPr>
            </w:pPr>
            <w:r w:rsidRPr="2E144802">
              <w:rPr>
                <w:rFonts w:ascii="Garamond" w:eastAsia="Garamond" w:hAnsi="Garamond" w:cs="Garamond"/>
                <w:u w:val="single"/>
              </w:rPr>
              <w:t>New Student Attraction</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Student Success and Retention</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Relation to Student Learning</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Support for employees to be effective</w:t>
            </w:r>
            <w:r w:rsidRPr="2E144802">
              <w:rPr>
                <w:rFonts w:ascii="Garamond" w:eastAsia="Garamond" w:hAnsi="Garamond" w:cs="Garamond"/>
              </w:rPr>
              <w:t>: Yes</w:t>
            </w:r>
          </w:p>
        </w:tc>
      </w:tr>
      <w:tr w:rsidR="00044EF3" w:rsidRPr="00114704" w:rsidTr="00680051">
        <w:tc>
          <w:tcPr>
            <w:tcW w:w="9715" w:type="dxa"/>
            <w:gridSpan w:val="2"/>
          </w:tcPr>
          <w:p w:rsidR="00044EF3" w:rsidRPr="00114704" w:rsidRDefault="00044EF3" w:rsidP="00D737F7">
            <w:pPr>
              <w:rPr>
                <w:rFonts w:ascii="Garamond" w:eastAsia="Garamond" w:hAnsi="Garamond" w:cs="Garamond"/>
              </w:rPr>
            </w:pPr>
            <w:r w:rsidRPr="2E144802">
              <w:rPr>
                <w:rFonts w:ascii="Garamond" w:eastAsia="Garamond" w:hAnsi="Garamond" w:cs="Garamond"/>
                <w:u w:val="single"/>
              </w:rPr>
              <w:t>Feasibility</w:t>
            </w:r>
            <w:r w:rsidRPr="2E144802">
              <w:rPr>
                <w:rFonts w:ascii="Garamond" w:eastAsia="Garamond" w:hAnsi="Garamond" w:cs="Garamond"/>
              </w:rPr>
              <w:t>: Yes</w:t>
            </w:r>
          </w:p>
        </w:tc>
      </w:tr>
      <w:tr w:rsidR="00044EF3" w:rsidRPr="001A253B" w:rsidTr="00680051">
        <w:tc>
          <w:tcPr>
            <w:tcW w:w="4788" w:type="dxa"/>
          </w:tcPr>
          <w:p w:rsidR="00044EF3" w:rsidRPr="001A253B" w:rsidRDefault="00044EF3" w:rsidP="00D737F7">
            <w:pPr>
              <w:rPr>
                <w:rFonts w:ascii="Garamond" w:hAnsi="Garamond"/>
                <w:b/>
              </w:rPr>
            </w:pPr>
          </w:p>
        </w:tc>
        <w:tc>
          <w:tcPr>
            <w:tcW w:w="4927" w:type="dxa"/>
          </w:tcPr>
          <w:p w:rsidR="00044EF3" w:rsidRPr="001A253B" w:rsidRDefault="00044EF3" w:rsidP="00D737F7">
            <w:pPr>
              <w:rPr>
                <w:rFonts w:ascii="Garamond" w:hAnsi="Garamond"/>
              </w:rPr>
            </w:pPr>
          </w:p>
        </w:tc>
      </w:tr>
      <w:tr w:rsidR="00044EF3" w:rsidRPr="001A253B" w:rsidTr="00680051">
        <w:tc>
          <w:tcPr>
            <w:tcW w:w="4788" w:type="dxa"/>
          </w:tcPr>
          <w:p w:rsidR="00044EF3" w:rsidRPr="001A253B" w:rsidRDefault="00044EF3" w:rsidP="00D737F7">
            <w:pPr>
              <w:rPr>
                <w:rFonts w:ascii="Garamond" w:hAnsi="Garamond"/>
              </w:rPr>
            </w:pPr>
          </w:p>
        </w:tc>
        <w:tc>
          <w:tcPr>
            <w:tcW w:w="4927" w:type="dxa"/>
          </w:tcPr>
          <w:p w:rsidR="00044EF3" w:rsidRPr="001A253B" w:rsidRDefault="00044EF3" w:rsidP="00D737F7">
            <w:pPr>
              <w:rPr>
                <w:rFonts w:ascii="Garamond" w:hAnsi="Garamond"/>
              </w:rPr>
            </w:pPr>
          </w:p>
        </w:tc>
      </w:tr>
    </w:tbl>
    <w:p w:rsidR="00044EF3" w:rsidRDefault="00044EF3" w:rsidP="00044EF3">
      <w:pPr>
        <w:rPr>
          <w:rFonts w:ascii="Garamond" w:hAnsi="Garamond"/>
        </w:rPr>
      </w:pPr>
    </w:p>
    <w:p w:rsidR="00044EF3" w:rsidRDefault="00991547" w:rsidP="00044EF3">
      <w:pPr>
        <w:rPr>
          <w:rFonts w:ascii="Garamond" w:hAnsi="Garamond"/>
        </w:rPr>
      </w:pPr>
      <w:r>
        <w:rPr>
          <w:rFonts w:ascii="Garamond" w:hAnsi="Garamond"/>
        </w:rPr>
        <w:br w:type="column"/>
      </w:r>
    </w:p>
    <w:p w:rsidR="00044EF3" w:rsidRDefault="00044EF3" w:rsidP="00044EF3">
      <w:pPr>
        <w:rPr>
          <w:rFonts w:ascii="Garamond" w:eastAsia="Garamond" w:hAnsi="Garamond" w:cs="Garamond"/>
        </w:rPr>
      </w:pPr>
      <w:r w:rsidRPr="2E144802">
        <w:rPr>
          <w:rFonts w:ascii="Garamond" w:eastAsia="Garamond" w:hAnsi="Garamond" w:cs="Garamond"/>
        </w:rPr>
        <w:t>If completing your program’s objectives will require resources from</w:t>
      </w:r>
      <w:r w:rsidRPr="2E144802">
        <w:rPr>
          <w:rFonts w:ascii="Garamond" w:eastAsia="Garamond" w:hAnsi="Garamond" w:cs="Garamond"/>
          <w:b/>
          <w:bCs/>
        </w:rPr>
        <w:t xml:space="preserve"> IT, Facilities, Professional Development, </w:t>
      </w:r>
      <w:r w:rsidRPr="2E144802">
        <w:rPr>
          <w:rFonts w:ascii="Garamond" w:eastAsia="Garamond" w:hAnsi="Garamond" w:cs="Garamond"/>
        </w:rPr>
        <w:t>or</w:t>
      </w:r>
      <w:r w:rsidRPr="2E144802">
        <w:rPr>
          <w:rFonts w:ascii="Garamond" w:eastAsia="Garamond" w:hAnsi="Garamond" w:cs="Garamond"/>
          <w:b/>
          <w:bCs/>
        </w:rPr>
        <w:t xml:space="preserve"> Additional Staff</w:t>
      </w:r>
      <w:r w:rsidRPr="2E144802">
        <w:rPr>
          <w:rFonts w:ascii="Garamond" w:eastAsia="Garamond" w:hAnsi="Garamond" w:cs="Garamond"/>
        </w:rPr>
        <w:t xml:space="preserve"> please include your request below. This section is for a </w:t>
      </w:r>
      <w:r w:rsidRPr="2E144802">
        <w:rPr>
          <w:rFonts w:ascii="Garamond" w:eastAsia="Garamond" w:hAnsi="Garamond" w:cs="Garamond"/>
          <w:b/>
          <w:bCs/>
        </w:rPr>
        <w:t xml:space="preserve">future need </w:t>
      </w:r>
      <w:r w:rsidRPr="2E144802">
        <w:rPr>
          <w:rFonts w:ascii="Garamond" w:eastAsia="Garamond" w:hAnsi="Garamond" w:cs="Garamond"/>
        </w:rPr>
        <w:t>(next fiscal year). If you have an immediate need (e.g. your computer is broken), contact the appropriate committee or administrator.</w:t>
      </w:r>
    </w:p>
    <w:p w:rsidR="00044EF3" w:rsidRDefault="00044EF3" w:rsidP="00044EF3">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044EF3" w:rsidTr="00D737F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044EF3" w:rsidRDefault="00044EF3" w:rsidP="00D737F7">
            <w:pPr>
              <w:jc w:val="center"/>
              <w:rPr>
                <w:rFonts w:ascii="Garamond" w:eastAsia="Garamond" w:hAnsi="Garamond" w:cs="Garamond"/>
                <w:b/>
                <w:bCs/>
              </w:rPr>
            </w:pPr>
            <w:r w:rsidRPr="2E144802">
              <w:rPr>
                <w:rFonts w:ascii="Garamond" w:eastAsia="Garamond" w:hAnsi="Garamond" w:cs="Garamond"/>
                <w:b/>
                <w:bCs/>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044EF3" w:rsidRDefault="00044EF3" w:rsidP="00D737F7">
            <w:pPr>
              <w:jc w:val="center"/>
              <w:rPr>
                <w:rFonts w:ascii="Garamond" w:eastAsia="Garamond" w:hAnsi="Garamond" w:cs="Garamond"/>
                <w:b/>
                <w:bCs/>
              </w:rPr>
            </w:pPr>
            <w:r w:rsidRPr="2E144802">
              <w:rPr>
                <w:rFonts w:ascii="Garamond" w:eastAsia="Garamond" w:hAnsi="Garamond" w:cs="Garamond"/>
                <w:b/>
                <w:bCs/>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044EF3" w:rsidRDefault="00044EF3" w:rsidP="00D737F7">
            <w:pPr>
              <w:jc w:val="center"/>
              <w:rPr>
                <w:rFonts w:ascii="Garamond" w:eastAsia="Garamond" w:hAnsi="Garamond" w:cs="Garamond"/>
                <w:b/>
                <w:bCs/>
              </w:rPr>
            </w:pPr>
            <w:r w:rsidRPr="2E144802">
              <w:rPr>
                <w:rFonts w:ascii="Garamond" w:eastAsia="Garamond" w:hAnsi="Garamond" w:cs="Garamond"/>
                <w:b/>
                <w:bCs/>
              </w:rPr>
              <w:t>Rationale</w:t>
            </w:r>
            <w:r>
              <w:br/>
            </w:r>
            <w:r w:rsidRPr="2E144802">
              <w:rPr>
                <w:rFonts w:ascii="Garamond" w:eastAsia="Garamond" w:hAnsi="Garamond" w:cs="Garamond"/>
              </w:rPr>
              <w:t>(include connection to other plans)</w:t>
            </w:r>
          </w:p>
        </w:tc>
      </w:tr>
      <w:tr w:rsidR="00044EF3" w:rsidTr="00D737F7">
        <w:tc>
          <w:tcPr>
            <w:tcW w:w="3325"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rPr>
                <w:rFonts w:ascii="Garamond" w:eastAsia="Garamond" w:hAnsi="Garamond" w:cs="Garamond"/>
              </w:rPr>
            </w:pPr>
            <w:r w:rsidRPr="2E144802">
              <w:rPr>
                <w:rFonts w:ascii="Garamond" w:eastAsia="Garamond" w:hAnsi="Garamond" w:cs="Garamond"/>
                <w:i/>
                <w:iCs/>
              </w:rPr>
              <w:t>Example:</w:t>
            </w:r>
            <w:r w:rsidRPr="2E144802">
              <w:rPr>
                <w:rFonts w:ascii="Garamond" w:eastAsia="Garamond" w:hAnsi="Garamond" w:cs="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See current year objective 2</w:t>
            </w:r>
          </w:p>
        </w:tc>
      </w:tr>
      <w:tr w:rsidR="00044EF3" w:rsidTr="00D737F7">
        <w:tc>
          <w:tcPr>
            <w:tcW w:w="3325"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rPr>
                <w:rFonts w:ascii="Garamond" w:eastAsia="Garamond" w:hAnsi="Garamond" w:cs="Garamond"/>
              </w:rPr>
            </w:pPr>
            <w:r w:rsidRPr="2E144802">
              <w:rPr>
                <w:rFonts w:ascii="Garamond" w:eastAsia="Garamond" w:hAnsi="Garamond" w:cs="Garamond"/>
                <w:i/>
                <w:iCs/>
              </w:rPr>
              <w:t>Example:</w:t>
            </w:r>
            <w:r>
              <w:br/>
            </w:r>
            <w:r w:rsidRPr="2E144802">
              <w:rPr>
                <w:rFonts w:ascii="Garamond" w:eastAsia="Garamond" w:hAnsi="Garamond" w:cs="Garamond"/>
              </w:rP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See next year objective 3</w:t>
            </w:r>
          </w:p>
        </w:tc>
      </w:tr>
      <w:tr w:rsidR="00044EF3" w:rsidTr="00D737F7">
        <w:tc>
          <w:tcPr>
            <w:tcW w:w="3325"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hAnsi="Garamond"/>
              </w:rPr>
            </w:pPr>
          </w:p>
        </w:tc>
      </w:tr>
      <w:tr w:rsidR="00044EF3" w:rsidTr="00D737F7">
        <w:tc>
          <w:tcPr>
            <w:tcW w:w="3325"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044EF3" w:rsidRDefault="00044EF3" w:rsidP="00D737F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hAnsi="Garamond"/>
              </w:rPr>
            </w:pPr>
          </w:p>
        </w:tc>
      </w:tr>
    </w:tbl>
    <w:p w:rsidR="00044EF3" w:rsidRDefault="00044EF3" w:rsidP="00044EF3">
      <w:pPr>
        <w:rPr>
          <w:rFonts w:ascii="Garamond" w:hAnsi="Garamond"/>
        </w:rPr>
      </w:pPr>
    </w:p>
    <w:p w:rsidR="00044EF3" w:rsidRDefault="00044EF3" w:rsidP="00044EF3">
      <w:pPr>
        <w:rPr>
          <w:rFonts w:ascii="Garamond" w:hAnsi="Garamond"/>
        </w:rPr>
      </w:pPr>
    </w:p>
    <w:p w:rsidR="00044EF3" w:rsidRDefault="00044EF3" w:rsidP="00044EF3">
      <w:pPr>
        <w:rPr>
          <w:rFonts w:ascii="Garamond" w:eastAsia="Garamond" w:hAnsi="Garamond" w:cs="Garamond"/>
          <w:b/>
          <w:bCs/>
          <w:sz w:val="28"/>
          <w:szCs w:val="28"/>
          <w:u w:val="single"/>
        </w:rPr>
      </w:pPr>
      <w:r w:rsidRPr="2E144802">
        <w:rPr>
          <w:rFonts w:ascii="Garamond" w:eastAsia="Garamond" w:hAnsi="Garamond" w:cs="Garamond"/>
          <w:b/>
          <w:bCs/>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44EF3" w:rsidRDefault="00044EF3" w:rsidP="00044EF3">
      <w:pPr>
        <w:rPr>
          <w:rFonts w:ascii="Garamond" w:eastAsia="Garamond" w:hAnsi="Garamond" w:cs="Garamond"/>
        </w:rPr>
      </w:pPr>
      <w:r w:rsidRPr="2E144802">
        <w:rPr>
          <w:rFonts w:ascii="Garamond" w:eastAsia="Garamond" w:hAnsi="Garamond" w:cs="Garamond"/>
        </w:rPr>
        <w:t>Based on information and/or data provided:</w:t>
      </w:r>
    </w:p>
    <w:p w:rsidR="00044EF3" w:rsidRDefault="00044EF3" w:rsidP="00044EF3">
      <w:pPr>
        <w:rPr>
          <w:rFonts w:ascii="Garamond" w:hAnsi="Garamond"/>
        </w:rPr>
      </w:pPr>
    </w:p>
    <w:p w:rsidR="00044EF3" w:rsidRDefault="00044EF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2E144802">
        <w:rPr>
          <w:rFonts w:ascii="Garamond" w:eastAsia="Garamond" w:hAnsi="Garamond" w:cs="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044EF3" w:rsidTr="00D737F7">
        <w:tc>
          <w:tcPr>
            <w:tcW w:w="9895"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 xml:space="preserve">The athletic Department is in real need of some facilities improvements. We have operating on a shoestring for years and it is starting to catch up to us. There are over 320 student </w:t>
            </w:r>
            <w:proofErr w:type="gramStart"/>
            <w:r w:rsidRPr="2E144802">
              <w:rPr>
                <w:rFonts w:ascii="Garamond" w:eastAsia="Garamond" w:hAnsi="Garamond" w:cs="Garamond"/>
              </w:rPr>
              <w:t>athletes  in</w:t>
            </w:r>
            <w:proofErr w:type="gramEnd"/>
            <w:r w:rsidRPr="2E144802">
              <w:rPr>
                <w:rFonts w:ascii="Garamond" w:eastAsia="Garamond" w:hAnsi="Garamond" w:cs="Garamond"/>
              </w:rPr>
              <w:t xml:space="preserve"> the department and our weight training, athletic training, and locker-room areas are significantly less than adequate. We continue to bring in more than the minimal amounts of athletes, but it is getting harder and harder to </w:t>
            </w:r>
            <w:proofErr w:type="spellStart"/>
            <w:r w:rsidRPr="2E144802">
              <w:rPr>
                <w:rFonts w:ascii="Garamond" w:eastAsia="Garamond" w:hAnsi="Garamond" w:cs="Garamond"/>
              </w:rPr>
              <w:t>contuse</w:t>
            </w:r>
            <w:proofErr w:type="spellEnd"/>
            <w:r w:rsidRPr="2E144802">
              <w:rPr>
                <w:rFonts w:ascii="Garamond" w:eastAsia="Garamond" w:hAnsi="Garamond" w:cs="Garamond"/>
              </w:rPr>
              <w:t xml:space="preserve"> the trend without some help in the areas of facilities</w:t>
            </w:r>
            <w:proofErr w:type="gramStart"/>
            <w:r w:rsidRPr="2E144802">
              <w:rPr>
                <w:rFonts w:ascii="Garamond" w:eastAsia="Garamond" w:hAnsi="Garamond" w:cs="Garamond"/>
              </w:rPr>
              <w:t>..</w:t>
            </w:r>
            <w:proofErr w:type="gramEnd"/>
          </w:p>
        </w:tc>
      </w:tr>
    </w:tbl>
    <w:p w:rsidR="00044EF3" w:rsidRDefault="00044EF3" w:rsidP="00044EF3">
      <w:pPr>
        <w:rPr>
          <w:rFonts w:ascii="Garamond" w:hAnsi="Garamond"/>
        </w:rPr>
      </w:pPr>
    </w:p>
    <w:p w:rsidR="00044EF3" w:rsidRDefault="00044EF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2E144802">
        <w:rPr>
          <w:rFonts w:ascii="Garamond" w:eastAsia="Garamond" w:hAnsi="Garamond" w:cs="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044EF3" w:rsidTr="00D737F7">
        <w:tc>
          <w:tcPr>
            <w:tcW w:w="9895" w:type="dxa"/>
            <w:tcBorders>
              <w:top w:val="single" w:sz="4" w:space="0" w:color="auto"/>
              <w:left w:val="single" w:sz="4" w:space="0" w:color="auto"/>
              <w:bottom w:val="single" w:sz="4" w:space="0" w:color="auto"/>
              <w:right w:val="single" w:sz="4" w:space="0" w:color="auto"/>
            </w:tcBorders>
          </w:tcPr>
          <w:p w:rsidR="00044EF3" w:rsidRDefault="00044EF3" w:rsidP="00D737F7">
            <w:pPr>
              <w:rPr>
                <w:rFonts w:ascii="Garamond" w:eastAsia="Garamond" w:hAnsi="Garamond" w:cs="Garamond"/>
              </w:rPr>
            </w:pPr>
            <w:r w:rsidRPr="2E144802">
              <w:rPr>
                <w:rFonts w:ascii="Garamond" w:eastAsia="Garamond" w:hAnsi="Garamond" w:cs="Garamond"/>
              </w:rPr>
              <w:t>Significant increase in athletes since last CPR. We have added over 60 new students to the school to bring our total up to over 320.</w:t>
            </w:r>
          </w:p>
        </w:tc>
      </w:tr>
    </w:tbl>
    <w:p w:rsidR="00044EF3" w:rsidRDefault="00044EF3" w:rsidP="00044EF3">
      <w:pPr>
        <w:rPr>
          <w:rFonts w:ascii="Garamond" w:hAnsi="Garamond"/>
        </w:rPr>
      </w:pPr>
    </w:p>
    <w:p w:rsidR="00044EF3" w:rsidRDefault="00044EF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2E144802">
        <w:rPr>
          <w:rFonts w:ascii="Garamond" w:eastAsia="Garamond" w:hAnsi="Garamond" w:cs="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044EF3" w:rsidTr="00D737F7">
        <w:tc>
          <w:tcPr>
            <w:tcW w:w="9895" w:type="dxa"/>
            <w:tcBorders>
              <w:top w:val="single" w:sz="4" w:space="0" w:color="auto"/>
              <w:left w:val="single" w:sz="4" w:space="0" w:color="auto"/>
              <w:bottom w:val="single" w:sz="4" w:space="0" w:color="auto"/>
              <w:right w:val="single" w:sz="4" w:space="0" w:color="auto"/>
            </w:tcBorders>
          </w:tcPr>
          <w:p w:rsidR="00044EF3" w:rsidRDefault="00044EF3" w:rsidP="00D737F7">
            <w:pPr>
              <w:spacing w:after="160" w:line="259" w:lineRule="auto"/>
              <w:rPr>
                <w:rFonts w:ascii="Garamond" w:eastAsia="Garamond" w:hAnsi="Garamond" w:cs="Garamond"/>
              </w:rPr>
            </w:pPr>
            <w:r w:rsidRPr="2E144802">
              <w:rPr>
                <w:rFonts w:ascii="Garamond" w:eastAsia="Garamond" w:hAnsi="Garamond" w:cs="Garamond"/>
              </w:rPr>
              <w:t xml:space="preserve">We are trying to bring in great students, who can pay </w:t>
            </w:r>
            <w:proofErr w:type="spellStart"/>
            <w:r w:rsidRPr="2E144802">
              <w:rPr>
                <w:rFonts w:ascii="Garamond" w:eastAsia="Garamond" w:hAnsi="Garamond" w:cs="Garamond"/>
              </w:rPr>
              <w:t>there</w:t>
            </w:r>
            <w:proofErr w:type="spellEnd"/>
            <w:r w:rsidRPr="2E144802">
              <w:rPr>
                <w:rFonts w:ascii="Garamond" w:eastAsia="Garamond" w:hAnsi="Garamond" w:cs="Garamond"/>
              </w:rPr>
              <w:t xml:space="preserve"> bills and are good persons of character. Some help with funding and facilities would make that doable.</w:t>
            </w:r>
          </w:p>
          <w:p w:rsidR="00044EF3" w:rsidRDefault="00044EF3" w:rsidP="00D737F7">
            <w:pPr>
              <w:rPr>
                <w:rFonts w:ascii="Garamond" w:hAnsi="Garamond"/>
              </w:rPr>
            </w:pPr>
          </w:p>
        </w:tc>
      </w:tr>
    </w:tbl>
    <w:p w:rsidR="00044EF3" w:rsidRDefault="00044EF3" w:rsidP="00044EF3">
      <w:pPr>
        <w:rPr>
          <w:rFonts w:ascii="Garamond" w:hAnsi="Garamond"/>
        </w:rPr>
      </w:pPr>
    </w:p>
    <w:p w:rsidR="00044EF3" w:rsidRDefault="00044EF3" w:rsidP="00044EF3">
      <w:pPr>
        <w:rPr>
          <w:rFonts w:ascii="Garamond" w:hAnsi="Garamond"/>
        </w:rPr>
      </w:pPr>
    </w:p>
    <w:p w:rsidR="00044EF3" w:rsidRDefault="00044EF3" w:rsidP="00044EF3">
      <w:pPr>
        <w:rPr>
          <w:rFonts w:ascii="Garamond" w:eastAsia="Garamond" w:hAnsi="Garamond" w:cs="Garamond"/>
          <w:b/>
          <w:bCs/>
          <w:sz w:val="28"/>
          <w:szCs w:val="28"/>
          <w:u w:val="single"/>
        </w:rPr>
      </w:pPr>
      <w:r w:rsidRPr="2E144802">
        <w:rPr>
          <w:rFonts w:ascii="Garamond" w:eastAsia="Garamond" w:hAnsi="Garamond" w:cs="Garamond"/>
          <w:b/>
          <w:bCs/>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44EF3" w:rsidRDefault="00044EF3" w:rsidP="00044EF3">
      <w:r w:rsidRPr="2E144802">
        <w:rPr>
          <w:rFonts w:ascii="Garamond" w:eastAsia="Garamond" w:hAnsi="Garamond" w:cs="Garamond"/>
        </w:rPr>
        <w:t>Attach supporting documents as appropriate.</w:t>
      </w:r>
    </w:p>
    <w:p w:rsidR="00AD2007" w:rsidRDefault="00AD2007" w:rsidP="00AD2007">
      <w:pPr>
        <w:rPr>
          <w:rFonts w:ascii="Garamond" w:hAnsi="Garamond"/>
        </w:rPr>
      </w:pPr>
    </w:p>
    <w:p w:rsidR="007B4355" w:rsidRDefault="00680051" w:rsidP="007B4355">
      <w:pPr>
        <w:rPr>
          <w:rFonts w:ascii="Garamond" w:hAnsi="Garamond"/>
          <w:b/>
          <w:smallCaps/>
          <w:sz w:val="28"/>
          <w:szCs w:val="28"/>
        </w:rPr>
      </w:pPr>
      <w:r>
        <w:rPr>
          <w:rFonts w:ascii="Garamond" w:hAnsi="Garamond"/>
        </w:rPr>
        <w:br w:type="column"/>
      </w:r>
      <w:r w:rsidR="007B4355">
        <w:rPr>
          <w:noProof/>
        </w:rPr>
        <w:lastRenderedPageBreak/>
        <w:drawing>
          <wp:anchor distT="0" distB="0" distL="114300" distR="114300" simplePos="0" relativeHeight="251682816" behindDoc="0" locked="0" layoutInCell="1" allowOverlap="0" wp14:anchorId="324BAFB1" wp14:editId="1C9FF3BE">
            <wp:simplePos x="0" y="0"/>
            <wp:positionH relativeFrom="column">
              <wp:posOffset>97155</wp:posOffset>
            </wp:positionH>
            <wp:positionV relativeFrom="paragraph">
              <wp:posOffset>76200</wp:posOffset>
            </wp:positionV>
            <wp:extent cx="914400" cy="643890"/>
            <wp:effectExtent l="0" t="0" r="0" b="3810"/>
            <wp:wrapSquare wrapText="bothSides"/>
            <wp:docPr id="19" name="Picture 1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7B4355" w:rsidRDefault="007B4355" w:rsidP="007B4355">
      <w:pPr>
        <w:rPr>
          <w:rFonts w:ascii="Garamond" w:hAnsi="Garamond"/>
          <w:b/>
          <w:smallCaps/>
          <w:sz w:val="28"/>
          <w:szCs w:val="28"/>
        </w:rPr>
      </w:pPr>
    </w:p>
    <w:p w:rsidR="007B4355" w:rsidRPr="001E5F1F" w:rsidRDefault="007B4355" w:rsidP="007B4355">
      <w:pPr>
        <w:jc w:val="center"/>
        <w:rPr>
          <w:rFonts w:ascii="Garamond" w:hAnsi="Garamond"/>
          <w:b/>
          <w:bCs/>
          <w:smallCaps/>
          <w:sz w:val="44"/>
        </w:rPr>
      </w:pPr>
      <w:r w:rsidRPr="001E5F1F">
        <w:rPr>
          <w:rFonts w:ascii="Garamond" w:hAnsi="Garamond"/>
          <w:b/>
          <w:smallCaps/>
          <w:sz w:val="44"/>
        </w:rPr>
        <w:t>ANNUAL Program Review</w:t>
      </w:r>
    </w:p>
    <w:p w:rsidR="007B4355" w:rsidRDefault="007B4355" w:rsidP="007B4355">
      <w:pPr>
        <w:rPr>
          <w:rFonts w:ascii="Garamond" w:hAnsi="Garamond"/>
          <w:b/>
          <w:smallCaps/>
          <w:sz w:val="28"/>
          <w:szCs w:val="28"/>
        </w:rPr>
      </w:pPr>
    </w:p>
    <w:p w:rsidR="007B4355" w:rsidRDefault="007B4355" w:rsidP="007B4355">
      <w:r>
        <w:rPr>
          <w:rFonts w:ascii="Garamond" w:hAnsi="Garamond"/>
          <w:b/>
          <w:smallCaps/>
          <w:sz w:val="28"/>
          <w:szCs w:val="28"/>
        </w:rPr>
        <w:t>Name of Program/Department/Service Area: Health &amp; Exercise Studies/Athletics/Athletics Local Revenue</w:t>
      </w:r>
    </w:p>
    <w:p w:rsidR="007B4355" w:rsidRPr="00193597" w:rsidRDefault="007B4355" w:rsidP="007B4355">
      <w:pPr>
        <w:rPr>
          <w:sz w:val="10"/>
          <w:szCs w:val="10"/>
        </w:rPr>
      </w:pPr>
    </w:p>
    <w:p w:rsidR="007B4355" w:rsidRDefault="007B4355" w:rsidP="007B4355">
      <w:r>
        <w:rPr>
          <w:rFonts w:ascii="Garamond" w:hAnsi="Garamond"/>
          <w:b/>
          <w:smallCaps/>
          <w:sz w:val="28"/>
          <w:szCs w:val="28"/>
        </w:rPr>
        <w:t>Name of Person Submitting this Review:</w:t>
      </w:r>
      <w:r>
        <w:t xml:space="preserve">  Merle Trueblood</w:t>
      </w:r>
    </w:p>
    <w:p w:rsidR="007B4355" w:rsidRPr="00193597" w:rsidRDefault="007B4355" w:rsidP="007B4355">
      <w:pPr>
        <w:rPr>
          <w:rFonts w:ascii="Garamond" w:hAnsi="Garamond"/>
          <w:b/>
          <w:smallCaps/>
          <w:sz w:val="10"/>
          <w:szCs w:val="10"/>
        </w:rPr>
      </w:pPr>
    </w:p>
    <w:p w:rsidR="007B4355" w:rsidRDefault="007B4355" w:rsidP="007B4355">
      <w:r>
        <w:rPr>
          <w:rFonts w:ascii="Garamond" w:hAnsi="Garamond"/>
          <w:b/>
          <w:smallCaps/>
          <w:sz w:val="28"/>
          <w:szCs w:val="28"/>
        </w:rPr>
        <w:t>Date of Submission:</w:t>
      </w:r>
      <w:r>
        <w:t xml:space="preserve">  10/26/16</w:t>
      </w:r>
    </w:p>
    <w:p w:rsidR="007B4355" w:rsidRPr="00193597" w:rsidRDefault="007B4355" w:rsidP="007B4355">
      <w:pPr>
        <w:rPr>
          <w:rFonts w:ascii="Garamond" w:hAnsi="Garamond"/>
          <w:sz w:val="10"/>
          <w:szCs w:val="10"/>
          <w:u w:val="thick"/>
        </w:rPr>
      </w:pPr>
    </w:p>
    <w:p w:rsidR="007B4355" w:rsidRDefault="007B4355" w:rsidP="007B4355">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7B4355" w:rsidRDefault="007B4355" w:rsidP="007B435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7B4355" w:rsidRDefault="007B4355" w:rsidP="007B435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7B4355" w:rsidRDefault="007B4355" w:rsidP="007B4355">
      <w:pPr>
        <w:rPr>
          <w:rFonts w:ascii="Garamond" w:hAnsi="Garamond"/>
          <w:u w:val="thick"/>
        </w:rPr>
      </w:pPr>
    </w:p>
    <w:p w:rsidR="007B4355" w:rsidRDefault="007B4355" w:rsidP="007B4355">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7B4355" w:rsidRDefault="007B4355" w:rsidP="007B4355">
      <w:pPr>
        <w:rPr>
          <w:rFonts w:ascii="Garamond" w:hAnsi="Garamond"/>
        </w:rPr>
      </w:pPr>
      <w:r>
        <w:rPr>
          <w:rFonts w:ascii="Garamond" w:hAnsi="Garamond"/>
        </w:rPr>
        <w:t>Describe your progress on your previous year’s objectives:</w:t>
      </w:r>
    </w:p>
    <w:p w:rsidR="007B4355" w:rsidRDefault="007B4355" w:rsidP="007B435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Tr="00D737F7">
        <w:tc>
          <w:tcPr>
            <w:tcW w:w="4788" w:type="dxa"/>
            <w:tcBorders>
              <w:top w:val="single" w:sz="4" w:space="0" w:color="auto"/>
              <w:left w:val="single" w:sz="4" w:space="0" w:color="auto"/>
              <w:bottom w:val="nil"/>
              <w:right w:val="nil"/>
            </w:tcBorders>
            <w:hideMark/>
          </w:tcPr>
          <w:p w:rsidR="007B4355" w:rsidRDefault="007B4355" w:rsidP="00D737F7">
            <w:pPr>
              <w:autoSpaceDE w:val="0"/>
              <w:autoSpaceDN w:val="0"/>
              <w:adjustRightInd w:val="0"/>
              <w:rPr>
                <w:rFonts w:ascii="Garamond" w:hAnsi="Garamond"/>
                <w:b/>
              </w:rPr>
            </w:pPr>
            <w:r>
              <w:rPr>
                <w:rFonts w:ascii="Garamond" w:hAnsi="Garamond"/>
                <w:b/>
              </w:rPr>
              <w:t>Objective 1:</w:t>
            </w:r>
            <w:r>
              <w:rPr>
                <w:rFonts w:ascii="Garamond" w:hAnsi="Garamond" w:cs="Garamond"/>
              </w:rPr>
              <w:t xml:space="preserve"> Continue to use Athletics Local Revenue to help enhance overall Athletic Department needs as they relate to intercollegiate, intramural and/or club sports.</w:t>
            </w:r>
          </w:p>
          <w:p w:rsidR="007B4355" w:rsidRPr="00024D9A" w:rsidRDefault="007B4355" w:rsidP="00D737F7">
            <w:pPr>
              <w:rPr>
                <w:rFonts w:ascii="Garamond" w:hAnsi="Garamond"/>
                <w:b/>
              </w:rPr>
            </w:pPr>
          </w:p>
        </w:tc>
        <w:tc>
          <w:tcPr>
            <w:tcW w:w="4788" w:type="dxa"/>
            <w:tcBorders>
              <w:top w:val="single" w:sz="4" w:space="0" w:color="auto"/>
              <w:left w:val="nil"/>
              <w:bottom w:val="nil"/>
              <w:right w:val="single" w:sz="4" w:space="0" w:color="auto"/>
            </w:tcBorders>
            <w:hideMark/>
          </w:tcPr>
          <w:p w:rsidR="007B4355" w:rsidRPr="007B4355" w:rsidRDefault="007B4355" w:rsidP="00D737F7">
            <w:pPr>
              <w:rPr>
                <w:rFonts w:ascii="Garamond" w:hAnsi="Garamond"/>
                <w:b/>
              </w:rPr>
            </w:pPr>
            <w:r>
              <w:rPr>
                <w:rFonts w:ascii="Garamond" w:hAnsi="Garamond"/>
                <w:b/>
              </w:rPr>
              <w:t>Summary of Progress: This budget continues to provide minimal support for the Athletic department functions. The support is directly relevant to revenue raised and not from funds allocated by the General Fund.</w:t>
            </w:r>
          </w:p>
        </w:tc>
      </w:tr>
      <w:tr w:rsidR="007B4355" w:rsidRPr="001E5F1F" w:rsidTr="00D737F7">
        <w:tc>
          <w:tcPr>
            <w:tcW w:w="4788" w:type="dxa"/>
            <w:tcBorders>
              <w:top w:val="nil"/>
              <w:left w:val="single" w:sz="4" w:space="0" w:color="auto"/>
              <w:bottom w:val="single" w:sz="4" w:space="0" w:color="auto"/>
              <w:right w:val="nil"/>
            </w:tcBorders>
            <w:hideMark/>
          </w:tcPr>
          <w:p w:rsidR="007B4355" w:rsidRPr="001E5F1F" w:rsidRDefault="007B4355" w:rsidP="00D737F7">
            <w:pPr>
              <w:rPr>
                <w:rFonts w:ascii="Garamond" w:hAnsi="Garamond"/>
              </w:rPr>
            </w:pPr>
          </w:p>
        </w:tc>
        <w:tc>
          <w:tcPr>
            <w:tcW w:w="4788" w:type="dxa"/>
            <w:tcBorders>
              <w:top w:val="nil"/>
              <w:left w:val="nil"/>
              <w:bottom w:val="single" w:sz="4" w:space="0" w:color="auto"/>
              <w:right w:val="single" w:sz="4" w:space="0" w:color="auto"/>
            </w:tcBorders>
            <w:hideMark/>
          </w:tcPr>
          <w:p w:rsidR="007B4355" w:rsidRPr="001E5F1F" w:rsidRDefault="007B4355" w:rsidP="00D737F7">
            <w:pPr>
              <w:rPr>
                <w:rFonts w:ascii="Garamond" w:hAnsi="Garamond"/>
              </w:rPr>
            </w:pPr>
          </w:p>
        </w:tc>
      </w:tr>
    </w:tbl>
    <w:p w:rsidR="007B4355" w:rsidRPr="001E5F1F" w:rsidRDefault="007B4355" w:rsidP="007B4355">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RPr="001E5F1F" w:rsidTr="00D737F7">
        <w:tc>
          <w:tcPr>
            <w:tcW w:w="4788" w:type="dxa"/>
            <w:tcBorders>
              <w:top w:val="single" w:sz="4" w:space="0" w:color="auto"/>
              <w:left w:val="single" w:sz="4" w:space="0" w:color="auto"/>
              <w:bottom w:val="nil"/>
              <w:right w:val="nil"/>
            </w:tcBorders>
            <w:hideMark/>
          </w:tcPr>
          <w:p w:rsidR="007B4355" w:rsidRDefault="007B4355" w:rsidP="00D737F7">
            <w:pPr>
              <w:rPr>
                <w:rFonts w:ascii="Garamond" w:hAnsi="Garamond"/>
                <w:b/>
              </w:rPr>
            </w:pPr>
            <w:r>
              <w:rPr>
                <w:rFonts w:ascii="Garamond" w:hAnsi="Garamond"/>
                <w:b/>
              </w:rPr>
              <w:t>Objective 2:</w:t>
            </w:r>
          </w:p>
          <w:p w:rsidR="007B4355" w:rsidRPr="00024D9A" w:rsidRDefault="007B4355" w:rsidP="00D737F7">
            <w:pPr>
              <w:rPr>
                <w:rFonts w:ascii="Garamond" w:hAnsi="Garamond"/>
              </w:rPr>
            </w:pPr>
          </w:p>
        </w:tc>
        <w:tc>
          <w:tcPr>
            <w:tcW w:w="4788" w:type="dxa"/>
            <w:tcBorders>
              <w:top w:val="single" w:sz="4" w:space="0" w:color="auto"/>
              <w:left w:val="nil"/>
              <w:bottom w:val="nil"/>
              <w:right w:val="single" w:sz="4" w:space="0" w:color="auto"/>
            </w:tcBorders>
            <w:hideMark/>
          </w:tcPr>
          <w:p w:rsidR="007B4355" w:rsidRPr="001E5F1F" w:rsidRDefault="007B4355" w:rsidP="00D737F7">
            <w:pPr>
              <w:rPr>
                <w:rFonts w:ascii="Garamond" w:hAnsi="Garamond"/>
                <w:b/>
              </w:rPr>
            </w:pPr>
            <w:r w:rsidRPr="001E5F1F">
              <w:rPr>
                <w:rFonts w:ascii="Garamond" w:hAnsi="Garamond"/>
                <w:b/>
              </w:rPr>
              <w:t>Summary of Progress:</w:t>
            </w:r>
          </w:p>
          <w:p w:rsidR="007B4355" w:rsidRPr="001E5F1F" w:rsidRDefault="007B4355" w:rsidP="00D737F7">
            <w:pPr>
              <w:rPr>
                <w:rFonts w:ascii="Garamond" w:hAnsi="Garamond"/>
              </w:rPr>
            </w:pPr>
          </w:p>
        </w:tc>
      </w:tr>
      <w:tr w:rsidR="007B4355" w:rsidRPr="001E5F1F" w:rsidTr="00D737F7">
        <w:tc>
          <w:tcPr>
            <w:tcW w:w="4788" w:type="dxa"/>
            <w:tcBorders>
              <w:top w:val="nil"/>
              <w:left w:val="single" w:sz="4" w:space="0" w:color="auto"/>
              <w:bottom w:val="single" w:sz="4" w:space="0" w:color="auto"/>
              <w:right w:val="nil"/>
            </w:tcBorders>
            <w:hideMark/>
          </w:tcPr>
          <w:p w:rsidR="007B4355" w:rsidRPr="00024D9A" w:rsidRDefault="007B4355" w:rsidP="00D737F7">
            <w:pPr>
              <w:rPr>
                <w:rFonts w:ascii="Garamond" w:hAnsi="Garamond"/>
              </w:rPr>
            </w:pPr>
          </w:p>
        </w:tc>
        <w:tc>
          <w:tcPr>
            <w:tcW w:w="4788" w:type="dxa"/>
            <w:tcBorders>
              <w:top w:val="nil"/>
              <w:left w:val="nil"/>
              <w:bottom w:val="single" w:sz="4" w:space="0" w:color="auto"/>
              <w:right w:val="single" w:sz="4" w:space="0" w:color="auto"/>
            </w:tcBorders>
            <w:hideMark/>
          </w:tcPr>
          <w:p w:rsidR="007B4355" w:rsidRPr="001E5F1F" w:rsidRDefault="007B4355" w:rsidP="00D737F7">
            <w:pPr>
              <w:rPr>
                <w:rFonts w:ascii="Garamond" w:hAnsi="Garamond"/>
              </w:rPr>
            </w:pPr>
          </w:p>
        </w:tc>
      </w:tr>
    </w:tbl>
    <w:p w:rsidR="007B4355" w:rsidRPr="001E5F1F" w:rsidRDefault="007B4355" w:rsidP="007B4355">
      <w:pPr>
        <w:rPr>
          <w:rFonts w:ascii="Garamond" w:hAnsi="Garamond"/>
          <w:b/>
          <w:smallCaps/>
          <w:sz w:val="28"/>
          <w:szCs w:val="28"/>
          <w:u w:val="thick"/>
        </w:rPr>
      </w:pPr>
    </w:p>
    <w:p w:rsidR="007B4355" w:rsidRPr="001E5F1F" w:rsidRDefault="007B4355" w:rsidP="007B4355">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7B4355" w:rsidRPr="001E5F1F" w:rsidRDefault="007B4355" w:rsidP="007B435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7B4355" w:rsidRPr="001E5F1F" w:rsidRDefault="007B4355" w:rsidP="007B435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RPr="001E5F1F" w:rsidTr="00D737F7">
        <w:tc>
          <w:tcPr>
            <w:tcW w:w="4788" w:type="dxa"/>
            <w:tcBorders>
              <w:top w:val="single" w:sz="4" w:space="0" w:color="auto"/>
              <w:left w:val="single" w:sz="4" w:space="0" w:color="auto"/>
              <w:bottom w:val="nil"/>
              <w:right w:val="nil"/>
            </w:tcBorders>
            <w:hideMark/>
          </w:tcPr>
          <w:p w:rsidR="007B4355" w:rsidRPr="001E5F1F" w:rsidRDefault="007B4355" w:rsidP="00D737F7">
            <w:pPr>
              <w:autoSpaceDE w:val="0"/>
              <w:autoSpaceDN w:val="0"/>
              <w:adjustRightInd w:val="0"/>
              <w:rPr>
                <w:rFonts w:ascii="Garamond" w:hAnsi="Garamond"/>
                <w:b/>
              </w:rPr>
            </w:pPr>
            <w:r w:rsidRPr="001E5F1F">
              <w:rPr>
                <w:rFonts w:ascii="Garamond" w:hAnsi="Garamond"/>
                <w:b/>
              </w:rPr>
              <w:t>Objective 1:</w:t>
            </w:r>
            <w:r>
              <w:rPr>
                <w:rFonts w:ascii="Garamond" w:hAnsi="Garamond" w:cs="Garamond"/>
              </w:rPr>
              <w:t xml:space="preserve"> Continue to use Athletics Local Revenue to help enhance overall Athletic Department needs as they relate to intercollegiate, intramural and/or club sports.</w:t>
            </w:r>
          </w:p>
          <w:p w:rsidR="007B4355" w:rsidRPr="00024D9A" w:rsidRDefault="007B4355" w:rsidP="00D737F7">
            <w:pPr>
              <w:rPr>
                <w:rFonts w:ascii="Garamond" w:hAnsi="Garamond"/>
              </w:rPr>
            </w:pPr>
          </w:p>
        </w:tc>
        <w:tc>
          <w:tcPr>
            <w:tcW w:w="4788" w:type="dxa"/>
            <w:tcBorders>
              <w:top w:val="single" w:sz="4" w:space="0" w:color="auto"/>
              <w:left w:val="nil"/>
              <w:bottom w:val="nil"/>
              <w:right w:val="single" w:sz="4" w:space="0" w:color="auto"/>
            </w:tcBorders>
            <w:hideMark/>
          </w:tcPr>
          <w:p w:rsidR="007B4355" w:rsidRPr="007B4355" w:rsidRDefault="007B4355" w:rsidP="00D737F7">
            <w:pPr>
              <w:rPr>
                <w:rFonts w:ascii="Garamond" w:hAnsi="Garamond"/>
                <w:b/>
              </w:rPr>
            </w:pPr>
            <w:r w:rsidRPr="001E5F1F">
              <w:rPr>
                <w:rFonts w:ascii="Garamond" w:hAnsi="Garamond"/>
                <w:b/>
              </w:rPr>
              <w:t>Action Plan (include who is responsible):</w:t>
            </w:r>
            <w:r>
              <w:rPr>
                <w:rFonts w:ascii="Garamond" w:hAnsi="Garamond"/>
                <w:b/>
              </w:rPr>
              <w:t xml:space="preserve"> Currently the athletic department is collecting revenue from athletic events to help supplement future events and/or needs of the department. (Merle Trueblood)</w:t>
            </w:r>
          </w:p>
        </w:tc>
      </w:tr>
      <w:tr w:rsidR="007B4355" w:rsidRPr="001E5F1F" w:rsidTr="00D737F7">
        <w:tc>
          <w:tcPr>
            <w:tcW w:w="4788" w:type="dxa"/>
            <w:tcBorders>
              <w:top w:val="nil"/>
              <w:left w:val="single" w:sz="4" w:space="0" w:color="auto"/>
              <w:bottom w:val="single" w:sz="4" w:space="0" w:color="auto"/>
              <w:right w:val="nil"/>
            </w:tcBorders>
            <w:hideMark/>
          </w:tcPr>
          <w:p w:rsidR="007B4355" w:rsidRPr="001E5F1F" w:rsidRDefault="007B4355" w:rsidP="00D737F7">
            <w:pPr>
              <w:rPr>
                <w:rFonts w:ascii="Garamond" w:hAnsi="Garamond"/>
              </w:rPr>
            </w:pPr>
          </w:p>
        </w:tc>
        <w:tc>
          <w:tcPr>
            <w:tcW w:w="4788" w:type="dxa"/>
            <w:tcBorders>
              <w:top w:val="nil"/>
              <w:left w:val="nil"/>
              <w:bottom w:val="single" w:sz="4" w:space="0" w:color="auto"/>
              <w:right w:val="single" w:sz="4" w:space="0" w:color="auto"/>
            </w:tcBorders>
            <w:hideMark/>
          </w:tcPr>
          <w:p w:rsidR="007B4355" w:rsidRPr="001E5F1F" w:rsidRDefault="007B4355" w:rsidP="00D737F7">
            <w:pPr>
              <w:rPr>
                <w:rFonts w:ascii="Garamond" w:hAnsi="Garamond"/>
              </w:rPr>
            </w:pPr>
          </w:p>
        </w:tc>
      </w:tr>
    </w:tbl>
    <w:p w:rsidR="007B4355" w:rsidRPr="001E5F1F" w:rsidRDefault="007B4355" w:rsidP="007B435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RPr="001E5F1F" w:rsidTr="00D737F7">
        <w:tc>
          <w:tcPr>
            <w:tcW w:w="4788" w:type="dxa"/>
            <w:tcBorders>
              <w:top w:val="single" w:sz="4" w:space="0" w:color="auto"/>
              <w:left w:val="single" w:sz="4" w:space="0" w:color="auto"/>
              <w:bottom w:val="nil"/>
              <w:right w:val="nil"/>
            </w:tcBorders>
            <w:hideMark/>
          </w:tcPr>
          <w:p w:rsidR="007B4355" w:rsidRPr="001E5F1F" w:rsidRDefault="007B4355" w:rsidP="00D737F7">
            <w:pPr>
              <w:rPr>
                <w:rFonts w:ascii="Garamond" w:hAnsi="Garamond"/>
                <w:b/>
              </w:rPr>
            </w:pPr>
            <w:r w:rsidRPr="001E5F1F">
              <w:rPr>
                <w:rFonts w:ascii="Garamond" w:hAnsi="Garamond"/>
                <w:b/>
              </w:rPr>
              <w:t>Objective 2:</w:t>
            </w:r>
          </w:p>
          <w:p w:rsidR="007B4355" w:rsidRPr="00525893" w:rsidRDefault="007B4355" w:rsidP="00D737F7">
            <w:pPr>
              <w:rPr>
                <w:rFonts w:ascii="Garamond" w:hAnsi="Garamond"/>
              </w:rPr>
            </w:pPr>
          </w:p>
        </w:tc>
        <w:tc>
          <w:tcPr>
            <w:tcW w:w="4788" w:type="dxa"/>
            <w:tcBorders>
              <w:top w:val="single" w:sz="4" w:space="0" w:color="auto"/>
              <w:left w:val="nil"/>
              <w:bottom w:val="nil"/>
              <w:right w:val="single" w:sz="4" w:space="0" w:color="auto"/>
            </w:tcBorders>
            <w:hideMark/>
          </w:tcPr>
          <w:p w:rsidR="007B4355" w:rsidRPr="0038411E" w:rsidRDefault="007B4355" w:rsidP="00D737F7">
            <w:pPr>
              <w:rPr>
                <w:rFonts w:ascii="Garamond" w:hAnsi="Garamond"/>
                <w:b/>
              </w:rPr>
            </w:pPr>
            <w:r w:rsidRPr="0038411E">
              <w:rPr>
                <w:rFonts w:ascii="Garamond" w:hAnsi="Garamond"/>
                <w:b/>
              </w:rPr>
              <w:t>Action Plan (include who is responsible):</w:t>
            </w:r>
          </w:p>
          <w:p w:rsidR="007B4355" w:rsidRPr="0038411E" w:rsidRDefault="007B4355" w:rsidP="00D737F7">
            <w:pPr>
              <w:rPr>
                <w:rFonts w:ascii="Garamond" w:hAnsi="Garamond"/>
                <w:b/>
              </w:rPr>
            </w:pPr>
          </w:p>
        </w:tc>
      </w:tr>
      <w:tr w:rsidR="007B4355" w:rsidTr="00D737F7">
        <w:tc>
          <w:tcPr>
            <w:tcW w:w="4788" w:type="dxa"/>
            <w:tcBorders>
              <w:top w:val="nil"/>
              <w:left w:val="single" w:sz="4" w:space="0" w:color="auto"/>
              <w:bottom w:val="single" w:sz="4" w:space="0" w:color="auto"/>
              <w:right w:val="nil"/>
            </w:tcBorders>
            <w:hideMark/>
          </w:tcPr>
          <w:p w:rsidR="007B4355" w:rsidRPr="001E5F1F" w:rsidRDefault="007B4355" w:rsidP="00D737F7">
            <w:pPr>
              <w:rPr>
                <w:rFonts w:ascii="Garamond" w:hAnsi="Garamond"/>
              </w:rPr>
            </w:pPr>
          </w:p>
        </w:tc>
        <w:tc>
          <w:tcPr>
            <w:tcW w:w="4788" w:type="dxa"/>
            <w:tcBorders>
              <w:top w:val="nil"/>
              <w:left w:val="nil"/>
              <w:bottom w:val="single" w:sz="4" w:space="0" w:color="auto"/>
              <w:right w:val="single" w:sz="4" w:space="0" w:color="auto"/>
            </w:tcBorders>
            <w:hideMark/>
          </w:tcPr>
          <w:p w:rsidR="007B4355" w:rsidRDefault="007B4355" w:rsidP="00D737F7">
            <w:pPr>
              <w:rPr>
                <w:rFonts w:ascii="Garamond" w:hAnsi="Garamond"/>
              </w:rPr>
            </w:pPr>
          </w:p>
        </w:tc>
      </w:tr>
    </w:tbl>
    <w:p w:rsidR="007B4355" w:rsidRDefault="007B4355" w:rsidP="007B4355">
      <w:pPr>
        <w:rPr>
          <w:rFonts w:ascii="Garamond" w:hAnsi="Garamond"/>
        </w:rPr>
      </w:pPr>
    </w:p>
    <w:p w:rsidR="007B4355" w:rsidRDefault="007B4355" w:rsidP="007B4355">
      <w:pPr>
        <w:rPr>
          <w:rFonts w:ascii="Garamond" w:hAnsi="Garamond"/>
        </w:rPr>
      </w:pPr>
      <w:r>
        <w:rPr>
          <w:rFonts w:ascii="Garamond" w:hAnsi="Garamond"/>
        </w:rPr>
        <w:br w:type="column"/>
      </w:r>
    </w:p>
    <w:p w:rsidR="007B4355" w:rsidRDefault="007B4355" w:rsidP="007B4355">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7B4355" w:rsidRDefault="007B4355" w:rsidP="007B4355">
      <w:pPr>
        <w:rPr>
          <w:rFonts w:ascii="Garamond" w:hAnsi="Garamond"/>
        </w:rPr>
      </w:pPr>
      <w:r>
        <w:rPr>
          <w:rFonts w:ascii="Garamond" w:hAnsi="Garamond"/>
        </w:rPr>
        <w:t xml:space="preserve">What objectives and tasks will you take on for next year? (You may continue objectives from the prior year.)  </w:t>
      </w:r>
    </w:p>
    <w:p w:rsidR="007B4355" w:rsidRDefault="007B4355" w:rsidP="007B435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Tr="00D737F7">
        <w:tc>
          <w:tcPr>
            <w:tcW w:w="4788" w:type="dxa"/>
          </w:tcPr>
          <w:p w:rsidR="007B4355" w:rsidRPr="00AA57EA" w:rsidRDefault="007B4355" w:rsidP="00D737F7">
            <w:pPr>
              <w:autoSpaceDE w:val="0"/>
              <w:autoSpaceDN w:val="0"/>
              <w:adjustRightInd w:val="0"/>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cs="Garamond"/>
              </w:rPr>
              <w:t xml:space="preserve"> Continue to use Athletics Local Revenue to help enhance overall Athletic Department needs as they relate to intercollegiate, intramural and/or club sports.</w:t>
            </w:r>
          </w:p>
          <w:p w:rsidR="007B4355" w:rsidRPr="009761CD" w:rsidRDefault="007B4355" w:rsidP="00D737F7">
            <w:pPr>
              <w:rPr>
                <w:rFonts w:ascii="Garamond" w:hAnsi="Garamond"/>
              </w:rPr>
            </w:pPr>
          </w:p>
        </w:tc>
        <w:tc>
          <w:tcPr>
            <w:tcW w:w="4788" w:type="dxa"/>
          </w:tcPr>
          <w:p w:rsidR="007B4355" w:rsidRPr="00AA57EA" w:rsidRDefault="007B4355" w:rsidP="00D737F7">
            <w:pPr>
              <w:rPr>
                <w:rFonts w:ascii="Garamond" w:hAnsi="Garamond"/>
                <w:b/>
              </w:rPr>
            </w:pPr>
            <w:r>
              <w:rPr>
                <w:rFonts w:ascii="Garamond" w:hAnsi="Garamond"/>
                <w:b/>
              </w:rPr>
              <w:t>Action Plan (include who is responsible)</w:t>
            </w:r>
            <w:r w:rsidRPr="00AA57EA">
              <w:rPr>
                <w:rFonts w:ascii="Garamond" w:hAnsi="Garamond"/>
                <w:b/>
              </w:rPr>
              <w:t>:</w:t>
            </w:r>
          </w:p>
          <w:p w:rsidR="007B4355" w:rsidRPr="00706256" w:rsidRDefault="007B4355" w:rsidP="00D737F7">
            <w:pPr>
              <w:rPr>
                <w:rFonts w:ascii="Garamond" w:hAnsi="Garamond"/>
              </w:rPr>
            </w:pPr>
            <w:r>
              <w:rPr>
                <w:rFonts w:ascii="Garamond" w:hAnsi="Garamond"/>
              </w:rPr>
              <w:t>Look for ways to increase revenue raised from attendance at sporting events. Consider increasing admission costs. (Merle Trueblood)</w:t>
            </w:r>
          </w:p>
        </w:tc>
      </w:tr>
      <w:tr w:rsidR="007B4355" w:rsidTr="00D737F7">
        <w:tc>
          <w:tcPr>
            <w:tcW w:w="4788" w:type="dxa"/>
          </w:tcPr>
          <w:p w:rsidR="007B4355" w:rsidRDefault="007B4355" w:rsidP="00D737F7">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7B4355" w:rsidRPr="00AA57EA" w:rsidRDefault="007B4355" w:rsidP="00D737F7">
            <w:pPr>
              <w:rPr>
                <w:rFonts w:ascii="Garamond" w:hAnsi="Garamond"/>
                <w:b/>
              </w:rPr>
            </w:pPr>
            <w:r>
              <w:rPr>
                <w:rFonts w:ascii="Garamond" w:hAnsi="Garamond"/>
                <w:b/>
              </w:rPr>
              <w:t>Strategic Planning</w:t>
            </w:r>
          </w:p>
          <w:p w:rsidR="007B4355" w:rsidRDefault="007B4355" w:rsidP="00D737F7">
            <w:pPr>
              <w:rPr>
                <w:rFonts w:ascii="Garamond" w:hAnsi="Garamond"/>
              </w:rPr>
            </w:pPr>
          </w:p>
        </w:tc>
        <w:tc>
          <w:tcPr>
            <w:tcW w:w="4788" w:type="dxa"/>
          </w:tcPr>
          <w:p w:rsidR="007B4355" w:rsidRDefault="007B4355" w:rsidP="00D737F7">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7B4355" w:rsidRDefault="007B4355" w:rsidP="00D737F7">
            <w:pPr>
              <w:rPr>
                <w:rFonts w:ascii="Garamond" w:hAnsi="Garamond"/>
              </w:rPr>
            </w:pPr>
            <w:r>
              <w:rPr>
                <w:rFonts w:ascii="Garamond" w:hAnsi="Garamond"/>
              </w:rPr>
              <w:t xml:space="preserve">Can only use revenue raised – not general fund monies. </w:t>
            </w:r>
          </w:p>
        </w:tc>
      </w:tr>
    </w:tbl>
    <w:p w:rsidR="007B4355" w:rsidRDefault="007B4355" w:rsidP="007B435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7B4355" w:rsidTr="00D737F7">
        <w:tc>
          <w:tcPr>
            <w:tcW w:w="4788" w:type="dxa"/>
          </w:tcPr>
          <w:p w:rsidR="007B4355" w:rsidRPr="00AA57EA" w:rsidRDefault="007B4355" w:rsidP="00D737F7">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7B4355" w:rsidRPr="009761CD" w:rsidRDefault="007B4355" w:rsidP="00D737F7">
            <w:pPr>
              <w:rPr>
                <w:rFonts w:ascii="Garamond" w:hAnsi="Garamond"/>
              </w:rPr>
            </w:pPr>
          </w:p>
        </w:tc>
        <w:tc>
          <w:tcPr>
            <w:tcW w:w="4788" w:type="dxa"/>
          </w:tcPr>
          <w:p w:rsidR="007B4355" w:rsidRPr="00AA57EA" w:rsidRDefault="007B4355" w:rsidP="00D737F7">
            <w:pPr>
              <w:rPr>
                <w:rFonts w:ascii="Garamond" w:hAnsi="Garamond"/>
                <w:b/>
              </w:rPr>
            </w:pPr>
            <w:r>
              <w:rPr>
                <w:rFonts w:ascii="Garamond" w:hAnsi="Garamond"/>
                <w:b/>
              </w:rPr>
              <w:t>Action Plan (include who is responsible)</w:t>
            </w:r>
            <w:r w:rsidRPr="00AA57EA">
              <w:rPr>
                <w:rFonts w:ascii="Garamond" w:hAnsi="Garamond"/>
                <w:b/>
              </w:rPr>
              <w:t>:</w:t>
            </w:r>
          </w:p>
          <w:p w:rsidR="007B4355" w:rsidRPr="00706256" w:rsidRDefault="007B4355" w:rsidP="00D737F7">
            <w:pPr>
              <w:rPr>
                <w:rFonts w:ascii="Garamond" w:hAnsi="Garamond"/>
              </w:rPr>
            </w:pPr>
          </w:p>
        </w:tc>
      </w:tr>
      <w:tr w:rsidR="007B4355" w:rsidTr="00D737F7">
        <w:tc>
          <w:tcPr>
            <w:tcW w:w="4788" w:type="dxa"/>
          </w:tcPr>
          <w:p w:rsidR="007B4355" w:rsidRPr="00AA57EA" w:rsidRDefault="007B4355" w:rsidP="00D737F7">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7B4355" w:rsidRDefault="007B4355" w:rsidP="00D737F7">
            <w:pPr>
              <w:rPr>
                <w:rFonts w:ascii="Garamond" w:hAnsi="Garamond"/>
              </w:rPr>
            </w:pPr>
          </w:p>
        </w:tc>
        <w:tc>
          <w:tcPr>
            <w:tcW w:w="4788" w:type="dxa"/>
          </w:tcPr>
          <w:p w:rsidR="007B4355" w:rsidRDefault="007B4355" w:rsidP="00D737F7">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7B4355" w:rsidRDefault="007B4355" w:rsidP="00D737F7">
            <w:pPr>
              <w:rPr>
                <w:rFonts w:ascii="Garamond" w:hAnsi="Garamond"/>
              </w:rPr>
            </w:pPr>
          </w:p>
        </w:tc>
      </w:tr>
    </w:tbl>
    <w:p w:rsidR="007B4355" w:rsidRDefault="007B4355" w:rsidP="007B4355">
      <w:pPr>
        <w:rPr>
          <w:rFonts w:ascii="Garamond" w:hAnsi="Garamond"/>
        </w:rPr>
      </w:pPr>
    </w:p>
    <w:p w:rsidR="007B4355" w:rsidRDefault="007B4355" w:rsidP="007B4355">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7B4355" w:rsidRDefault="007B4355" w:rsidP="007B435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7B4355" w:rsidRDefault="007B4355" w:rsidP="007B4355">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7B4355" w:rsidTr="00D737F7">
        <w:tc>
          <w:tcPr>
            <w:tcW w:w="2394" w:type="dxa"/>
            <w:tcBorders>
              <w:top w:val="single" w:sz="4" w:space="0" w:color="auto"/>
              <w:left w:val="single" w:sz="4" w:space="0" w:color="auto"/>
              <w:bottom w:val="single" w:sz="4" w:space="0" w:color="auto"/>
              <w:right w:val="single" w:sz="4" w:space="0" w:color="auto"/>
            </w:tcBorders>
            <w:hideMark/>
          </w:tcPr>
          <w:p w:rsidR="007B4355" w:rsidRDefault="007B4355" w:rsidP="00D737F7">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7B4355" w:rsidRDefault="007B4355" w:rsidP="00D737F7">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7B4355" w:rsidRDefault="007B4355" w:rsidP="00D737F7">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7B4355" w:rsidTr="00D737F7">
        <w:tc>
          <w:tcPr>
            <w:tcW w:w="2394" w:type="dxa"/>
            <w:tcBorders>
              <w:top w:val="single" w:sz="4" w:space="0" w:color="auto"/>
              <w:left w:val="single" w:sz="4" w:space="0" w:color="auto"/>
              <w:bottom w:val="single" w:sz="4" w:space="0" w:color="auto"/>
              <w:right w:val="single" w:sz="4" w:space="0" w:color="auto"/>
            </w:tcBorders>
            <w:vAlign w:val="center"/>
          </w:tcPr>
          <w:p w:rsidR="007B4355" w:rsidRDefault="007B4355" w:rsidP="00D737F7">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rsidR="007B4355" w:rsidRDefault="007B4355" w:rsidP="00D737F7">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rsidR="007B4355" w:rsidRDefault="007B4355" w:rsidP="00D737F7">
            <w:pPr>
              <w:rPr>
                <w:rFonts w:ascii="Garamond" w:hAnsi="Garamond"/>
              </w:rPr>
            </w:pPr>
            <w:r>
              <w:rPr>
                <w:rFonts w:ascii="Garamond" w:hAnsi="Garamond"/>
              </w:rPr>
              <w:t>See current year objective 2</w:t>
            </w:r>
          </w:p>
        </w:tc>
      </w:tr>
    </w:tbl>
    <w:p w:rsidR="007B4355" w:rsidRDefault="007B4355" w:rsidP="007B4355">
      <w:pPr>
        <w:rPr>
          <w:rFonts w:ascii="Garamond" w:hAnsi="Garamond"/>
        </w:rPr>
      </w:pPr>
    </w:p>
    <w:p w:rsidR="007B4355" w:rsidRDefault="007B4355" w:rsidP="007B435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7B4355" w:rsidRDefault="007B4355" w:rsidP="007B4355">
      <w:pPr>
        <w:rPr>
          <w:rFonts w:ascii="Garamond" w:hAnsi="Garamond"/>
        </w:rPr>
      </w:pPr>
      <w:r>
        <w:rPr>
          <w:rFonts w:ascii="Garamond" w:hAnsi="Garamond"/>
        </w:rPr>
        <w:t>Based on information and/or data provided:</w:t>
      </w:r>
    </w:p>
    <w:p w:rsidR="007B4355" w:rsidRDefault="007B4355" w:rsidP="007B4355">
      <w:pPr>
        <w:rPr>
          <w:rFonts w:ascii="Garamond" w:hAnsi="Garamond"/>
        </w:rPr>
      </w:pPr>
    </w:p>
    <w:p w:rsidR="007B4355" w:rsidRDefault="007B435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7B4355" w:rsidTr="00D737F7">
        <w:tc>
          <w:tcPr>
            <w:tcW w:w="9576" w:type="dxa"/>
            <w:tcBorders>
              <w:top w:val="single" w:sz="4" w:space="0" w:color="auto"/>
              <w:left w:val="single" w:sz="4" w:space="0" w:color="auto"/>
              <w:bottom w:val="single" w:sz="4" w:space="0" w:color="auto"/>
              <w:right w:val="single" w:sz="4" w:space="0" w:color="auto"/>
            </w:tcBorders>
          </w:tcPr>
          <w:p w:rsidR="007B4355" w:rsidRDefault="007B4355" w:rsidP="00D737F7">
            <w:pPr>
              <w:rPr>
                <w:rFonts w:ascii="Garamond" w:hAnsi="Garamond"/>
              </w:rPr>
            </w:pPr>
            <w:r>
              <w:rPr>
                <w:rFonts w:ascii="Garamond" w:hAnsi="Garamond"/>
              </w:rPr>
              <w:t xml:space="preserve">Athletics Local Revenue is a revenue-only based budget. Its effectiveness is completely based on revenue raised by the athletic department at events. Whatever monies are NOT used by the department are then ‘absorbed’ back into the general fund.  </w:t>
            </w:r>
          </w:p>
        </w:tc>
      </w:tr>
    </w:tbl>
    <w:p w:rsidR="007B4355" w:rsidRDefault="007B4355" w:rsidP="007B4355">
      <w:pPr>
        <w:rPr>
          <w:rFonts w:ascii="Garamond" w:hAnsi="Garamond"/>
        </w:rPr>
      </w:pPr>
    </w:p>
    <w:p w:rsidR="007B4355" w:rsidRDefault="007B435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7B4355" w:rsidTr="00D737F7">
        <w:tc>
          <w:tcPr>
            <w:tcW w:w="9576" w:type="dxa"/>
            <w:tcBorders>
              <w:top w:val="single" w:sz="4" w:space="0" w:color="auto"/>
              <w:left w:val="single" w:sz="4" w:space="0" w:color="auto"/>
              <w:bottom w:val="single" w:sz="4" w:space="0" w:color="auto"/>
              <w:right w:val="single" w:sz="4" w:space="0" w:color="auto"/>
            </w:tcBorders>
          </w:tcPr>
          <w:p w:rsidR="007B4355" w:rsidRDefault="007B4355" w:rsidP="00D737F7">
            <w:pPr>
              <w:rPr>
                <w:rFonts w:ascii="Garamond" w:hAnsi="Garamond"/>
              </w:rPr>
            </w:pPr>
            <w:r>
              <w:rPr>
                <w:rFonts w:ascii="Garamond" w:hAnsi="Garamond"/>
              </w:rPr>
              <w:t>None known at this time.</w:t>
            </w:r>
          </w:p>
        </w:tc>
      </w:tr>
    </w:tbl>
    <w:p w:rsidR="007B4355" w:rsidRDefault="007B4355" w:rsidP="007B4355">
      <w:pPr>
        <w:rPr>
          <w:rFonts w:ascii="Garamond" w:hAnsi="Garamond"/>
        </w:rPr>
      </w:pPr>
    </w:p>
    <w:p w:rsidR="007B4355" w:rsidRDefault="007B4355"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7B4355" w:rsidTr="00D737F7">
        <w:tc>
          <w:tcPr>
            <w:tcW w:w="9576" w:type="dxa"/>
            <w:tcBorders>
              <w:top w:val="single" w:sz="4" w:space="0" w:color="auto"/>
              <w:left w:val="single" w:sz="4" w:space="0" w:color="auto"/>
              <w:bottom w:val="single" w:sz="4" w:space="0" w:color="auto"/>
              <w:right w:val="single" w:sz="4" w:space="0" w:color="auto"/>
            </w:tcBorders>
          </w:tcPr>
          <w:p w:rsidR="007B4355" w:rsidRDefault="007B4355" w:rsidP="00D737F7">
            <w:pPr>
              <w:rPr>
                <w:rFonts w:ascii="Garamond" w:hAnsi="Garamond"/>
              </w:rPr>
            </w:pPr>
            <w:r>
              <w:rPr>
                <w:rFonts w:ascii="Garamond" w:hAnsi="Garamond"/>
              </w:rPr>
              <w:t xml:space="preserve">Perhaps there will be an increase in admission prices, however, that may also be a deterrent for people who attend sporting events.  </w:t>
            </w:r>
          </w:p>
          <w:p w:rsidR="007B4355" w:rsidRDefault="007B4355" w:rsidP="00D737F7">
            <w:pPr>
              <w:rPr>
                <w:rFonts w:ascii="Garamond" w:hAnsi="Garamond"/>
              </w:rPr>
            </w:pPr>
          </w:p>
        </w:tc>
      </w:tr>
    </w:tbl>
    <w:p w:rsidR="007B4355" w:rsidRDefault="007B4355" w:rsidP="007B4355">
      <w:pPr>
        <w:rPr>
          <w:rFonts w:ascii="Garamond" w:hAnsi="Garamond"/>
        </w:rPr>
      </w:pPr>
    </w:p>
    <w:p w:rsidR="00D737F7" w:rsidRDefault="007B4355" w:rsidP="00D737F7">
      <w:pPr>
        <w:rPr>
          <w:rFonts w:ascii="Garamond" w:hAnsi="Garamond"/>
          <w:b/>
          <w:smallCaps/>
          <w:sz w:val="28"/>
          <w:szCs w:val="28"/>
        </w:rPr>
      </w:pPr>
      <w:r>
        <w:rPr>
          <w:rFonts w:ascii="Garamond" w:hAnsi="Garamond"/>
        </w:rPr>
        <w:br w:type="column"/>
      </w:r>
      <w:r w:rsidR="00D737F7">
        <w:rPr>
          <w:noProof/>
        </w:rPr>
        <w:lastRenderedPageBreak/>
        <w:drawing>
          <wp:anchor distT="0" distB="0" distL="114300" distR="114300" simplePos="0" relativeHeight="251684864" behindDoc="0" locked="0" layoutInCell="1" allowOverlap="0" wp14:anchorId="210232FA" wp14:editId="6C6A702B">
            <wp:simplePos x="0" y="0"/>
            <wp:positionH relativeFrom="column">
              <wp:posOffset>97155</wp:posOffset>
            </wp:positionH>
            <wp:positionV relativeFrom="paragraph">
              <wp:posOffset>76200</wp:posOffset>
            </wp:positionV>
            <wp:extent cx="914400" cy="643890"/>
            <wp:effectExtent l="0" t="0" r="0" b="3810"/>
            <wp:wrapSquare wrapText="bothSides"/>
            <wp:docPr id="20" name="Picture 2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D737F7" w:rsidRDefault="00D737F7" w:rsidP="00D737F7">
      <w:pPr>
        <w:rPr>
          <w:rFonts w:ascii="Garamond" w:hAnsi="Garamond"/>
          <w:b/>
          <w:smallCaps/>
          <w:sz w:val="28"/>
          <w:szCs w:val="28"/>
        </w:rPr>
      </w:pPr>
    </w:p>
    <w:p w:rsidR="00D737F7" w:rsidRPr="001E5F1F" w:rsidRDefault="00D737F7" w:rsidP="00D737F7">
      <w:pPr>
        <w:jc w:val="center"/>
        <w:rPr>
          <w:rFonts w:ascii="Garamond" w:hAnsi="Garamond"/>
          <w:b/>
          <w:bCs/>
          <w:smallCaps/>
          <w:sz w:val="44"/>
        </w:rPr>
      </w:pPr>
      <w:r w:rsidRPr="001E5F1F">
        <w:rPr>
          <w:rFonts w:ascii="Garamond" w:hAnsi="Garamond"/>
          <w:b/>
          <w:smallCaps/>
          <w:sz w:val="44"/>
        </w:rPr>
        <w:t>ANNUAL Program Review</w:t>
      </w:r>
    </w:p>
    <w:p w:rsidR="00D737F7" w:rsidRDefault="00D737F7" w:rsidP="00D737F7">
      <w:pPr>
        <w:rPr>
          <w:rFonts w:ascii="Garamond" w:hAnsi="Garamond"/>
          <w:b/>
          <w:smallCaps/>
          <w:sz w:val="28"/>
          <w:szCs w:val="28"/>
        </w:rPr>
      </w:pPr>
    </w:p>
    <w:p w:rsidR="00D737F7" w:rsidRDefault="00D737F7" w:rsidP="00D737F7">
      <w:r>
        <w:rPr>
          <w:rFonts w:ascii="Garamond" w:hAnsi="Garamond"/>
          <w:b/>
          <w:smallCaps/>
          <w:sz w:val="28"/>
          <w:szCs w:val="28"/>
        </w:rPr>
        <w:t>Name of Program/Department/Service Area: Instruction/Health &amp; Exercise Studies/Athletic Training</w:t>
      </w:r>
    </w:p>
    <w:p w:rsidR="00D737F7" w:rsidRPr="00193597" w:rsidRDefault="00D737F7" w:rsidP="00D737F7">
      <w:pPr>
        <w:rPr>
          <w:sz w:val="10"/>
          <w:szCs w:val="10"/>
        </w:rPr>
      </w:pPr>
    </w:p>
    <w:p w:rsidR="00D737F7" w:rsidRDefault="00D737F7" w:rsidP="00D737F7">
      <w:r>
        <w:rPr>
          <w:rFonts w:ascii="Garamond" w:hAnsi="Garamond"/>
          <w:b/>
          <w:smallCaps/>
          <w:sz w:val="28"/>
          <w:szCs w:val="28"/>
        </w:rPr>
        <w:t>Name of Person Submitting this Review: Juan Nunez</w:t>
      </w:r>
    </w:p>
    <w:p w:rsidR="00D737F7" w:rsidRPr="00193597" w:rsidRDefault="00D737F7" w:rsidP="00D737F7">
      <w:pPr>
        <w:rPr>
          <w:rFonts w:ascii="Garamond" w:hAnsi="Garamond"/>
          <w:b/>
          <w:smallCaps/>
          <w:sz w:val="10"/>
          <w:szCs w:val="10"/>
        </w:rPr>
      </w:pPr>
    </w:p>
    <w:p w:rsidR="00D737F7" w:rsidRDefault="00D737F7" w:rsidP="00D737F7">
      <w:r>
        <w:rPr>
          <w:rFonts w:ascii="Garamond" w:hAnsi="Garamond"/>
          <w:b/>
          <w:smallCaps/>
          <w:sz w:val="28"/>
          <w:szCs w:val="28"/>
        </w:rPr>
        <w:t>Date of Submission:</w:t>
      </w:r>
      <w:r>
        <w:t xml:space="preserve"> 10/26/2016</w:t>
      </w:r>
    </w:p>
    <w:p w:rsidR="00D737F7" w:rsidRPr="00193597" w:rsidRDefault="00D737F7" w:rsidP="00D737F7">
      <w:pPr>
        <w:rPr>
          <w:rFonts w:ascii="Garamond" w:hAnsi="Garamond"/>
          <w:sz w:val="10"/>
          <w:szCs w:val="10"/>
          <w:u w:val="thick"/>
        </w:rPr>
      </w:pPr>
    </w:p>
    <w:p w:rsidR="00D737F7" w:rsidRDefault="00D737F7" w:rsidP="00D737F7">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D737F7" w:rsidRDefault="00D737F7" w:rsidP="00D737F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X  Instruction</w:t>
      </w:r>
    </w:p>
    <w:p w:rsidR="00D737F7" w:rsidRDefault="00D737F7" w:rsidP="00D737F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D737F7" w:rsidRDefault="00D737F7" w:rsidP="00D737F7">
      <w:pPr>
        <w:rPr>
          <w:rFonts w:ascii="Garamond" w:hAnsi="Garamond"/>
          <w:u w:val="thick"/>
        </w:rPr>
      </w:pPr>
    </w:p>
    <w:p w:rsidR="00D737F7" w:rsidRDefault="00D737F7" w:rsidP="00D737F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Describe your progress on your previous year’s objectives:</w:t>
      </w:r>
    </w:p>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Tr="00D737F7">
        <w:tc>
          <w:tcPr>
            <w:tcW w:w="4788" w:type="dxa"/>
            <w:tcBorders>
              <w:top w:val="single" w:sz="4" w:space="0" w:color="auto"/>
              <w:left w:val="single" w:sz="4" w:space="0" w:color="auto"/>
              <w:bottom w:val="nil"/>
              <w:right w:val="nil"/>
            </w:tcBorders>
            <w:hideMark/>
          </w:tcPr>
          <w:p w:rsidR="00D737F7" w:rsidRPr="00024D9A" w:rsidRDefault="00D737F7" w:rsidP="00D737F7">
            <w:pPr>
              <w:rPr>
                <w:rFonts w:ascii="Garamond" w:hAnsi="Garamond"/>
                <w:b/>
              </w:rPr>
            </w:pPr>
            <w:r w:rsidRPr="001E5F1F">
              <w:rPr>
                <w:rFonts w:ascii="Garamond" w:hAnsi="Garamond"/>
                <w:b/>
              </w:rPr>
              <w:t>Objective 1:</w:t>
            </w:r>
            <w:r>
              <w:rPr>
                <w:rFonts w:ascii="Garamond" w:hAnsi="Garamond"/>
                <w:b/>
              </w:rPr>
              <w:t xml:space="preserve"> Continue to advocate for a permanent, 100% fulltime certified athletic trainer.</w:t>
            </w:r>
          </w:p>
        </w:tc>
        <w:tc>
          <w:tcPr>
            <w:tcW w:w="5017" w:type="dxa"/>
            <w:tcBorders>
              <w:top w:val="single" w:sz="4" w:space="0" w:color="auto"/>
              <w:left w:val="nil"/>
              <w:bottom w:val="nil"/>
              <w:right w:val="single" w:sz="4" w:space="0" w:color="auto"/>
            </w:tcBorders>
            <w:hideMark/>
          </w:tcPr>
          <w:p w:rsidR="00D737F7" w:rsidRPr="00D737F7" w:rsidRDefault="00D737F7" w:rsidP="00D737F7">
            <w:pPr>
              <w:rPr>
                <w:rFonts w:ascii="Garamond" w:hAnsi="Garamond"/>
                <w:b/>
              </w:rPr>
            </w:pPr>
            <w:r>
              <w:rPr>
                <w:rFonts w:ascii="Garamond" w:hAnsi="Garamond"/>
                <w:b/>
              </w:rPr>
              <w:t xml:space="preserve">Summary of Progress: </w:t>
            </w:r>
            <w:r w:rsidRPr="00D737F7">
              <w:rPr>
                <w:rFonts w:ascii="Garamond" w:hAnsi="Garamond"/>
              </w:rPr>
              <w:t>Discussions have been ongoing and at one point we were approved but certification has become an issue</w:t>
            </w:r>
            <w:r>
              <w:rPr>
                <w:rFonts w:ascii="Garamond" w:hAnsi="Garamond"/>
                <w:b/>
              </w:rPr>
              <w:t xml:space="preserve">. </w:t>
            </w:r>
          </w:p>
        </w:tc>
      </w:tr>
      <w:tr w:rsidR="00D737F7" w:rsidRPr="001E5F1F"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Pr="001E5F1F" w:rsidRDefault="00D737F7" w:rsidP="00D737F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Pr="003A7AA2" w:rsidRDefault="00D737F7" w:rsidP="00D737F7">
            <w:pPr>
              <w:rPr>
                <w:rFonts w:ascii="Garamond" w:hAnsi="Garamond"/>
                <w:b/>
              </w:rPr>
            </w:pPr>
            <w:r>
              <w:rPr>
                <w:rFonts w:ascii="Garamond" w:hAnsi="Garamond"/>
                <w:b/>
              </w:rPr>
              <w:t>Objective 2: Increase supplies and have current equipment, such as ‘stim’ machines, serviced.</w:t>
            </w:r>
          </w:p>
          <w:p w:rsidR="00D737F7" w:rsidRDefault="00D737F7" w:rsidP="00D737F7">
            <w:pPr>
              <w:rPr>
                <w:rFonts w:ascii="Garamond" w:hAnsi="Garamond"/>
                <w:b/>
              </w:rPr>
            </w:pP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D737F7" w:rsidRDefault="00D737F7" w:rsidP="00D737F7">
            <w:pPr>
              <w:rPr>
                <w:rFonts w:ascii="Garamond" w:hAnsi="Garamond"/>
                <w:b/>
              </w:rPr>
            </w:pPr>
            <w:r w:rsidRPr="001E5F1F">
              <w:rPr>
                <w:rFonts w:ascii="Garamond" w:hAnsi="Garamond"/>
                <w:b/>
              </w:rPr>
              <w:t>Summary of Progress:</w:t>
            </w:r>
            <w:r>
              <w:rPr>
                <w:rFonts w:ascii="Garamond" w:hAnsi="Garamond"/>
                <w:b/>
              </w:rPr>
              <w:t xml:space="preserve"> </w:t>
            </w:r>
            <w:r w:rsidRPr="00D737F7">
              <w:rPr>
                <w:rFonts w:ascii="Garamond" w:hAnsi="Garamond"/>
              </w:rPr>
              <w:t>The supplies are severely strained due to the increase in athletic training services and enrollment in HES classes such as Athletic Training and Kinesiology courses. Equipment is outdated and overused. There has been no increase in supply money.</w:t>
            </w:r>
          </w:p>
        </w:tc>
      </w:tr>
      <w:tr w:rsidR="00D737F7" w:rsidRPr="001E5F1F" w:rsidTr="00D737F7">
        <w:tc>
          <w:tcPr>
            <w:tcW w:w="4788" w:type="dxa"/>
            <w:tcBorders>
              <w:top w:val="nil"/>
              <w:left w:val="single" w:sz="4" w:space="0" w:color="auto"/>
              <w:bottom w:val="single" w:sz="4" w:space="0" w:color="auto"/>
              <w:right w:val="nil"/>
            </w:tcBorders>
            <w:hideMark/>
          </w:tcPr>
          <w:p w:rsidR="00D737F7" w:rsidRPr="00024D9A"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Default="00D737F7" w:rsidP="00D737F7">
            <w:pPr>
              <w:rPr>
                <w:rFonts w:ascii="Garamond" w:hAnsi="Garamond"/>
                <w:b/>
              </w:rPr>
            </w:pPr>
            <w:r>
              <w:rPr>
                <w:rFonts w:ascii="Garamond" w:hAnsi="Garamond"/>
                <w:b/>
              </w:rPr>
              <w:t>Objective 3: Identify and expand athletic training room services and facilities to accommodate increasing demands of athletic training for student athletes.</w:t>
            </w: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D737F7" w:rsidRDefault="00D737F7" w:rsidP="00D737F7">
            <w:pPr>
              <w:rPr>
                <w:rFonts w:ascii="Garamond" w:hAnsi="Garamond"/>
                <w:b/>
              </w:rPr>
            </w:pPr>
            <w:r w:rsidRPr="001E5F1F">
              <w:rPr>
                <w:rFonts w:ascii="Garamond" w:hAnsi="Garamond"/>
                <w:b/>
              </w:rPr>
              <w:t>Summary of Progress:</w:t>
            </w:r>
            <w:r>
              <w:rPr>
                <w:rFonts w:ascii="Garamond" w:hAnsi="Garamond"/>
                <w:b/>
              </w:rPr>
              <w:t xml:space="preserve"> </w:t>
            </w:r>
            <w:r w:rsidRPr="00D737F7">
              <w:rPr>
                <w:rFonts w:ascii="Garamond" w:hAnsi="Garamond"/>
              </w:rPr>
              <w:t>There has been some modifications to one of the training rooms that has made the whirl pools more efficient. But the fact is that the athletic training area needs more space. It’s been identified but until the ‘big move’ not much more will happen.</w:t>
            </w:r>
            <w:r>
              <w:rPr>
                <w:rFonts w:ascii="Garamond" w:hAnsi="Garamond"/>
                <w:b/>
              </w:rPr>
              <w:t xml:space="preserve"> </w:t>
            </w:r>
          </w:p>
        </w:tc>
      </w:tr>
      <w:tr w:rsidR="00D737F7" w:rsidRPr="001E5F1F" w:rsidTr="00D737F7">
        <w:tc>
          <w:tcPr>
            <w:tcW w:w="4788" w:type="dxa"/>
            <w:tcBorders>
              <w:top w:val="nil"/>
              <w:left w:val="single" w:sz="4" w:space="0" w:color="auto"/>
              <w:bottom w:val="single" w:sz="4" w:space="0" w:color="auto"/>
              <w:right w:val="nil"/>
            </w:tcBorders>
            <w:hideMark/>
          </w:tcPr>
          <w:p w:rsidR="00D737F7" w:rsidRPr="00024D9A"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Default="00D737F7" w:rsidP="00D737F7">
            <w:pPr>
              <w:rPr>
                <w:rFonts w:ascii="Garamond" w:hAnsi="Garamond"/>
                <w:b/>
              </w:rPr>
            </w:pPr>
            <w:r>
              <w:rPr>
                <w:rFonts w:ascii="Garamond" w:hAnsi="Garamond"/>
                <w:b/>
              </w:rPr>
              <w:t xml:space="preserve">Objective 4: </w:t>
            </w:r>
            <w:r w:rsidRPr="003A7AA2">
              <w:rPr>
                <w:rFonts w:ascii="Garamond" w:hAnsi="Garamond"/>
                <w:b/>
              </w:rPr>
              <w:t xml:space="preserve">Research the feasibility of hiring a stipend Graduate Assistant to enhance the athletic training services for students.  </w:t>
            </w: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B96DFC" w:rsidRDefault="00D737F7" w:rsidP="00D737F7">
            <w:pPr>
              <w:rPr>
                <w:rFonts w:ascii="Garamond" w:hAnsi="Garamond"/>
                <w:b/>
              </w:rPr>
            </w:pPr>
            <w:r w:rsidRPr="001E5F1F">
              <w:rPr>
                <w:rFonts w:ascii="Garamond" w:hAnsi="Garamond"/>
                <w:b/>
              </w:rPr>
              <w:t>Summary of Progress</w:t>
            </w:r>
            <w:r>
              <w:rPr>
                <w:rFonts w:ascii="Garamond" w:hAnsi="Garamond"/>
                <w:b/>
              </w:rPr>
              <w:t xml:space="preserve">: </w:t>
            </w:r>
            <w:r w:rsidRPr="00D737F7">
              <w:rPr>
                <w:rFonts w:ascii="Garamond" w:hAnsi="Garamond"/>
              </w:rPr>
              <w:t>A volunteer GA WAS used last year and the impact was huge for the athletic training staff and students. Will continue to seek a more permanent position or option to have one.</w:t>
            </w:r>
            <w:r>
              <w:rPr>
                <w:rFonts w:ascii="Garamond" w:hAnsi="Garamond"/>
                <w:b/>
              </w:rPr>
              <w:t xml:space="preserve"> </w:t>
            </w:r>
          </w:p>
        </w:tc>
      </w:tr>
      <w:tr w:rsidR="00D737F7" w:rsidRPr="001E5F1F" w:rsidTr="00D737F7">
        <w:tc>
          <w:tcPr>
            <w:tcW w:w="4788" w:type="dxa"/>
            <w:tcBorders>
              <w:top w:val="nil"/>
              <w:left w:val="single" w:sz="4" w:space="0" w:color="auto"/>
              <w:bottom w:val="single" w:sz="4" w:space="0" w:color="auto"/>
              <w:right w:val="nil"/>
            </w:tcBorders>
            <w:hideMark/>
          </w:tcPr>
          <w:p w:rsidR="00D737F7" w:rsidRPr="00024D9A"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Default="00D737F7" w:rsidP="00D737F7">
      <w:pPr>
        <w:rPr>
          <w:rFonts w:ascii="Garamond" w:hAnsi="Garamond"/>
          <w:b/>
          <w:smallCaps/>
          <w:sz w:val="28"/>
          <w:szCs w:val="28"/>
          <w:u w:val="thick"/>
        </w:rPr>
      </w:pPr>
    </w:p>
    <w:p w:rsidR="00D737F7" w:rsidRPr="001E5F1F" w:rsidRDefault="00D737F7" w:rsidP="00D737F7">
      <w:pPr>
        <w:rPr>
          <w:rFonts w:ascii="Garamond" w:hAnsi="Garamond"/>
          <w:b/>
          <w:smallCaps/>
          <w:sz w:val="28"/>
          <w:szCs w:val="28"/>
          <w:u w:val="thick"/>
        </w:rPr>
      </w:pPr>
      <w:r>
        <w:rPr>
          <w:rFonts w:ascii="Garamond" w:hAnsi="Garamond"/>
          <w:b/>
          <w:smallCaps/>
          <w:sz w:val="28"/>
          <w:szCs w:val="28"/>
          <w:u w:val="thick"/>
        </w:rPr>
        <w:br w:type="column"/>
      </w:r>
    </w:p>
    <w:p w:rsidR="00D737F7" w:rsidRPr="001E5F1F" w:rsidRDefault="00D737F7" w:rsidP="00D737F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D737F7" w:rsidRPr="001E5F1F" w:rsidRDefault="00D737F7" w:rsidP="00D737F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D737F7" w:rsidRPr="001E5F1F"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sidRPr="001E5F1F">
              <w:rPr>
                <w:rFonts w:ascii="Garamond" w:hAnsi="Garamond"/>
                <w:b/>
              </w:rPr>
              <w:t>Objective 1:</w:t>
            </w:r>
            <w:r w:rsidRPr="00B96DFC">
              <w:rPr>
                <w:rFonts w:ascii="Garamond" w:hAnsi="Garamond"/>
              </w:rPr>
              <w:t xml:space="preserve"> Continue to secure additional staffing for the Athletic Training program</w:t>
            </w:r>
            <w:r w:rsidRPr="00B96DFC">
              <w:rPr>
                <w:rFonts w:ascii="Garamond" w:hAnsi="Garamond"/>
                <w:b/>
              </w:rPr>
              <w:t>.</w:t>
            </w: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p>
          <w:p w:rsidR="00D737F7" w:rsidRPr="001E5F1F" w:rsidRDefault="00D737F7" w:rsidP="00D737F7">
            <w:pPr>
              <w:rPr>
                <w:rFonts w:ascii="Garamond" w:hAnsi="Garamond"/>
              </w:rPr>
            </w:pPr>
            <w:r>
              <w:rPr>
                <w:rFonts w:ascii="Garamond" w:hAnsi="Garamond"/>
              </w:rPr>
              <w:t>Requesting a stipend for a GA; will continue to research making the part time assistant trainer a full time certified position to meet CCCAA requirements. If the model proposed is not implemented and some sort of staffing restructure is not done, it is likely to say that students, coaches, and the athletic training discipline will suffer. New legislation is straining the already suffering athletic training program, and currently there are 3 volunteers who help when they can to meet the needs of students.</w:t>
            </w:r>
          </w:p>
        </w:tc>
      </w:tr>
      <w:tr w:rsidR="00D737F7" w:rsidRPr="001E5F1F"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Pr="001E5F1F"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Pr="00525893" w:rsidRDefault="00D737F7" w:rsidP="00D737F7">
            <w:pPr>
              <w:rPr>
                <w:rFonts w:ascii="Garamond" w:hAnsi="Garamond"/>
              </w:rPr>
            </w:pPr>
            <w:r w:rsidRPr="001E5F1F">
              <w:rPr>
                <w:rFonts w:ascii="Garamond" w:hAnsi="Garamond"/>
                <w:b/>
              </w:rPr>
              <w:t>Objective 2:</w:t>
            </w:r>
            <w:r>
              <w:rPr>
                <w:rFonts w:ascii="Garamond" w:hAnsi="Garamond"/>
              </w:rPr>
              <w:t xml:space="preserve"> The HES/Kinesiology transfer degree and Athletic Training certificate are suffering because of the lack of classroom space, courses are over enrolled, and lack of a fulltime faculty member teaching courses that would support this degree. The trend of enrollment has shown a dramatic increase in interest from students.</w:t>
            </w:r>
          </w:p>
        </w:tc>
        <w:tc>
          <w:tcPr>
            <w:tcW w:w="5017" w:type="dxa"/>
            <w:tcBorders>
              <w:top w:val="single" w:sz="4" w:space="0" w:color="auto"/>
              <w:left w:val="nil"/>
              <w:bottom w:val="nil"/>
              <w:right w:val="single" w:sz="4" w:space="0" w:color="auto"/>
            </w:tcBorders>
            <w:hideMark/>
          </w:tcPr>
          <w:p w:rsidR="00D737F7" w:rsidRPr="0038411E" w:rsidRDefault="00D737F7" w:rsidP="00D737F7">
            <w:pPr>
              <w:rPr>
                <w:rFonts w:ascii="Garamond" w:hAnsi="Garamond"/>
                <w:b/>
              </w:rPr>
            </w:pPr>
            <w:r w:rsidRPr="0038411E">
              <w:rPr>
                <w:rFonts w:ascii="Garamond" w:hAnsi="Garamond"/>
                <w:b/>
              </w:rPr>
              <w:t>Action Plan (include who is responsible):</w:t>
            </w:r>
          </w:p>
          <w:p w:rsidR="00D737F7" w:rsidRPr="0038411E" w:rsidRDefault="00D737F7" w:rsidP="00D737F7">
            <w:pPr>
              <w:rPr>
                <w:rFonts w:ascii="Garamond" w:hAnsi="Garamond"/>
                <w:b/>
              </w:rPr>
            </w:pPr>
            <w:r>
              <w:rPr>
                <w:rFonts w:ascii="Garamond" w:hAnsi="Garamond"/>
              </w:rPr>
              <w:t>Right now there is a plan to relocate departments on campus. This could potentially alleviate some of the congestion and increase classroom space.</w:t>
            </w:r>
          </w:p>
        </w:tc>
      </w:tr>
      <w:tr w:rsidR="00D737F7"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Default="00D737F7" w:rsidP="00D737F7">
            <w:pPr>
              <w:rPr>
                <w:rFonts w:ascii="Garamond" w:hAnsi="Garamond"/>
              </w:rPr>
            </w:pP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r w:rsidRPr="00B96DFC">
              <w:rPr>
                <w:rFonts w:ascii="Garamond" w:hAnsi="Garamond"/>
              </w:rPr>
              <w:t xml:space="preserve"> </w:t>
            </w:r>
            <w:r>
              <w:rPr>
                <w:rFonts w:ascii="Garamond" w:hAnsi="Garamond"/>
              </w:rPr>
              <w:t>Purchase whirlpool tables</w:t>
            </w: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p>
          <w:p w:rsidR="00D737F7" w:rsidRPr="001E5F1F" w:rsidRDefault="00D737F7" w:rsidP="00D737F7">
            <w:pPr>
              <w:rPr>
                <w:rFonts w:ascii="Garamond" w:hAnsi="Garamond"/>
              </w:rPr>
            </w:pPr>
            <w:r>
              <w:rPr>
                <w:rFonts w:ascii="Garamond" w:hAnsi="Garamond"/>
              </w:rPr>
              <w:t xml:space="preserve">This objective has been met. The facilities department custom made a table that surrounds the whirlpools and has made them more efficient for student use. </w:t>
            </w:r>
          </w:p>
        </w:tc>
      </w:tr>
      <w:tr w:rsidR="00D737F7" w:rsidRPr="001E5F1F"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b/>
              </w:rPr>
            </w:pPr>
          </w:p>
          <w:p w:rsidR="00D737F7" w:rsidRPr="001E5F1F"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b/>
              </w:rPr>
            </w:pPr>
          </w:p>
          <w:p w:rsidR="00D737F7" w:rsidRPr="001E5F1F" w:rsidRDefault="00D737F7" w:rsidP="00D737F7">
            <w:pPr>
              <w:rPr>
                <w:rFonts w:ascii="Garamond" w:hAnsi="Garamond"/>
              </w:rPr>
            </w:pP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r w:rsidRPr="00B96DFC">
              <w:rPr>
                <w:rFonts w:ascii="Garamond" w:hAnsi="Garamond"/>
              </w:rPr>
              <w:t xml:space="preserve"> </w:t>
            </w:r>
            <w:r w:rsidRPr="003A0FF7">
              <w:rPr>
                <w:rFonts w:ascii="Garamond" w:hAnsi="Garamond"/>
              </w:rPr>
              <w:t xml:space="preserve">Purchase transportation cart used for moving supplies and equipment, and injured students. </w:t>
            </w:r>
            <w:r>
              <w:rPr>
                <w:rFonts w:ascii="Garamond" w:hAnsi="Garamond"/>
              </w:rPr>
              <w:t>One time purchase</w:t>
            </w:r>
          </w:p>
          <w:p w:rsidR="00D737F7" w:rsidRPr="00024D9A" w:rsidRDefault="00D737F7" w:rsidP="00D737F7">
            <w:pPr>
              <w:rPr>
                <w:rFonts w:ascii="Garamond" w:hAnsi="Garamond"/>
              </w:rPr>
            </w:pPr>
          </w:p>
        </w:tc>
        <w:tc>
          <w:tcPr>
            <w:tcW w:w="5017"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p>
          <w:p w:rsidR="00D737F7" w:rsidRPr="001E5F1F" w:rsidRDefault="00D737F7" w:rsidP="00D737F7">
            <w:pPr>
              <w:rPr>
                <w:rFonts w:ascii="Garamond" w:hAnsi="Garamond"/>
              </w:rPr>
            </w:pPr>
            <w:r>
              <w:rPr>
                <w:rFonts w:ascii="Garamond" w:hAnsi="Garamond"/>
              </w:rPr>
              <w:t>Money was not identified to purchase a new medical transportation vehicle. I will continue to secure bids and purchase most feasible option. Work with athletics as this would serve whole department.</w:t>
            </w:r>
          </w:p>
        </w:tc>
      </w:tr>
      <w:tr w:rsidR="00D737F7" w:rsidRPr="001E5F1F"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rPr>
            </w:pPr>
          </w:p>
        </w:tc>
        <w:tc>
          <w:tcPr>
            <w:tcW w:w="5017"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rPr>
        <w:br w:type="column"/>
      </w:r>
      <w:r>
        <w:rPr>
          <w:rFonts w:ascii="Garamond" w:hAnsi="Garamond"/>
          <w:b/>
          <w:smallCaps/>
          <w:sz w:val="28"/>
          <w:szCs w:val="28"/>
          <w:u w:val="thick"/>
        </w:rPr>
        <w:lastRenderedPageBreak/>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What objectives and tasks will you take on for next year? (You may continue objectives from the prior year.)</w:t>
      </w:r>
    </w:p>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Objective 1:</w:t>
            </w:r>
            <w:r>
              <w:rPr>
                <w:rFonts w:ascii="Garamond" w:hAnsi="Garamond"/>
                <w:b/>
              </w:rPr>
              <w:t xml:space="preserve"> Increase in athletic training instructional supplies to meet student athlete needs and HES courses that are taught in the athletic training areas as well. </w:t>
            </w:r>
          </w:p>
          <w:p w:rsidR="00D737F7" w:rsidRPr="00114704" w:rsidRDefault="00D737F7" w:rsidP="00D737F7">
            <w:pPr>
              <w:rPr>
                <w:rFonts w:ascii="Garamond" w:hAnsi="Garamond"/>
              </w:rPr>
            </w:pP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Default="00D737F7" w:rsidP="00D737F7">
            <w:pPr>
              <w:rPr>
                <w:rFonts w:ascii="Garamond" w:hAnsi="Garamond"/>
                <w:b/>
              </w:rPr>
            </w:pPr>
            <w:r>
              <w:rPr>
                <w:rFonts w:ascii="Garamond" w:hAnsi="Garamond"/>
                <w:b/>
              </w:rPr>
              <w:t xml:space="preserve">Juan Nunez. </w:t>
            </w:r>
          </w:p>
          <w:p w:rsidR="00D737F7" w:rsidRPr="00DD7FEF" w:rsidRDefault="00D737F7" w:rsidP="00D737F7">
            <w:pPr>
              <w:rPr>
                <w:rFonts w:ascii="Garamond" w:hAnsi="Garamond"/>
              </w:rPr>
            </w:pP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r>
              <w:rPr>
                <w:rFonts w:ascii="Garamond" w:hAnsi="Garamond"/>
                <w:b/>
              </w:rPr>
              <w:t xml:space="preserve"> SLO’s</w:t>
            </w:r>
          </w:p>
          <w:p w:rsidR="00D737F7" w:rsidRPr="00114704" w:rsidRDefault="00D737F7" w:rsidP="00D737F7">
            <w:pPr>
              <w:rPr>
                <w:rFonts w:ascii="Garamond" w:hAnsi="Garamond"/>
              </w:rPr>
            </w:pPr>
          </w:p>
        </w:tc>
        <w:tc>
          <w:tcPr>
            <w:tcW w:w="5107" w:type="dxa"/>
          </w:tcPr>
          <w:p w:rsidR="00D737F7"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b/>
              </w:rPr>
            </w:pPr>
            <w:r>
              <w:rPr>
                <w:rFonts w:ascii="Garamond" w:hAnsi="Garamond"/>
                <w:b/>
              </w:rPr>
              <w:t>$1,000</w:t>
            </w: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 1100 70350 4310 083500</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Increase in student and classroom usage.</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Provides for prevention training and rehabilitation needs</w:t>
            </w:r>
          </w:p>
        </w:tc>
      </w:tr>
      <w:tr w:rsidR="00D737F7" w:rsidRPr="00C64D02" w:rsidTr="00D737F7">
        <w:tc>
          <w:tcPr>
            <w:tcW w:w="9895" w:type="dxa"/>
            <w:gridSpan w:val="2"/>
          </w:tcPr>
          <w:p w:rsidR="00D737F7" w:rsidRPr="00114704" w:rsidRDefault="00D737F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Minimal</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Being able to accommodate the increase in interest in the coursework will allow more student enrollment.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Direct</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I can’t teach taping, icing, injury support and prevention without the supplies to demonstrate it first in the classroom before injuries occur on the field or court.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w:t>
            </w:r>
            <w:r w:rsidRPr="006672FE">
              <w:rPr>
                <w:rFonts w:ascii="Garamond" w:hAnsi="Garamond"/>
              </w:rPr>
              <w:t>Continue to secure additional staffing for the Athletic Training program.</w:t>
            </w:r>
          </w:p>
          <w:p w:rsidR="00D737F7" w:rsidRPr="00114704" w:rsidRDefault="00D737F7" w:rsidP="00D737F7">
            <w:pPr>
              <w:rPr>
                <w:rFonts w:ascii="Garamond" w:hAnsi="Garamond"/>
              </w:rPr>
            </w:pP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Pr="00114704" w:rsidRDefault="00D737F7" w:rsidP="00D737F7">
            <w:pPr>
              <w:rPr>
                <w:rFonts w:ascii="Garamond" w:hAnsi="Garamond"/>
              </w:rPr>
            </w:pPr>
            <w:r>
              <w:rPr>
                <w:rFonts w:ascii="Garamond" w:hAnsi="Garamond"/>
              </w:rPr>
              <w:t>If the model proposed is not implemented and some sort of staffing restructure is not done, it is likely to say that students, coaches, and the athletic training discipline will suffer. New legislation is straining the already suffering athletic training program, and currently there are 3 volunteers who help when they can to meet the needs of students.</w:t>
            </w: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Pr="00114704" w:rsidRDefault="00D737F7" w:rsidP="00D737F7">
            <w:pPr>
              <w:rPr>
                <w:rFonts w:ascii="Garamond" w:hAnsi="Garamond"/>
              </w:rPr>
            </w:pP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Pr>
                <w:rFonts w:ascii="Garamond" w:hAnsi="Garamond"/>
              </w:rPr>
              <w:t>Office of Instruction, Academic Senate, Classified Senate, HR, and Budget Committee need to collaborate on how to address the staffing of the Athletic Training program.</w:t>
            </w: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r w:rsidRPr="00D60E17">
              <w:rPr>
                <w:rFonts w:ascii="Garamond" w:hAnsi="Garamond"/>
              </w:rPr>
              <w:t xml:space="preserve"> Facilities committee</w:t>
            </w:r>
            <w:r>
              <w:rPr>
                <w:rFonts w:ascii="Garamond" w:hAnsi="Garamond"/>
              </w:rPr>
              <w:t>, general fund.</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It’s controllable, but not the demands on the Athletic Training services.</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Huge – biggest impact on safety. </w:t>
            </w:r>
          </w:p>
        </w:tc>
      </w:tr>
      <w:tr w:rsidR="00D737F7" w:rsidRPr="00C64D02" w:rsidTr="00D737F7">
        <w:tc>
          <w:tcPr>
            <w:tcW w:w="9895" w:type="dxa"/>
            <w:gridSpan w:val="2"/>
          </w:tcPr>
          <w:p w:rsidR="00D737F7" w:rsidRPr="00114704" w:rsidRDefault="00D737F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Minimal</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Big. Being able to rehab and prevent injuries for our students is our priority.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See all related HES classes and transfer degree/certificates.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Huge impact</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 say necessity. </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3A0FF7" w:rsidRDefault="00D737F7" w:rsidP="00D737F7">
            <w:pPr>
              <w:rPr>
                <w:rFonts w:ascii="Garamond" w:hAnsi="Garamond"/>
              </w:rPr>
            </w:pPr>
            <w:r>
              <w:rPr>
                <w:rFonts w:ascii="Garamond" w:hAnsi="Garamond"/>
                <w:b/>
              </w:rPr>
              <w:t>Objective 3</w:t>
            </w:r>
            <w:r w:rsidRPr="00114704">
              <w:rPr>
                <w:rFonts w:ascii="Garamond" w:hAnsi="Garamond"/>
                <w:b/>
              </w:rPr>
              <w:t>:</w:t>
            </w:r>
            <w:r>
              <w:rPr>
                <w:rFonts w:ascii="Garamond" w:hAnsi="Garamond"/>
                <w:b/>
              </w:rPr>
              <w:t xml:space="preserve"> </w:t>
            </w:r>
            <w:r w:rsidRPr="003A0FF7">
              <w:rPr>
                <w:rFonts w:ascii="Garamond" w:hAnsi="Garamond"/>
              </w:rPr>
              <w:t xml:space="preserve">Purchase transportation cart used for moving supplies and equipment, and injured students. </w:t>
            </w:r>
            <w:r>
              <w:rPr>
                <w:rFonts w:ascii="Garamond" w:hAnsi="Garamond"/>
              </w:rPr>
              <w:t>One time purchase</w:t>
            </w:r>
          </w:p>
          <w:p w:rsidR="00D737F7" w:rsidRPr="00114704" w:rsidRDefault="00D737F7" w:rsidP="00D737F7">
            <w:pPr>
              <w:rPr>
                <w:rFonts w:ascii="Garamond" w:hAnsi="Garamond"/>
              </w:rPr>
            </w:pP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Pr="00DD7FEF" w:rsidRDefault="00D737F7" w:rsidP="00D737F7">
            <w:pPr>
              <w:rPr>
                <w:rFonts w:ascii="Garamond" w:hAnsi="Garamond"/>
              </w:rPr>
            </w:pPr>
            <w:r>
              <w:rPr>
                <w:rFonts w:ascii="Garamond" w:hAnsi="Garamond"/>
              </w:rPr>
              <w:t>Facilities, Juan Nunez, Merle Trueblood</w:t>
            </w: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Pr="00114704" w:rsidRDefault="00D737F7" w:rsidP="00D737F7">
            <w:pPr>
              <w:rPr>
                <w:rFonts w:ascii="Garamond" w:hAnsi="Garamond"/>
                <w:b/>
              </w:rPr>
            </w:pPr>
            <w:r>
              <w:rPr>
                <w:rFonts w:ascii="Garamond" w:hAnsi="Garamond"/>
                <w:b/>
              </w:rPr>
              <w:t xml:space="preserve">I need a vehicle that can transport equipment and supplies without the worry of it ALWAYS breaking down, like our current one has been unavailable for 3 years. This is a huge impact especially when trying to transport injured students who have limited mobility. </w:t>
            </w:r>
          </w:p>
          <w:p w:rsidR="00D737F7" w:rsidRPr="00114704" w:rsidRDefault="00D737F7" w:rsidP="00D737F7">
            <w:pPr>
              <w:rPr>
                <w:rFonts w:ascii="Garamond" w:hAnsi="Garamond"/>
              </w:rPr>
            </w:pP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Pr>
                <w:rFonts w:ascii="Garamond" w:hAnsi="Garamond"/>
              </w:rPr>
              <w:t xml:space="preserve">If the District could fund part of the purchase, </w:t>
            </w:r>
            <w:proofErr w:type="spellStart"/>
            <w:proofErr w:type="gramStart"/>
            <w:r>
              <w:rPr>
                <w:rFonts w:ascii="Garamond" w:hAnsi="Garamond"/>
              </w:rPr>
              <w:t>its</w:t>
            </w:r>
            <w:proofErr w:type="spellEnd"/>
            <w:proofErr w:type="gramEnd"/>
            <w:r>
              <w:rPr>
                <w:rFonts w:ascii="Garamond" w:hAnsi="Garamond"/>
              </w:rPr>
              <w:t xml:space="preserve"> possible that athletics could fund the other part. I would need possibly $3500 for this. </w:t>
            </w: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737F7" w:rsidRPr="00114704" w:rsidRDefault="00D737F7" w:rsidP="00D737F7">
            <w:pPr>
              <w:rPr>
                <w:rFonts w:ascii="Garamond" w:hAnsi="Garamond"/>
                <w:b/>
              </w:rPr>
            </w:pPr>
            <w:r>
              <w:rPr>
                <w:rFonts w:ascii="Garamond" w:hAnsi="Garamond"/>
                <w:b/>
              </w:rPr>
              <w:t>1100 70350 6415 083500</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Controllable</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Huge impact on safety</w:t>
            </w:r>
          </w:p>
        </w:tc>
      </w:tr>
      <w:tr w:rsidR="00D737F7" w:rsidRPr="00C64D02" w:rsidTr="00D737F7">
        <w:tc>
          <w:tcPr>
            <w:tcW w:w="9895" w:type="dxa"/>
            <w:gridSpan w:val="2"/>
          </w:tcPr>
          <w:p w:rsidR="00D737F7" w:rsidRPr="00114704" w:rsidRDefault="00D737F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Minimal</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Minimal</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Huge – student would use this vehicle as well, making their instruction time more efficient.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Can’t say enough how much this would make myself and entire staff effective.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It’s feasible. </w:t>
            </w:r>
          </w:p>
        </w:tc>
      </w:tr>
    </w:tbl>
    <w:p w:rsidR="00D737F7" w:rsidRDefault="00D737F7" w:rsidP="00D737F7">
      <w:pPr>
        <w:rPr>
          <w:rFonts w:ascii="Garamond" w:hAnsi="Garamond"/>
        </w:rPr>
      </w:pPr>
    </w:p>
    <w:p w:rsidR="00D737F7" w:rsidRDefault="00D737F7" w:rsidP="00D737F7">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D737F7" w:rsidRDefault="00D737F7" w:rsidP="00D737F7">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D737F7" w:rsidTr="00D737F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D737F7" w:rsidRDefault="00D737F7" w:rsidP="00D737F7">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D737F7" w:rsidRDefault="00D737F7" w:rsidP="00D737F7">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D737F7" w:rsidRDefault="00D737F7" w:rsidP="00D737F7">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D737F7" w:rsidTr="00D737F7">
        <w:tc>
          <w:tcPr>
            <w:tcW w:w="3325"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rPr>
                <w:rFonts w:ascii="Garamond" w:hAnsi="Garamond"/>
              </w:rPr>
            </w:pPr>
            <w:r>
              <w:rPr>
                <w:rFonts w:ascii="Garamond" w:hAnsi="Garamond"/>
              </w:rPr>
              <w:t xml:space="preserve">Additional Staff; fulltime assistant with certification, and a GA position or something similar. </w:t>
            </w:r>
          </w:p>
        </w:tc>
        <w:tc>
          <w:tcPr>
            <w:tcW w:w="261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Human resources</w:t>
            </w:r>
          </w:p>
        </w:tc>
        <w:tc>
          <w:tcPr>
            <w:tcW w:w="396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2</w:t>
            </w:r>
          </w:p>
        </w:tc>
      </w:tr>
      <w:tr w:rsidR="00D737F7" w:rsidTr="00D737F7">
        <w:tc>
          <w:tcPr>
            <w:tcW w:w="3325"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rPr>
                <w:rFonts w:ascii="Garamond" w:hAnsi="Garamond"/>
              </w:rPr>
            </w:pPr>
            <w:r>
              <w:rPr>
                <w:rFonts w:ascii="Garamond" w:hAnsi="Garamond"/>
              </w:rPr>
              <w:t>Purchase transportation cart</w:t>
            </w:r>
          </w:p>
        </w:tc>
        <w:tc>
          <w:tcPr>
            <w:tcW w:w="261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Facilities, Athletics</w:t>
            </w:r>
          </w:p>
        </w:tc>
        <w:tc>
          <w:tcPr>
            <w:tcW w:w="396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See next year objective 3 </w:t>
            </w:r>
          </w:p>
        </w:tc>
      </w:tr>
      <w:tr w:rsidR="00D737F7" w:rsidTr="00D737F7">
        <w:tc>
          <w:tcPr>
            <w:tcW w:w="3325"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Increase in instructional funding</w:t>
            </w:r>
          </w:p>
        </w:tc>
        <w:tc>
          <w:tcPr>
            <w:tcW w:w="2610"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General Fund</w:t>
            </w:r>
          </w:p>
        </w:tc>
        <w:tc>
          <w:tcPr>
            <w:tcW w:w="396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See next year objective 1 </w:t>
            </w:r>
          </w:p>
        </w:tc>
      </w:tr>
      <w:tr w:rsidR="00D737F7" w:rsidTr="00D737F7">
        <w:tc>
          <w:tcPr>
            <w:tcW w:w="3325"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p>
        </w:tc>
      </w:tr>
    </w:tbl>
    <w:p w:rsidR="00D737F7" w:rsidRDefault="00D737F7" w:rsidP="00D737F7">
      <w:pPr>
        <w:rPr>
          <w:rFonts w:ascii="Garamond" w:hAnsi="Garamond"/>
        </w:rPr>
      </w:pPr>
    </w:p>
    <w:p w:rsidR="00D737F7" w:rsidRDefault="00D737F7" w:rsidP="00D737F7">
      <w:pPr>
        <w:rPr>
          <w:rFonts w:ascii="Garamond" w:hAnsi="Garamond"/>
        </w:rPr>
      </w:pPr>
      <w:r>
        <w:rPr>
          <w:rFonts w:ascii="Garamond" w:hAnsi="Garamond"/>
        </w:rPr>
        <w:br w:type="column"/>
      </w:r>
    </w:p>
    <w:p w:rsidR="00D737F7" w:rsidRDefault="00D737F7" w:rsidP="00D737F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Based on information and/or data provided:</w:t>
      </w:r>
    </w:p>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D737F7" w:rsidTr="00D737F7">
        <w:tc>
          <w:tcPr>
            <w:tcW w:w="9895"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Right now the current status of the athletic training room is inadequately providing services for its student. Time slots have been reduced for treatment, supplies have been scaled back and injury prevention is now prioritized, at best. Limited number of students are enrolling in the Athletic training lab class which have to take place during peak training room hours for optimal learning. The facility we call training room at this time cannot handle student athletes, staff, and Lab students at the same time. The limited space and limited staffing create a detrimental environment for our educational and athletic programs. At the current rate of hours being used, the assistant athletic trainer will be out of available hours to work by March, 2017.  </w:t>
            </w:r>
          </w:p>
        </w:tc>
      </w:tr>
    </w:tbl>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D737F7" w:rsidTr="00D737F7">
        <w:tc>
          <w:tcPr>
            <w:tcW w:w="9895"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There have been regulation changes at the state (CCCAA) level that are now requiring more athletic training services be available. Additionally, FRC in partnership with our student health insurance now provides impact test (baseline computer concussion test) to all our student athletes as part of their pre-season screening. FRC added (Sand Volleyball) three years ago, and </w:t>
            </w:r>
            <w:proofErr w:type="spellStart"/>
            <w:r>
              <w:rPr>
                <w:rFonts w:ascii="Garamond" w:hAnsi="Garamond"/>
              </w:rPr>
              <w:t>womens</w:t>
            </w:r>
            <w:proofErr w:type="spellEnd"/>
            <w:r>
              <w:rPr>
                <w:rFonts w:ascii="Garamond" w:hAnsi="Garamond"/>
              </w:rPr>
              <w:t xml:space="preserve"> cross country and track are now reinstated, and the numbers of participants has increased the demand on the current athletic training model is taking a toll on the staff, supplies, and facilities.</w:t>
            </w:r>
          </w:p>
        </w:tc>
      </w:tr>
    </w:tbl>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D737F7" w:rsidTr="00D737F7">
        <w:tc>
          <w:tcPr>
            <w:tcW w:w="9895"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Not so much ‘expected’ but I am hoping that the new faculty/additional classified staff proposal that is in the office of instruction will be seriously considered and implemented. This restructure of the Athletic Training program will help generate FTE, serve our students and student athletes better, and will be instrumental in making athletic training services more functional and optimal at the same time. The addition of a fulltime faculty position will allow the transfer degree and certificate to have a more solid educational validity.  </w:t>
            </w:r>
          </w:p>
          <w:p w:rsidR="00D737F7" w:rsidRDefault="00D737F7" w:rsidP="00D737F7">
            <w:pPr>
              <w:rPr>
                <w:rFonts w:ascii="Garamond" w:hAnsi="Garamond"/>
              </w:rPr>
            </w:pPr>
          </w:p>
          <w:p w:rsidR="00D737F7" w:rsidRDefault="00D737F7" w:rsidP="00D737F7">
            <w:pPr>
              <w:rPr>
                <w:rFonts w:ascii="Garamond" w:hAnsi="Garamond"/>
              </w:rPr>
            </w:pPr>
          </w:p>
        </w:tc>
      </w:tr>
    </w:tbl>
    <w:p w:rsidR="00D737F7" w:rsidRDefault="00D737F7" w:rsidP="00D737F7">
      <w:pPr>
        <w:rPr>
          <w:rFonts w:ascii="Garamond" w:hAnsi="Garamond"/>
        </w:rPr>
      </w:pPr>
    </w:p>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r>
        <w:rPr>
          <w:rFonts w:ascii="Garamond" w:hAnsi="Garamond"/>
        </w:rPr>
        <w:t>Attach supporting documents as appropriate.</w:t>
      </w:r>
    </w:p>
    <w:p w:rsidR="007B4355" w:rsidRDefault="007B4355" w:rsidP="007B4355">
      <w:pPr>
        <w:rPr>
          <w:rFonts w:ascii="Garamond" w:hAnsi="Garamond"/>
        </w:rPr>
      </w:pPr>
    </w:p>
    <w:p w:rsidR="00D737F7" w:rsidRDefault="00D737F7" w:rsidP="00D737F7">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86912" behindDoc="0" locked="0" layoutInCell="1" allowOverlap="0" wp14:anchorId="59B519F4" wp14:editId="13B178E4">
            <wp:simplePos x="0" y="0"/>
            <wp:positionH relativeFrom="column">
              <wp:posOffset>97155</wp:posOffset>
            </wp:positionH>
            <wp:positionV relativeFrom="paragraph">
              <wp:posOffset>76200</wp:posOffset>
            </wp:positionV>
            <wp:extent cx="914400" cy="643890"/>
            <wp:effectExtent l="0" t="0" r="0" b="3810"/>
            <wp:wrapSquare wrapText="bothSides"/>
            <wp:docPr id="21" name="Picture 2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D737F7" w:rsidRDefault="00D737F7" w:rsidP="00D737F7">
      <w:pPr>
        <w:rPr>
          <w:rFonts w:ascii="Garamond" w:hAnsi="Garamond"/>
          <w:b/>
          <w:smallCaps/>
          <w:sz w:val="28"/>
          <w:szCs w:val="28"/>
        </w:rPr>
      </w:pPr>
    </w:p>
    <w:p w:rsidR="00D737F7" w:rsidRPr="001E5F1F" w:rsidRDefault="00D737F7" w:rsidP="00D737F7">
      <w:pPr>
        <w:jc w:val="center"/>
        <w:rPr>
          <w:rFonts w:ascii="Garamond" w:hAnsi="Garamond"/>
          <w:b/>
          <w:bCs/>
          <w:smallCaps/>
          <w:sz w:val="44"/>
        </w:rPr>
      </w:pPr>
      <w:r w:rsidRPr="001E5F1F">
        <w:rPr>
          <w:rFonts w:ascii="Garamond" w:hAnsi="Garamond"/>
          <w:b/>
          <w:smallCaps/>
          <w:sz w:val="44"/>
        </w:rPr>
        <w:t>ANNUAL Program Review</w:t>
      </w:r>
    </w:p>
    <w:p w:rsidR="00D737F7" w:rsidRDefault="00D737F7" w:rsidP="00D737F7">
      <w:pPr>
        <w:rPr>
          <w:rFonts w:ascii="Garamond" w:hAnsi="Garamond"/>
          <w:b/>
          <w:smallCaps/>
          <w:sz w:val="28"/>
          <w:szCs w:val="28"/>
        </w:rPr>
      </w:pPr>
    </w:p>
    <w:p w:rsidR="00D737F7" w:rsidRDefault="00D737F7" w:rsidP="00D737F7">
      <w:r>
        <w:rPr>
          <w:rFonts w:ascii="Garamond" w:hAnsi="Garamond"/>
          <w:b/>
          <w:smallCaps/>
          <w:sz w:val="28"/>
          <w:szCs w:val="28"/>
        </w:rPr>
        <w:t xml:space="preserve">Name of Program/Department/Service Area:  </w:t>
      </w:r>
      <w:r w:rsidRPr="008623A3">
        <w:rPr>
          <w:rFonts w:ascii="Garamond" w:hAnsi="Garamond"/>
          <w:b/>
          <w:smallCaps/>
          <w:sz w:val="28"/>
          <w:szCs w:val="28"/>
          <w:u w:val="single"/>
        </w:rPr>
        <w:t>Intercollegiate Baseball</w:t>
      </w:r>
    </w:p>
    <w:p w:rsidR="00D737F7" w:rsidRPr="00193597" w:rsidRDefault="00D737F7" w:rsidP="00D737F7">
      <w:pPr>
        <w:rPr>
          <w:sz w:val="10"/>
          <w:szCs w:val="10"/>
        </w:rPr>
      </w:pPr>
    </w:p>
    <w:p w:rsidR="00D737F7" w:rsidRDefault="00D737F7" w:rsidP="00D737F7">
      <w:r>
        <w:rPr>
          <w:rFonts w:ascii="Garamond" w:hAnsi="Garamond"/>
          <w:b/>
          <w:smallCaps/>
          <w:sz w:val="28"/>
          <w:szCs w:val="28"/>
        </w:rPr>
        <w:t>Name of Person Submitting this Review:</w:t>
      </w:r>
      <w:r>
        <w:t xml:space="preserve">  </w:t>
      </w:r>
      <w:r w:rsidRPr="008623A3">
        <w:rPr>
          <w:u w:val="single"/>
        </w:rPr>
        <w:t>Terry Baumgartner</w:t>
      </w:r>
    </w:p>
    <w:p w:rsidR="00D737F7" w:rsidRPr="00193597" w:rsidRDefault="00D737F7" w:rsidP="00D737F7">
      <w:pPr>
        <w:rPr>
          <w:rFonts w:ascii="Garamond" w:hAnsi="Garamond"/>
          <w:b/>
          <w:smallCaps/>
          <w:sz w:val="10"/>
          <w:szCs w:val="10"/>
        </w:rPr>
      </w:pPr>
    </w:p>
    <w:p w:rsidR="00D737F7" w:rsidRDefault="00D737F7" w:rsidP="00D737F7">
      <w:r>
        <w:rPr>
          <w:rFonts w:ascii="Garamond" w:hAnsi="Garamond"/>
          <w:b/>
          <w:smallCaps/>
          <w:sz w:val="28"/>
          <w:szCs w:val="28"/>
        </w:rPr>
        <w:t>Date of Submission:</w:t>
      </w:r>
      <w:r>
        <w:t xml:space="preserve">  </w:t>
      </w:r>
      <w:r w:rsidRPr="008623A3">
        <w:rPr>
          <w:u w:val="single"/>
        </w:rPr>
        <w:t>10/</w:t>
      </w:r>
      <w:r>
        <w:rPr>
          <w:u w:val="single"/>
        </w:rPr>
        <w:t>10</w:t>
      </w:r>
      <w:r w:rsidRPr="008623A3">
        <w:rPr>
          <w:u w:val="single"/>
        </w:rPr>
        <w:t>/1</w:t>
      </w:r>
      <w:r>
        <w:rPr>
          <w:u w:val="single"/>
        </w:rPr>
        <w:t>6</w:t>
      </w:r>
    </w:p>
    <w:p w:rsidR="00D737F7" w:rsidRPr="00193597" w:rsidRDefault="00D737F7" w:rsidP="00D737F7">
      <w:pPr>
        <w:rPr>
          <w:rFonts w:ascii="Garamond" w:hAnsi="Garamond"/>
          <w:sz w:val="10"/>
          <w:szCs w:val="10"/>
          <w:u w:val="thick"/>
        </w:rPr>
      </w:pPr>
    </w:p>
    <w:p w:rsidR="00D737F7" w:rsidRDefault="00D737F7" w:rsidP="00D737F7">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D737F7" w:rsidRDefault="00D737F7" w:rsidP="00D737F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D737F7" w:rsidRDefault="00D737F7" w:rsidP="00D737F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D737F7" w:rsidRDefault="00D737F7" w:rsidP="00D737F7">
      <w:pPr>
        <w:rPr>
          <w:rFonts w:ascii="Garamond" w:hAnsi="Garamond"/>
          <w:u w:val="thick"/>
        </w:rPr>
      </w:pPr>
    </w:p>
    <w:p w:rsidR="00D737F7" w:rsidRDefault="00D737F7" w:rsidP="00D737F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Describe your progress on your previous year’s objectives:</w:t>
      </w:r>
    </w:p>
    <w:p w:rsidR="00D737F7" w:rsidRPr="001E5F1F" w:rsidRDefault="00D737F7" w:rsidP="00D737F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Default="00D737F7" w:rsidP="00D737F7">
            <w:pPr>
              <w:rPr>
                <w:rFonts w:ascii="Garamond" w:hAnsi="Garamond"/>
                <w:b/>
              </w:rPr>
            </w:pPr>
            <w:r>
              <w:rPr>
                <w:rFonts w:ascii="Garamond" w:hAnsi="Garamond"/>
                <w:b/>
              </w:rPr>
              <w:t>Objective 1:</w:t>
            </w:r>
          </w:p>
          <w:p w:rsidR="00D737F7" w:rsidRPr="00024D9A" w:rsidRDefault="00D737F7" w:rsidP="00D737F7">
            <w:pPr>
              <w:rPr>
                <w:rFonts w:ascii="Garamond" w:hAnsi="Garamond"/>
              </w:rPr>
            </w:pPr>
            <w:r>
              <w:rPr>
                <w:rFonts w:ascii="Garamond" w:hAnsi="Garamond"/>
                <w:sz w:val="22"/>
                <w:szCs w:val="22"/>
              </w:rPr>
              <w:t>To increase our general fund budget by $17,585 to cover the following areas that have seen an increase in costs: officials ($950), CCCBCA membership dues ($100), travel (food, motels, mileage - $6,300), recruiting budget ($5,000), CCCBCA Sophomore Showcase ($235), equipment and supplies ($5,000). All of these areas have seen significant increases over the past 3-4 years and our budget has not increased during this time period. The state of California also reinstated our game total to 40 this year, which is an increase of 4 games.</w:t>
            </w:r>
          </w:p>
        </w:tc>
        <w:tc>
          <w:tcPr>
            <w:tcW w:w="4788"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Summary of Progress:</w:t>
            </w:r>
          </w:p>
          <w:p w:rsidR="00D737F7" w:rsidRPr="00754470" w:rsidRDefault="00D737F7" w:rsidP="00D737F7">
            <w:pPr>
              <w:rPr>
                <w:rFonts w:ascii="Garamond" w:hAnsi="Garamond"/>
                <w:sz w:val="22"/>
                <w:szCs w:val="22"/>
              </w:rPr>
            </w:pPr>
            <w:r>
              <w:rPr>
                <w:rFonts w:ascii="Garamond" w:hAnsi="Garamond"/>
                <w:sz w:val="22"/>
                <w:szCs w:val="22"/>
              </w:rPr>
              <w:t>Progress has not been made in this area, as we have been reinstated 4 games and the college has not stepped up to fill the budget void. Costs in general are rising and the baseball program is not seeing any increases in funding.</w:t>
            </w:r>
          </w:p>
        </w:tc>
      </w:tr>
      <w:tr w:rsidR="00D737F7" w:rsidRPr="001E5F1F" w:rsidTr="00D737F7">
        <w:tc>
          <w:tcPr>
            <w:tcW w:w="4788" w:type="dxa"/>
            <w:tcBorders>
              <w:top w:val="nil"/>
              <w:left w:val="single" w:sz="4" w:space="0" w:color="auto"/>
              <w:bottom w:val="single" w:sz="4" w:space="0" w:color="auto"/>
              <w:right w:val="nil"/>
            </w:tcBorders>
          </w:tcPr>
          <w:p w:rsidR="00D737F7" w:rsidRPr="00024D9A" w:rsidRDefault="00D737F7" w:rsidP="00D737F7">
            <w:pPr>
              <w:rPr>
                <w:rFonts w:ascii="Garamond" w:hAnsi="Garamond"/>
              </w:rPr>
            </w:pPr>
          </w:p>
        </w:tc>
        <w:tc>
          <w:tcPr>
            <w:tcW w:w="4788" w:type="dxa"/>
            <w:tcBorders>
              <w:top w:val="nil"/>
              <w:left w:val="nil"/>
              <w:bottom w:val="single" w:sz="4" w:space="0" w:color="auto"/>
              <w:right w:val="single" w:sz="4" w:space="0" w:color="auto"/>
            </w:tcBorders>
          </w:tcPr>
          <w:p w:rsidR="00D737F7" w:rsidRPr="001E5F1F" w:rsidRDefault="00D737F7" w:rsidP="00D737F7">
            <w:pPr>
              <w:rPr>
                <w:rFonts w:ascii="Garamond" w:hAnsi="Garamond"/>
              </w:rPr>
            </w:pPr>
          </w:p>
        </w:tc>
      </w:tr>
    </w:tbl>
    <w:p w:rsidR="00D737F7"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AD52A2" w:rsidTr="00D737F7">
        <w:tc>
          <w:tcPr>
            <w:tcW w:w="4788" w:type="dxa"/>
            <w:hideMark/>
          </w:tcPr>
          <w:p w:rsidR="00D737F7" w:rsidRPr="001E5F1F" w:rsidRDefault="00D737F7" w:rsidP="00D737F7">
            <w:pPr>
              <w:rPr>
                <w:rFonts w:ascii="Garamond" w:hAnsi="Garamond"/>
                <w:b/>
              </w:rPr>
            </w:pPr>
            <w:r w:rsidRPr="001E5F1F">
              <w:rPr>
                <w:rFonts w:ascii="Garamond" w:hAnsi="Garamond"/>
                <w:b/>
              </w:rPr>
              <w:t>Objective 2:</w:t>
            </w:r>
          </w:p>
          <w:p w:rsidR="00D737F7" w:rsidRPr="00525893" w:rsidRDefault="00D737F7" w:rsidP="00D737F7">
            <w:pPr>
              <w:rPr>
                <w:rFonts w:ascii="Garamond" w:hAnsi="Garamond"/>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hideMark/>
          </w:tcPr>
          <w:p w:rsidR="00D737F7" w:rsidRPr="0038411E" w:rsidRDefault="00D737F7" w:rsidP="00D737F7">
            <w:pPr>
              <w:rPr>
                <w:rFonts w:ascii="Garamond" w:hAnsi="Garamond"/>
                <w:b/>
              </w:rPr>
            </w:pPr>
            <w:r>
              <w:rPr>
                <w:rFonts w:ascii="Garamond" w:hAnsi="Garamond"/>
                <w:b/>
              </w:rPr>
              <w:t>Summary of Progress</w:t>
            </w:r>
            <w:r w:rsidRPr="0038411E">
              <w:rPr>
                <w:rFonts w:ascii="Garamond" w:hAnsi="Garamond"/>
                <w:b/>
              </w:rPr>
              <w:t>:</w:t>
            </w:r>
          </w:p>
          <w:p w:rsidR="00D737F7" w:rsidRPr="00AD52A2" w:rsidRDefault="00D737F7" w:rsidP="00D737F7">
            <w:pPr>
              <w:rPr>
                <w:rFonts w:ascii="Garamond" w:hAnsi="Garamond"/>
                <w:sz w:val="22"/>
                <w:szCs w:val="22"/>
              </w:rPr>
            </w:pPr>
            <w:r w:rsidRPr="003E11F8">
              <w:rPr>
                <w:rFonts w:ascii="Garamond" w:hAnsi="Garamond"/>
                <w:sz w:val="22"/>
                <w:szCs w:val="22"/>
              </w:rPr>
              <w:t xml:space="preserve">Terry Baumgartner (baseball coach) and </w:t>
            </w:r>
            <w:r>
              <w:rPr>
                <w:rFonts w:ascii="Garamond" w:hAnsi="Garamond"/>
                <w:sz w:val="22"/>
                <w:szCs w:val="22"/>
              </w:rPr>
              <w:t>Meredith Aragon</w:t>
            </w:r>
            <w:r w:rsidRPr="003E11F8">
              <w:rPr>
                <w:rFonts w:ascii="Garamond" w:hAnsi="Garamond"/>
                <w:sz w:val="22"/>
                <w:szCs w:val="22"/>
              </w:rPr>
              <w:t xml:space="preserve"> (softball coach) </w:t>
            </w:r>
            <w:r>
              <w:rPr>
                <w:rFonts w:ascii="Garamond" w:hAnsi="Garamond"/>
                <w:sz w:val="22"/>
                <w:szCs w:val="22"/>
              </w:rPr>
              <w:t>have been</w:t>
            </w:r>
            <w:r w:rsidRPr="003E11F8">
              <w:rPr>
                <w:rFonts w:ascii="Garamond" w:hAnsi="Garamond"/>
                <w:sz w:val="22"/>
                <w:szCs w:val="22"/>
              </w:rPr>
              <w:t xml:space="preserve"> working with local community members</w:t>
            </w:r>
            <w:r>
              <w:rPr>
                <w:rFonts w:ascii="Garamond" w:hAnsi="Garamond"/>
                <w:sz w:val="22"/>
                <w:szCs w:val="22"/>
              </w:rPr>
              <w:t>, past parents, and alumni</w:t>
            </w:r>
            <w:r w:rsidRPr="003E11F8">
              <w:rPr>
                <w:rFonts w:ascii="Garamond" w:hAnsi="Garamond"/>
                <w:sz w:val="22"/>
                <w:szCs w:val="22"/>
              </w:rPr>
              <w:t xml:space="preserve"> to </w:t>
            </w:r>
            <w:r>
              <w:rPr>
                <w:rFonts w:ascii="Garamond" w:hAnsi="Garamond"/>
                <w:sz w:val="22"/>
                <w:szCs w:val="22"/>
              </w:rPr>
              <w:t>develop plans for</w:t>
            </w:r>
            <w:r w:rsidRPr="003E11F8">
              <w:rPr>
                <w:rFonts w:ascii="Garamond" w:hAnsi="Garamond"/>
                <w:sz w:val="22"/>
                <w:szCs w:val="22"/>
              </w:rPr>
              <w:t xml:space="preserve"> a new baseball/softball hitting facility. </w:t>
            </w:r>
            <w:r>
              <w:rPr>
                <w:rFonts w:ascii="Garamond" w:hAnsi="Garamond"/>
                <w:sz w:val="22"/>
                <w:szCs w:val="22"/>
              </w:rPr>
              <w:t>Progress has been slow due to lack of funds and the lack of plans.</w:t>
            </w:r>
          </w:p>
        </w:tc>
      </w:tr>
    </w:tbl>
    <w:p w:rsidR="00D737F7"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8623A3" w:rsidTr="00D737F7">
        <w:tc>
          <w:tcPr>
            <w:tcW w:w="4788" w:type="dxa"/>
            <w:tcBorders>
              <w:top w:val="single" w:sz="4" w:space="0" w:color="auto"/>
              <w:left w:val="single" w:sz="4" w:space="0" w:color="auto"/>
              <w:bottom w:val="nil"/>
              <w:right w:val="nil"/>
            </w:tcBorders>
            <w:hideMark/>
          </w:tcPr>
          <w:p w:rsidR="00D737F7" w:rsidRDefault="00D737F7" w:rsidP="00D737F7">
            <w:pPr>
              <w:rPr>
                <w:rFonts w:ascii="Garamond" w:hAnsi="Garamond"/>
                <w:b/>
              </w:rPr>
            </w:pPr>
            <w:r>
              <w:rPr>
                <w:rFonts w:ascii="Garamond" w:hAnsi="Garamond"/>
                <w:b/>
              </w:rPr>
              <w:t>Objective 3:</w:t>
            </w:r>
          </w:p>
          <w:p w:rsidR="00D737F7" w:rsidRPr="00024D9A" w:rsidRDefault="00D737F7" w:rsidP="00D737F7">
            <w:pPr>
              <w:rPr>
                <w:rFonts w:ascii="Garamond" w:hAnsi="Garamond"/>
                <w:b/>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($9,000)</w:t>
            </w:r>
          </w:p>
        </w:tc>
        <w:tc>
          <w:tcPr>
            <w:tcW w:w="4788" w:type="dxa"/>
            <w:tcBorders>
              <w:top w:val="single" w:sz="4" w:space="0" w:color="auto"/>
              <w:left w:val="nil"/>
              <w:bottom w:val="nil"/>
              <w:right w:val="single" w:sz="4" w:space="0" w:color="auto"/>
            </w:tcBorders>
            <w:hideMark/>
          </w:tcPr>
          <w:p w:rsidR="00D737F7" w:rsidRDefault="00D737F7" w:rsidP="00D737F7">
            <w:pPr>
              <w:rPr>
                <w:rFonts w:ascii="Garamond" w:hAnsi="Garamond"/>
                <w:b/>
              </w:rPr>
            </w:pPr>
            <w:r>
              <w:rPr>
                <w:rFonts w:ascii="Garamond" w:hAnsi="Garamond"/>
                <w:b/>
              </w:rPr>
              <w:t>Summary of Progress:</w:t>
            </w:r>
          </w:p>
          <w:p w:rsidR="00D737F7" w:rsidRPr="008623A3" w:rsidRDefault="00D737F7" w:rsidP="00D737F7">
            <w:pPr>
              <w:rPr>
                <w:rFonts w:ascii="Garamond" w:hAnsi="Garamond"/>
                <w:sz w:val="22"/>
                <w:szCs w:val="22"/>
              </w:rPr>
            </w:pPr>
            <w:r>
              <w:rPr>
                <w:rFonts w:ascii="Garamond" w:hAnsi="Garamond"/>
                <w:sz w:val="22"/>
                <w:szCs w:val="22"/>
              </w:rPr>
              <w:t>Alumni and community members have offered resources to make this happen. The baseball coaching staff is actively seeking more resources for this project. The current clubhouse is too small to accommodate all the equipment, uniforms, and supplies. The estimated cost of this project is around $9,000.</w:t>
            </w:r>
          </w:p>
        </w:tc>
      </w:tr>
      <w:tr w:rsidR="00D737F7" w:rsidRPr="001E5F1F" w:rsidTr="00D737F7">
        <w:tc>
          <w:tcPr>
            <w:tcW w:w="4788" w:type="dxa"/>
            <w:tcBorders>
              <w:top w:val="nil"/>
              <w:left w:val="single" w:sz="4" w:space="0" w:color="auto"/>
              <w:bottom w:val="single" w:sz="4" w:space="0" w:color="auto"/>
              <w:right w:val="nil"/>
            </w:tcBorders>
          </w:tcPr>
          <w:p w:rsidR="00D737F7" w:rsidRPr="001E5F1F" w:rsidRDefault="00D737F7" w:rsidP="00D737F7">
            <w:pPr>
              <w:rPr>
                <w:rFonts w:ascii="Garamond" w:hAnsi="Garamond"/>
              </w:rPr>
            </w:pPr>
          </w:p>
        </w:tc>
        <w:tc>
          <w:tcPr>
            <w:tcW w:w="4788"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Pr="001E5F1F"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4437C" w:rsidTr="00D737F7">
        <w:tc>
          <w:tcPr>
            <w:tcW w:w="4788" w:type="dxa"/>
          </w:tcPr>
          <w:p w:rsidR="00D737F7" w:rsidRPr="00AA57EA" w:rsidRDefault="00D737F7" w:rsidP="00D737F7">
            <w:pPr>
              <w:rPr>
                <w:rFonts w:ascii="Garamond" w:hAnsi="Garamond"/>
                <w:b/>
              </w:rPr>
            </w:pPr>
            <w:r w:rsidRPr="00AA57EA">
              <w:rPr>
                <w:rFonts w:ascii="Garamond" w:hAnsi="Garamond"/>
                <w:b/>
              </w:rPr>
              <w:lastRenderedPageBreak/>
              <w:t xml:space="preserve">Objective </w:t>
            </w:r>
            <w:r>
              <w:rPr>
                <w:rFonts w:ascii="Garamond" w:hAnsi="Garamond"/>
                <w:b/>
              </w:rPr>
              <w:t>4</w:t>
            </w:r>
            <w:r w:rsidRPr="00AA57EA">
              <w:rPr>
                <w:rFonts w:ascii="Garamond" w:hAnsi="Garamond"/>
                <w:b/>
              </w:rPr>
              <w:t>:</w:t>
            </w:r>
          </w:p>
          <w:p w:rsidR="00D737F7" w:rsidRPr="00D05631" w:rsidRDefault="00D737F7" w:rsidP="00D737F7">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4788" w:type="dxa"/>
          </w:tcPr>
          <w:p w:rsidR="00D737F7" w:rsidRPr="00AA57EA" w:rsidRDefault="00D737F7" w:rsidP="00D737F7">
            <w:pPr>
              <w:rPr>
                <w:rFonts w:ascii="Garamond" w:hAnsi="Garamond"/>
                <w:b/>
              </w:rPr>
            </w:pPr>
            <w:r>
              <w:rPr>
                <w:rFonts w:ascii="Garamond" w:hAnsi="Garamond"/>
                <w:b/>
              </w:rPr>
              <w:t>Summary of Progress:</w:t>
            </w:r>
          </w:p>
          <w:p w:rsidR="00D737F7" w:rsidRPr="0004437C" w:rsidRDefault="00D737F7" w:rsidP="00D737F7">
            <w:pPr>
              <w:rPr>
                <w:rFonts w:ascii="Garamond" w:hAnsi="Garamond"/>
                <w:sz w:val="22"/>
                <w:szCs w:val="22"/>
              </w:rPr>
            </w:pPr>
            <w:r>
              <w:rPr>
                <w:rFonts w:ascii="Garamond" w:hAnsi="Garamond"/>
                <w:sz w:val="22"/>
                <w:szCs w:val="22"/>
              </w:rPr>
              <w:t>This year we have five coaches involved in practice sessions and games</w:t>
            </w:r>
            <w:r w:rsidRPr="00536214">
              <w:rPr>
                <w:rFonts w:ascii="Garamond" w:hAnsi="Garamond"/>
                <w:sz w:val="22"/>
                <w:szCs w:val="22"/>
              </w:rPr>
              <w:t xml:space="preserve">. </w:t>
            </w:r>
            <w:r>
              <w:rPr>
                <w:rFonts w:ascii="Garamond" w:hAnsi="Garamond"/>
                <w:sz w:val="22"/>
                <w:szCs w:val="22"/>
              </w:rPr>
              <w:t>T</w:t>
            </w:r>
            <w:r w:rsidRPr="00536214">
              <w:rPr>
                <w:rFonts w:ascii="Garamond" w:hAnsi="Garamond"/>
                <w:sz w:val="22"/>
                <w:szCs w:val="22"/>
              </w:rPr>
              <w:t>he baseball program needs to spend money on attending the ABCA convention so the assistant coaches can continue to improve their coaching</w:t>
            </w:r>
            <w:r>
              <w:rPr>
                <w:rFonts w:ascii="Garamond" w:hAnsi="Garamond"/>
                <w:sz w:val="22"/>
                <w:szCs w:val="22"/>
              </w:rPr>
              <w:t>/teaching</w:t>
            </w:r>
            <w:r w:rsidRPr="00536214">
              <w:rPr>
                <w:rFonts w:ascii="Garamond" w:hAnsi="Garamond"/>
                <w:sz w:val="22"/>
                <w:szCs w:val="22"/>
              </w:rPr>
              <w:t xml:space="preserve"> skills.</w:t>
            </w:r>
            <w:r>
              <w:rPr>
                <w:rFonts w:ascii="Garamond" w:hAnsi="Garamond"/>
                <w:sz w:val="22"/>
                <w:szCs w:val="22"/>
              </w:rPr>
              <w:t xml:space="preserve"> An increase in the assistant coaching stipend needs to be addressed by the college.</w:t>
            </w:r>
          </w:p>
        </w:tc>
      </w:tr>
    </w:tbl>
    <w:p w:rsidR="00D737F7" w:rsidRDefault="00D737F7" w:rsidP="00D737F7">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AD52A2" w:rsidTr="00D737F7">
        <w:tc>
          <w:tcPr>
            <w:tcW w:w="4788" w:type="dxa"/>
            <w:hideMark/>
          </w:tcPr>
          <w:p w:rsidR="00D737F7" w:rsidRPr="001E5F1F" w:rsidRDefault="00D737F7" w:rsidP="00D737F7">
            <w:pPr>
              <w:rPr>
                <w:rFonts w:ascii="Garamond" w:hAnsi="Garamond"/>
                <w:b/>
              </w:rPr>
            </w:pPr>
            <w:r w:rsidRPr="001E5F1F">
              <w:rPr>
                <w:rFonts w:ascii="Garamond" w:hAnsi="Garamond"/>
                <w:b/>
              </w:rPr>
              <w:t>Objective 2:</w:t>
            </w:r>
          </w:p>
          <w:p w:rsidR="00D737F7" w:rsidRPr="00525893" w:rsidRDefault="00D737F7" w:rsidP="00D737F7">
            <w:pPr>
              <w:rPr>
                <w:rFonts w:ascii="Garamond" w:hAnsi="Garamond"/>
              </w:rPr>
            </w:pPr>
            <w:r>
              <w:rPr>
                <w:rFonts w:ascii="Garamond" w:hAnsi="Garamond"/>
                <w:sz w:val="22"/>
                <w:szCs w:val="22"/>
              </w:rPr>
              <w:t>To achieve minimum contract numbers. Recruiting budget increased ($5,000).</w:t>
            </w:r>
          </w:p>
        </w:tc>
        <w:tc>
          <w:tcPr>
            <w:tcW w:w="4788" w:type="dxa"/>
            <w:hideMark/>
          </w:tcPr>
          <w:p w:rsidR="00D737F7" w:rsidRPr="0038411E" w:rsidRDefault="00D737F7" w:rsidP="00D737F7">
            <w:pPr>
              <w:rPr>
                <w:rFonts w:ascii="Garamond" w:hAnsi="Garamond"/>
                <w:b/>
              </w:rPr>
            </w:pPr>
            <w:r>
              <w:rPr>
                <w:rFonts w:ascii="Garamond" w:hAnsi="Garamond"/>
                <w:b/>
              </w:rPr>
              <w:t>Summary of Progress</w:t>
            </w:r>
            <w:r w:rsidRPr="0038411E">
              <w:rPr>
                <w:rFonts w:ascii="Garamond" w:hAnsi="Garamond"/>
                <w:b/>
              </w:rPr>
              <w:t>:</w:t>
            </w:r>
          </w:p>
          <w:p w:rsidR="00D737F7" w:rsidRPr="00AD52A2" w:rsidRDefault="00D737F7" w:rsidP="00D737F7">
            <w:pPr>
              <w:rPr>
                <w:rFonts w:ascii="Garamond" w:hAnsi="Garamond"/>
                <w:sz w:val="22"/>
                <w:szCs w:val="22"/>
              </w:rPr>
            </w:pPr>
            <w:r>
              <w:rPr>
                <w:rFonts w:ascii="Garamond" w:hAnsi="Garamond"/>
                <w:sz w:val="22"/>
                <w:szCs w:val="22"/>
              </w:rPr>
              <w:t>The baseball coaching staff recruited good as we brought in 47 players.</w:t>
            </w:r>
          </w:p>
        </w:tc>
      </w:tr>
    </w:tbl>
    <w:p w:rsidR="00D737F7" w:rsidRDefault="00D737F7" w:rsidP="00D737F7">
      <w:pPr>
        <w:rPr>
          <w:rFonts w:ascii="Garamond" w:hAnsi="Garamond"/>
          <w:b/>
          <w:smallCaps/>
          <w:sz w:val="28"/>
          <w:szCs w:val="28"/>
          <w:u w:val="thick"/>
        </w:rPr>
      </w:pPr>
    </w:p>
    <w:p w:rsidR="00D737F7" w:rsidRDefault="00D737F7" w:rsidP="00D737F7">
      <w:pPr>
        <w:rPr>
          <w:rFonts w:ascii="Garamond" w:hAnsi="Garamond"/>
          <w:b/>
          <w:smallCaps/>
          <w:sz w:val="28"/>
          <w:szCs w:val="28"/>
          <w:u w:val="thick"/>
        </w:rPr>
      </w:pPr>
    </w:p>
    <w:p w:rsidR="00D737F7" w:rsidRPr="001E5F1F" w:rsidRDefault="00D737F7" w:rsidP="00D737F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D737F7" w:rsidRDefault="00D737F7" w:rsidP="00D737F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t>
      </w:r>
    </w:p>
    <w:p w:rsidR="00D737F7" w:rsidRDefault="00D737F7" w:rsidP="00D737F7">
      <w:pPr>
        <w:rPr>
          <w:rFonts w:ascii="Garamond" w:hAnsi="Garamond"/>
        </w:rPr>
      </w:pPr>
      <w:r w:rsidRPr="001E5F1F">
        <w:rPr>
          <w:rFonts w:ascii="Garamond" w:hAnsi="Garamond"/>
        </w:rPr>
        <w:t>Will your allocated resources be sufficient given your objectives?</w:t>
      </w:r>
    </w:p>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sidRPr="001E5F1F">
              <w:rPr>
                <w:rFonts w:ascii="Garamond" w:hAnsi="Garamond"/>
                <w:b/>
              </w:rPr>
              <w:t>Objective 1:</w:t>
            </w:r>
          </w:p>
          <w:p w:rsidR="00D737F7" w:rsidRPr="00D8344D" w:rsidRDefault="00D737F7" w:rsidP="00D737F7">
            <w:pPr>
              <w:rPr>
                <w:rFonts w:ascii="Garamond" w:hAnsi="Garamond"/>
                <w:sz w:val="22"/>
                <w:szCs w:val="22"/>
              </w:rPr>
            </w:pPr>
            <w:r>
              <w:rPr>
                <w:rFonts w:ascii="Garamond" w:hAnsi="Garamond"/>
                <w:sz w:val="22"/>
                <w:szCs w:val="22"/>
              </w:rPr>
              <w:t>To increase our general fund budget by $19,585 to cover the following areas that have seen an increase in costs: officials ($950), CCCBCA membership dues ($100), travel (food, motels, mileage - $8,300), recruiting budget ($5,000), CCCBCA Sophomore Showcase ($235), equipment and supplies ($5,000). All of these areas have seen significant increases over the past 3-4 years and our budget has not increased during this time period. The state has reinstated our game total to 40 this year, which is an increase of 4 games from the previous year.</w:t>
            </w:r>
          </w:p>
        </w:tc>
        <w:tc>
          <w:tcPr>
            <w:tcW w:w="4788"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p>
          <w:p w:rsidR="00D737F7" w:rsidRPr="001E5F1F" w:rsidRDefault="00D737F7" w:rsidP="00D737F7">
            <w:pPr>
              <w:rPr>
                <w:rFonts w:ascii="Garamond" w:hAnsi="Garamond"/>
              </w:rPr>
            </w:pPr>
            <w:r>
              <w:rPr>
                <w:rFonts w:ascii="Garamond" w:hAnsi="Garamond"/>
                <w:sz w:val="22"/>
                <w:szCs w:val="22"/>
              </w:rPr>
              <w:t xml:space="preserve">So far the allocated resources are </w:t>
            </w:r>
            <w:r w:rsidRPr="000B1F87">
              <w:rPr>
                <w:rFonts w:ascii="Garamond" w:hAnsi="Garamond"/>
                <w:sz w:val="22"/>
                <w:szCs w:val="22"/>
                <w:u w:val="single"/>
              </w:rPr>
              <w:t>insufficient</w:t>
            </w:r>
            <w:r>
              <w:rPr>
                <w:rFonts w:ascii="Garamond" w:hAnsi="Garamond"/>
                <w:sz w:val="22"/>
                <w:szCs w:val="22"/>
              </w:rPr>
              <w:t xml:space="preserve"> for the baseball program. The baseball program, due to the high number of players, makes money for the college and is probably one of the top programs on campus for efficiency when it comes to dollars spent per FTES within our program. We have seen an increase in official costs, equipment, supplies, membership dues, and travel with no help from the college to offset these increases. Hopefully the budget committee can allocate the additional funding to help offset the increases the athletics department and baseball program has incurred over the past 3 years. Just this year an extra 4 games was added to our schedule so the baseball program needs an increase in travel costs.</w:t>
            </w:r>
          </w:p>
        </w:tc>
      </w:tr>
      <w:tr w:rsidR="00D737F7" w:rsidRPr="001E5F1F" w:rsidTr="00D737F7">
        <w:tc>
          <w:tcPr>
            <w:tcW w:w="4788" w:type="dxa"/>
            <w:tcBorders>
              <w:top w:val="nil"/>
              <w:left w:val="single" w:sz="4" w:space="0" w:color="auto"/>
              <w:bottom w:val="single" w:sz="4" w:space="0" w:color="auto"/>
              <w:right w:val="nil"/>
            </w:tcBorders>
          </w:tcPr>
          <w:p w:rsidR="00D737F7" w:rsidRPr="001E5F1F" w:rsidRDefault="00D737F7" w:rsidP="00D737F7">
            <w:pPr>
              <w:rPr>
                <w:rFonts w:ascii="Garamond" w:hAnsi="Garamond"/>
              </w:rPr>
            </w:pPr>
          </w:p>
        </w:tc>
        <w:tc>
          <w:tcPr>
            <w:tcW w:w="4788" w:type="dxa"/>
            <w:tcBorders>
              <w:top w:val="nil"/>
              <w:left w:val="nil"/>
              <w:bottom w:val="single" w:sz="4" w:space="0" w:color="auto"/>
              <w:right w:val="single" w:sz="4" w:space="0" w:color="auto"/>
            </w:tcBorders>
          </w:tcPr>
          <w:p w:rsidR="00D737F7" w:rsidRPr="001E5F1F" w:rsidRDefault="00D737F7" w:rsidP="00D737F7">
            <w:pPr>
              <w:rPr>
                <w:rFonts w:ascii="Garamond" w:hAnsi="Garamond"/>
              </w:rPr>
            </w:pPr>
          </w:p>
        </w:tc>
      </w:tr>
    </w:tbl>
    <w:p w:rsidR="00D737F7" w:rsidRPr="001E5F1F"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Pr>
                <w:rFonts w:ascii="Garamond" w:hAnsi="Garamond"/>
                <w:b/>
              </w:rPr>
              <w:t>Objective 2</w:t>
            </w:r>
            <w:r w:rsidRPr="001E5F1F">
              <w:rPr>
                <w:rFonts w:ascii="Garamond" w:hAnsi="Garamond"/>
                <w:b/>
              </w:rPr>
              <w:t>:</w:t>
            </w:r>
          </w:p>
          <w:p w:rsidR="00D737F7" w:rsidRPr="00EC6DD7" w:rsidRDefault="00D737F7" w:rsidP="00D737F7">
            <w:pPr>
              <w:rPr>
                <w:rFonts w:ascii="Garamond" w:hAnsi="Garamond"/>
                <w:sz w:val="22"/>
                <w:szCs w:val="22"/>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4788"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p>
          <w:p w:rsidR="00D737F7" w:rsidRPr="001E5F1F" w:rsidRDefault="00D737F7" w:rsidP="00D737F7">
            <w:pPr>
              <w:rPr>
                <w:rFonts w:ascii="Garamond" w:hAnsi="Garamond"/>
              </w:rPr>
            </w:pPr>
            <w:r>
              <w:rPr>
                <w:rFonts w:ascii="Garamond" w:hAnsi="Garamond"/>
                <w:sz w:val="22"/>
                <w:szCs w:val="22"/>
              </w:rPr>
              <w:t>Terry Baumgartner (baseball coach) and Meredith Aragon (softball coach) are working with alumni, past parents, and local community members to build a new covered hitting facility. Once this facility is finished the impact on the gymnasium floor will be greatly reduced and instruction hours in the gym will become more manageable. We need more resources to make this project a reality and any help the college can provide would be much appreciated.</w:t>
            </w:r>
          </w:p>
        </w:tc>
      </w:tr>
      <w:tr w:rsidR="00D737F7" w:rsidRPr="001E5F1F" w:rsidTr="00D737F7">
        <w:tc>
          <w:tcPr>
            <w:tcW w:w="4788" w:type="dxa"/>
            <w:tcBorders>
              <w:top w:val="nil"/>
              <w:left w:val="single" w:sz="4" w:space="0" w:color="auto"/>
              <w:bottom w:val="single" w:sz="4" w:space="0" w:color="auto"/>
              <w:right w:val="nil"/>
            </w:tcBorders>
          </w:tcPr>
          <w:p w:rsidR="00D737F7" w:rsidRPr="001E5F1F" w:rsidRDefault="00D737F7" w:rsidP="00D737F7">
            <w:pPr>
              <w:rPr>
                <w:rFonts w:ascii="Garamond" w:hAnsi="Garamond"/>
              </w:rPr>
            </w:pPr>
          </w:p>
        </w:tc>
        <w:tc>
          <w:tcPr>
            <w:tcW w:w="4788" w:type="dxa"/>
            <w:tcBorders>
              <w:top w:val="nil"/>
              <w:left w:val="nil"/>
              <w:bottom w:val="single" w:sz="4" w:space="0" w:color="auto"/>
              <w:right w:val="single" w:sz="4" w:space="0" w:color="auto"/>
            </w:tcBorders>
          </w:tcPr>
          <w:p w:rsidR="00D737F7" w:rsidRPr="001E5F1F" w:rsidRDefault="00D737F7" w:rsidP="00D737F7">
            <w:pPr>
              <w:rPr>
                <w:rFonts w:ascii="Garamond" w:hAnsi="Garamond"/>
              </w:rPr>
            </w:pPr>
          </w:p>
        </w:tc>
      </w:tr>
    </w:tbl>
    <w:p w:rsidR="00D737F7" w:rsidRDefault="00D737F7" w:rsidP="00D737F7">
      <w:pPr>
        <w:rPr>
          <w:rFonts w:ascii="Garamond" w:hAnsi="Garamond"/>
        </w:rPr>
      </w:pPr>
    </w:p>
    <w:p w:rsidR="00D737F7" w:rsidRPr="001E5F1F" w:rsidRDefault="00D737F7" w:rsidP="00D737F7">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Pr>
                <w:rFonts w:ascii="Garamond" w:hAnsi="Garamond"/>
                <w:b/>
              </w:rPr>
              <w:t>Objective 3</w:t>
            </w:r>
            <w:r w:rsidRPr="001E5F1F">
              <w:rPr>
                <w:rFonts w:ascii="Garamond" w:hAnsi="Garamond"/>
                <w:b/>
              </w:rPr>
              <w:t>:</w:t>
            </w:r>
          </w:p>
          <w:p w:rsidR="00D737F7" w:rsidRPr="00525893" w:rsidRDefault="00D737F7" w:rsidP="00D737F7">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($9,000)</w:t>
            </w:r>
          </w:p>
        </w:tc>
        <w:tc>
          <w:tcPr>
            <w:tcW w:w="4788" w:type="dxa"/>
            <w:tcBorders>
              <w:top w:val="single" w:sz="4" w:space="0" w:color="auto"/>
              <w:left w:val="nil"/>
              <w:bottom w:val="nil"/>
              <w:right w:val="single" w:sz="4" w:space="0" w:color="auto"/>
            </w:tcBorders>
            <w:hideMark/>
          </w:tcPr>
          <w:p w:rsidR="00D737F7" w:rsidRPr="0038411E" w:rsidRDefault="00D737F7" w:rsidP="00D737F7">
            <w:pPr>
              <w:rPr>
                <w:rFonts w:ascii="Garamond" w:hAnsi="Garamond"/>
                <w:b/>
              </w:rPr>
            </w:pPr>
            <w:r w:rsidRPr="0038411E">
              <w:rPr>
                <w:rFonts w:ascii="Garamond" w:hAnsi="Garamond"/>
                <w:b/>
              </w:rPr>
              <w:t>Action Plan (include who is responsible):</w:t>
            </w:r>
          </w:p>
          <w:p w:rsidR="00D737F7" w:rsidRPr="00AD52A2" w:rsidRDefault="00D737F7" w:rsidP="00D737F7">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The estimated cost of this project is around $9,000. </w:t>
            </w:r>
          </w:p>
        </w:tc>
      </w:tr>
      <w:tr w:rsidR="00D737F7" w:rsidTr="00D737F7">
        <w:tc>
          <w:tcPr>
            <w:tcW w:w="4788" w:type="dxa"/>
            <w:tcBorders>
              <w:top w:val="nil"/>
              <w:left w:val="single" w:sz="4" w:space="0" w:color="auto"/>
              <w:bottom w:val="single" w:sz="4" w:space="0" w:color="auto"/>
              <w:right w:val="nil"/>
            </w:tcBorders>
          </w:tcPr>
          <w:p w:rsidR="00D737F7" w:rsidRPr="001E5F1F" w:rsidRDefault="00D737F7" w:rsidP="00D737F7">
            <w:pPr>
              <w:rPr>
                <w:rFonts w:ascii="Garamond" w:hAnsi="Garamond"/>
              </w:rPr>
            </w:pPr>
          </w:p>
        </w:tc>
        <w:tc>
          <w:tcPr>
            <w:tcW w:w="4788" w:type="dxa"/>
            <w:tcBorders>
              <w:top w:val="nil"/>
              <w:left w:val="nil"/>
              <w:bottom w:val="single" w:sz="4" w:space="0" w:color="auto"/>
              <w:right w:val="single" w:sz="4" w:space="0" w:color="auto"/>
            </w:tcBorders>
          </w:tcPr>
          <w:p w:rsidR="00D737F7" w:rsidRDefault="00D737F7" w:rsidP="00D737F7">
            <w:pPr>
              <w:rPr>
                <w:rFonts w:ascii="Garamond" w:hAnsi="Garamond"/>
              </w:rPr>
            </w:pP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536214" w:rsidTr="00D737F7">
        <w:tc>
          <w:tcPr>
            <w:tcW w:w="4788" w:type="dxa"/>
          </w:tcPr>
          <w:p w:rsidR="00D737F7" w:rsidRPr="00AA57EA" w:rsidRDefault="00D737F7" w:rsidP="00D737F7">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D737F7" w:rsidRPr="00FF4ABB" w:rsidRDefault="00D737F7" w:rsidP="00D737F7">
            <w:pPr>
              <w:rPr>
                <w:rFonts w:ascii="Garamond" w:hAnsi="Garamond"/>
                <w:sz w:val="22"/>
                <w:szCs w:val="22"/>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4788" w:type="dxa"/>
          </w:tcPr>
          <w:p w:rsidR="00D737F7" w:rsidRPr="00AA57EA" w:rsidRDefault="00D737F7" w:rsidP="00D737F7">
            <w:pPr>
              <w:rPr>
                <w:rFonts w:ascii="Garamond" w:hAnsi="Garamond"/>
                <w:b/>
              </w:rPr>
            </w:pPr>
            <w:r>
              <w:rPr>
                <w:rFonts w:ascii="Garamond" w:hAnsi="Garamond"/>
                <w:b/>
              </w:rPr>
              <w:t>Action Plan (include who is responsible)</w:t>
            </w:r>
            <w:r w:rsidRPr="00AA57EA">
              <w:rPr>
                <w:rFonts w:ascii="Garamond" w:hAnsi="Garamond"/>
                <w:b/>
              </w:rPr>
              <w:t>:</w:t>
            </w:r>
          </w:p>
          <w:p w:rsidR="00D737F7" w:rsidRDefault="00D737F7" w:rsidP="00D737F7">
            <w:pPr>
              <w:rPr>
                <w:rFonts w:ascii="Garamond" w:hAnsi="Garamond"/>
                <w:sz w:val="22"/>
                <w:szCs w:val="22"/>
              </w:rPr>
            </w:pPr>
            <w:r>
              <w:rPr>
                <w:rFonts w:ascii="Garamond" w:hAnsi="Garamond"/>
                <w:sz w:val="22"/>
                <w:szCs w:val="22"/>
              </w:rPr>
              <w:t>This year we have five coaches being involved in practice sessions and games</w:t>
            </w:r>
            <w:r w:rsidRPr="00536214">
              <w:rPr>
                <w:rFonts w:ascii="Garamond" w:hAnsi="Garamond"/>
                <w:sz w:val="22"/>
                <w:szCs w:val="22"/>
              </w:rPr>
              <w:t xml:space="preserve">. </w:t>
            </w:r>
            <w:r>
              <w:rPr>
                <w:rFonts w:ascii="Garamond" w:hAnsi="Garamond"/>
                <w:sz w:val="22"/>
                <w:szCs w:val="22"/>
              </w:rPr>
              <w:t>However with the increase in students in the baseball program, the number of coaches receiving compensation needs to increase and be approved by the college. Along with that the stipend needs to be increased by $5,500 to help retention of coaches.  T</w:t>
            </w:r>
            <w:r w:rsidRPr="00536214">
              <w:rPr>
                <w:rFonts w:ascii="Garamond" w:hAnsi="Garamond"/>
                <w:sz w:val="22"/>
                <w:szCs w:val="22"/>
              </w:rPr>
              <w:t>he baseball program needs to spend money on attending the ABCA convention so the assistant coaches can continue to improve their coaching skills.</w:t>
            </w:r>
            <w:r>
              <w:rPr>
                <w:rFonts w:ascii="Garamond" w:hAnsi="Garamond"/>
                <w:sz w:val="22"/>
                <w:szCs w:val="22"/>
              </w:rPr>
              <w:t xml:space="preserve"> </w:t>
            </w:r>
          </w:p>
          <w:p w:rsidR="00D737F7" w:rsidRPr="00536214" w:rsidRDefault="00D737F7" w:rsidP="00D737F7">
            <w:pPr>
              <w:rPr>
                <w:rFonts w:ascii="Garamond" w:hAnsi="Garamond"/>
                <w:sz w:val="22"/>
                <w:szCs w:val="22"/>
              </w:rPr>
            </w:pP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4437C" w:rsidTr="00D737F7">
        <w:tc>
          <w:tcPr>
            <w:tcW w:w="4788" w:type="dxa"/>
          </w:tcPr>
          <w:p w:rsidR="00D737F7" w:rsidRPr="00AA57EA" w:rsidRDefault="00D737F7" w:rsidP="00D737F7">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rsidR="00D737F7" w:rsidRPr="00D05631" w:rsidRDefault="00D737F7" w:rsidP="00D737F7">
            <w:pPr>
              <w:rPr>
                <w:rFonts w:ascii="Garamond" w:hAnsi="Garamond"/>
                <w:sz w:val="22"/>
                <w:szCs w:val="22"/>
              </w:rPr>
            </w:pPr>
            <w:r>
              <w:rPr>
                <w:rFonts w:ascii="Garamond" w:hAnsi="Garamond"/>
                <w:sz w:val="22"/>
                <w:szCs w:val="22"/>
              </w:rPr>
              <w:t xml:space="preserve">To achieve minimum contract numbers. Recruiting budget increased ($5,000). </w:t>
            </w:r>
          </w:p>
        </w:tc>
        <w:tc>
          <w:tcPr>
            <w:tcW w:w="4788" w:type="dxa"/>
          </w:tcPr>
          <w:p w:rsidR="00D737F7" w:rsidRPr="00AA57EA" w:rsidRDefault="00D737F7" w:rsidP="00D737F7">
            <w:pPr>
              <w:rPr>
                <w:rFonts w:ascii="Garamond" w:hAnsi="Garamond"/>
                <w:b/>
              </w:rPr>
            </w:pPr>
            <w:r>
              <w:rPr>
                <w:rFonts w:ascii="Garamond" w:hAnsi="Garamond"/>
                <w:b/>
              </w:rPr>
              <w:t xml:space="preserve">Action Plan </w:t>
            </w:r>
            <w:r w:rsidRPr="005C72FE">
              <w:rPr>
                <w:rFonts w:ascii="Garamond" w:hAnsi="Garamond"/>
                <w:b/>
              </w:rPr>
              <w:t>(include who is responsible):</w:t>
            </w:r>
          </w:p>
          <w:p w:rsidR="00D737F7" w:rsidRPr="0004437C" w:rsidRDefault="00D737F7" w:rsidP="00D737F7">
            <w:pPr>
              <w:rPr>
                <w:rFonts w:ascii="Garamond" w:hAnsi="Garamond"/>
                <w:sz w:val="22"/>
                <w:szCs w:val="22"/>
              </w:rPr>
            </w:pPr>
            <w:r>
              <w:rPr>
                <w:rFonts w:ascii="Garamond" w:hAnsi="Garamond"/>
                <w:sz w:val="22"/>
                <w:szCs w:val="22"/>
              </w:rPr>
              <w:t xml:space="preserve">The baseball coaching staff (Jason Gay, Sean Ryan, Ryan </w:t>
            </w:r>
            <w:proofErr w:type="spellStart"/>
            <w:r>
              <w:rPr>
                <w:rFonts w:ascii="Garamond" w:hAnsi="Garamond"/>
                <w:sz w:val="22"/>
                <w:szCs w:val="22"/>
              </w:rPr>
              <w:t>Dettman</w:t>
            </w:r>
            <w:proofErr w:type="spellEnd"/>
            <w:r>
              <w:rPr>
                <w:rFonts w:ascii="Garamond" w:hAnsi="Garamond"/>
                <w:sz w:val="22"/>
                <w:szCs w:val="22"/>
              </w:rPr>
              <w:t xml:space="preserve">, </w:t>
            </w:r>
            <w:proofErr w:type="spellStart"/>
            <w:r>
              <w:rPr>
                <w:rFonts w:ascii="Garamond" w:hAnsi="Garamond"/>
                <w:sz w:val="22"/>
                <w:szCs w:val="22"/>
              </w:rPr>
              <w:t>Jace</w:t>
            </w:r>
            <w:proofErr w:type="spellEnd"/>
            <w:r>
              <w:rPr>
                <w:rFonts w:ascii="Garamond" w:hAnsi="Garamond"/>
                <w:sz w:val="22"/>
                <w:szCs w:val="22"/>
              </w:rPr>
              <w:t xml:space="preserve"> Puckett, </w:t>
            </w:r>
            <w:proofErr w:type="gramStart"/>
            <w:r>
              <w:rPr>
                <w:rFonts w:ascii="Garamond" w:hAnsi="Garamond"/>
                <w:sz w:val="22"/>
                <w:szCs w:val="22"/>
              </w:rPr>
              <w:t>Terry</w:t>
            </w:r>
            <w:proofErr w:type="gramEnd"/>
            <w:r>
              <w:rPr>
                <w:rFonts w:ascii="Garamond" w:hAnsi="Garamond"/>
                <w:sz w:val="22"/>
                <w:szCs w:val="22"/>
              </w:rPr>
              <w:t xml:space="preserve"> Baumgartner) is actively recruiting students for Fall 2017. Recruiting trips to Reno, Las Vegas, Chico, Redding, Sacramento, and Oregon, Arizona, Hawaii will be needed to secure the minimum number and sustain the current quality of student-athletes.</w:t>
            </w:r>
          </w:p>
        </w:tc>
      </w:tr>
    </w:tbl>
    <w:p w:rsidR="00D737F7" w:rsidRDefault="00D737F7" w:rsidP="00D737F7">
      <w:pPr>
        <w:rPr>
          <w:rFonts w:ascii="Garamond" w:hAnsi="Garamond"/>
          <w:b/>
          <w:smallCaps/>
          <w:sz w:val="28"/>
          <w:szCs w:val="28"/>
          <w:u w:val="thick"/>
        </w:rPr>
      </w:pPr>
    </w:p>
    <w:p w:rsidR="00D737F7" w:rsidRDefault="00D737F7" w:rsidP="00D737F7">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D737F7" w:rsidRDefault="00D737F7" w:rsidP="00D737F7">
      <w:pPr>
        <w:rPr>
          <w:rFonts w:ascii="Garamond" w:hAnsi="Garamond"/>
        </w:rPr>
      </w:pPr>
      <w:r>
        <w:rPr>
          <w:rFonts w:ascii="Garamond" w:hAnsi="Garamond"/>
        </w:rPr>
        <w:t>What objectives and tasks will you take on for next year? (You may continue objectives from the prior year.)</w:t>
      </w:r>
    </w:p>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Default="00D737F7" w:rsidP="00D737F7">
            <w:pPr>
              <w:rPr>
                <w:rFonts w:ascii="Garamond" w:hAnsi="Garamond"/>
                <w:sz w:val="22"/>
                <w:szCs w:val="22"/>
              </w:rPr>
            </w:pPr>
            <w:r w:rsidRPr="00114704">
              <w:rPr>
                <w:rFonts w:ascii="Garamond" w:hAnsi="Garamond"/>
                <w:b/>
              </w:rPr>
              <w:t>Objective 1:</w:t>
            </w:r>
            <w:r>
              <w:rPr>
                <w:rFonts w:ascii="Garamond" w:hAnsi="Garamond"/>
                <w:sz w:val="22"/>
                <w:szCs w:val="22"/>
              </w:rPr>
              <w:t xml:space="preserve"> </w:t>
            </w:r>
          </w:p>
          <w:p w:rsidR="00D737F7" w:rsidRDefault="00D737F7" w:rsidP="00D737F7">
            <w:pPr>
              <w:rPr>
                <w:rFonts w:ascii="Garamond" w:hAnsi="Garamond"/>
                <w:sz w:val="22"/>
                <w:szCs w:val="22"/>
              </w:rPr>
            </w:pPr>
            <w:r>
              <w:rPr>
                <w:rFonts w:ascii="Garamond" w:hAnsi="Garamond"/>
                <w:sz w:val="22"/>
                <w:szCs w:val="22"/>
              </w:rPr>
              <w:t xml:space="preserve">To increase our general fund budget to cover the following areas that have seen an increase in costs: travel (food, motels, mileage - $8,300), recruiting budget ($2,500), </w:t>
            </w:r>
            <w:r w:rsidRPr="005064F7">
              <w:rPr>
                <w:rFonts w:ascii="Garamond" w:hAnsi="Garamond"/>
                <w:sz w:val="22"/>
                <w:szCs w:val="22"/>
              </w:rPr>
              <w:t>supplies ($5,000).</w:t>
            </w:r>
            <w:r>
              <w:rPr>
                <w:rFonts w:ascii="Garamond" w:hAnsi="Garamond"/>
                <w:sz w:val="22"/>
                <w:szCs w:val="22"/>
              </w:rPr>
              <w:t xml:space="preserve"> All of these areas have seen significant increases over the past 3-4 years and our budget has not increased during this time period. The state has reinstated our game total to 40 this year, which is an increase of 4 games.</w:t>
            </w:r>
          </w:p>
          <w:p w:rsidR="00D737F7" w:rsidRPr="00114704" w:rsidRDefault="00D737F7" w:rsidP="00D737F7">
            <w:pPr>
              <w:rPr>
                <w:rFonts w:ascii="Garamond" w:hAnsi="Garamond"/>
              </w:rPr>
            </w:pP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Pr="00DD7FEF" w:rsidRDefault="00D737F7" w:rsidP="00D737F7">
            <w:pPr>
              <w:rPr>
                <w:rFonts w:ascii="Garamond" w:hAnsi="Garamond"/>
              </w:rPr>
            </w:pPr>
            <w:r>
              <w:rPr>
                <w:rFonts w:ascii="Garamond" w:hAnsi="Garamond"/>
                <w:sz w:val="22"/>
                <w:szCs w:val="22"/>
              </w:rPr>
              <w:t>Hopefully the budget committee can allocate the additional funding to help offset these uncontrollable increases the baseball program will incur next year. The budget committee covering these increases will help our student success rate, student learning, student safety, and student attraction.</w:t>
            </w: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Default="00D737F7" w:rsidP="00D737F7">
            <w:pPr>
              <w:rPr>
                <w:rFonts w:ascii="Garamond" w:hAnsi="Garamond"/>
                <w:sz w:val="22"/>
                <w:szCs w:val="22"/>
              </w:rPr>
            </w:pPr>
            <w:r>
              <w:rPr>
                <w:rFonts w:ascii="Garamond" w:hAnsi="Garamond"/>
                <w:sz w:val="22"/>
                <w:szCs w:val="22"/>
              </w:rPr>
              <w:t>Athletic Department CPR</w:t>
            </w:r>
          </w:p>
          <w:p w:rsidR="00D737F7" w:rsidRPr="00114704" w:rsidRDefault="00D737F7" w:rsidP="00D737F7">
            <w:pPr>
              <w:rPr>
                <w:rFonts w:ascii="Garamond" w:hAnsi="Garamond"/>
              </w:rPr>
            </w:pP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Default="00D737F7" w:rsidP="00D737F7">
            <w:pPr>
              <w:rPr>
                <w:rFonts w:ascii="Garamond" w:hAnsi="Garamond"/>
                <w:sz w:val="22"/>
                <w:szCs w:val="22"/>
              </w:rPr>
            </w:pPr>
            <w:r w:rsidRPr="005064F7">
              <w:rPr>
                <w:rFonts w:ascii="Garamond" w:hAnsi="Garamond"/>
                <w:sz w:val="22"/>
                <w:szCs w:val="22"/>
              </w:rPr>
              <w:t>See identified increases in budget proposal</w:t>
            </w:r>
            <w:r>
              <w:rPr>
                <w:rFonts w:ascii="Garamond" w:hAnsi="Garamond"/>
                <w:sz w:val="22"/>
                <w:szCs w:val="22"/>
              </w:rPr>
              <w:t xml:space="preserve"> </w:t>
            </w:r>
          </w:p>
          <w:p w:rsidR="00D737F7" w:rsidRPr="00114704" w:rsidRDefault="00D737F7" w:rsidP="00D737F7">
            <w:pPr>
              <w:rPr>
                <w:rFonts w:ascii="Garamond" w:hAnsi="Garamond"/>
              </w:rPr>
            </w:pP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lastRenderedPageBreak/>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737F7" w:rsidRPr="00114704" w:rsidRDefault="00D737F7" w:rsidP="00D737F7">
            <w:pPr>
              <w:rPr>
                <w:rFonts w:ascii="Garamond" w:hAnsi="Garamond"/>
                <w:b/>
              </w:rPr>
            </w:pPr>
          </w:p>
        </w:tc>
      </w:tr>
      <w:tr w:rsidR="00D737F7" w:rsidRPr="00C64D02" w:rsidTr="00D737F7">
        <w:tc>
          <w:tcPr>
            <w:tcW w:w="9895" w:type="dxa"/>
            <w:gridSpan w:val="2"/>
          </w:tcPr>
          <w:p w:rsidR="00D737F7" w:rsidRPr="00114704" w:rsidRDefault="00D737F7" w:rsidP="00D737F7">
            <w:pPr>
              <w:rPr>
                <w:rFonts w:ascii="Garamond" w:hAnsi="Garamond"/>
                <w:b/>
              </w:rPr>
            </w:pPr>
            <w:r w:rsidRPr="00382005">
              <w:rPr>
                <w:rFonts w:ascii="Garamond" w:hAnsi="Garamond"/>
                <w:b/>
                <w:u w:val="single"/>
              </w:rPr>
              <w:t>Uncontrollable Increase</w:t>
            </w:r>
            <w:r>
              <w:rPr>
                <w:rFonts w:ascii="Garamond" w:hAnsi="Garamond"/>
              </w:rPr>
              <w:t>: The state has added 4 games to our schedule, therefore we will be traveling for 3 of those 4 games in 2017. The extra home game will also be an additional expense for us.</w:t>
            </w:r>
          </w:p>
        </w:tc>
      </w:tr>
      <w:tr w:rsidR="00D737F7" w:rsidRPr="00C64D02" w:rsidTr="00D737F7">
        <w:tc>
          <w:tcPr>
            <w:tcW w:w="9895" w:type="dxa"/>
            <w:gridSpan w:val="2"/>
          </w:tcPr>
          <w:p w:rsidR="00D737F7" w:rsidRPr="00114704" w:rsidRDefault="00D737F7" w:rsidP="00D737F7">
            <w:pPr>
              <w:rPr>
                <w:rFonts w:ascii="Garamond" w:hAnsi="Garamond"/>
                <w:b/>
              </w:rPr>
            </w:pPr>
            <w:r w:rsidRPr="00382005">
              <w:rPr>
                <w:rFonts w:ascii="Garamond" w:hAnsi="Garamond"/>
                <w:b/>
                <w:u w:val="single"/>
              </w:rPr>
              <w:t>Safety</w:t>
            </w:r>
            <w:r w:rsidRPr="00114704">
              <w:rPr>
                <w:rFonts w:ascii="Garamond" w:hAnsi="Garamond"/>
              </w:rPr>
              <w:t>:</w:t>
            </w:r>
            <w:r>
              <w:rPr>
                <w:rFonts w:ascii="Garamond" w:hAnsi="Garamond"/>
              </w:rPr>
              <w:t xml:space="preserve"> With the increase in budget our players will be able to travel and play games safely as compared to trying to fit 4 games into a 2 day situation where injuries could occur.</w:t>
            </w:r>
          </w:p>
        </w:tc>
      </w:tr>
      <w:tr w:rsidR="00D737F7" w:rsidRPr="00C64D02" w:rsidTr="00D737F7">
        <w:tc>
          <w:tcPr>
            <w:tcW w:w="9895" w:type="dxa"/>
            <w:gridSpan w:val="2"/>
          </w:tcPr>
          <w:p w:rsidR="00D737F7" w:rsidRPr="00114704" w:rsidRDefault="00D737F7" w:rsidP="00D737F7">
            <w:pPr>
              <w:rPr>
                <w:rFonts w:ascii="Garamond" w:hAnsi="Garamond"/>
                <w:b/>
              </w:rPr>
            </w:pPr>
            <w:r w:rsidRPr="00382005">
              <w:rPr>
                <w:rFonts w:ascii="Garamond" w:hAnsi="Garamond"/>
                <w:b/>
                <w:u w:val="single"/>
              </w:rPr>
              <w:t>New Student Attraction</w:t>
            </w:r>
            <w:r w:rsidRPr="00114704">
              <w:rPr>
                <w:rFonts w:ascii="Garamond" w:hAnsi="Garamond"/>
              </w:rPr>
              <w:t xml:space="preserve">: </w:t>
            </w:r>
            <w:r>
              <w:rPr>
                <w:rFonts w:ascii="Garamond" w:hAnsi="Garamond"/>
              </w:rPr>
              <w:t xml:space="preserve">The increase in games from 36 to 40 has attracted more interest from prospective students this year. We look forward to this addition of games also attracting an even better quality student-athlete for our program. </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Student Success and Retention</w:t>
            </w:r>
            <w:r w:rsidRPr="00114704">
              <w:rPr>
                <w:rFonts w:ascii="Garamond" w:hAnsi="Garamond"/>
              </w:rPr>
              <w:t>:</w:t>
            </w:r>
            <w:r>
              <w:rPr>
                <w:rFonts w:ascii="Garamond" w:hAnsi="Garamond"/>
              </w:rPr>
              <w:t xml:space="preserve"> The increase in budget will allow the baseball program to continue to be successful in the areas of Student Success and Retention. </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Relation to Student Learning</w:t>
            </w:r>
            <w:r w:rsidRPr="00114704">
              <w:rPr>
                <w:rFonts w:ascii="Garamond" w:hAnsi="Garamond"/>
              </w:rPr>
              <w:t>:</w:t>
            </w:r>
            <w:r>
              <w:rPr>
                <w:rFonts w:ascii="Garamond" w:hAnsi="Garamond"/>
              </w:rPr>
              <w:t xml:space="preserve"> Playing 4 more games each year allows our students to learn more about themselves not only as baseball players but also as people.</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Support for employees to be effective</w:t>
            </w:r>
            <w:r w:rsidRPr="00114704">
              <w:rPr>
                <w:rFonts w:ascii="Garamond" w:hAnsi="Garamond"/>
              </w:rPr>
              <w:t>:</w:t>
            </w:r>
            <w:r>
              <w:rPr>
                <w:rFonts w:ascii="Garamond" w:hAnsi="Garamond"/>
              </w:rPr>
              <w:t xml:space="preserve"> The increase in budget will relieve some stress on the baseball coaching staff, which in turn shows that the school supports the mission of the baseball program. All employees want to feel supported and the baseball coaches are no different, as we put in a lot of time and effort to bring student-athletes to FRC. Being a baseball coach at FRC is a 12 month, 24 hour a day job as we want to be as successful as we can and be a positive for the campus and community.</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Feasibility</w:t>
            </w:r>
            <w:r w:rsidRPr="00114704">
              <w:rPr>
                <w:rFonts w:ascii="Garamond" w:hAnsi="Garamond"/>
              </w:rPr>
              <w:t>:</w:t>
            </w:r>
            <w:r>
              <w:rPr>
                <w:rFonts w:ascii="Garamond" w:hAnsi="Garamond"/>
              </w:rPr>
              <w:t xml:space="preserve"> This is easily feasible and a great way to show support for a program that has consistently brought in quality numbers and quality students each year.</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Pr>
                <w:rFonts w:ascii="Garamond" w:hAnsi="Garamond"/>
                <w:b/>
              </w:rPr>
              <w:t>Objective 2</w:t>
            </w:r>
            <w:r w:rsidRPr="00114704">
              <w:rPr>
                <w:rFonts w:ascii="Garamond" w:hAnsi="Garamond"/>
                <w:b/>
              </w:rPr>
              <w:t>:</w:t>
            </w:r>
          </w:p>
          <w:p w:rsidR="00D737F7" w:rsidRPr="00114704" w:rsidRDefault="00D737F7" w:rsidP="00D737F7">
            <w:pPr>
              <w:rPr>
                <w:rFonts w:ascii="Garamond" w:hAnsi="Garamond"/>
              </w:rPr>
            </w:pPr>
            <w:r>
              <w:rPr>
                <w:rFonts w:ascii="Garamond" w:hAnsi="Garamond"/>
                <w:sz w:val="22"/>
                <w:szCs w:val="22"/>
              </w:rPr>
              <w:t>To update and remodel the outdoor hitting facility ($35,000 - $45,000). This update will have a positive effect on student retention, student success, student attraction, and student learning.</w:t>
            </w: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Pr="00D737F7" w:rsidRDefault="00D737F7" w:rsidP="00D737F7">
            <w:pPr>
              <w:rPr>
                <w:rFonts w:ascii="Garamond" w:hAnsi="Garamond"/>
                <w:sz w:val="22"/>
                <w:szCs w:val="22"/>
              </w:rPr>
            </w:pPr>
            <w:r>
              <w:rPr>
                <w:rFonts w:ascii="Garamond" w:hAnsi="Garamond"/>
                <w:sz w:val="22"/>
                <w:szCs w:val="22"/>
              </w:rPr>
              <w:t>Terry Baumgartner (baseball coach) and Meredith Aragon (softball coach) are working with alumni, past parents, and local community members to build a new covered hitting facility. Once this facility is finished the impact on the gymnasium floor will be greatly reduced and instruction hours in the gym will become more manageable.</w:t>
            </w: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Default="00D737F7" w:rsidP="00D737F7">
            <w:pPr>
              <w:rPr>
                <w:rFonts w:ascii="Garamond" w:hAnsi="Garamond"/>
                <w:sz w:val="22"/>
                <w:szCs w:val="22"/>
              </w:rPr>
            </w:pPr>
            <w:r w:rsidRPr="00B83EBF">
              <w:rPr>
                <w:rFonts w:ascii="Garamond" w:hAnsi="Garamond"/>
                <w:sz w:val="22"/>
                <w:szCs w:val="22"/>
              </w:rPr>
              <w:t>2007-2011 FRC Ed Plan</w:t>
            </w:r>
          </w:p>
          <w:p w:rsidR="00D737F7" w:rsidRPr="00114704" w:rsidRDefault="00D737F7" w:rsidP="00D737F7">
            <w:pPr>
              <w:rPr>
                <w:rFonts w:ascii="Garamond" w:hAnsi="Garamond"/>
              </w:rPr>
            </w:pPr>
            <w:r w:rsidRPr="00536214">
              <w:rPr>
                <w:rFonts w:ascii="Garamond" w:hAnsi="Garamond"/>
                <w:sz w:val="22"/>
                <w:szCs w:val="22"/>
              </w:rPr>
              <w:t>Goal 3.4  2010-2013 Strategic Plan</w:t>
            </w: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Pr>
                <w:rFonts w:ascii="Garamond" w:hAnsi="Garamond"/>
                <w:sz w:val="22"/>
                <w:szCs w:val="22"/>
              </w:rPr>
              <w:t>Baseball coaching staff / softball coaching staff / fundraising dollars / labor hours donated / Grant dollars</w:t>
            </w: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737F7" w:rsidRPr="00114704" w:rsidRDefault="00D737F7" w:rsidP="00D737F7">
            <w:pPr>
              <w:rPr>
                <w:rFonts w:ascii="Garamond" w:hAnsi="Garamond"/>
                <w:b/>
              </w:rPr>
            </w:pP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b/>
              </w:rPr>
            </w:pPr>
            <w:r w:rsidRPr="00382005">
              <w:rPr>
                <w:rFonts w:ascii="Garamond" w:hAnsi="Garamond"/>
                <w:b/>
                <w:u w:val="single"/>
              </w:rPr>
              <w:t>Safety</w:t>
            </w:r>
            <w:r w:rsidRPr="00382005">
              <w:rPr>
                <w:rFonts w:ascii="Garamond" w:hAnsi="Garamond"/>
                <w:b/>
              </w:rPr>
              <w:t>:</w:t>
            </w:r>
            <w:r>
              <w:rPr>
                <w:rFonts w:ascii="Garamond" w:hAnsi="Garamond"/>
              </w:rPr>
              <w:t xml:space="preserve"> The nets and cage system has not been upgraded since it was put in nearly 20 years ago. Being able to have a covered hitting facility will also provide a safe environment for our student-athletes.</w:t>
            </w:r>
          </w:p>
        </w:tc>
      </w:tr>
      <w:tr w:rsidR="00D737F7" w:rsidRPr="00C64D02" w:rsidTr="00D737F7">
        <w:tc>
          <w:tcPr>
            <w:tcW w:w="9895" w:type="dxa"/>
            <w:gridSpan w:val="2"/>
          </w:tcPr>
          <w:p w:rsidR="00D737F7" w:rsidRPr="00114704" w:rsidRDefault="00D737F7" w:rsidP="00D737F7">
            <w:pPr>
              <w:rPr>
                <w:rFonts w:ascii="Garamond" w:hAnsi="Garamond"/>
                <w:b/>
              </w:rPr>
            </w:pPr>
            <w:r w:rsidRPr="00382005">
              <w:rPr>
                <w:rFonts w:ascii="Garamond" w:hAnsi="Garamond"/>
                <w:b/>
                <w:u w:val="single"/>
              </w:rPr>
              <w:t>New Student Attraction</w:t>
            </w:r>
            <w:r w:rsidRPr="00114704">
              <w:rPr>
                <w:rFonts w:ascii="Garamond" w:hAnsi="Garamond"/>
              </w:rPr>
              <w:t xml:space="preserve">: </w:t>
            </w:r>
            <w:r>
              <w:rPr>
                <w:rFonts w:ascii="Garamond" w:hAnsi="Garamond"/>
              </w:rPr>
              <w:t>This upgraded facility would definitely attract new students. We need to find a way to keep up with the big city schools and having a state of the art facility is one of the ways to lure California kids up here to FRC.</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Student Success and Retention</w:t>
            </w:r>
            <w:r w:rsidRPr="00114704">
              <w:rPr>
                <w:rFonts w:ascii="Garamond" w:hAnsi="Garamond"/>
              </w:rPr>
              <w:t>:</w:t>
            </w:r>
            <w:r>
              <w:rPr>
                <w:rFonts w:ascii="Garamond" w:hAnsi="Garamond"/>
              </w:rPr>
              <w:t xml:space="preserve"> The student success and retention rate will definitely go up for both softball and baseball. We will be able to spend quality time with our players in a nice facility.</w:t>
            </w:r>
          </w:p>
        </w:tc>
      </w:tr>
      <w:tr w:rsidR="00D737F7" w:rsidRPr="00C64D02" w:rsidTr="00D737F7">
        <w:tc>
          <w:tcPr>
            <w:tcW w:w="9895" w:type="dxa"/>
            <w:gridSpan w:val="2"/>
          </w:tcPr>
          <w:p w:rsidR="00D737F7" w:rsidRPr="00114704" w:rsidRDefault="00D737F7" w:rsidP="00D737F7">
            <w:pPr>
              <w:rPr>
                <w:rFonts w:ascii="Garamond" w:hAnsi="Garamond"/>
              </w:rPr>
            </w:pPr>
            <w:r w:rsidRPr="00382005">
              <w:rPr>
                <w:rFonts w:ascii="Garamond" w:hAnsi="Garamond"/>
                <w:b/>
                <w:u w:val="single"/>
              </w:rPr>
              <w:t>Relation to Student Learning</w:t>
            </w:r>
            <w:r w:rsidRPr="00114704">
              <w:rPr>
                <w:rFonts w:ascii="Garamond" w:hAnsi="Garamond"/>
              </w:rPr>
              <w:t>:</w:t>
            </w:r>
            <w:r>
              <w:rPr>
                <w:rFonts w:ascii="Garamond" w:hAnsi="Garamond"/>
              </w:rPr>
              <w:t xml:space="preserve"> Student learning can be related to student success so plenty of quality learning will be taking place for our student-athletes in the softball and baseball programs.</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 xml:space="preserve">Objective </w:t>
            </w:r>
            <w:r>
              <w:rPr>
                <w:rFonts w:ascii="Garamond" w:hAnsi="Garamond"/>
                <w:b/>
              </w:rPr>
              <w:t>3</w:t>
            </w:r>
            <w:r w:rsidRPr="00114704">
              <w:rPr>
                <w:rFonts w:ascii="Garamond" w:hAnsi="Garamond"/>
                <w:b/>
              </w:rPr>
              <w:t>:</w:t>
            </w:r>
          </w:p>
          <w:p w:rsidR="00D737F7" w:rsidRPr="00114704" w:rsidRDefault="00D737F7" w:rsidP="00D737F7">
            <w:pPr>
              <w:rPr>
                <w:rFonts w:ascii="Garamond" w:hAnsi="Garamond"/>
              </w:rPr>
            </w:pPr>
            <w:r w:rsidRPr="00AD52A2">
              <w:rPr>
                <w:rFonts w:ascii="Garamond" w:hAnsi="Garamond"/>
                <w:sz w:val="22"/>
                <w:szCs w:val="22"/>
              </w:rPr>
              <w:t>Build a coaches locker area/storage area onto the existing clubhouse for the c</w:t>
            </w:r>
            <w:r>
              <w:rPr>
                <w:rFonts w:ascii="Garamond" w:hAnsi="Garamond"/>
                <w:sz w:val="22"/>
                <w:szCs w:val="22"/>
              </w:rPr>
              <w:t xml:space="preserve">oaches to store equipment, </w:t>
            </w:r>
            <w:r w:rsidRPr="00AD52A2">
              <w:rPr>
                <w:rFonts w:ascii="Garamond" w:hAnsi="Garamond"/>
                <w:sz w:val="22"/>
                <w:szCs w:val="22"/>
              </w:rPr>
              <w:t>uniforms</w:t>
            </w:r>
            <w:r>
              <w:rPr>
                <w:rFonts w:ascii="Garamond" w:hAnsi="Garamond"/>
                <w:sz w:val="22"/>
                <w:szCs w:val="22"/>
              </w:rPr>
              <w:t>, and supplies</w:t>
            </w:r>
            <w:r>
              <w:rPr>
                <w:rFonts w:ascii="Garamond" w:hAnsi="Garamond"/>
              </w:rPr>
              <w:t xml:space="preserve">. </w:t>
            </w:r>
            <w:r w:rsidRPr="002046EC">
              <w:rPr>
                <w:rFonts w:ascii="Garamond" w:hAnsi="Garamond"/>
                <w:sz w:val="22"/>
                <w:szCs w:val="22"/>
              </w:rPr>
              <w:t>The baseball program has improved the return of items and more storage is needed. ($9,000)</w:t>
            </w: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Default="00D737F7" w:rsidP="00D737F7">
            <w:pPr>
              <w:rPr>
                <w:rFonts w:ascii="Garamond" w:hAnsi="Garamond"/>
                <w:sz w:val="22"/>
                <w:szCs w:val="22"/>
              </w:rPr>
            </w:pPr>
            <w:r>
              <w:rPr>
                <w:rFonts w:ascii="Garamond" w:hAnsi="Garamond"/>
                <w:sz w:val="22"/>
                <w:szCs w:val="22"/>
              </w:rPr>
              <w:t xml:space="preserve">Alumni and community members have offered resources to make this happen. The baseball coaching staff is actively seeking more resources for this project. The current clubhouse is too small to accommodate all the equipment, uniforms, and supplies that we have on inventory.  An addition to the existing clubhouse will increase student attraction and student retention.  The estimated cost of this project is around $9,000. </w:t>
            </w:r>
          </w:p>
          <w:p w:rsidR="00D737F7" w:rsidRPr="00DD7FEF" w:rsidRDefault="00D737F7" w:rsidP="00D737F7">
            <w:pPr>
              <w:rPr>
                <w:rFonts w:ascii="Garamond" w:hAnsi="Garamond"/>
              </w:rPr>
            </w:pP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Default="00D737F7" w:rsidP="00D737F7">
            <w:pPr>
              <w:rPr>
                <w:rFonts w:ascii="Garamond" w:hAnsi="Garamond"/>
                <w:sz w:val="22"/>
                <w:szCs w:val="22"/>
              </w:rPr>
            </w:pPr>
            <w:r w:rsidRPr="00B83EBF">
              <w:rPr>
                <w:rFonts w:ascii="Garamond" w:hAnsi="Garamond"/>
                <w:sz w:val="22"/>
                <w:szCs w:val="22"/>
              </w:rPr>
              <w:t>2007-2011 FRC Ed Plan</w:t>
            </w:r>
          </w:p>
          <w:p w:rsidR="00D737F7" w:rsidRPr="00114704" w:rsidRDefault="00D737F7" w:rsidP="00D737F7">
            <w:pPr>
              <w:rPr>
                <w:rFonts w:ascii="Garamond" w:hAnsi="Garamond"/>
              </w:rPr>
            </w:pPr>
            <w:r w:rsidRPr="00536214">
              <w:rPr>
                <w:rFonts w:ascii="Garamond" w:hAnsi="Garamond"/>
                <w:sz w:val="22"/>
                <w:szCs w:val="22"/>
              </w:rPr>
              <w:t>Goal 3.4  2010-2013 Strategic Plan</w:t>
            </w: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Pr>
                <w:rFonts w:ascii="Garamond" w:hAnsi="Garamond"/>
                <w:sz w:val="22"/>
                <w:szCs w:val="22"/>
              </w:rPr>
              <w:t>Baseball coaching staff / fundraising dollars / labor hours donated / Maintenance Dept.</w:t>
            </w: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737F7" w:rsidRPr="00114704" w:rsidRDefault="00D737F7" w:rsidP="00D737F7">
            <w:pPr>
              <w:rPr>
                <w:rFonts w:ascii="Garamond" w:hAnsi="Garamond"/>
                <w:b/>
              </w:rPr>
            </w:pP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This could become a safety issue due to the fact we need space for all of our equipment, uniforms, and supplies that we have accumulated over the years.</w:t>
            </w:r>
          </w:p>
        </w:tc>
      </w:tr>
      <w:tr w:rsidR="00D737F7" w:rsidRPr="00C64D02" w:rsidTr="00D737F7">
        <w:tc>
          <w:tcPr>
            <w:tcW w:w="9895" w:type="dxa"/>
            <w:gridSpan w:val="2"/>
          </w:tcPr>
          <w:p w:rsidR="00D737F7" w:rsidRPr="00114704" w:rsidRDefault="00D737F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We need the support to continue to be effective with our inventory.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Pr>
                <w:rFonts w:ascii="Garamond" w:hAnsi="Garamond"/>
                <w:b/>
              </w:rPr>
              <w:t>Objective 4</w:t>
            </w:r>
            <w:r w:rsidRPr="00114704">
              <w:rPr>
                <w:rFonts w:ascii="Garamond" w:hAnsi="Garamond"/>
                <w:b/>
              </w:rPr>
              <w:t>:</w:t>
            </w:r>
          </w:p>
          <w:p w:rsidR="00D737F7" w:rsidRPr="00114704" w:rsidRDefault="00D737F7" w:rsidP="00D737F7">
            <w:pPr>
              <w:rPr>
                <w:rFonts w:ascii="Garamond" w:hAnsi="Garamond"/>
              </w:rPr>
            </w:pPr>
            <w:r>
              <w:rPr>
                <w:rFonts w:ascii="Garamond" w:hAnsi="Garamond"/>
                <w:sz w:val="22"/>
                <w:szCs w:val="22"/>
              </w:rPr>
              <w:t>S</w:t>
            </w:r>
            <w:r w:rsidRPr="00FF4ABB">
              <w:rPr>
                <w:rFonts w:ascii="Garamond" w:hAnsi="Garamond"/>
                <w:sz w:val="22"/>
                <w:szCs w:val="22"/>
              </w:rPr>
              <w:t>tabilize assistant coach salaries and create continuity in the program.</w:t>
            </w:r>
            <w:r>
              <w:rPr>
                <w:rFonts w:ascii="Garamond" w:hAnsi="Garamond"/>
                <w:sz w:val="22"/>
                <w:szCs w:val="22"/>
              </w:rPr>
              <w:t xml:space="preserve"> Add an additional coaching stipend to the baseball program due to the high numbers of students in the program. ($15,000)</w:t>
            </w: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Default="00D737F7" w:rsidP="00D737F7">
            <w:pPr>
              <w:rPr>
                <w:rFonts w:ascii="Garamond" w:hAnsi="Garamond"/>
                <w:sz w:val="22"/>
                <w:szCs w:val="22"/>
              </w:rPr>
            </w:pPr>
            <w:r>
              <w:rPr>
                <w:rFonts w:ascii="Garamond" w:hAnsi="Garamond"/>
                <w:sz w:val="22"/>
                <w:szCs w:val="22"/>
              </w:rPr>
              <w:t>This year we have five coaches being involved in practice sessions and games</w:t>
            </w:r>
            <w:r w:rsidRPr="00536214">
              <w:rPr>
                <w:rFonts w:ascii="Garamond" w:hAnsi="Garamond"/>
                <w:sz w:val="22"/>
                <w:szCs w:val="22"/>
              </w:rPr>
              <w:t xml:space="preserve">. </w:t>
            </w:r>
            <w:r>
              <w:rPr>
                <w:rFonts w:ascii="Garamond" w:hAnsi="Garamond"/>
                <w:sz w:val="22"/>
                <w:szCs w:val="22"/>
              </w:rPr>
              <w:t xml:space="preserve">However with the increase in students in the baseball program, the number of coaches receiving compensation needs to increase and be approved by the college. </w:t>
            </w:r>
            <w:r w:rsidRPr="005064F7">
              <w:rPr>
                <w:rFonts w:ascii="Garamond" w:hAnsi="Garamond"/>
                <w:sz w:val="22"/>
                <w:szCs w:val="22"/>
              </w:rPr>
              <w:t xml:space="preserve">I propose </w:t>
            </w:r>
            <w:r>
              <w:rPr>
                <w:rFonts w:ascii="Garamond" w:hAnsi="Garamond"/>
                <w:sz w:val="22"/>
                <w:szCs w:val="22"/>
              </w:rPr>
              <w:t>the following model</w:t>
            </w:r>
            <w:r w:rsidRPr="005064F7">
              <w:rPr>
                <w:rFonts w:ascii="Garamond" w:hAnsi="Garamond"/>
                <w:sz w:val="22"/>
                <w:szCs w:val="22"/>
              </w:rPr>
              <w:t xml:space="preserve"> for stipends: </w:t>
            </w:r>
          </w:p>
          <w:p w:rsidR="00D737F7" w:rsidRDefault="00D737F7" w:rsidP="00D737F7">
            <w:pPr>
              <w:rPr>
                <w:rFonts w:ascii="Garamond" w:hAnsi="Garamond"/>
                <w:sz w:val="22"/>
                <w:szCs w:val="22"/>
              </w:rPr>
            </w:pPr>
            <w:r>
              <w:rPr>
                <w:rFonts w:ascii="Garamond" w:hAnsi="Garamond"/>
                <w:sz w:val="22"/>
                <w:szCs w:val="22"/>
              </w:rPr>
              <w:t>1) An</w:t>
            </w:r>
            <w:r w:rsidRPr="005064F7">
              <w:rPr>
                <w:rFonts w:ascii="Garamond" w:hAnsi="Garamond"/>
                <w:sz w:val="22"/>
                <w:szCs w:val="22"/>
              </w:rPr>
              <w:t xml:space="preserve"> increase in stipend positions from 2 to</w:t>
            </w:r>
            <w:r>
              <w:rPr>
                <w:rFonts w:ascii="Garamond" w:hAnsi="Garamond"/>
                <w:sz w:val="22"/>
                <w:szCs w:val="22"/>
              </w:rPr>
              <w:t xml:space="preserve"> 3 at $9,500 and;</w:t>
            </w:r>
          </w:p>
          <w:p w:rsidR="00D737F7" w:rsidRDefault="00D737F7" w:rsidP="00D737F7">
            <w:pPr>
              <w:rPr>
                <w:rFonts w:ascii="Garamond" w:hAnsi="Garamond"/>
                <w:sz w:val="22"/>
                <w:szCs w:val="22"/>
              </w:rPr>
            </w:pPr>
            <w:r w:rsidRPr="005064F7">
              <w:rPr>
                <w:rFonts w:ascii="Garamond" w:hAnsi="Garamond"/>
                <w:sz w:val="22"/>
                <w:szCs w:val="22"/>
              </w:rPr>
              <w:t>2) An increase in 1 stipend position to Associate Head Coach at $15</w:t>
            </w:r>
            <w:r>
              <w:rPr>
                <w:rFonts w:ascii="Garamond" w:hAnsi="Garamond"/>
                <w:sz w:val="22"/>
                <w:szCs w:val="22"/>
              </w:rPr>
              <w:t>,</w:t>
            </w:r>
            <w:r w:rsidRPr="005064F7">
              <w:rPr>
                <w:rFonts w:ascii="Garamond" w:hAnsi="Garamond"/>
                <w:sz w:val="22"/>
                <w:szCs w:val="22"/>
              </w:rPr>
              <w:t>0</w:t>
            </w:r>
            <w:r>
              <w:rPr>
                <w:rFonts w:ascii="Garamond" w:hAnsi="Garamond"/>
                <w:sz w:val="22"/>
                <w:szCs w:val="22"/>
              </w:rPr>
              <w:t>00 and leave the other two at $9,500.</w:t>
            </w:r>
          </w:p>
          <w:p w:rsidR="00D737F7" w:rsidRDefault="00D737F7" w:rsidP="00D737F7">
            <w:pPr>
              <w:rPr>
                <w:rFonts w:ascii="Garamond" w:hAnsi="Garamond"/>
                <w:sz w:val="22"/>
                <w:szCs w:val="22"/>
              </w:rPr>
            </w:pPr>
            <w:r w:rsidRPr="005064F7">
              <w:rPr>
                <w:rFonts w:ascii="Garamond" w:hAnsi="Garamond"/>
                <w:sz w:val="22"/>
                <w:szCs w:val="22"/>
              </w:rPr>
              <w:t>This would help tremendously with the</w:t>
            </w:r>
            <w:r>
              <w:rPr>
                <w:rFonts w:ascii="Garamond" w:hAnsi="Garamond"/>
                <w:sz w:val="22"/>
                <w:szCs w:val="22"/>
              </w:rPr>
              <w:t xml:space="preserve"> retention of coaches and reward coaches for years of service. </w:t>
            </w:r>
          </w:p>
          <w:p w:rsidR="00D737F7" w:rsidRPr="00DD7FEF" w:rsidRDefault="00D737F7" w:rsidP="00D737F7">
            <w:pPr>
              <w:rPr>
                <w:rFonts w:ascii="Garamond" w:hAnsi="Garamond"/>
              </w:rPr>
            </w:pP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Pr="00536214" w:rsidRDefault="00D737F7" w:rsidP="00D737F7">
            <w:pPr>
              <w:rPr>
                <w:rFonts w:ascii="Garamond" w:hAnsi="Garamond"/>
                <w:sz w:val="22"/>
                <w:szCs w:val="22"/>
              </w:rPr>
            </w:pPr>
            <w:r w:rsidRPr="00536214">
              <w:rPr>
                <w:rFonts w:ascii="Garamond" w:hAnsi="Garamond"/>
                <w:sz w:val="22"/>
                <w:szCs w:val="22"/>
              </w:rPr>
              <w:t>2007-2011 FRC Ed Plan</w:t>
            </w:r>
          </w:p>
          <w:p w:rsidR="00D737F7" w:rsidRPr="00536214" w:rsidRDefault="00D737F7" w:rsidP="00D737F7">
            <w:pPr>
              <w:rPr>
                <w:rFonts w:ascii="Garamond" w:hAnsi="Garamond"/>
                <w:sz w:val="22"/>
                <w:szCs w:val="22"/>
              </w:rPr>
            </w:pPr>
            <w:r w:rsidRPr="00536214">
              <w:rPr>
                <w:rFonts w:ascii="Garamond" w:hAnsi="Garamond"/>
                <w:sz w:val="22"/>
                <w:szCs w:val="22"/>
              </w:rPr>
              <w:t>Goal 3.1  2010-2013 Strategic Plan</w:t>
            </w:r>
          </w:p>
          <w:p w:rsidR="00D737F7" w:rsidRPr="00114704" w:rsidRDefault="00D737F7" w:rsidP="00D737F7">
            <w:pPr>
              <w:rPr>
                <w:rFonts w:ascii="Garamond" w:hAnsi="Garamond"/>
              </w:rPr>
            </w:pPr>
            <w:r w:rsidRPr="00536214">
              <w:rPr>
                <w:rFonts w:ascii="Garamond" w:hAnsi="Garamond"/>
                <w:sz w:val="22"/>
                <w:szCs w:val="22"/>
              </w:rPr>
              <w:t>Objective 3.1.</w:t>
            </w:r>
            <w:r>
              <w:rPr>
                <w:rFonts w:ascii="Garamond" w:hAnsi="Garamond"/>
                <w:sz w:val="22"/>
                <w:szCs w:val="22"/>
              </w:rPr>
              <w:t>3 &amp; 3.1.4</w:t>
            </w:r>
            <w:r w:rsidRPr="00536214">
              <w:rPr>
                <w:rFonts w:ascii="Garamond" w:hAnsi="Garamond"/>
                <w:sz w:val="22"/>
                <w:szCs w:val="22"/>
              </w:rPr>
              <w:t xml:space="preserve"> 2010-2013 Strategic Plan</w:t>
            </w: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sidRPr="00536214">
              <w:rPr>
                <w:rFonts w:ascii="Garamond" w:hAnsi="Garamond"/>
                <w:sz w:val="22"/>
                <w:szCs w:val="22"/>
              </w:rPr>
              <w:t>Instructional Office / Athletics</w:t>
            </w:r>
            <w:r>
              <w:rPr>
                <w:rFonts w:ascii="Garamond" w:hAnsi="Garamond"/>
                <w:sz w:val="22"/>
                <w:szCs w:val="22"/>
              </w:rPr>
              <w:t xml:space="preserve"> / General Fund</w:t>
            </w:r>
          </w:p>
          <w:p w:rsidR="00D737F7" w:rsidRPr="00114704" w:rsidRDefault="00D737F7" w:rsidP="00D737F7">
            <w:pPr>
              <w:rPr>
                <w:rFonts w:ascii="Garamond" w:hAnsi="Garamond"/>
              </w:rPr>
            </w:pPr>
          </w:p>
        </w:tc>
      </w:tr>
      <w:tr w:rsidR="00D737F7" w:rsidRPr="00C64D02" w:rsidTr="00D737F7">
        <w:tc>
          <w:tcPr>
            <w:tcW w:w="4788" w:type="dxa"/>
          </w:tcPr>
          <w:p w:rsidR="00D737F7"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737F7" w:rsidRPr="00114704" w:rsidRDefault="00D737F7" w:rsidP="00D737F7">
            <w:pPr>
              <w:rPr>
                <w:rFonts w:ascii="Garamond" w:hAnsi="Garamond"/>
                <w:b/>
              </w:rPr>
            </w:pPr>
          </w:p>
        </w:tc>
        <w:tc>
          <w:tcPr>
            <w:tcW w:w="5107" w:type="dxa"/>
          </w:tcPr>
          <w:p w:rsidR="00D737F7" w:rsidRPr="00114704" w:rsidRDefault="00D737F7" w:rsidP="00D737F7">
            <w:pPr>
              <w:rPr>
                <w:rFonts w:ascii="Garamond" w:hAnsi="Garamond"/>
                <w:b/>
              </w:rPr>
            </w:pPr>
            <w:r w:rsidRPr="00114704">
              <w:rPr>
                <w:rFonts w:ascii="Garamond" w:hAnsi="Garamond"/>
                <w:b/>
              </w:rPr>
              <w:lastRenderedPageBreak/>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737F7" w:rsidRPr="00114704" w:rsidRDefault="00D737F7" w:rsidP="00D737F7">
            <w:pPr>
              <w:rPr>
                <w:rFonts w:ascii="Garamond" w:hAnsi="Garamond"/>
                <w:b/>
              </w:rPr>
            </w:pP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With an added stipend to our baseball program we will have additional set of eyes on our players which in turn helps our safety during practice and games. </w:t>
            </w:r>
          </w:p>
        </w:tc>
      </w:tr>
      <w:tr w:rsidR="00D737F7" w:rsidRPr="00C64D02" w:rsidTr="00D737F7">
        <w:tc>
          <w:tcPr>
            <w:tcW w:w="9895" w:type="dxa"/>
            <w:gridSpan w:val="2"/>
          </w:tcPr>
          <w:p w:rsidR="00D737F7" w:rsidRPr="00114704" w:rsidRDefault="00D737F7" w:rsidP="00D737F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With the continuity in a coaching staff new students will definitely be attracted to the FRC baseball program. An additional paid assistant will allow us to get out on the recruiting trail more and see more players in and out of state.</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If students are getting quality instruction then they will be more successful, which will make the students want to come back to FRC.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Again student learning will increase with more coaches teaching the game of baseball.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The baseball program has done a great job throughout the years of bringing in quality student-athletes and putting together quality teams. Therefore it would be appropriate for the program to be rewarded by adding a stipend coach and increasing the stipend of our longest tenured assistant coach at FRC.</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 xml:space="preserve">Objective </w:t>
            </w:r>
            <w:r>
              <w:rPr>
                <w:rFonts w:ascii="Garamond" w:hAnsi="Garamond"/>
                <w:b/>
              </w:rPr>
              <w:t>5</w:t>
            </w:r>
            <w:r w:rsidRPr="00114704">
              <w:rPr>
                <w:rFonts w:ascii="Garamond" w:hAnsi="Garamond"/>
                <w:b/>
              </w:rPr>
              <w:t>:</w:t>
            </w:r>
          </w:p>
          <w:p w:rsidR="00D737F7" w:rsidRPr="00114704" w:rsidRDefault="00D737F7" w:rsidP="00D737F7">
            <w:pPr>
              <w:rPr>
                <w:rFonts w:ascii="Garamond" w:hAnsi="Garamond"/>
              </w:rPr>
            </w:pPr>
            <w:r>
              <w:rPr>
                <w:rFonts w:ascii="Garamond" w:hAnsi="Garamond"/>
                <w:sz w:val="22"/>
                <w:szCs w:val="22"/>
              </w:rPr>
              <w:t xml:space="preserve">To </w:t>
            </w:r>
            <w:r w:rsidRPr="005064F7">
              <w:rPr>
                <w:rFonts w:ascii="Garamond" w:hAnsi="Garamond"/>
                <w:sz w:val="22"/>
                <w:szCs w:val="22"/>
              </w:rPr>
              <w:t>support achieving</w:t>
            </w:r>
            <w:r>
              <w:rPr>
                <w:rFonts w:ascii="Garamond" w:hAnsi="Garamond"/>
                <w:sz w:val="22"/>
                <w:szCs w:val="22"/>
              </w:rPr>
              <w:t xml:space="preserve"> minimum contract numbers the recruiting budget needs to be increased by $3,500 ($6,000).</w:t>
            </w:r>
          </w:p>
        </w:tc>
        <w:tc>
          <w:tcPr>
            <w:tcW w:w="5107" w:type="dxa"/>
          </w:tcPr>
          <w:p w:rsidR="00D737F7" w:rsidRDefault="00D737F7" w:rsidP="00D737F7">
            <w:pPr>
              <w:rPr>
                <w:rFonts w:ascii="Garamond" w:hAnsi="Garamond"/>
                <w:b/>
              </w:rPr>
            </w:pPr>
            <w:r w:rsidRPr="00114704">
              <w:rPr>
                <w:rFonts w:ascii="Garamond" w:hAnsi="Garamond"/>
                <w:b/>
              </w:rPr>
              <w:t>Action Plan (include who is responsible):</w:t>
            </w:r>
          </w:p>
          <w:p w:rsidR="00D737F7" w:rsidRDefault="00D737F7" w:rsidP="00D737F7">
            <w:pPr>
              <w:rPr>
                <w:rFonts w:ascii="Garamond" w:hAnsi="Garamond"/>
                <w:sz w:val="22"/>
                <w:szCs w:val="22"/>
              </w:rPr>
            </w:pPr>
            <w:r>
              <w:rPr>
                <w:rFonts w:ascii="Garamond" w:hAnsi="Garamond"/>
                <w:sz w:val="22"/>
                <w:szCs w:val="22"/>
              </w:rPr>
              <w:t xml:space="preserve">The baseball coaching staff (Jason Gay, Sean Ryan, Ryan </w:t>
            </w:r>
            <w:proofErr w:type="spellStart"/>
            <w:r>
              <w:rPr>
                <w:rFonts w:ascii="Garamond" w:hAnsi="Garamond"/>
                <w:sz w:val="22"/>
                <w:szCs w:val="22"/>
              </w:rPr>
              <w:t>Dettman</w:t>
            </w:r>
            <w:proofErr w:type="spellEnd"/>
            <w:r>
              <w:rPr>
                <w:rFonts w:ascii="Garamond" w:hAnsi="Garamond"/>
                <w:sz w:val="22"/>
                <w:szCs w:val="22"/>
              </w:rPr>
              <w:t xml:space="preserve">, </w:t>
            </w:r>
            <w:proofErr w:type="spellStart"/>
            <w:r>
              <w:rPr>
                <w:rFonts w:ascii="Garamond" w:hAnsi="Garamond"/>
                <w:sz w:val="22"/>
                <w:szCs w:val="22"/>
              </w:rPr>
              <w:t>Jace</w:t>
            </w:r>
            <w:proofErr w:type="spellEnd"/>
            <w:r>
              <w:rPr>
                <w:rFonts w:ascii="Garamond" w:hAnsi="Garamond"/>
                <w:sz w:val="22"/>
                <w:szCs w:val="22"/>
              </w:rPr>
              <w:t xml:space="preserve"> Puckett, and Terry Baumgartner) is actively recruiting students for Fall 2017. Recruiting trips to Reno, Las Vegas, Chico, Redding, Sacramento, Oregon, Arizona, and Hawaii will be needed to secure the minimum number and sustain the current quality of student-athletes. </w:t>
            </w:r>
            <w:r w:rsidRPr="005064F7">
              <w:rPr>
                <w:rFonts w:ascii="Garamond" w:hAnsi="Garamond"/>
                <w:sz w:val="22"/>
                <w:szCs w:val="22"/>
              </w:rPr>
              <w:t xml:space="preserve">CCCBCA Sophomore Showcase ($235) and mandatory employee travel related to meetings impact </w:t>
            </w:r>
            <w:r>
              <w:rPr>
                <w:rFonts w:ascii="Garamond" w:hAnsi="Garamond"/>
                <w:sz w:val="22"/>
                <w:szCs w:val="22"/>
              </w:rPr>
              <w:t xml:space="preserve">the </w:t>
            </w:r>
            <w:r w:rsidRPr="005064F7">
              <w:rPr>
                <w:rFonts w:ascii="Garamond" w:hAnsi="Garamond"/>
                <w:sz w:val="22"/>
                <w:szCs w:val="22"/>
              </w:rPr>
              <w:t>recruiting</w:t>
            </w:r>
            <w:r>
              <w:rPr>
                <w:rFonts w:ascii="Garamond" w:hAnsi="Garamond"/>
                <w:sz w:val="22"/>
                <w:szCs w:val="22"/>
              </w:rPr>
              <w:t xml:space="preserve"> budget as well</w:t>
            </w:r>
            <w:r w:rsidRPr="005064F7">
              <w:rPr>
                <w:rFonts w:ascii="Garamond" w:hAnsi="Garamond"/>
                <w:sz w:val="22"/>
                <w:szCs w:val="22"/>
              </w:rPr>
              <w:t>. The baseball program needs to spend money on attending the ABCA convention so the assistant coaches can continue to improve their coaching skills.</w:t>
            </w:r>
            <w:r>
              <w:rPr>
                <w:rFonts w:ascii="Garamond" w:hAnsi="Garamond"/>
                <w:sz w:val="22"/>
                <w:szCs w:val="22"/>
              </w:rPr>
              <w:t xml:space="preserve">  Also needed will be available and affordable on-campus student housing.</w:t>
            </w: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Connection to results from assessment of student learning and/or other plans:</w:t>
            </w:r>
          </w:p>
          <w:p w:rsidR="00D737F7" w:rsidRDefault="00D737F7" w:rsidP="00D737F7">
            <w:pPr>
              <w:rPr>
                <w:rFonts w:ascii="Garamond" w:hAnsi="Garamond"/>
                <w:sz w:val="22"/>
                <w:szCs w:val="22"/>
              </w:rPr>
            </w:pPr>
            <w:r>
              <w:rPr>
                <w:rFonts w:ascii="Garamond" w:hAnsi="Garamond"/>
                <w:sz w:val="22"/>
                <w:szCs w:val="22"/>
              </w:rPr>
              <w:t>Athletics Department CPR</w:t>
            </w:r>
          </w:p>
          <w:p w:rsidR="00D737F7" w:rsidRPr="00536214" w:rsidRDefault="00D737F7" w:rsidP="00D737F7">
            <w:pPr>
              <w:rPr>
                <w:rFonts w:ascii="Garamond" w:hAnsi="Garamond"/>
                <w:sz w:val="22"/>
                <w:szCs w:val="22"/>
              </w:rPr>
            </w:pPr>
            <w:r>
              <w:rPr>
                <w:rFonts w:ascii="Garamond" w:hAnsi="Garamond"/>
                <w:sz w:val="22"/>
                <w:szCs w:val="22"/>
              </w:rPr>
              <w:t>Faculty Contract</w:t>
            </w:r>
          </w:p>
          <w:p w:rsidR="00D737F7" w:rsidRPr="00114704" w:rsidRDefault="00D737F7" w:rsidP="00D737F7">
            <w:pPr>
              <w:rPr>
                <w:rFonts w:ascii="Garamond" w:hAnsi="Garamond"/>
              </w:rPr>
            </w:pPr>
          </w:p>
        </w:tc>
        <w:tc>
          <w:tcPr>
            <w:tcW w:w="5107" w:type="dxa"/>
          </w:tcPr>
          <w:p w:rsidR="00D737F7" w:rsidRPr="00114704" w:rsidRDefault="00D737F7" w:rsidP="00D737F7">
            <w:pPr>
              <w:rPr>
                <w:rFonts w:ascii="Garamond" w:hAnsi="Garamond"/>
                <w:b/>
              </w:rPr>
            </w:pPr>
            <w:r w:rsidRPr="00114704">
              <w:rPr>
                <w:rFonts w:ascii="Garamond" w:hAnsi="Garamond"/>
                <w:b/>
              </w:rPr>
              <w:t>Resources/ Budget needed</w:t>
            </w:r>
            <w:r>
              <w:rPr>
                <w:rFonts w:ascii="Garamond" w:hAnsi="Garamond"/>
                <w:b/>
              </w:rPr>
              <w:t xml:space="preserve"> (if applicable):</w:t>
            </w:r>
          </w:p>
          <w:p w:rsidR="00D737F7" w:rsidRPr="00114704" w:rsidRDefault="00D737F7" w:rsidP="00D737F7">
            <w:pPr>
              <w:rPr>
                <w:rFonts w:ascii="Garamond" w:hAnsi="Garamond"/>
              </w:rPr>
            </w:pPr>
            <w:r w:rsidRPr="00536214">
              <w:rPr>
                <w:rFonts w:ascii="Garamond" w:hAnsi="Garamond"/>
                <w:sz w:val="22"/>
                <w:szCs w:val="22"/>
              </w:rPr>
              <w:t>Instructional Office / Athletics</w:t>
            </w:r>
            <w:r>
              <w:rPr>
                <w:rFonts w:ascii="Garamond" w:hAnsi="Garamond"/>
                <w:sz w:val="22"/>
                <w:szCs w:val="22"/>
              </w:rPr>
              <w:t xml:space="preserve"> / General Fund</w:t>
            </w:r>
          </w:p>
          <w:p w:rsidR="00D737F7" w:rsidRPr="00114704" w:rsidRDefault="00D737F7" w:rsidP="00D737F7">
            <w:pPr>
              <w:rPr>
                <w:rFonts w:ascii="Garamond" w:hAnsi="Garamond"/>
              </w:rPr>
            </w:pPr>
          </w:p>
        </w:tc>
      </w:tr>
      <w:tr w:rsidR="00D737F7" w:rsidRPr="00C64D02" w:rsidTr="00D737F7">
        <w:tc>
          <w:tcPr>
            <w:tcW w:w="4788" w:type="dxa"/>
          </w:tcPr>
          <w:p w:rsidR="00D737F7" w:rsidRPr="00114704" w:rsidRDefault="00D737F7" w:rsidP="00D737F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D737F7" w:rsidRPr="00114704" w:rsidRDefault="00D737F7" w:rsidP="00D737F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D737F7" w:rsidRPr="00C64D02" w:rsidTr="00D737F7">
        <w:tc>
          <w:tcPr>
            <w:tcW w:w="9895" w:type="dxa"/>
            <w:gridSpan w:val="2"/>
          </w:tcPr>
          <w:p w:rsidR="00D737F7" w:rsidRPr="00114704" w:rsidRDefault="00D737F7" w:rsidP="00D737F7">
            <w:pPr>
              <w:rPr>
                <w:rFonts w:ascii="Garamond" w:hAnsi="Garamond"/>
                <w:b/>
              </w:rPr>
            </w:pPr>
            <w:r w:rsidRPr="00114704">
              <w:rPr>
                <w:rFonts w:ascii="Garamond" w:hAnsi="Garamond"/>
                <w:u w:val="single"/>
              </w:rPr>
              <w:t>Safety</w:t>
            </w:r>
            <w:r w:rsidRPr="00114704">
              <w:rPr>
                <w:rFonts w:ascii="Garamond" w:hAnsi="Garamond"/>
              </w:rPr>
              <w:t>:</w:t>
            </w:r>
          </w:p>
        </w:tc>
      </w:tr>
      <w:tr w:rsidR="00D737F7" w:rsidRPr="00C64D02" w:rsidTr="00D737F7">
        <w:tc>
          <w:tcPr>
            <w:tcW w:w="9895" w:type="dxa"/>
            <w:gridSpan w:val="2"/>
          </w:tcPr>
          <w:p w:rsidR="00D737F7" w:rsidRPr="00114704" w:rsidRDefault="00D737F7" w:rsidP="00D737F7">
            <w:pPr>
              <w:rPr>
                <w:rFonts w:ascii="Garamond" w:hAnsi="Garamond"/>
                <w:b/>
              </w:rPr>
            </w:pPr>
            <w:r w:rsidRPr="00BC7CD5">
              <w:rPr>
                <w:rFonts w:ascii="Garamond" w:hAnsi="Garamond"/>
                <w:b/>
                <w:u w:val="single"/>
              </w:rPr>
              <w:t>New Student Attraction</w:t>
            </w:r>
            <w:r w:rsidRPr="00114704">
              <w:rPr>
                <w:rFonts w:ascii="Garamond" w:hAnsi="Garamond"/>
              </w:rPr>
              <w:t xml:space="preserve">: </w:t>
            </w:r>
            <w:r>
              <w:rPr>
                <w:rFonts w:ascii="Garamond" w:hAnsi="Garamond"/>
              </w:rPr>
              <w:t xml:space="preserve">An increase in our recruiting dollars will help the baseball program reach out to more quality student-athletes on a yearly basis.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D737F7" w:rsidRPr="00C64D02" w:rsidTr="00D737F7">
        <w:tc>
          <w:tcPr>
            <w:tcW w:w="9895" w:type="dxa"/>
            <w:gridSpan w:val="2"/>
          </w:tcPr>
          <w:p w:rsidR="00D737F7" w:rsidRPr="00114704" w:rsidRDefault="00D737F7" w:rsidP="00D737F7">
            <w:pPr>
              <w:rPr>
                <w:rFonts w:ascii="Garamond" w:hAnsi="Garamond"/>
              </w:rPr>
            </w:pPr>
            <w:r w:rsidRPr="00BC7CD5">
              <w:rPr>
                <w:rFonts w:ascii="Garamond" w:hAnsi="Garamond"/>
                <w:b/>
                <w:u w:val="single"/>
              </w:rPr>
              <w:t>Support for employees to be effective</w:t>
            </w:r>
            <w:r w:rsidRPr="00114704">
              <w:rPr>
                <w:rFonts w:ascii="Garamond" w:hAnsi="Garamond"/>
              </w:rPr>
              <w:t>:</w:t>
            </w:r>
            <w:r>
              <w:rPr>
                <w:rFonts w:ascii="Garamond" w:hAnsi="Garamond"/>
              </w:rPr>
              <w:t xml:space="preserve"> This increase in recruiting dollars would show support for the employees and allow us to be more effective in our jobs. It will also allow us to not use our personal money to recruit athletes to FRC. As I spend close to the $3,000 of my personal money each year while recruiting.</w:t>
            </w:r>
          </w:p>
        </w:tc>
      </w:tr>
      <w:tr w:rsidR="00D737F7" w:rsidRPr="00C64D02" w:rsidTr="00D737F7">
        <w:tc>
          <w:tcPr>
            <w:tcW w:w="9895" w:type="dxa"/>
            <w:gridSpan w:val="2"/>
          </w:tcPr>
          <w:p w:rsidR="00D737F7" w:rsidRPr="00114704" w:rsidRDefault="00D737F7" w:rsidP="00D737F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D737F7" w:rsidRDefault="00D737F7" w:rsidP="00D737F7">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D737F7" w:rsidTr="00D737F7">
        <w:tc>
          <w:tcPr>
            <w:tcW w:w="2394" w:type="dxa"/>
            <w:tcBorders>
              <w:top w:val="single" w:sz="4" w:space="0" w:color="auto"/>
              <w:left w:val="single" w:sz="4" w:space="0" w:color="auto"/>
              <w:bottom w:val="single" w:sz="4" w:space="0" w:color="auto"/>
              <w:right w:val="single" w:sz="4" w:space="0" w:color="auto"/>
            </w:tcBorders>
            <w:hideMark/>
          </w:tcPr>
          <w:p w:rsidR="00D737F7" w:rsidRDefault="00D737F7" w:rsidP="00D737F7">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D737F7" w:rsidRDefault="00D737F7" w:rsidP="00D737F7">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current year objective 2</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New Assistant Coach Stipend</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Additional Staff</w:t>
            </w:r>
          </w:p>
        </w:tc>
        <w:tc>
          <w:tcPr>
            <w:tcW w:w="4788" w:type="dxa"/>
            <w:tcBorders>
              <w:top w:val="single" w:sz="4" w:space="0" w:color="auto"/>
              <w:left w:val="single" w:sz="4" w:space="0" w:color="auto"/>
              <w:bottom w:val="single" w:sz="4" w:space="0" w:color="auto"/>
              <w:right w:val="single" w:sz="4" w:space="0" w:color="auto"/>
            </w:tcBorders>
          </w:tcPr>
          <w:p w:rsidR="00D737F7" w:rsidRPr="00C64457" w:rsidRDefault="00D737F7" w:rsidP="00D737F7">
            <w:pPr>
              <w:rPr>
                <w:rFonts w:ascii="Garamond" w:hAnsi="Garamond"/>
                <w:b/>
                <w:sz w:val="22"/>
                <w:szCs w:val="22"/>
              </w:rPr>
            </w:pPr>
            <w:r w:rsidRPr="00C64457">
              <w:rPr>
                <w:rFonts w:ascii="Garamond" w:hAnsi="Garamond"/>
                <w:b/>
                <w:sz w:val="22"/>
                <w:szCs w:val="22"/>
              </w:rPr>
              <w:t xml:space="preserve">See next year objective 4, current year </w:t>
            </w:r>
          </w:p>
          <w:p w:rsidR="00D737F7" w:rsidRPr="00C64457" w:rsidRDefault="00D737F7" w:rsidP="00D737F7">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4</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Covered Hitting Facility</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rsidR="00D737F7" w:rsidRPr="00C64457" w:rsidRDefault="00D737F7" w:rsidP="00D737F7">
            <w:pPr>
              <w:rPr>
                <w:rFonts w:ascii="Garamond" w:hAnsi="Garamond"/>
                <w:b/>
                <w:sz w:val="22"/>
                <w:szCs w:val="22"/>
              </w:rPr>
            </w:pPr>
            <w:r w:rsidRPr="00C64457">
              <w:rPr>
                <w:rFonts w:ascii="Garamond" w:hAnsi="Garamond"/>
                <w:b/>
                <w:sz w:val="22"/>
                <w:szCs w:val="22"/>
              </w:rPr>
              <w:t xml:space="preserve">See next year objective 2, current year </w:t>
            </w:r>
          </w:p>
          <w:p w:rsidR="00D737F7" w:rsidRPr="00C64457" w:rsidRDefault="00D737F7" w:rsidP="00D737F7">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2</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Coaches Locker/Equipment Storage Area</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sidRPr="00C64457">
              <w:rPr>
                <w:rFonts w:ascii="Garamond" w:hAnsi="Garamond"/>
                <w:b/>
                <w:sz w:val="22"/>
                <w:szCs w:val="22"/>
              </w:rPr>
              <w:t>Facilities</w:t>
            </w:r>
          </w:p>
        </w:tc>
        <w:tc>
          <w:tcPr>
            <w:tcW w:w="4788" w:type="dxa"/>
            <w:tcBorders>
              <w:top w:val="single" w:sz="4" w:space="0" w:color="auto"/>
              <w:left w:val="single" w:sz="4" w:space="0" w:color="auto"/>
              <w:bottom w:val="single" w:sz="4" w:space="0" w:color="auto"/>
              <w:right w:val="single" w:sz="4" w:space="0" w:color="auto"/>
            </w:tcBorders>
          </w:tcPr>
          <w:p w:rsidR="00D737F7" w:rsidRPr="00C64457" w:rsidRDefault="00D737F7" w:rsidP="00D737F7">
            <w:pPr>
              <w:rPr>
                <w:rFonts w:ascii="Garamond" w:hAnsi="Garamond"/>
                <w:b/>
                <w:sz w:val="22"/>
                <w:szCs w:val="22"/>
              </w:rPr>
            </w:pPr>
            <w:r w:rsidRPr="00C64457">
              <w:rPr>
                <w:rFonts w:ascii="Garamond" w:hAnsi="Garamond"/>
                <w:b/>
                <w:sz w:val="22"/>
                <w:szCs w:val="22"/>
              </w:rPr>
              <w:t xml:space="preserve">See next year objective 3, current year </w:t>
            </w:r>
          </w:p>
          <w:p w:rsidR="00D737F7" w:rsidRPr="00C64457" w:rsidRDefault="00D737F7" w:rsidP="00D737F7">
            <w:pPr>
              <w:rPr>
                <w:rFonts w:ascii="Garamond" w:hAnsi="Garamond"/>
                <w:b/>
                <w:sz w:val="22"/>
                <w:szCs w:val="22"/>
              </w:rPr>
            </w:pPr>
            <w:r w:rsidRPr="00C64457">
              <w:rPr>
                <w:rFonts w:ascii="Garamond" w:hAnsi="Garamond"/>
                <w:b/>
                <w:sz w:val="22"/>
                <w:szCs w:val="22"/>
              </w:rPr>
              <w:t xml:space="preserve">objective </w:t>
            </w:r>
            <w:r>
              <w:rPr>
                <w:rFonts w:ascii="Garamond" w:hAnsi="Garamond"/>
                <w:b/>
                <w:sz w:val="22"/>
                <w:szCs w:val="22"/>
              </w:rPr>
              <w:t>3</w:t>
            </w:r>
          </w:p>
        </w:tc>
      </w:tr>
      <w:tr w:rsidR="00D737F7" w:rsidRPr="00C6445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Pr>
                <w:rFonts w:ascii="Garamond" w:hAnsi="Garamond"/>
                <w:b/>
                <w:sz w:val="22"/>
                <w:szCs w:val="22"/>
              </w:rPr>
              <w:t>20% increase to general fund budget</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C64457" w:rsidRDefault="00D737F7" w:rsidP="00D737F7">
            <w:pPr>
              <w:jc w:val="center"/>
              <w:rPr>
                <w:rFonts w:ascii="Garamond" w:hAnsi="Garamond"/>
                <w:b/>
                <w:sz w:val="22"/>
                <w:szCs w:val="22"/>
              </w:rPr>
            </w:pPr>
            <w:r>
              <w:rPr>
                <w:rFonts w:ascii="Garamond" w:hAnsi="Garamond"/>
                <w:b/>
                <w:sz w:val="22"/>
                <w:szCs w:val="22"/>
              </w:rPr>
              <w:t>Student Success/Retention</w:t>
            </w:r>
          </w:p>
        </w:tc>
        <w:tc>
          <w:tcPr>
            <w:tcW w:w="4788" w:type="dxa"/>
            <w:tcBorders>
              <w:top w:val="single" w:sz="4" w:space="0" w:color="auto"/>
              <w:left w:val="single" w:sz="4" w:space="0" w:color="auto"/>
              <w:bottom w:val="single" w:sz="4" w:space="0" w:color="auto"/>
              <w:right w:val="single" w:sz="4" w:space="0" w:color="auto"/>
            </w:tcBorders>
          </w:tcPr>
          <w:p w:rsidR="00D737F7" w:rsidRPr="00C64457" w:rsidRDefault="00D737F7" w:rsidP="00D737F7">
            <w:pPr>
              <w:rPr>
                <w:rFonts w:ascii="Garamond" w:hAnsi="Garamond"/>
                <w:b/>
                <w:sz w:val="22"/>
                <w:szCs w:val="22"/>
              </w:rPr>
            </w:pPr>
            <w:r>
              <w:rPr>
                <w:rFonts w:ascii="Garamond" w:hAnsi="Garamond"/>
                <w:b/>
                <w:sz w:val="22"/>
                <w:szCs w:val="22"/>
              </w:rPr>
              <w:t>Athletic Department CPR; helps cover increased officiating costs, membership and dues, re-instatement of games, as well as inflation for student travel</w:t>
            </w:r>
          </w:p>
        </w:tc>
      </w:tr>
    </w:tbl>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Based on information and/or data provided:</w:t>
      </w:r>
    </w:p>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sidRPr="002801A2">
        <w:rPr>
          <w:rFonts w:ascii="Garamond" w:hAnsi="Garamond"/>
          <w:b/>
        </w:rPr>
        <w:t>Describe the current status of the Program/Depart/Service Area</w:t>
      </w:r>
      <w:r>
        <w:rPr>
          <w:rFonts w:ascii="Garamond" w:hAnsi="Garamond"/>
        </w:rPr>
        <w:t xml:space="preserve">. </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The FRC </w:t>
            </w:r>
            <w:r w:rsidRPr="00536214">
              <w:rPr>
                <w:rFonts w:ascii="Garamond" w:hAnsi="Garamond"/>
              </w:rPr>
              <w:t>Baseball program</w:t>
            </w:r>
            <w:r>
              <w:rPr>
                <w:rFonts w:ascii="Garamond" w:hAnsi="Garamond"/>
              </w:rPr>
              <w:t xml:space="preserve"> as a whole</w:t>
            </w:r>
            <w:r w:rsidRPr="00536214">
              <w:rPr>
                <w:rFonts w:ascii="Garamond" w:hAnsi="Garamond"/>
              </w:rPr>
              <w:t xml:space="preserve"> is in </w:t>
            </w:r>
            <w:r>
              <w:rPr>
                <w:rFonts w:ascii="Garamond" w:hAnsi="Garamond"/>
              </w:rPr>
              <w:t>decent</w:t>
            </w:r>
            <w:r w:rsidRPr="00536214">
              <w:rPr>
                <w:rFonts w:ascii="Garamond" w:hAnsi="Garamond"/>
              </w:rPr>
              <w:t xml:space="preserve"> shape with the current structure.</w:t>
            </w:r>
            <w:r>
              <w:rPr>
                <w:rFonts w:ascii="Garamond" w:hAnsi="Garamond"/>
              </w:rPr>
              <w:t xml:space="preserve"> However, significant changes need to be made to our budget, assistant coach pay structure, and our outdoor batting cages.</w:t>
            </w:r>
          </w:p>
          <w:p w:rsidR="00D737F7" w:rsidRDefault="00D737F7" w:rsidP="00D737F7">
            <w:pPr>
              <w:rPr>
                <w:rFonts w:ascii="Garamond" w:hAnsi="Garamond"/>
              </w:rPr>
            </w:pPr>
          </w:p>
          <w:p w:rsidR="00D737F7" w:rsidRDefault="00D737F7" w:rsidP="00D737F7">
            <w:pPr>
              <w:rPr>
                <w:rFonts w:ascii="Garamond" w:hAnsi="Garamond"/>
              </w:rPr>
            </w:pPr>
            <w:r>
              <w:rPr>
                <w:rFonts w:ascii="Garamond" w:hAnsi="Garamond"/>
              </w:rPr>
              <w:t>We need t</w:t>
            </w:r>
            <w:r w:rsidRPr="00D65257">
              <w:rPr>
                <w:rFonts w:ascii="Garamond" w:hAnsi="Garamond"/>
              </w:rPr>
              <w:t xml:space="preserve">o increase our general fund budget by </w:t>
            </w:r>
            <w:r>
              <w:rPr>
                <w:rFonts w:ascii="Garamond" w:hAnsi="Garamond"/>
              </w:rPr>
              <w:t>$19,585</w:t>
            </w:r>
            <w:r w:rsidRPr="00D65257">
              <w:rPr>
                <w:rFonts w:ascii="Garamond" w:hAnsi="Garamond"/>
              </w:rPr>
              <w:t xml:space="preserve"> to cover the following areas that will incur an uncontrollable increase in costs: officials, membership dues, travel (food, motels, and mileage), equipment, and supplies. All of these areas have seen significant increases over the past 3-4 years and our budget has not increased. The state </w:t>
            </w:r>
            <w:r>
              <w:rPr>
                <w:rFonts w:ascii="Garamond" w:hAnsi="Garamond"/>
              </w:rPr>
              <w:t>has</w:t>
            </w:r>
            <w:r w:rsidRPr="00D65257">
              <w:rPr>
                <w:rFonts w:ascii="Garamond" w:hAnsi="Garamond"/>
              </w:rPr>
              <w:t xml:space="preserve"> reinstate</w:t>
            </w:r>
            <w:r>
              <w:rPr>
                <w:rFonts w:ascii="Garamond" w:hAnsi="Garamond"/>
              </w:rPr>
              <w:t>d</w:t>
            </w:r>
            <w:r w:rsidRPr="00D65257">
              <w:rPr>
                <w:rFonts w:ascii="Garamond" w:hAnsi="Garamond"/>
              </w:rPr>
              <w:t xml:space="preserve"> our game total to 40 </w:t>
            </w:r>
            <w:r>
              <w:rPr>
                <w:rFonts w:ascii="Garamond" w:hAnsi="Garamond"/>
              </w:rPr>
              <w:t>this</w:t>
            </w:r>
            <w:r w:rsidRPr="00D65257">
              <w:rPr>
                <w:rFonts w:ascii="Garamond" w:hAnsi="Garamond"/>
              </w:rPr>
              <w:t xml:space="preserve"> year, which is an increase of 4 games</w:t>
            </w:r>
            <w:r>
              <w:rPr>
                <w:rFonts w:ascii="Garamond" w:hAnsi="Garamond"/>
              </w:rPr>
              <w:t xml:space="preserve">, so this increase needs to be accounted for in our budget. </w:t>
            </w:r>
          </w:p>
          <w:p w:rsidR="00D737F7" w:rsidRDefault="00D737F7" w:rsidP="00D737F7">
            <w:pPr>
              <w:rPr>
                <w:rFonts w:ascii="Garamond" w:hAnsi="Garamond"/>
              </w:rPr>
            </w:pPr>
          </w:p>
          <w:p w:rsidR="00D737F7" w:rsidRPr="00D65257" w:rsidRDefault="00D737F7" w:rsidP="00D737F7">
            <w:pPr>
              <w:rPr>
                <w:rFonts w:ascii="Garamond" w:hAnsi="Garamond"/>
              </w:rPr>
            </w:pPr>
            <w:r>
              <w:rPr>
                <w:rFonts w:ascii="Garamond" w:hAnsi="Garamond"/>
              </w:rPr>
              <w:t>The assistant coach pay structure we currently have needs to be improved so we can have not only retention with our coaches, but also attract quality coaches to our college. An increase in the current stipend structure by $5,500 is needed and feasible with all the work my assistant coaches do for the baseball program, baseball facilities, and college and community as a whole.</w:t>
            </w:r>
          </w:p>
          <w:p w:rsidR="00D737F7" w:rsidRDefault="00D737F7" w:rsidP="00D737F7">
            <w:pPr>
              <w:rPr>
                <w:rFonts w:ascii="Garamond" w:hAnsi="Garamond"/>
              </w:rPr>
            </w:pPr>
          </w:p>
          <w:p w:rsidR="00D737F7" w:rsidRDefault="00D737F7" w:rsidP="00D737F7">
            <w:pPr>
              <w:rPr>
                <w:rFonts w:ascii="Garamond" w:hAnsi="Garamond"/>
              </w:rPr>
            </w:pPr>
            <w:r>
              <w:rPr>
                <w:rFonts w:ascii="Garamond" w:hAnsi="Garamond"/>
              </w:rPr>
              <w:t>The outdoor hitting facility is in need of a major upgrade. No improvements have been made to the structure since Fall 1997, so new batting nets and additional cages are definitely needed. The baseball and softball teams have been combining on a golf tournament the last five years to raise money for this project, however the project costs around $35k - $45k. This facility improvement will help both programs with student retention, student learning, and program success.</w:t>
            </w:r>
          </w:p>
        </w:tc>
      </w:tr>
    </w:tbl>
    <w:p w:rsidR="00D737F7" w:rsidRDefault="00D737F7" w:rsidP="00D737F7">
      <w:pPr>
        <w:rPr>
          <w:rFonts w:ascii="Garamond" w:hAnsi="Garamond"/>
        </w:rPr>
      </w:pPr>
    </w:p>
    <w:p w:rsidR="00D737F7" w:rsidRDefault="00D737F7" w:rsidP="00D737F7">
      <w:pPr>
        <w:rPr>
          <w:rFonts w:ascii="Garamond" w:hAnsi="Garamond"/>
        </w:rPr>
      </w:pPr>
    </w:p>
    <w:p w:rsidR="00D737F7" w:rsidRPr="002801A2"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b/>
        </w:rPr>
      </w:pPr>
      <w:r w:rsidRPr="002801A2">
        <w:rPr>
          <w:rFonts w:ascii="Garamond" w:hAnsi="Garamond"/>
          <w:b/>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From the athletic department there</w:t>
            </w:r>
            <w:r w:rsidRPr="00D778BA">
              <w:rPr>
                <w:rFonts w:ascii="Garamond" w:hAnsi="Garamond"/>
              </w:rPr>
              <w:t xml:space="preserve"> are concerns about the future of the college in regards to attracting quality student-athletes</w:t>
            </w:r>
            <w:r>
              <w:rPr>
                <w:rFonts w:ascii="Garamond" w:hAnsi="Garamond"/>
              </w:rPr>
              <w:t xml:space="preserve"> and retention</w:t>
            </w:r>
            <w:r w:rsidRPr="00D778BA">
              <w:rPr>
                <w:rFonts w:ascii="Garamond" w:hAnsi="Garamond"/>
              </w:rPr>
              <w:t>. With the loss of Good Neighbor students from Nevada</w:t>
            </w:r>
            <w:r>
              <w:rPr>
                <w:rFonts w:ascii="Garamond" w:hAnsi="Garamond"/>
              </w:rPr>
              <w:t xml:space="preserve">, </w:t>
            </w:r>
            <w:r w:rsidRPr="00D778BA">
              <w:rPr>
                <w:rFonts w:ascii="Garamond" w:hAnsi="Garamond"/>
              </w:rPr>
              <w:t>and the increase in tuition dollars for in-state and out-of-state students, the question t</w:t>
            </w:r>
            <w:r>
              <w:rPr>
                <w:rFonts w:ascii="Garamond" w:hAnsi="Garamond"/>
              </w:rPr>
              <w:t>hat needs to be answered is:</w:t>
            </w:r>
            <w:r w:rsidRPr="00D778BA">
              <w:rPr>
                <w:rFonts w:ascii="Garamond" w:hAnsi="Garamond"/>
              </w:rPr>
              <w:t xml:space="preserve"> Where does FRC exp</w:t>
            </w:r>
            <w:r>
              <w:rPr>
                <w:rFonts w:ascii="Garamond" w:hAnsi="Garamond"/>
              </w:rPr>
              <w:t>ect to attract student-athletes</w:t>
            </w:r>
            <w:r w:rsidRPr="00D778BA">
              <w:rPr>
                <w:rFonts w:ascii="Garamond" w:hAnsi="Garamond"/>
              </w:rPr>
              <w:t xml:space="preserve"> from</w:t>
            </w:r>
            <w:r>
              <w:rPr>
                <w:rFonts w:ascii="Garamond" w:hAnsi="Garamond"/>
              </w:rPr>
              <w:t xml:space="preserve"> and how do we retain them once we get them on campus</w:t>
            </w:r>
            <w:r w:rsidRPr="00D778BA">
              <w:rPr>
                <w:rFonts w:ascii="Garamond" w:hAnsi="Garamond"/>
              </w:rPr>
              <w:t>?</w:t>
            </w:r>
            <w:r>
              <w:rPr>
                <w:rFonts w:ascii="Garamond" w:hAnsi="Garamond"/>
              </w:rPr>
              <w:t xml:space="preserve"> Also where do we as a college expect these new students to live?</w:t>
            </w:r>
          </w:p>
          <w:p w:rsidR="00D737F7" w:rsidRDefault="00D737F7" w:rsidP="00D737F7">
            <w:pPr>
              <w:ind w:left="360"/>
              <w:rPr>
                <w:rFonts w:ascii="Garamond" w:hAnsi="Garamond"/>
              </w:rPr>
            </w:pPr>
          </w:p>
          <w:p w:rsidR="00D737F7" w:rsidRPr="00D778BA" w:rsidRDefault="00D737F7" w:rsidP="00D737F7">
            <w:pPr>
              <w:rPr>
                <w:rFonts w:ascii="Garamond" w:hAnsi="Garamond"/>
              </w:rPr>
            </w:pPr>
            <w:r>
              <w:rPr>
                <w:rFonts w:ascii="Garamond" w:hAnsi="Garamond"/>
              </w:rPr>
              <w:t>The top two objectives every year for the Baseball program deal with this issue head on, so we need to stabilize assistant coach salaries, find affordable student housing, and improve/update our hitting facility. If these three things can happen then FRC baseball will be able to attract quality student-athletes and retain them for two years.</w:t>
            </w:r>
          </w:p>
          <w:p w:rsidR="00D737F7" w:rsidRDefault="00D737F7" w:rsidP="00D737F7">
            <w:pPr>
              <w:rPr>
                <w:rFonts w:ascii="Garamond" w:hAnsi="Garamond"/>
              </w:rPr>
            </w:pPr>
          </w:p>
        </w:tc>
      </w:tr>
    </w:tbl>
    <w:p w:rsidR="00D737F7" w:rsidRDefault="00D737F7" w:rsidP="00D737F7">
      <w:pPr>
        <w:rPr>
          <w:rFonts w:ascii="Garamond" w:hAnsi="Garamond"/>
        </w:rPr>
      </w:pPr>
    </w:p>
    <w:p w:rsidR="00D737F7" w:rsidRPr="002801A2"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b/>
        </w:rPr>
      </w:pPr>
      <w:r w:rsidRPr="002801A2">
        <w:rPr>
          <w:rFonts w:ascii="Garamond" w:hAnsi="Garamond"/>
          <w:b/>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Pr="005C327D" w:rsidRDefault="00D737F7" w:rsidP="00D737F7">
            <w:pPr>
              <w:rPr>
                <w:rFonts w:ascii="Garamond" w:hAnsi="Garamond"/>
              </w:rPr>
            </w:pPr>
            <w:r>
              <w:rPr>
                <w:rFonts w:ascii="Garamond" w:hAnsi="Garamond"/>
              </w:rPr>
              <w:t xml:space="preserve">The baseball program has gone through a couple changes on the coaching staff, as we have added two new coaches to the program. This change has helped the work load on the head coach and assistant coaches for this year. We have added 4 extra games this year, so we need an increase in travel dollars this spring. Our recruiting efforts are changing as we are trying to get the coaches out on the road more to meet quality student-athletes and this comes with an increase in our recruiting budget that has yet to be addressed by the college. </w:t>
            </w:r>
          </w:p>
          <w:p w:rsidR="00D737F7" w:rsidRDefault="00D737F7" w:rsidP="00D737F7">
            <w:pPr>
              <w:rPr>
                <w:rFonts w:ascii="Garamond" w:hAnsi="Garamond"/>
                <w:u w:val="single"/>
              </w:rPr>
            </w:pPr>
          </w:p>
          <w:p w:rsidR="00D737F7" w:rsidRPr="00D778BA" w:rsidRDefault="00D737F7" w:rsidP="00D737F7">
            <w:pPr>
              <w:rPr>
                <w:rFonts w:ascii="Garamond" w:hAnsi="Garamond"/>
                <w:u w:val="single"/>
              </w:rPr>
            </w:pPr>
            <w:r w:rsidRPr="00D778BA">
              <w:rPr>
                <w:rFonts w:ascii="Garamond" w:hAnsi="Garamond"/>
                <w:u w:val="single"/>
              </w:rPr>
              <w:t>Goals for 201</w:t>
            </w:r>
            <w:r>
              <w:rPr>
                <w:rFonts w:ascii="Garamond" w:hAnsi="Garamond"/>
                <w:u w:val="single"/>
              </w:rPr>
              <w:t>6</w:t>
            </w:r>
            <w:r w:rsidRPr="00D778BA">
              <w:rPr>
                <w:rFonts w:ascii="Garamond" w:hAnsi="Garamond"/>
                <w:u w:val="single"/>
              </w:rPr>
              <w:t>-201</w:t>
            </w:r>
            <w:r>
              <w:rPr>
                <w:rFonts w:ascii="Garamond" w:hAnsi="Garamond"/>
                <w:u w:val="single"/>
              </w:rPr>
              <w:t>7</w:t>
            </w:r>
          </w:p>
          <w:p w:rsidR="00D737F7" w:rsidRDefault="00D737F7" w:rsidP="003A2E25">
            <w:pPr>
              <w:numPr>
                <w:ilvl w:val="0"/>
                <w:numId w:val="35"/>
              </w:numPr>
              <w:rPr>
                <w:rFonts w:ascii="Garamond" w:hAnsi="Garamond"/>
              </w:rPr>
            </w:pPr>
            <w:r>
              <w:rPr>
                <w:rFonts w:ascii="Garamond" w:hAnsi="Garamond"/>
              </w:rPr>
              <w:t>Retain</w:t>
            </w:r>
            <w:r w:rsidRPr="00D778BA">
              <w:rPr>
                <w:rFonts w:ascii="Garamond" w:hAnsi="Garamond"/>
              </w:rPr>
              <w:t xml:space="preserve"> continuity in coaching staff.</w:t>
            </w:r>
          </w:p>
          <w:p w:rsidR="00D737F7" w:rsidRPr="00D778BA" w:rsidRDefault="00D737F7" w:rsidP="003A2E25">
            <w:pPr>
              <w:numPr>
                <w:ilvl w:val="0"/>
                <w:numId w:val="35"/>
              </w:numPr>
              <w:rPr>
                <w:rFonts w:ascii="Garamond" w:hAnsi="Garamond"/>
              </w:rPr>
            </w:pPr>
            <w:r>
              <w:rPr>
                <w:rFonts w:ascii="Garamond" w:hAnsi="Garamond"/>
              </w:rPr>
              <w:t>Start the first phase of hitting facility project by pouring concrete in May, 2017.</w:t>
            </w:r>
          </w:p>
          <w:p w:rsidR="00D737F7" w:rsidRPr="00D778BA" w:rsidRDefault="00D737F7" w:rsidP="003A2E25">
            <w:pPr>
              <w:numPr>
                <w:ilvl w:val="0"/>
                <w:numId w:val="35"/>
              </w:numPr>
              <w:rPr>
                <w:rFonts w:ascii="Garamond" w:hAnsi="Garamond"/>
              </w:rPr>
            </w:pPr>
            <w:r w:rsidRPr="00D778BA">
              <w:rPr>
                <w:rFonts w:ascii="Garamond" w:hAnsi="Garamond"/>
              </w:rPr>
              <w:t>Recruit and retain quality student-athletes</w:t>
            </w:r>
            <w:r>
              <w:rPr>
                <w:rFonts w:ascii="Garamond" w:hAnsi="Garamond"/>
              </w:rPr>
              <w:t xml:space="preserve"> from California and all across the country</w:t>
            </w:r>
            <w:r w:rsidRPr="00D778BA">
              <w:rPr>
                <w:rFonts w:ascii="Garamond" w:hAnsi="Garamond"/>
              </w:rPr>
              <w:t>.</w:t>
            </w:r>
          </w:p>
          <w:p w:rsidR="00D737F7" w:rsidRDefault="00D737F7" w:rsidP="003A2E25">
            <w:pPr>
              <w:numPr>
                <w:ilvl w:val="0"/>
                <w:numId w:val="35"/>
              </w:numPr>
              <w:rPr>
                <w:rFonts w:ascii="Garamond" w:hAnsi="Garamond"/>
              </w:rPr>
            </w:pPr>
            <w:r w:rsidRPr="00D778BA">
              <w:rPr>
                <w:rFonts w:ascii="Garamond" w:hAnsi="Garamond"/>
              </w:rPr>
              <w:t>Compete for GVC baseball championship.</w:t>
            </w:r>
          </w:p>
          <w:p w:rsidR="00D737F7" w:rsidRPr="00D778BA" w:rsidRDefault="00D737F7" w:rsidP="003A2E25">
            <w:pPr>
              <w:numPr>
                <w:ilvl w:val="0"/>
                <w:numId w:val="3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p w:rsidR="00D737F7" w:rsidRDefault="00D737F7" w:rsidP="00D737F7">
            <w:pPr>
              <w:rPr>
                <w:rFonts w:ascii="Garamond" w:hAnsi="Garamond"/>
              </w:rPr>
            </w:pPr>
          </w:p>
        </w:tc>
      </w:tr>
    </w:tbl>
    <w:p w:rsidR="00D737F7" w:rsidRDefault="00D737F7" w:rsidP="00D737F7">
      <w:pPr>
        <w:rPr>
          <w:rFonts w:ascii="Garamond" w:hAnsi="Garamond"/>
        </w:rPr>
      </w:pPr>
    </w:p>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Attach supporting documents as appropriate.</w:t>
      </w:r>
    </w:p>
    <w:p w:rsidR="00D737F7" w:rsidRDefault="00D737F7" w:rsidP="00D737F7">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D737F7" w:rsidRPr="00852E3B" w:rsidTr="00D737F7">
        <w:trPr>
          <w:trHeight w:val="300"/>
        </w:trPr>
        <w:tc>
          <w:tcPr>
            <w:tcW w:w="960" w:type="dxa"/>
            <w:noWrap/>
            <w:hideMark/>
          </w:tcPr>
          <w:p w:rsidR="00D737F7" w:rsidRPr="00852E3B" w:rsidRDefault="00D737F7" w:rsidP="00D737F7">
            <w:pPr>
              <w:rPr>
                <w:b/>
                <w:bCs/>
              </w:rPr>
            </w:pPr>
            <w:r w:rsidRPr="00852E3B">
              <w:rPr>
                <w:b/>
                <w:bCs/>
              </w:rPr>
              <w:t>FY</w:t>
            </w:r>
          </w:p>
        </w:tc>
        <w:tc>
          <w:tcPr>
            <w:tcW w:w="1320" w:type="dxa"/>
            <w:noWrap/>
            <w:hideMark/>
          </w:tcPr>
          <w:p w:rsidR="00D737F7" w:rsidRPr="00852E3B" w:rsidRDefault="00D737F7" w:rsidP="00D737F7">
            <w:pPr>
              <w:rPr>
                <w:b/>
                <w:bCs/>
              </w:rPr>
            </w:pPr>
            <w:r w:rsidRPr="00852E3B">
              <w:rPr>
                <w:b/>
                <w:bCs/>
              </w:rPr>
              <w:t>2012/13</w:t>
            </w:r>
          </w:p>
        </w:tc>
        <w:tc>
          <w:tcPr>
            <w:tcW w:w="1300" w:type="dxa"/>
            <w:noWrap/>
            <w:hideMark/>
          </w:tcPr>
          <w:p w:rsidR="00D737F7" w:rsidRPr="00852E3B" w:rsidRDefault="00D737F7" w:rsidP="00D737F7">
            <w:pPr>
              <w:rPr>
                <w:b/>
                <w:bCs/>
              </w:rPr>
            </w:pPr>
            <w:r w:rsidRPr="00852E3B">
              <w:rPr>
                <w:b/>
                <w:bCs/>
              </w:rPr>
              <w:t>2013/14</w:t>
            </w:r>
          </w:p>
        </w:tc>
        <w:tc>
          <w:tcPr>
            <w:tcW w:w="1340" w:type="dxa"/>
            <w:noWrap/>
            <w:hideMark/>
          </w:tcPr>
          <w:p w:rsidR="00D737F7" w:rsidRPr="00852E3B" w:rsidRDefault="00D737F7" w:rsidP="00D737F7">
            <w:pPr>
              <w:rPr>
                <w:b/>
                <w:bCs/>
              </w:rPr>
            </w:pPr>
            <w:r w:rsidRPr="00852E3B">
              <w:rPr>
                <w:b/>
                <w:bCs/>
              </w:rPr>
              <w:t>2014/15</w:t>
            </w:r>
          </w:p>
        </w:tc>
        <w:tc>
          <w:tcPr>
            <w:tcW w:w="1500" w:type="dxa"/>
            <w:noWrap/>
            <w:hideMark/>
          </w:tcPr>
          <w:p w:rsidR="00D737F7" w:rsidRPr="00852E3B" w:rsidRDefault="00D737F7" w:rsidP="00D737F7">
            <w:pPr>
              <w:rPr>
                <w:b/>
                <w:bCs/>
              </w:rPr>
            </w:pPr>
            <w:r w:rsidRPr="00852E3B">
              <w:rPr>
                <w:b/>
                <w:bCs/>
              </w:rPr>
              <w:t>2015/16</w:t>
            </w:r>
          </w:p>
        </w:tc>
        <w:tc>
          <w:tcPr>
            <w:tcW w:w="1840" w:type="dxa"/>
            <w:noWrap/>
            <w:hideMark/>
          </w:tcPr>
          <w:p w:rsidR="00D737F7" w:rsidRPr="00852E3B" w:rsidRDefault="00D737F7" w:rsidP="00D737F7">
            <w:pPr>
              <w:rPr>
                <w:b/>
                <w:bCs/>
              </w:rPr>
            </w:pPr>
            <w:r w:rsidRPr="00852E3B">
              <w:rPr>
                <w:b/>
                <w:bCs/>
              </w:rPr>
              <w:t>2016/17</w:t>
            </w:r>
          </w:p>
        </w:tc>
      </w:tr>
      <w:tr w:rsidR="00D737F7" w:rsidRPr="00852E3B" w:rsidTr="00D737F7">
        <w:trPr>
          <w:trHeight w:val="315"/>
        </w:trPr>
        <w:tc>
          <w:tcPr>
            <w:tcW w:w="960" w:type="dxa"/>
            <w:noWrap/>
            <w:hideMark/>
          </w:tcPr>
          <w:p w:rsidR="00D737F7" w:rsidRPr="00852E3B" w:rsidRDefault="00D737F7" w:rsidP="00D737F7">
            <w:pPr>
              <w:rPr>
                <w:b/>
                <w:bCs/>
              </w:rPr>
            </w:pPr>
          </w:p>
        </w:tc>
        <w:tc>
          <w:tcPr>
            <w:tcW w:w="1320" w:type="dxa"/>
            <w:noWrap/>
            <w:hideMark/>
          </w:tcPr>
          <w:p w:rsidR="00D737F7" w:rsidRPr="00852E3B" w:rsidRDefault="00D737F7" w:rsidP="00D737F7"/>
        </w:tc>
        <w:tc>
          <w:tcPr>
            <w:tcW w:w="1300" w:type="dxa"/>
            <w:noWrap/>
            <w:hideMark/>
          </w:tcPr>
          <w:p w:rsidR="00D737F7" w:rsidRPr="00852E3B" w:rsidRDefault="00D737F7" w:rsidP="00D737F7"/>
        </w:tc>
        <w:tc>
          <w:tcPr>
            <w:tcW w:w="1340" w:type="dxa"/>
            <w:noWrap/>
            <w:hideMark/>
          </w:tcPr>
          <w:p w:rsidR="00D737F7" w:rsidRPr="00852E3B" w:rsidRDefault="00D737F7" w:rsidP="00D737F7"/>
        </w:tc>
        <w:tc>
          <w:tcPr>
            <w:tcW w:w="1500" w:type="dxa"/>
            <w:noWrap/>
            <w:hideMark/>
          </w:tcPr>
          <w:p w:rsidR="00D737F7" w:rsidRPr="00852E3B" w:rsidRDefault="00D737F7" w:rsidP="00D737F7"/>
        </w:tc>
        <w:tc>
          <w:tcPr>
            <w:tcW w:w="1840" w:type="dxa"/>
            <w:noWrap/>
            <w:hideMark/>
          </w:tcPr>
          <w:p w:rsidR="00D737F7" w:rsidRPr="00852E3B" w:rsidRDefault="00D737F7" w:rsidP="00D737F7"/>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r w:rsidRPr="00852E3B">
              <w:rPr>
                <w:b/>
                <w:bCs/>
              </w:rPr>
              <w:t>Football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$15,850.00 </w:t>
            </w:r>
          </w:p>
        </w:tc>
        <w:tc>
          <w:tcPr>
            <w:tcW w:w="1300" w:type="dxa"/>
            <w:noWrap/>
            <w:hideMark/>
          </w:tcPr>
          <w:p w:rsidR="00D737F7" w:rsidRPr="00852E3B" w:rsidRDefault="00D737F7" w:rsidP="00D737F7">
            <w:r w:rsidRPr="00852E3B">
              <w:t xml:space="preserve"> $15,850.00 </w:t>
            </w:r>
          </w:p>
        </w:tc>
        <w:tc>
          <w:tcPr>
            <w:tcW w:w="1340" w:type="dxa"/>
            <w:noWrap/>
            <w:hideMark/>
          </w:tcPr>
          <w:p w:rsidR="00D737F7" w:rsidRPr="00852E3B" w:rsidRDefault="00D737F7" w:rsidP="00D737F7">
            <w:r w:rsidRPr="00852E3B">
              <w:t xml:space="preserve"> $ 15,850.00 </w:t>
            </w:r>
          </w:p>
        </w:tc>
        <w:tc>
          <w:tcPr>
            <w:tcW w:w="1500" w:type="dxa"/>
            <w:noWrap/>
            <w:hideMark/>
          </w:tcPr>
          <w:p w:rsidR="00D737F7" w:rsidRPr="00852E3B" w:rsidRDefault="00D737F7" w:rsidP="00D737F7">
            <w:r w:rsidRPr="00852E3B">
              <w:t xml:space="preserve"> $   15,850.00 </w:t>
            </w:r>
          </w:p>
        </w:tc>
        <w:tc>
          <w:tcPr>
            <w:tcW w:w="1840" w:type="dxa"/>
            <w:noWrap/>
            <w:hideMark/>
          </w:tcPr>
          <w:p w:rsidR="00D737F7" w:rsidRPr="00852E3B" w:rsidRDefault="00D737F7" w:rsidP="00D737F7">
            <w:r w:rsidRPr="00852E3B">
              <w:t xml:space="preserve"> $         15,850.00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$13,332.00 </w:t>
            </w:r>
          </w:p>
        </w:tc>
        <w:tc>
          <w:tcPr>
            <w:tcW w:w="1300" w:type="dxa"/>
            <w:noWrap/>
            <w:hideMark/>
          </w:tcPr>
          <w:p w:rsidR="00D737F7" w:rsidRPr="00852E3B" w:rsidRDefault="00D737F7" w:rsidP="00D737F7">
            <w:pPr>
              <w:rPr>
                <w:b/>
                <w:bCs/>
              </w:rPr>
            </w:pPr>
            <w:r w:rsidRPr="00852E3B">
              <w:rPr>
                <w:b/>
                <w:bCs/>
              </w:rPr>
              <w:t xml:space="preserve"> $10,671.00 </w:t>
            </w:r>
          </w:p>
        </w:tc>
        <w:tc>
          <w:tcPr>
            <w:tcW w:w="1340" w:type="dxa"/>
            <w:noWrap/>
            <w:hideMark/>
          </w:tcPr>
          <w:p w:rsidR="00D737F7" w:rsidRPr="00852E3B" w:rsidRDefault="00D737F7" w:rsidP="00D737F7">
            <w:pPr>
              <w:rPr>
                <w:b/>
                <w:bCs/>
              </w:rPr>
            </w:pPr>
            <w:r w:rsidRPr="00852E3B">
              <w:rPr>
                <w:b/>
                <w:bCs/>
              </w:rPr>
              <w:t xml:space="preserve"> $ 12,762.00 </w:t>
            </w:r>
          </w:p>
        </w:tc>
        <w:tc>
          <w:tcPr>
            <w:tcW w:w="1500" w:type="dxa"/>
            <w:noWrap/>
            <w:hideMark/>
          </w:tcPr>
          <w:p w:rsidR="00D737F7" w:rsidRPr="00852E3B" w:rsidRDefault="00D737F7" w:rsidP="00D737F7">
            <w:pPr>
              <w:rPr>
                <w:b/>
                <w:bCs/>
              </w:rPr>
            </w:pPr>
            <w:r w:rsidRPr="00852E3B">
              <w:rPr>
                <w:b/>
                <w:bCs/>
              </w:rPr>
              <w:t xml:space="preserve"> $   16,878.00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lastRenderedPageBreak/>
              <w:t>BUDGET</w:t>
            </w:r>
          </w:p>
        </w:tc>
        <w:tc>
          <w:tcPr>
            <w:tcW w:w="1320" w:type="dxa"/>
            <w:noWrap/>
            <w:hideMark/>
          </w:tcPr>
          <w:p w:rsidR="00D737F7" w:rsidRPr="00852E3B" w:rsidRDefault="00D737F7" w:rsidP="00D737F7">
            <w:r w:rsidRPr="00852E3B">
              <w:t xml:space="preserve"> $  7,875.00 </w:t>
            </w:r>
          </w:p>
        </w:tc>
        <w:tc>
          <w:tcPr>
            <w:tcW w:w="1300" w:type="dxa"/>
            <w:noWrap/>
            <w:hideMark/>
          </w:tcPr>
          <w:p w:rsidR="00D737F7" w:rsidRPr="00852E3B" w:rsidRDefault="00D737F7" w:rsidP="00D737F7">
            <w:r w:rsidRPr="00852E3B">
              <w:t xml:space="preserve"> $  7,875.00 </w:t>
            </w:r>
          </w:p>
        </w:tc>
        <w:tc>
          <w:tcPr>
            <w:tcW w:w="1340" w:type="dxa"/>
            <w:noWrap/>
            <w:hideMark/>
          </w:tcPr>
          <w:p w:rsidR="00D737F7" w:rsidRPr="00852E3B" w:rsidRDefault="00D737F7" w:rsidP="00D737F7">
            <w:r w:rsidRPr="00852E3B">
              <w:t xml:space="preserve"> $   7,875.00 </w:t>
            </w:r>
          </w:p>
        </w:tc>
        <w:tc>
          <w:tcPr>
            <w:tcW w:w="1500" w:type="dxa"/>
            <w:noWrap/>
            <w:hideMark/>
          </w:tcPr>
          <w:p w:rsidR="00D737F7" w:rsidRPr="00852E3B" w:rsidRDefault="00D737F7" w:rsidP="00D737F7">
            <w:r w:rsidRPr="00852E3B">
              <w:t xml:space="preserve"> $     7,875.00 </w:t>
            </w:r>
          </w:p>
        </w:tc>
        <w:tc>
          <w:tcPr>
            <w:tcW w:w="1840" w:type="dxa"/>
            <w:noWrap/>
            <w:hideMark/>
          </w:tcPr>
          <w:p w:rsidR="00D737F7" w:rsidRPr="00852E3B" w:rsidRDefault="00D737F7" w:rsidP="00D737F7">
            <w:r w:rsidRPr="00852E3B">
              <w:t xml:space="preserve"> $           7,875.00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9,183.00 </w:t>
            </w:r>
          </w:p>
        </w:tc>
        <w:tc>
          <w:tcPr>
            <w:tcW w:w="1300" w:type="dxa"/>
            <w:noWrap/>
            <w:hideMark/>
          </w:tcPr>
          <w:p w:rsidR="00D737F7" w:rsidRPr="00852E3B" w:rsidRDefault="00D737F7" w:rsidP="00D737F7">
            <w:pPr>
              <w:rPr>
                <w:b/>
                <w:bCs/>
              </w:rPr>
            </w:pPr>
            <w:r w:rsidRPr="00852E3B">
              <w:rPr>
                <w:b/>
                <w:bCs/>
              </w:rPr>
              <w:t xml:space="preserve"> $  9,292.00 </w:t>
            </w:r>
          </w:p>
        </w:tc>
        <w:tc>
          <w:tcPr>
            <w:tcW w:w="1340" w:type="dxa"/>
            <w:noWrap/>
            <w:hideMark/>
          </w:tcPr>
          <w:p w:rsidR="00D737F7" w:rsidRPr="00852E3B" w:rsidRDefault="00D737F7" w:rsidP="00D737F7">
            <w:pPr>
              <w:rPr>
                <w:b/>
                <w:bCs/>
              </w:rPr>
            </w:pPr>
            <w:r w:rsidRPr="00852E3B">
              <w:rPr>
                <w:b/>
                <w:bCs/>
              </w:rPr>
              <w:t xml:space="preserve"> $   9,251.00 </w:t>
            </w:r>
          </w:p>
        </w:tc>
        <w:tc>
          <w:tcPr>
            <w:tcW w:w="1500" w:type="dxa"/>
            <w:noWrap/>
            <w:hideMark/>
          </w:tcPr>
          <w:p w:rsidR="00D737F7" w:rsidRPr="00852E3B" w:rsidRDefault="00D737F7" w:rsidP="00D737F7">
            <w:pPr>
              <w:rPr>
                <w:b/>
                <w:bCs/>
              </w:rPr>
            </w:pPr>
            <w:r w:rsidRPr="00852E3B">
              <w:rPr>
                <w:b/>
                <w:bCs/>
              </w:rPr>
              <w:t xml:space="preserve"> $     8,045.00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r w:rsidRPr="00852E3B">
              <w:rPr>
                <w:b/>
                <w:bCs/>
              </w:rPr>
              <w:t>Volleyball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$13,008.00 </w:t>
            </w:r>
          </w:p>
        </w:tc>
        <w:tc>
          <w:tcPr>
            <w:tcW w:w="1300" w:type="dxa"/>
            <w:noWrap/>
            <w:hideMark/>
          </w:tcPr>
          <w:p w:rsidR="00D737F7" w:rsidRPr="00852E3B" w:rsidRDefault="00D737F7" w:rsidP="00D737F7">
            <w:r w:rsidRPr="00852E3B">
              <w:t xml:space="preserve"> $13,008.00 </w:t>
            </w:r>
          </w:p>
        </w:tc>
        <w:tc>
          <w:tcPr>
            <w:tcW w:w="1340" w:type="dxa"/>
            <w:noWrap/>
            <w:hideMark/>
          </w:tcPr>
          <w:p w:rsidR="00D737F7" w:rsidRPr="00852E3B" w:rsidRDefault="00D737F7" w:rsidP="00D737F7">
            <w:r w:rsidRPr="00852E3B">
              <w:t xml:space="preserve"> $ 14,130.00 </w:t>
            </w:r>
          </w:p>
        </w:tc>
        <w:tc>
          <w:tcPr>
            <w:tcW w:w="1500" w:type="dxa"/>
            <w:noWrap/>
            <w:hideMark/>
          </w:tcPr>
          <w:p w:rsidR="00D737F7" w:rsidRPr="00852E3B" w:rsidRDefault="00D737F7" w:rsidP="00D737F7">
            <w:r w:rsidRPr="00852E3B">
              <w:t xml:space="preserve"> $   14,130.00 </w:t>
            </w:r>
          </w:p>
        </w:tc>
        <w:tc>
          <w:tcPr>
            <w:tcW w:w="1840" w:type="dxa"/>
            <w:noWrap/>
            <w:hideMark/>
          </w:tcPr>
          <w:p w:rsidR="00D737F7" w:rsidRPr="00852E3B" w:rsidRDefault="00D737F7" w:rsidP="00D737F7">
            <w:r w:rsidRPr="00852E3B">
              <w:t xml:space="preserve"> $         14,130.00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$11,064.00 </w:t>
            </w:r>
          </w:p>
        </w:tc>
        <w:tc>
          <w:tcPr>
            <w:tcW w:w="1300" w:type="dxa"/>
            <w:noWrap/>
            <w:hideMark/>
          </w:tcPr>
          <w:p w:rsidR="00D737F7" w:rsidRPr="00852E3B" w:rsidRDefault="00D737F7" w:rsidP="00D737F7">
            <w:pPr>
              <w:rPr>
                <w:b/>
                <w:bCs/>
              </w:rPr>
            </w:pPr>
            <w:r w:rsidRPr="00852E3B">
              <w:rPr>
                <w:b/>
                <w:bCs/>
              </w:rPr>
              <w:t xml:space="preserve"> $14,527.00 </w:t>
            </w:r>
          </w:p>
        </w:tc>
        <w:tc>
          <w:tcPr>
            <w:tcW w:w="1340" w:type="dxa"/>
            <w:noWrap/>
            <w:hideMark/>
          </w:tcPr>
          <w:p w:rsidR="00D737F7" w:rsidRPr="00852E3B" w:rsidRDefault="00D737F7" w:rsidP="00D737F7">
            <w:pPr>
              <w:rPr>
                <w:b/>
                <w:bCs/>
              </w:rPr>
            </w:pPr>
            <w:r w:rsidRPr="00852E3B">
              <w:rPr>
                <w:b/>
                <w:bCs/>
              </w:rPr>
              <w:t xml:space="preserve"> $ 11,778.00 </w:t>
            </w:r>
          </w:p>
        </w:tc>
        <w:tc>
          <w:tcPr>
            <w:tcW w:w="1500" w:type="dxa"/>
            <w:noWrap/>
            <w:hideMark/>
          </w:tcPr>
          <w:p w:rsidR="00D737F7" w:rsidRPr="00852E3B" w:rsidRDefault="00D737F7" w:rsidP="00D737F7">
            <w:pPr>
              <w:rPr>
                <w:b/>
                <w:bCs/>
              </w:rPr>
            </w:pPr>
            <w:r w:rsidRPr="00852E3B">
              <w:rPr>
                <w:b/>
                <w:bCs/>
              </w:rPr>
              <w:t xml:space="preserve"> $     9,937.00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5,190.00 </w:t>
            </w:r>
          </w:p>
        </w:tc>
        <w:tc>
          <w:tcPr>
            <w:tcW w:w="1300" w:type="dxa"/>
            <w:noWrap/>
            <w:hideMark/>
          </w:tcPr>
          <w:p w:rsidR="00D737F7" w:rsidRPr="00852E3B" w:rsidRDefault="00D737F7" w:rsidP="00D737F7">
            <w:r w:rsidRPr="00852E3B">
              <w:t xml:space="preserve"> $  5,190.00 </w:t>
            </w:r>
          </w:p>
        </w:tc>
        <w:tc>
          <w:tcPr>
            <w:tcW w:w="1340" w:type="dxa"/>
            <w:noWrap/>
            <w:hideMark/>
          </w:tcPr>
          <w:p w:rsidR="00D737F7" w:rsidRPr="00852E3B" w:rsidRDefault="00D737F7" w:rsidP="00D737F7">
            <w:r w:rsidRPr="00852E3B">
              <w:t xml:space="preserve"> $   5,190.00 </w:t>
            </w:r>
          </w:p>
        </w:tc>
        <w:tc>
          <w:tcPr>
            <w:tcW w:w="1500" w:type="dxa"/>
            <w:noWrap/>
            <w:hideMark/>
          </w:tcPr>
          <w:p w:rsidR="00D737F7" w:rsidRPr="00852E3B" w:rsidRDefault="00D737F7" w:rsidP="00D737F7">
            <w:r w:rsidRPr="00852E3B">
              <w:t xml:space="preserve"> $     5,190.00 </w:t>
            </w:r>
          </w:p>
        </w:tc>
        <w:tc>
          <w:tcPr>
            <w:tcW w:w="1840" w:type="dxa"/>
            <w:noWrap/>
            <w:hideMark/>
          </w:tcPr>
          <w:p w:rsidR="00D737F7" w:rsidRPr="00852E3B" w:rsidRDefault="00D737F7" w:rsidP="00D737F7">
            <w:r w:rsidRPr="00852E3B">
              <w:t xml:space="preserve"> $           5,190.00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5,262.00 </w:t>
            </w:r>
          </w:p>
        </w:tc>
        <w:tc>
          <w:tcPr>
            <w:tcW w:w="1300" w:type="dxa"/>
            <w:noWrap/>
            <w:hideMark/>
          </w:tcPr>
          <w:p w:rsidR="00D737F7" w:rsidRPr="00852E3B" w:rsidRDefault="00D737F7" w:rsidP="00D737F7">
            <w:pPr>
              <w:rPr>
                <w:b/>
                <w:bCs/>
              </w:rPr>
            </w:pPr>
            <w:r w:rsidRPr="00852E3B">
              <w:rPr>
                <w:b/>
                <w:bCs/>
              </w:rPr>
              <w:t xml:space="preserve"> $  6,395.00 </w:t>
            </w:r>
          </w:p>
        </w:tc>
        <w:tc>
          <w:tcPr>
            <w:tcW w:w="1340" w:type="dxa"/>
            <w:noWrap/>
            <w:hideMark/>
          </w:tcPr>
          <w:p w:rsidR="00D737F7" w:rsidRPr="00852E3B" w:rsidRDefault="00D737F7" w:rsidP="00D737F7">
            <w:pPr>
              <w:rPr>
                <w:b/>
                <w:bCs/>
              </w:rPr>
            </w:pPr>
            <w:r w:rsidRPr="00852E3B">
              <w:rPr>
                <w:b/>
                <w:bCs/>
              </w:rPr>
              <w:t xml:space="preserve"> $   6,266.00 </w:t>
            </w:r>
          </w:p>
        </w:tc>
        <w:tc>
          <w:tcPr>
            <w:tcW w:w="1500" w:type="dxa"/>
            <w:noWrap/>
            <w:hideMark/>
          </w:tcPr>
          <w:p w:rsidR="00D737F7" w:rsidRPr="00852E3B" w:rsidRDefault="00D737F7" w:rsidP="00D737F7">
            <w:pPr>
              <w:rPr>
                <w:b/>
                <w:bCs/>
              </w:rPr>
            </w:pPr>
            <w:r w:rsidRPr="00852E3B">
              <w:rPr>
                <w:b/>
                <w:bCs/>
              </w:rPr>
              <w:t xml:space="preserve"> $     5,140.00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r w:rsidRPr="00852E3B">
              <w:rPr>
                <w:b/>
                <w:bCs/>
              </w:rPr>
              <w:t>Baseball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$16,177.00 </w:t>
            </w:r>
          </w:p>
        </w:tc>
        <w:tc>
          <w:tcPr>
            <w:tcW w:w="1300" w:type="dxa"/>
            <w:noWrap/>
            <w:hideMark/>
          </w:tcPr>
          <w:p w:rsidR="00D737F7" w:rsidRPr="00852E3B" w:rsidRDefault="00D737F7" w:rsidP="00D737F7">
            <w:r w:rsidRPr="00852E3B">
              <w:t xml:space="preserve"> $16,177.00 </w:t>
            </w:r>
          </w:p>
        </w:tc>
        <w:tc>
          <w:tcPr>
            <w:tcW w:w="1340" w:type="dxa"/>
            <w:noWrap/>
            <w:hideMark/>
          </w:tcPr>
          <w:p w:rsidR="00D737F7" w:rsidRPr="00852E3B" w:rsidRDefault="00D737F7" w:rsidP="00D737F7">
            <w:r w:rsidRPr="00852E3B">
              <w:t xml:space="preserve"> $ 16,177.00 </w:t>
            </w:r>
          </w:p>
        </w:tc>
        <w:tc>
          <w:tcPr>
            <w:tcW w:w="1500" w:type="dxa"/>
            <w:noWrap/>
            <w:hideMark/>
          </w:tcPr>
          <w:p w:rsidR="00D737F7" w:rsidRPr="00852E3B" w:rsidRDefault="00D737F7" w:rsidP="00D737F7">
            <w:r w:rsidRPr="00852E3B">
              <w:t xml:space="preserve"> $   16,177.00 </w:t>
            </w:r>
          </w:p>
        </w:tc>
        <w:tc>
          <w:tcPr>
            <w:tcW w:w="1840" w:type="dxa"/>
            <w:noWrap/>
            <w:hideMark/>
          </w:tcPr>
          <w:p w:rsidR="00D737F7" w:rsidRPr="00852E3B" w:rsidRDefault="00D737F7" w:rsidP="00D737F7">
            <w:r w:rsidRPr="00852E3B">
              <w:t xml:space="preserve"> $         16,177.00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$16,156.00 </w:t>
            </w:r>
          </w:p>
        </w:tc>
        <w:tc>
          <w:tcPr>
            <w:tcW w:w="1300" w:type="dxa"/>
            <w:noWrap/>
            <w:hideMark/>
          </w:tcPr>
          <w:p w:rsidR="00D737F7" w:rsidRPr="00852E3B" w:rsidRDefault="00D737F7" w:rsidP="00D737F7">
            <w:pPr>
              <w:rPr>
                <w:b/>
                <w:bCs/>
              </w:rPr>
            </w:pPr>
            <w:r w:rsidRPr="00852E3B">
              <w:rPr>
                <w:b/>
                <w:bCs/>
              </w:rPr>
              <w:t xml:space="preserve"> $15,424.00 </w:t>
            </w:r>
          </w:p>
        </w:tc>
        <w:tc>
          <w:tcPr>
            <w:tcW w:w="1340" w:type="dxa"/>
            <w:noWrap/>
            <w:hideMark/>
          </w:tcPr>
          <w:p w:rsidR="00D737F7" w:rsidRPr="00852E3B" w:rsidRDefault="00D737F7" w:rsidP="00D737F7">
            <w:pPr>
              <w:rPr>
                <w:b/>
                <w:bCs/>
              </w:rPr>
            </w:pPr>
            <w:r w:rsidRPr="00852E3B">
              <w:rPr>
                <w:b/>
                <w:bCs/>
              </w:rPr>
              <w:t xml:space="preserve"> $ 16,380.00 </w:t>
            </w:r>
          </w:p>
        </w:tc>
        <w:tc>
          <w:tcPr>
            <w:tcW w:w="1500" w:type="dxa"/>
            <w:noWrap/>
            <w:hideMark/>
          </w:tcPr>
          <w:p w:rsidR="00D737F7" w:rsidRPr="00852E3B" w:rsidRDefault="00D737F7" w:rsidP="00D737F7">
            <w:pPr>
              <w:rPr>
                <w:b/>
                <w:bCs/>
              </w:rPr>
            </w:pPr>
            <w:r w:rsidRPr="00852E3B">
              <w:rPr>
                <w:b/>
                <w:bCs/>
              </w:rPr>
              <w:t xml:space="preserve"> $   17,907.00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$11,008.00 </w:t>
            </w:r>
          </w:p>
        </w:tc>
        <w:tc>
          <w:tcPr>
            <w:tcW w:w="1300" w:type="dxa"/>
            <w:noWrap/>
            <w:hideMark/>
          </w:tcPr>
          <w:p w:rsidR="00D737F7" w:rsidRPr="00852E3B" w:rsidRDefault="00D737F7" w:rsidP="00D737F7">
            <w:r w:rsidRPr="00852E3B">
              <w:t xml:space="preserve"> $11,008.00 </w:t>
            </w:r>
          </w:p>
        </w:tc>
        <w:tc>
          <w:tcPr>
            <w:tcW w:w="1340" w:type="dxa"/>
            <w:noWrap/>
            <w:hideMark/>
          </w:tcPr>
          <w:p w:rsidR="00D737F7" w:rsidRPr="00852E3B" w:rsidRDefault="00D737F7" w:rsidP="00D737F7">
            <w:r w:rsidRPr="00852E3B">
              <w:t xml:space="preserve"> $ 11,008.00 </w:t>
            </w:r>
          </w:p>
        </w:tc>
        <w:tc>
          <w:tcPr>
            <w:tcW w:w="1500" w:type="dxa"/>
            <w:noWrap/>
            <w:hideMark/>
          </w:tcPr>
          <w:p w:rsidR="00D737F7" w:rsidRPr="00852E3B" w:rsidRDefault="00D737F7" w:rsidP="00D737F7">
            <w:r w:rsidRPr="00852E3B">
              <w:t xml:space="preserve"> $   11,008.00 </w:t>
            </w:r>
          </w:p>
        </w:tc>
        <w:tc>
          <w:tcPr>
            <w:tcW w:w="1840" w:type="dxa"/>
            <w:noWrap/>
            <w:hideMark/>
          </w:tcPr>
          <w:p w:rsidR="00D737F7" w:rsidRPr="00852E3B" w:rsidRDefault="00D737F7" w:rsidP="00D737F7">
            <w:r w:rsidRPr="00852E3B">
              <w:t xml:space="preserve"> $         11,008.00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$11,698.00 </w:t>
            </w:r>
          </w:p>
        </w:tc>
        <w:tc>
          <w:tcPr>
            <w:tcW w:w="1300" w:type="dxa"/>
            <w:noWrap/>
            <w:hideMark/>
          </w:tcPr>
          <w:p w:rsidR="00D737F7" w:rsidRPr="00852E3B" w:rsidRDefault="00D737F7" w:rsidP="00D737F7">
            <w:pPr>
              <w:rPr>
                <w:b/>
                <w:bCs/>
              </w:rPr>
            </w:pPr>
            <w:r w:rsidRPr="00852E3B">
              <w:rPr>
                <w:b/>
                <w:bCs/>
              </w:rPr>
              <w:t xml:space="preserve"> $11,079.00 </w:t>
            </w:r>
          </w:p>
        </w:tc>
        <w:tc>
          <w:tcPr>
            <w:tcW w:w="1340" w:type="dxa"/>
            <w:noWrap/>
            <w:hideMark/>
          </w:tcPr>
          <w:p w:rsidR="00D737F7" w:rsidRPr="00852E3B" w:rsidRDefault="00D737F7" w:rsidP="00D737F7">
            <w:pPr>
              <w:rPr>
                <w:b/>
                <w:bCs/>
              </w:rPr>
            </w:pPr>
            <w:r w:rsidRPr="00852E3B">
              <w:rPr>
                <w:b/>
                <w:bCs/>
              </w:rPr>
              <w:t xml:space="preserve"> $ 11,002.00 </w:t>
            </w:r>
          </w:p>
        </w:tc>
        <w:tc>
          <w:tcPr>
            <w:tcW w:w="1500" w:type="dxa"/>
            <w:noWrap/>
            <w:hideMark/>
          </w:tcPr>
          <w:p w:rsidR="00D737F7" w:rsidRPr="00852E3B" w:rsidRDefault="00D737F7" w:rsidP="00D737F7">
            <w:pPr>
              <w:rPr>
                <w:b/>
                <w:bCs/>
              </w:rPr>
            </w:pPr>
            <w:r w:rsidRPr="00852E3B">
              <w:rPr>
                <w:b/>
                <w:bCs/>
              </w:rPr>
              <w:t xml:space="preserve"> $   12,071.00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proofErr w:type="spellStart"/>
            <w:r w:rsidRPr="00852E3B">
              <w:rPr>
                <w:b/>
                <w:bCs/>
              </w:rPr>
              <w:t>Mens</w:t>
            </w:r>
            <w:proofErr w:type="spellEnd"/>
            <w:r w:rsidRPr="00852E3B">
              <w:rPr>
                <w:b/>
                <w:bCs/>
              </w:rPr>
              <w:t xml:space="preserve"> Basketball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$11,545.00 </w:t>
            </w:r>
          </w:p>
        </w:tc>
        <w:tc>
          <w:tcPr>
            <w:tcW w:w="1300" w:type="dxa"/>
            <w:noWrap/>
            <w:hideMark/>
          </w:tcPr>
          <w:p w:rsidR="00D737F7" w:rsidRPr="00852E3B" w:rsidRDefault="00D737F7" w:rsidP="00D737F7">
            <w:r w:rsidRPr="00852E3B">
              <w:t xml:space="preserve"> $11,545.00 </w:t>
            </w:r>
          </w:p>
        </w:tc>
        <w:tc>
          <w:tcPr>
            <w:tcW w:w="1340" w:type="dxa"/>
            <w:noWrap/>
            <w:hideMark/>
          </w:tcPr>
          <w:p w:rsidR="00D737F7" w:rsidRPr="00852E3B" w:rsidRDefault="00D737F7" w:rsidP="00D737F7">
            <w:r w:rsidRPr="00852E3B">
              <w:t xml:space="preserve"> $ 11,979.00 </w:t>
            </w:r>
          </w:p>
        </w:tc>
        <w:tc>
          <w:tcPr>
            <w:tcW w:w="1500" w:type="dxa"/>
            <w:noWrap/>
            <w:hideMark/>
          </w:tcPr>
          <w:p w:rsidR="00D737F7" w:rsidRPr="00852E3B" w:rsidRDefault="00D737F7" w:rsidP="00D737F7">
            <w:r w:rsidRPr="00852E3B">
              <w:t xml:space="preserve"> $   11,979.00 </w:t>
            </w:r>
          </w:p>
        </w:tc>
        <w:tc>
          <w:tcPr>
            <w:tcW w:w="1840" w:type="dxa"/>
            <w:noWrap/>
            <w:hideMark/>
          </w:tcPr>
          <w:p w:rsidR="00D737F7" w:rsidRPr="00852E3B" w:rsidRDefault="00D737F7" w:rsidP="00D737F7">
            <w:r w:rsidRPr="00852E3B">
              <w:t xml:space="preserve"> $         11,979.00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$13,325.00 </w:t>
            </w:r>
          </w:p>
        </w:tc>
        <w:tc>
          <w:tcPr>
            <w:tcW w:w="1300" w:type="dxa"/>
            <w:noWrap/>
            <w:hideMark/>
          </w:tcPr>
          <w:p w:rsidR="00D737F7" w:rsidRPr="00852E3B" w:rsidRDefault="00D737F7" w:rsidP="00D737F7">
            <w:pPr>
              <w:rPr>
                <w:b/>
                <w:bCs/>
              </w:rPr>
            </w:pPr>
            <w:r w:rsidRPr="00852E3B">
              <w:rPr>
                <w:b/>
                <w:bCs/>
              </w:rPr>
              <w:t xml:space="preserve"> $15,562.00 </w:t>
            </w:r>
          </w:p>
        </w:tc>
        <w:tc>
          <w:tcPr>
            <w:tcW w:w="1340" w:type="dxa"/>
            <w:noWrap/>
            <w:hideMark/>
          </w:tcPr>
          <w:p w:rsidR="00D737F7" w:rsidRPr="00852E3B" w:rsidRDefault="00D737F7" w:rsidP="00D737F7">
            <w:pPr>
              <w:rPr>
                <w:b/>
                <w:bCs/>
              </w:rPr>
            </w:pPr>
            <w:r w:rsidRPr="00852E3B">
              <w:rPr>
                <w:b/>
                <w:bCs/>
              </w:rPr>
              <w:t xml:space="preserve"> $ 13,930.00 </w:t>
            </w:r>
          </w:p>
        </w:tc>
        <w:tc>
          <w:tcPr>
            <w:tcW w:w="1500" w:type="dxa"/>
            <w:noWrap/>
            <w:hideMark/>
          </w:tcPr>
          <w:p w:rsidR="00D737F7" w:rsidRPr="00852E3B" w:rsidRDefault="00D737F7" w:rsidP="00D737F7">
            <w:pPr>
              <w:rPr>
                <w:b/>
                <w:bCs/>
              </w:rPr>
            </w:pPr>
            <w:r w:rsidRPr="00852E3B">
              <w:rPr>
                <w:b/>
                <w:bCs/>
              </w:rPr>
              <w:t xml:space="preserve"> $   13,724.00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8,750.00 </w:t>
            </w:r>
          </w:p>
        </w:tc>
        <w:tc>
          <w:tcPr>
            <w:tcW w:w="1300" w:type="dxa"/>
            <w:noWrap/>
            <w:hideMark/>
          </w:tcPr>
          <w:p w:rsidR="00D737F7" w:rsidRPr="00852E3B" w:rsidRDefault="00D737F7" w:rsidP="00D737F7">
            <w:r w:rsidRPr="00852E3B">
              <w:t xml:space="preserve"> $  8,750.00 </w:t>
            </w:r>
          </w:p>
        </w:tc>
        <w:tc>
          <w:tcPr>
            <w:tcW w:w="1340" w:type="dxa"/>
            <w:noWrap/>
            <w:hideMark/>
          </w:tcPr>
          <w:p w:rsidR="00D737F7" w:rsidRPr="00852E3B" w:rsidRDefault="00D737F7" w:rsidP="00D737F7">
            <w:r w:rsidRPr="00852E3B">
              <w:t xml:space="preserve"> $   8,750.00 </w:t>
            </w:r>
          </w:p>
        </w:tc>
        <w:tc>
          <w:tcPr>
            <w:tcW w:w="1500" w:type="dxa"/>
            <w:noWrap/>
            <w:hideMark/>
          </w:tcPr>
          <w:p w:rsidR="00D737F7" w:rsidRPr="00852E3B" w:rsidRDefault="00D737F7" w:rsidP="00D737F7">
            <w:r w:rsidRPr="00852E3B">
              <w:t xml:space="preserve"> $     8,750.00 </w:t>
            </w:r>
          </w:p>
        </w:tc>
        <w:tc>
          <w:tcPr>
            <w:tcW w:w="1840" w:type="dxa"/>
            <w:noWrap/>
            <w:hideMark/>
          </w:tcPr>
          <w:p w:rsidR="00D737F7" w:rsidRPr="00852E3B" w:rsidRDefault="00D737F7" w:rsidP="00D737F7">
            <w:r w:rsidRPr="00852E3B">
              <w:t xml:space="preserve"> $           8,750.00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7,930.00 </w:t>
            </w:r>
          </w:p>
        </w:tc>
        <w:tc>
          <w:tcPr>
            <w:tcW w:w="1300" w:type="dxa"/>
            <w:noWrap/>
            <w:hideMark/>
          </w:tcPr>
          <w:p w:rsidR="00D737F7" w:rsidRPr="00852E3B" w:rsidRDefault="00D737F7" w:rsidP="00D737F7">
            <w:pPr>
              <w:rPr>
                <w:b/>
                <w:bCs/>
              </w:rPr>
            </w:pPr>
            <w:r w:rsidRPr="00852E3B">
              <w:rPr>
                <w:b/>
                <w:bCs/>
              </w:rPr>
              <w:t xml:space="preserve"> $  8,224.00 </w:t>
            </w:r>
          </w:p>
        </w:tc>
        <w:tc>
          <w:tcPr>
            <w:tcW w:w="1340" w:type="dxa"/>
            <w:noWrap/>
            <w:hideMark/>
          </w:tcPr>
          <w:p w:rsidR="00D737F7" w:rsidRPr="00852E3B" w:rsidRDefault="00D737F7" w:rsidP="00D737F7">
            <w:pPr>
              <w:rPr>
                <w:b/>
                <w:bCs/>
              </w:rPr>
            </w:pPr>
            <w:r w:rsidRPr="00852E3B">
              <w:rPr>
                <w:b/>
                <w:bCs/>
              </w:rPr>
              <w:t xml:space="preserve"> $   8,734.00 </w:t>
            </w:r>
          </w:p>
        </w:tc>
        <w:tc>
          <w:tcPr>
            <w:tcW w:w="1500" w:type="dxa"/>
            <w:noWrap/>
            <w:hideMark/>
          </w:tcPr>
          <w:p w:rsidR="00D737F7" w:rsidRPr="00852E3B" w:rsidRDefault="00D737F7" w:rsidP="00D737F7">
            <w:pPr>
              <w:rPr>
                <w:b/>
                <w:bCs/>
              </w:rPr>
            </w:pPr>
            <w:r w:rsidRPr="00852E3B">
              <w:rPr>
                <w:b/>
                <w:bCs/>
              </w:rPr>
              <w:t xml:space="preserve"> $     7,823.00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proofErr w:type="spellStart"/>
            <w:r w:rsidRPr="00852E3B">
              <w:rPr>
                <w:b/>
                <w:bCs/>
              </w:rPr>
              <w:t>Womens</w:t>
            </w:r>
            <w:proofErr w:type="spellEnd"/>
            <w:r w:rsidRPr="00852E3B">
              <w:rPr>
                <w:b/>
                <w:bCs/>
              </w:rPr>
              <w:t xml:space="preserve"> Basketball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$10,355.00 </w:t>
            </w:r>
          </w:p>
        </w:tc>
        <w:tc>
          <w:tcPr>
            <w:tcW w:w="1300" w:type="dxa"/>
            <w:noWrap/>
            <w:hideMark/>
          </w:tcPr>
          <w:p w:rsidR="00D737F7" w:rsidRPr="00852E3B" w:rsidRDefault="00D737F7" w:rsidP="00D737F7">
            <w:r w:rsidRPr="00852E3B">
              <w:t xml:space="preserve"> $10,355.00 </w:t>
            </w:r>
          </w:p>
        </w:tc>
        <w:tc>
          <w:tcPr>
            <w:tcW w:w="1340" w:type="dxa"/>
            <w:noWrap/>
            <w:hideMark/>
          </w:tcPr>
          <w:p w:rsidR="00D737F7" w:rsidRPr="00852E3B" w:rsidRDefault="00D737F7" w:rsidP="00D737F7">
            <w:r w:rsidRPr="00852E3B">
              <w:t xml:space="preserve"> $ 10,902.00 </w:t>
            </w:r>
          </w:p>
        </w:tc>
        <w:tc>
          <w:tcPr>
            <w:tcW w:w="1500" w:type="dxa"/>
            <w:noWrap/>
            <w:hideMark/>
          </w:tcPr>
          <w:p w:rsidR="00D737F7" w:rsidRPr="00852E3B" w:rsidRDefault="00D737F7" w:rsidP="00D737F7">
            <w:r w:rsidRPr="00852E3B">
              <w:t xml:space="preserve"> $   10,902.00 </w:t>
            </w:r>
          </w:p>
        </w:tc>
        <w:tc>
          <w:tcPr>
            <w:tcW w:w="1840" w:type="dxa"/>
            <w:noWrap/>
            <w:hideMark/>
          </w:tcPr>
          <w:p w:rsidR="00D737F7" w:rsidRPr="00852E3B" w:rsidRDefault="00D737F7" w:rsidP="00D737F7">
            <w:r w:rsidRPr="00852E3B">
              <w:t xml:space="preserve"> $         10,902.00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9,534.00 </w:t>
            </w:r>
          </w:p>
        </w:tc>
        <w:tc>
          <w:tcPr>
            <w:tcW w:w="1300" w:type="dxa"/>
            <w:noWrap/>
            <w:hideMark/>
          </w:tcPr>
          <w:p w:rsidR="00D737F7" w:rsidRPr="00852E3B" w:rsidRDefault="00D737F7" w:rsidP="00D737F7">
            <w:pPr>
              <w:rPr>
                <w:b/>
                <w:bCs/>
              </w:rPr>
            </w:pPr>
            <w:r w:rsidRPr="00852E3B">
              <w:rPr>
                <w:b/>
                <w:bCs/>
              </w:rPr>
              <w:t xml:space="preserve"> $12,634.00 </w:t>
            </w:r>
          </w:p>
        </w:tc>
        <w:tc>
          <w:tcPr>
            <w:tcW w:w="1340" w:type="dxa"/>
            <w:noWrap/>
            <w:hideMark/>
          </w:tcPr>
          <w:p w:rsidR="00D737F7" w:rsidRPr="00852E3B" w:rsidRDefault="00D737F7" w:rsidP="00D737F7">
            <w:pPr>
              <w:rPr>
                <w:b/>
                <w:bCs/>
              </w:rPr>
            </w:pPr>
            <w:r w:rsidRPr="00852E3B">
              <w:rPr>
                <w:b/>
                <w:bCs/>
              </w:rPr>
              <w:t xml:space="preserve"> $ 10,544.00 </w:t>
            </w:r>
          </w:p>
        </w:tc>
        <w:tc>
          <w:tcPr>
            <w:tcW w:w="1500" w:type="dxa"/>
            <w:noWrap/>
            <w:hideMark/>
          </w:tcPr>
          <w:p w:rsidR="00D737F7" w:rsidRPr="00852E3B" w:rsidRDefault="00D737F7" w:rsidP="00D737F7">
            <w:pPr>
              <w:rPr>
                <w:b/>
                <w:bCs/>
              </w:rPr>
            </w:pPr>
            <w:r w:rsidRPr="00852E3B">
              <w:rPr>
                <w:b/>
                <w:bCs/>
              </w:rPr>
              <w:t xml:space="preserve"> $   16,397.00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lastRenderedPageBreak/>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6,997.00 </w:t>
            </w:r>
          </w:p>
        </w:tc>
        <w:tc>
          <w:tcPr>
            <w:tcW w:w="1300" w:type="dxa"/>
            <w:noWrap/>
            <w:hideMark/>
          </w:tcPr>
          <w:p w:rsidR="00D737F7" w:rsidRPr="00852E3B" w:rsidRDefault="00D737F7" w:rsidP="00D737F7">
            <w:r w:rsidRPr="00852E3B">
              <w:t xml:space="preserve"> $  6,997.00 </w:t>
            </w:r>
          </w:p>
        </w:tc>
        <w:tc>
          <w:tcPr>
            <w:tcW w:w="1340" w:type="dxa"/>
            <w:noWrap/>
            <w:hideMark/>
          </w:tcPr>
          <w:p w:rsidR="00D737F7" w:rsidRPr="00852E3B" w:rsidRDefault="00D737F7" w:rsidP="00D737F7">
            <w:r w:rsidRPr="00852E3B">
              <w:t xml:space="preserve"> $   6,997.00 </w:t>
            </w:r>
          </w:p>
        </w:tc>
        <w:tc>
          <w:tcPr>
            <w:tcW w:w="1500" w:type="dxa"/>
            <w:noWrap/>
            <w:hideMark/>
          </w:tcPr>
          <w:p w:rsidR="00D737F7" w:rsidRPr="00852E3B" w:rsidRDefault="00D737F7" w:rsidP="00D737F7">
            <w:r w:rsidRPr="00852E3B">
              <w:t xml:space="preserve"> $     6,997.00 </w:t>
            </w:r>
          </w:p>
        </w:tc>
        <w:tc>
          <w:tcPr>
            <w:tcW w:w="1840" w:type="dxa"/>
            <w:noWrap/>
            <w:hideMark/>
          </w:tcPr>
          <w:p w:rsidR="00D737F7" w:rsidRPr="00852E3B" w:rsidRDefault="00D737F7" w:rsidP="00D737F7">
            <w:r w:rsidRPr="00852E3B">
              <w:t xml:space="preserve"> $           6,997.00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5,891.00 </w:t>
            </w:r>
          </w:p>
        </w:tc>
        <w:tc>
          <w:tcPr>
            <w:tcW w:w="1300" w:type="dxa"/>
            <w:noWrap/>
            <w:hideMark/>
          </w:tcPr>
          <w:p w:rsidR="00D737F7" w:rsidRPr="00852E3B" w:rsidRDefault="00D737F7" w:rsidP="00D737F7">
            <w:pPr>
              <w:rPr>
                <w:b/>
                <w:bCs/>
              </w:rPr>
            </w:pPr>
            <w:r w:rsidRPr="00852E3B">
              <w:rPr>
                <w:b/>
                <w:bCs/>
              </w:rPr>
              <w:t xml:space="preserve"> $  3,816.00 </w:t>
            </w:r>
          </w:p>
        </w:tc>
        <w:tc>
          <w:tcPr>
            <w:tcW w:w="1340" w:type="dxa"/>
            <w:noWrap/>
            <w:hideMark/>
          </w:tcPr>
          <w:p w:rsidR="00D737F7" w:rsidRPr="00852E3B" w:rsidRDefault="00D737F7" w:rsidP="00D737F7">
            <w:pPr>
              <w:rPr>
                <w:b/>
                <w:bCs/>
              </w:rPr>
            </w:pPr>
            <w:r w:rsidRPr="00852E3B">
              <w:rPr>
                <w:b/>
                <w:bCs/>
              </w:rPr>
              <w:t xml:space="preserve"> $   4,908.00 </w:t>
            </w:r>
          </w:p>
        </w:tc>
        <w:tc>
          <w:tcPr>
            <w:tcW w:w="1500" w:type="dxa"/>
            <w:noWrap/>
            <w:hideMark/>
          </w:tcPr>
          <w:p w:rsidR="00D737F7" w:rsidRPr="00852E3B" w:rsidRDefault="00D737F7" w:rsidP="00D737F7">
            <w:pPr>
              <w:rPr>
                <w:b/>
                <w:bCs/>
              </w:rPr>
            </w:pPr>
            <w:r w:rsidRPr="00852E3B">
              <w:rPr>
                <w:b/>
                <w:bCs/>
              </w:rPr>
              <w:t xml:space="preserve"> $     5,551.00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proofErr w:type="spellStart"/>
            <w:r w:rsidRPr="00852E3B">
              <w:rPr>
                <w:b/>
                <w:bCs/>
              </w:rPr>
              <w:t>Mens</w:t>
            </w:r>
            <w:proofErr w:type="spellEnd"/>
            <w:r w:rsidRPr="00852E3B">
              <w:rPr>
                <w:b/>
                <w:bCs/>
              </w:rPr>
              <w:t xml:space="preserve"> Soccer</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6,560.00 </w:t>
            </w:r>
          </w:p>
        </w:tc>
        <w:tc>
          <w:tcPr>
            <w:tcW w:w="1300" w:type="dxa"/>
            <w:noWrap/>
            <w:hideMark/>
          </w:tcPr>
          <w:p w:rsidR="00D737F7" w:rsidRPr="00852E3B" w:rsidRDefault="00D737F7" w:rsidP="00D737F7">
            <w:r w:rsidRPr="00852E3B">
              <w:t xml:space="preserve"> $  6,560.00 </w:t>
            </w:r>
          </w:p>
        </w:tc>
        <w:tc>
          <w:tcPr>
            <w:tcW w:w="1340" w:type="dxa"/>
            <w:noWrap/>
            <w:hideMark/>
          </w:tcPr>
          <w:p w:rsidR="00D737F7" w:rsidRPr="00852E3B" w:rsidRDefault="00D737F7" w:rsidP="00D737F7">
            <w:r w:rsidRPr="00852E3B">
              <w:t xml:space="preserve"> $   6,560.00 </w:t>
            </w:r>
          </w:p>
        </w:tc>
        <w:tc>
          <w:tcPr>
            <w:tcW w:w="1500" w:type="dxa"/>
            <w:noWrap/>
            <w:hideMark/>
          </w:tcPr>
          <w:p w:rsidR="00D737F7" w:rsidRPr="00852E3B" w:rsidRDefault="00D737F7" w:rsidP="00D737F7">
            <w:r w:rsidRPr="00852E3B">
              <w:t xml:space="preserve"> $     6,560.00 </w:t>
            </w:r>
          </w:p>
        </w:tc>
        <w:tc>
          <w:tcPr>
            <w:tcW w:w="1840" w:type="dxa"/>
            <w:noWrap/>
            <w:hideMark/>
          </w:tcPr>
          <w:p w:rsidR="00D737F7" w:rsidRPr="00852E3B" w:rsidRDefault="00D737F7" w:rsidP="00D737F7">
            <w:r w:rsidRPr="00852E3B">
              <w:t xml:space="preserve"> $           6,560.00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6,884.00 </w:t>
            </w:r>
          </w:p>
        </w:tc>
        <w:tc>
          <w:tcPr>
            <w:tcW w:w="1300" w:type="dxa"/>
            <w:noWrap/>
            <w:hideMark/>
          </w:tcPr>
          <w:p w:rsidR="00D737F7" w:rsidRPr="00852E3B" w:rsidRDefault="00D737F7" w:rsidP="00D737F7">
            <w:pPr>
              <w:rPr>
                <w:b/>
                <w:bCs/>
              </w:rPr>
            </w:pPr>
            <w:r w:rsidRPr="00852E3B">
              <w:rPr>
                <w:b/>
                <w:bCs/>
              </w:rPr>
              <w:t xml:space="preserve"> $11,198.00 </w:t>
            </w:r>
          </w:p>
        </w:tc>
        <w:tc>
          <w:tcPr>
            <w:tcW w:w="1340" w:type="dxa"/>
            <w:noWrap/>
            <w:hideMark/>
          </w:tcPr>
          <w:p w:rsidR="00D737F7" w:rsidRPr="00852E3B" w:rsidRDefault="00D737F7" w:rsidP="00D737F7">
            <w:pPr>
              <w:rPr>
                <w:b/>
                <w:bCs/>
              </w:rPr>
            </w:pPr>
            <w:r w:rsidRPr="00852E3B">
              <w:rPr>
                <w:b/>
                <w:bCs/>
              </w:rPr>
              <w:t xml:space="preserve"> $   7,757.00 </w:t>
            </w:r>
          </w:p>
        </w:tc>
        <w:tc>
          <w:tcPr>
            <w:tcW w:w="1500" w:type="dxa"/>
            <w:noWrap/>
            <w:hideMark/>
          </w:tcPr>
          <w:p w:rsidR="00D737F7" w:rsidRPr="00852E3B" w:rsidRDefault="00D737F7" w:rsidP="00D737F7">
            <w:pPr>
              <w:rPr>
                <w:b/>
                <w:bCs/>
              </w:rPr>
            </w:pPr>
            <w:r w:rsidRPr="00852E3B">
              <w:rPr>
                <w:b/>
                <w:bCs/>
              </w:rPr>
              <w:t xml:space="preserve"> $     8,398.00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6,120.00 </w:t>
            </w:r>
          </w:p>
        </w:tc>
        <w:tc>
          <w:tcPr>
            <w:tcW w:w="1300" w:type="dxa"/>
            <w:noWrap/>
            <w:hideMark/>
          </w:tcPr>
          <w:p w:rsidR="00D737F7" w:rsidRPr="00852E3B" w:rsidRDefault="00D737F7" w:rsidP="00D737F7">
            <w:r w:rsidRPr="00852E3B">
              <w:t xml:space="preserve"> $  6,120.00 </w:t>
            </w:r>
          </w:p>
        </w:tc>
        <w:tc>
          <w:tcPr>
            <w:tcW w:w="1340" w:type="dxa"/>
            <w:noWrap/>
            <w:hideMark/>
          </w:tcPr>
          <w:p w:rsidR="00D737F7" w:rsidRPr="00852E3B" w:rsidRDefault="00D737F7" w:rsidP="00D737F7">
            <w:r w:rsidRPr="00852E3B">
              <w:t xml:space="preserve"> $   6,120.00 </w:t>
            </w:r>
          </w:p>
        </w:tc>
        <w:tc>
          <w:tcPr>
            <w:tcW w:w="1500" w:type="dxa"/>
            <w:noWrap/>
            <w:hideMark/>
          </w:tcPr>
          <w:p w:rsidR="00D737F7" w:rsidRPr="00852E3B" w:rsidRDefault="00D737F7" w:rsidP="00D737F7">
            <w:r w:rsidRPr="00852E3B">
              <w:t xml:space="preserve"> $     6,120.00 </w:t>
            </w:r>
          </w:p>
        </w:tc>
        <w:tc>
          <w:tcPr>
            <w:tcW w:w="1840" w:type="dxa"/>
            <w:noWrap/>
            <w:hideMark/>
          </w:tcPr>
          <w:p w:rsidR="00D737F7" w:rsidRPr="00852E3B" w:rsidRDefault="00D737F7" w:rsidP="00D737F7">
            <w:r w:rsidRPr="00852E3B">
              <w:t xml:space="preserve"> $           6,120.00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5,528.00 </w:t>
            </w:r>
          </w:p>
        </w:tc>
        <w:tc>
          <w:tcPr>
            <w:tcW w:w="1300" w:type="dxa"/>
            <w:noWrap/>
            <w:hideMark/>
          </w:tcPr>
          <w:p w:rsidR="00D737F7" w:rsidRPr="00852E3B" w:rsidRDefault="00D737F7" w:rsidP="00D737F7">
            <w:pPr>
              <w:rPr>
                <w:b/>
                <w:bCs/>
              </w:rPr>
            </w:pPr>
            <w:r w:rsidRPr="00852E3B">
              <w:rPr>
                <w:b/>
                <w:bCs/>
              </w:rPr>
              <w:t xml:space="preserve"> $  7,935.00 </w:t>
            </w:r>
          </w:p>
        </w:tc>
        <w:tc>
          <w:tcPr>
            <w:tcW w:w="1340" w:type="dxa"/>
            <w:noWrap/>
            <w:hideMark/>
          </w:tcPr>
          <w:p w:rsidR="00D737F7" w:rsidRPr="00852E3B" w:rsidRDefault="00D737F7" w:rsidP="00D737F7">
            <w:pPr>
              <w:rPr>
                <w:b/>
                <w:bCs/>
              </w:rPr>
            </w:pPr>
            <w:r w:rsidRPr="00852E3B">
              <w:rPr>
                <w:b/>
                <w:bCs/>
              </w:rPr>
              <w:t xml:space="preserve"> $   5,894.00 </w:t>
            </w:r>
          </w:p>
        </w:tc>
        <w:tc>
          <w:tcPr>
            <w:tcW w:w="1500" w:type="dxa"/>
            <w:noWrap/>
            <w:hideMark/>
          </w:tcPr>
          <w:p w:rsidR="00D737F7" w:rsidRPr="00852E3B" w:rsidRDefault="00D737F7" w:rsidP="00D737F7">
            <w:pPr>
              <w:rPr>
                <w:b/>
                <w:bCs/>
              </w:rPr>
            </w:pPr>
            <w:r w:rsidRPr="00852E3B">
              <w:rPr>
                <w:b/>
                <w:bCs/>
              </w:rPr>
              <w:t xml:space="preserve"> $     5,663.00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proofErr w:type="spellStart"/>
            <w:r w:rsidRPr="00852E3B">
              <w:rPr>
                <w:b/>
                <w:bCs/>
              </w:rPr>
              <w:t>Womens</w:t>
            </w:r>
            <w:proofErr w:type="spellEnd"/>
            <w:r w:rsidRPr="00852E3B">
              <w:rPr>
                <w:b/>
                <w:bCs/>
              </w:rPr>
              <w:t xml:space="preserve"> Soccer</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6,560.00 </w:t>
            </w:r>
          </w:p>
        </w:tc>
        <w:tc>
          <w:tcPr>
            <w:tcW w:w="1300" w:type="dxa"/>
            <w:noWrap/>
            <w:hideMark/>
          </w:tcPr>
          <w:p w:rsidR="00D737F7" w:rsidRPr="00852E3B" w:rsidRDefault="00D737F7" w:rsidP="00D737F7">
            <w:r w:rsidRPr="00852E3B">
              <w:t xml:space="preserve"> $  6,560.00 </w:t>
            </w:r>
          </w:p>
        </w:tc>
        <w:tc>
          <w:tcPr>
            <w:tcW w:w="1340" w:type="dxa"/>
            <w:noWrap/>
            <w:hideMark/>
          </w:tcPr>
          <w:p w:rsidR="00D737F7" w:rsidRPr="00852E3B" w:rsidRDefault="00D737F7" w:rsidP="00D737F7">
            <w:r w:rsidRPr="00852E3B">
              <w:t xml:space="preserve"> $   7,368.00 </w:t>
            </w:r>
          </w:p>
        </w:tc>
        <w:tc>
          <w:tcPr>
            <w:tcW w:w="1500" w:type="dxa"/>
            <w:noWrap/>
            <w:hideMark/>
          </w:tcPr>
          <w:p w:rsidR="00D737F7" w:rsidRPr="00852E3B" w:rsidRDefault="00D737F7" w:rsidP="00D737F7">
            <w:r w:rsidRPr="00852E3B">
              <w:t xml:space="preserve"> $     7,368.00 </w:t>
            </w:r>
          </w:p>
        </w:tc>
        <w:tc>
          <w:tcPr>
            <w:tcW w:w="1840" w:type="dxa"/>
            <w:noWrap/>
            <w:hideMark/>
          </w:tcPr>
          <w:p w:rsidR="00D737F7" w:rsidRPr="00852E3B" w:rsidRDefault="00D737F7" w:rsidP="00D737F7">
            <w:r w:rsidRPr="00852E3B">
              <w:t xml:space="preserve"> $           7,368.00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4,230.00 </w:t>
            </w:r>
          </w:p>
        </w:tc>
        <w:tc>
          <w:tcPr>
            <w:tcW w:w="1300" w:type="dxa"/>
            <w:noWrap/>
            <w:hideMark/>
          </w:tcPr>
          <w:p w:rsidR="00D737F7" w:rsidRPr="00852E3B" w:rsidRDefault="00D737F7" w:rsidP="00D737F7">
            <w:pPr>
              <w:rPr>
                <w:b/>
                <w:bCs/>
              </w:rPr>
            </w:pPr>
            <w:r w:rsidRPr="00852E3B">
              <w:rPr>
                <w:b/>
                <w:bCs/>
              </w:rPr>
              <w:t xml:space="preserve"> $  8,263.00 </w:t>
            </w:r>
          </w:p>
        </w:tc>
        <w:tc>
          <w:tcPr>
            <w:tcW w:w="1340" w:type="dxa"/>
            <w:noWrap/>
            <w:hideMark/>
          </w:tcPr>
          <w:p w:rsidR="00D737F7" w:rsidRPr="00852E3B" w:rsidRDefault="00D737F7" w:rsidP="00D737F7">
            <w:pPr>
              <w:rPr>
                <w:b/>
                <w:bCs/>
              </w:rPr>
            </w:pPr>
            <w:r w:rsidRPr="00852E3B">
              <w:rPr>
                <w:b/>
                <w:bCs/>
              </w:rPr>
              <w:t xml:space="preserve"> $   9,510.00 </w:t>
            </w:r>
          </w:p>
        </w:tc>
        <w:tc>
          <w:tcPr>
            <w:tcW w:w="1500" w:type="dxa"/>
            <w:noWrap/>
            <w:hideMark/>
          </w:tcPr>
          <w:p w:rsidR="00D737F7" w:rsidRPr="00852E3B" w:rsidRDefault="00D737F7" w:rsidP="00D737F7">
            <w:pPr>
              <w:rPr>
                <w:b/>
                <w:bCs/>
              </w:rPr>
            </w:pPr>
            <w:r w:rsidRPr="00852E3B">
              <w:rPr>
                <w:b/>
                <w:bCs/>
              </w:rPr>
              <w:t xml:space="preserve"> $   10,516.00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6,120.00 </w:t>
            </w:r>
          </w:p>
        </w:tc>
        <w:tc>
          <w:tcPr>
            <w:tcW w:w="1300" w:type="dxa"/>
            <w:noWrap/>
            <w:hideMark/>
          </w:tcPr>
          <w:p w:rsidR="00D737F7" w:rsidRPr="00852E3B" w:rsidRDefault="00D737F7" w:rsidP="00D737F7">
            <w:r w:rsidRPr="00852E3B">
              <w:t xml:space="preserve"> $  6,120.00 </w:t>
            </w:r>
          </w:p>
        </w:tc>
        <w:tc>
          <w:tcPr>
            <w:tcW w:w="1340" w:type="dxa"/>
            <w:noWrap/>
            <w:hideMark/>
          </w:tcPr>
          <w:p w:rsidR="00D737F7" w:rsidRPr="00852E3B" w:rsidRDefault="00D737F7" w:rsidP="00D737F7">
            <w:r w:rsidRPr="00852E3B">
              <w:t xml:space="preserve"> $   6,120.00 </w:t>
            </w:r>
          </w:p>
        </w:tc>
        <w:tc>
          <w:tcPr>
            <w:tcW w:w="1500" w:type="dxa"/>
            <w:noWrap/>
            <w:hideMark/>
          </w:tcPr>
          <w:p w:rsidR="00D737F7" w:rsidRPr="00852E3B" w:rsidRDefault="00D737F7" w:rsidP="00D737F7">
            <w:r w:rsidRPr="00852E3B">
              <w:t xml:space="preserve"> $     6,120.00 </w:t>
            </w:r>
          </w:p>
        </w:tc>
        <w:tc>
          <w:tcPr>
            <w:tcW w:w="1840" w:type="dxa"/>
            <w:noWrap/>
            <w:hideMark/>
          </w:tcPr>
          <w:p w:rsidR="00D737F7" w:rsidRPr="00852E3B" w:rsidRDefault="00D737F7" w:rsidP="00D737F7">
            <w:r w:rsidRPr="00852E3B">
              <w:t xml:space="preserve"> $           6,120.00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3,436.00 </w:t>
            </w:r>
          </w:p>
        </w:tc>
        <w:tc>
          <w:tcPr>
            <w:tcW w:w="1300" w:type="dxa"/>
            <w:noWrap/>
            <w:hideMark/>
          </w:tcPr>
          <w:p w:rsidR="00D737F7" w:rsidRPr="00852E3B" w:rsidRDefault="00D737F7" w:rsidP="00D737F7">
            <w:pPr>
              <w:rPr>
                <w:b/>
                <w:bCs/>
              </w:rPr>
            </w:pPr>
            <w:r w:rsidRPr="00852E3B">
              <w:rPr>
                <w:b/>
                <w:bCs/>
              </w:rPr>
              <w:t xml:space="preserve"> $  5,047.00 </w:t>
            </w:r>
          </w:p>
        </w:tc>
        <w:tc>
          <w:tcPr>
            <w:tcW w:w="1340" w:type="dxa"/>
            <w:noWrap/>
            <w:hideMark/>
          </w:tcPr>
          <w:p w:rsidR="00D737F7" w:rsidRPr="00852E3B" w:rsidRDefault="00D737F7" w:rsidP="00D737F7">
            <w:pPr>
              <w:rPr>
                <w:b/>
                <w:bCs/>
              </w:rPr>
            </w:pPr>
            <w:r w:rsidRPr="00852E3B">
              <w:rPr>
                <w:b/>
                <w:bCs/>
              </w:rPr>
              <w:t xml:space="preserve"> $   5,929.00 </w:t>
            </w:r>
          </w:p>
        </w:tc>
        <w:tc>
          <w:tcPr>
            <w:tcW w:w="1500" w:type="dxa"/>
            <w:noWrap/>
            <w:hideMark/>
          </w:tcPr>
          <w:p w:rsidR="00D737F7" w:rsidRPr="00852E3B" w:rsidRDefault="00D737F7" w:rsidP="00D737F7">
            <w:pPr>
              <w:rPr>
                <w:b/>
                <w:bCs/>
              </w:rPr>
            </w:pPr>
            <w:r w:rsidRPr="00852E3B">
              <w:rPr>
                <w:b/>
                <w:bCs/>
              </w:rPr>
              <w:t xml:space="preserve"> $     5,638.00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r w:rsidRPr="00852E3B">
              <w:rPr>
                <w:b/>
                <w:bCs/>
              </w:rPr>
              <w:t>Softball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$11,265.00 </w:t>
            </w:r>
          </w:p>
        </w:tc>
        <w:tc>
          <w:tcPr>
            <w:tcW w:w="1300" w:type="dxa"/>
            <w:noWrap/>
            <w:hideMark/>
          </w:tcPr>
          <w:p w:rsidR="00D737F7" w:rsidRPr="00852E3B" w:rsidRDefault="00D737F7" w:rsidP="00D737F7">
            <w:r w:rsidRPr="00852E3B">
              <w:t xml:space="preserve"> $11,265.00 </w:t>
            </w:r>
          </w:p>
        </w:tc>
        <w:tc>
          <w:tcPr>
            <w:tcW w:w="1340" w:type="dxa"/>
            <w:noWrap/>
            <w:hideMark/>
          </w:tcPr>
          <w:p w:rsidR="00D737F7" w:rsidRPr="00852E3B" w:rsidRDefault="00D737F7" w:rsidP="00D737F7">
            <w:r w:rsidRPr="00852E3B">
              <w:t xml:space="preserve"> $ 12,217.00 </w:t>
            </w:r>
          </w:p>
        </w:tc>
        <w:tc>
          <w:tcPr>
            <w:tcW w:w="1500" w:type="dxa"/>
            <w:noWrap/>
            <w:hideMark/>
          </w:tcPr>
          <w:p w:rsidR="00D737F7" w:rsidRPr="00852E3B" w:rsidRDefault="00D737F7" w:rsidP="00D737F7">
            <w:r w:rsidRPr="00852E3B">
              <w:t xml:space="preserve"> $   12,217.00 </w:t>
            </w:r>
          </w:p>
        </w:tc>
        <w:tc>
          <w:tcPr>
            <w:tcW w:w="1840" w:type="dxa"/>
            <w:noWrap/>
            <w:hideMark/>
          </w:tcPr>
          <w:p w:rsidR="00D737F7" w:rsidRPr="00852E3B" w:rsidRDefault="00D737F7" w:rsidP="00D737F7">
            <w:r w:rsidRPr="00852E3B">
              <w:t xml:space="preserve"> $         12,217.00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$13,140.00 </w:t>
            </w:r>
          </w:p>
        </w:tc>
        <w:tc>
          <w:tcPr>
            <w:tcW w:w="1300" w:type="dxa"/>
            <w:noWrap/>
            <w:hideMark/>
          </w:tcPr>
          <w:p w:rsidR="00D737F7" w:rsidRPr="00852E3B" w:rsidRDefault="00D737F7" w:rsidP="00D737F7">
            <w:pPr>
              <w:rPr>
                <w:b/>
                <w:bCs/>
              </w:rPr>
            </w:pPr>
            <w:r w:rsidRPr="00852E3B">
              <w:rPr>
                <w:b/>
                <w:bCs/>
              </w:rPr>
              <w:t xml:space="preserve"> $11,694.00 </w:t>
            </w:r>
          </w:p>
        </w:tc>
        <w:tc>
          <w:tcPr>
            <w:tcW w:w="1340" w:type="dxa"/>
            <w:noWrap/>
            <w:hideMark/>
          </w:tcPr>
          <w:p w:rsidR="00D737F7" w:rsidRPr="00852E3B" w:rsidRDefault="00D737F7" w:rsidP="00D737F7">
            <w:pPr>
              <w:rPr>
                <w:b/>
                <w:bCs/>
              </w:rPr>
            </w:pPr>
            <w:r w:rsidRPr="00852E3B">
              <w:rPr>
                <w:b/>
                <w:bCs/>
              </w:rPr>
              <w:t xml:space="preserve"> $ 13,221.00 </w:t>
            </w:r>
          </w:p>
        </w:tc>
        <w:tc>
          <w:tcPr>
            <w:tcW w:w="1500" w:type="dxa"/>
            <w:noWrap/>
            <w:hideMark/>
          </w:tcPr>
          <w:p w:rsidR="00D737F7" w:rsidRPr="00852E3B" w:rsidRDefault="00D737F7" w:rsidP="00D737F7">
            <w:pPr>
              <w:rPr>
                <w:b/>
                <w:bCs/>
              </w:rPr>
            </w:pPr>
            <w:r w:rsidRPr="00852E3B">
              <w:rPr>
                <w:b/>
                <w:bCs/>
              </w:rPr>
              <w:t xml:space="preserve"> $   12,819.00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xml:space="preserve"> $  9,000.00 </w:t>
            </w:r>
          </w:p>
        </w:tc>
        <w:tc>
          <w:tcPr>
            <w:tcW w:w="1300" w:type="dxa"/>
            <w:noWrap/>
            <w:hideMark/>
          </w:tcPr>
          <w:p w:rsidR="00D737F7" w:rsidRPr="00852E3B" w:rsidRDefault="00D737F7" w:rsidP="00D737F7">
            <w:r w:rsidRPr="00852E3B">
              <w:t xml:space="preserve"> $  9,000.00 </w:t>
            </w:r>
          </w:p>
        </w:tc>
        <w:tc>
          <w:tcPr>
            <w:tcW w:w="1340" w:type="dxa"/>
            <w:noWrap/>
            <w:hideMark/>
          </w:tcPr>
          <w:p w:rsidR="00D737F7" w:rsidRPr="00852E3B" w:rsidRDefault="00D737F7" w:rsidP="00D737F7">
            <w:r w:rsidRPr="00852E3B">
              <w:t xml:space="preserve"> $   9,000.00 </w:t>
            </w:r>
          </w:p>
        </w:tc>
        <w:tc>
          <w:tcPr>
            <w:tcW w:w="1500" w:type="dxa"/>
            <w:noWrap/>
            <w:hideMark/>
          </w:tcPr>
          <w:p w:rsidR="00D737F7" w:rsidRPr="00852E3B" w:rsidRDefault="00D737F7" w:rsidP="00D737F7">
            <w:r w:rsidRPr="00852E3B">
              <w:t xml:space="preserve"> $     9,000.00 </w:t>
            </w:r>
          </w:p>
        </w:tc>
        <w:tc>
          <w:tcPr>
            <w:tcW w:w="1840" w:type="dxa"/>
            <w:noWrap/>
            <w:hideMark/>
          </w:tcPr>
          <w:p w:rsidR="00D737F7" w:rsidRPr="00852E3B" w:rsidRDefault="00D737F7" w:rsidP="00D737F7">
            <w:r w:rsidRPr="00852E3B">
              <w:t xml:space="preserve"> $           9,000.00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xml:space="preserve"> $  8,174.00 </w:t>
            </w:r>
          </w:p>
        </w:tc>
        <w:tc>
          <w:tcPr>
            <w:tcW w:w="1300" w:type="dxa"/>
            <w:noWrap/>
            <w:hideMark/>
          </w:tcPr>
          <w:p w:rsidR="00D737F7" w:rsidRPr="00852E3B" w:rsidRDefault="00D737F7" w:rsidP="00D737F7">
            <w:pPr>
              <w:rPr>
                <w:b/>
                <w:bCs/>
              </w:rPr>
            </w:pPr>
            <w:r w:rsidRPr="00852E3B">
              <w:rPr>
                <w:b/>
                <w:bCs/>
              </w:rPr>
              <w:t xml:space="preserve"> $  2,624.00 </w:t>
            </w:r>
          </w:p>
        </w:tc>
        <w:tc>
          <w:tcPr>
            <w:tcW w:w="1340" w:type="dxa"/>
            <w:noWrap/>
            <w:hideMark/>
          </w:tcPr>
          <w:p w:rsidR="00D737F7" w:rsidRPr="00852E3B" w:rsidRDefault="00D737F7" w:rsidP="00D737F7">
            <w:pPr>
              <w:rPr>
                <w:b/>
                <w:bCs/>
              </w:rPr>
            </w:pPr>
            <w:r w:rsidRPr="00852E3B">
              <w:rPr>
                <w:b/>
                <w:bCs/>
              </w:rPr>
              <w:t xml:space="preserve"> $   6,906.00 </w:t>
            </w:r>
          </w:p>
        </w:tc>
        <w:tc>
          <w:tcPr>
            <w:tcW w:w="1500" w:type="dxa"/>
            <w:noWrap/>
            <w:hideMark/>
          </w:tcPr>
          <w:p w:rsidR="00D737F7" w:rsidRPr="00852E3B" w:rsidRDefault="00D737F7" w:rsidP="00D737F7">
            <w:pPr>
              <w:rPr>
                <w:b/>
                <w:bCs/>
              </w:rPr>
            </w:pPr>
            <w:r w:rsidRPr="00852E3B">
              <w:rPr>
                <w:b/>
                <w:bCs/>
              </w:rPr>
              <w:t xml:space="preserve"> $     4,762.00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r w:rsidRPr="00852E3B">
              <w:rPr>
                <w:b/>
                <w:bCs/>
              </w:rPr>
              <w:t>Sand Volleyball</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w:t>
            </w:r>
          </w:p>
        </w:tc>
        <w:tc>
          <w:tcPr>
            <w:tcW w:w="1300" w:type="dxa"/>
            <w:noWrap/>
            <w:hideMark/>
          </w:tcPr>
          <w:p w:rsidR="00D737F7" w:rsidRPr="00852E3B" w:rsidRDefault="00D737F7" w:rsidP="00D737F7">
            <w:r w:rsidRPr="00852E3B">
              <w:t> </w:t>
            </w:r>
          </w:p>
        </w:tc>
        <w:tc>
          <w:tcPr>
            <w:tcW w:w="1340" w:type="dxa"/>
            <w:noWrap/>
            <w:hideMark/>
          </w:tcPr>
          <w:p w:rsidR="00D737F7" w:rsidRPr="00852E3B" w:rsidRDefault="00D737F7" w:rsidP="00D737F7">
            <w:r w:rsidRPr="00852E3B">
              <w:t xml:space="preserve"> $   8,000.00 </w:t>
            </w:r>
          </w:p>
        </w:tc>
        <w:tc>
          <w:tcPr>
            <w:tcW w:w="1500" w:type="dxa"/>
            <w:noWrap/>
            <w:hideMark/>
          </w:tcPr>
          <w:p w:rsidR="00D737F7" w:rsidRPr="00852E3B" w:rsidRDefault="00D737F7" w:rsidP="00D737F7">
            <w:r w:rsidRPr="00852E3B">
              <w:t xml:space="preserve"> $     8,000.00 </w:t>
            </w:r>
          </w:p>
        </w:tc>
        <w:tc>
          <w:tcPr>
            <w:tcW w:w="1840" w:type="dxa"/>
            <w:noWrap/>
            <w:hideMark/>
          </w:tcPr>
          <w:p w:rsidR="00D737F7" w:rsidRPr="00852E3B" w:rsidRDefault="00D737F7" w:rsidP="00D737F7">
            <w:r w:rsidRPr="00852E3B">
              <w:t xml:space="preserve"> $           8,000.00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lastRenderedPageBreak/>
              <w:t>ACTUAL</w:t>
            </w:r>
          </w:p>
        </w:tc>
        <w:tc>
          <w:tcPr>
            <w:tcW w:w="1320" w:type="dxa"/>
            <w:noWrap/>
            <w:hideMark/>
          </w:tcPr>
          <w:p w:rsidR="00D737F7" w:rsidRPr="00852E3B" w:rsidRDefault="00D737F7" w:rsidP="00D737F7">
            <w:pPr>
              <w:rPr>
                <w:b/>
                <w:bCs/>
              </w:rPr>
            </w:pPr>
            <w:r w:rsidRPr="00852E3B">
              <w:rPr>
                <w:b/>
                <w:bCs/>
              </w:rPr>
              <w:t> </w:t>
            </w:r>
          </w:p>
        </w:tc>
        <w:tc>
          <w:tcPr>
            <w:tcW w:w="1300" w:type="dxa"/>
            <w:noWrap/>
            <w:hideMark/>
          </w:tcPr>
          <w:p w:rsidR="00D737F7" w:rsidRPr="00852E3B" w:rsidRDefault="00D737F7" w:rsidP="00D737F7">
            <w:pPr>
              <w:rPr>
                <w:b/>
                <w:bCs/>
              </w:rPr>
            </w:pPr>
            <w:r w:rsidRPr="00852E3B">
              <w:rPr>
                <w:b/>
                <w:bCs/>
              </w:rPr>
              <w:t> </w:t>
            </w:r>
          </w:p>
        </w:tc>
        <w:tc>
          <w:tcPr>
            <w:tcW w:w="1340" w:type="dxa"/>
            <w:noWrap/>
            <w:hideMark/>
          </w:tcPr>
          <w:p w:rsidR="00D737F7" w:rsidRPr="00852E3B" w:rsidRDefault="00D737F7" w:rsidP="00D737F7">
            <w:pPr>
              <w:rPr>
                <w:b/>
                <w:bCs/>
              </w:rPr>
            </w:pPr>
            <w:r w:rsidRPr="00852E3B">
              <w:rPr>
                <w:b/>
                <w:bCs/>
              </w:rPr>
              <w:t xml:space="preserve"> $   8,485.00 </w:t>
            </w:r>
          </w:p>
        </w:tc>
        <w:tc>
          <w:tcPr>
            <w:tcW w:w="1500" w:type="dxa"/>
            <w:noWrap/>
            <w:hideMark/>
          </w:tcPr>
          <w:p w:rsidR="00D737F7" w:rsidRPr="00852E3B" w:rsidRDefault="00D737F7" w:rsidP="00D737F7">
            <w:pPr>
              <w:rPr>
                <w:b/>
                <w:bCs/>
              </w:rPr>
            </w:pPr>
            <w:r w:rsidRPr="00852E3B">
              <w:rPr>
                <w:b/>
                <w:bCs/>
              </w:rPr>
              <w:t xml:space="preserve"> $   10,616.00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w:t>
            </w:r>
          </w:p>
        </w:tc>
        <w:tc>
          <w:tcPr>
            <w:tcW w:w="1300" w:type="dxa"/>
            <w:noWrap/>
            <w:hideMark/>
          </w:tcPr>
          <w:p w:rsidR="00D737F7" w:rsidRPr="00852E3B" w:rsidRDefault="00D737F7" w:rsidP="00D737F7">
            <w:r w:rsidRPr="00852E3B">
              <w:t> </w:t>
            </w:r>
          </w:p>
        </w:tc>
        <w:tc>
          <w:tcPr>
            <w:tcW w:w="1340" w:type="dxa"/>
            <w:noWrap/>
            <w:hideMark/>
          </w:tcPr>
          <w:p w:rsidR="00D737F7" w:rsidRPr="00852E3B" w:rsidRDefault="00D737F7" w:rsidP="00D737F7">
            <w:r w:rsidRPr="00852E3B">
              <w:t xml:space="preserve"> $   3,200.00 </w:t>
            </w:r>
          </w:p>
        </w:tc>
        <w:tc>
          <w:tcPr>
            <w:tcW w:w="1500" w:type="dxa"/>
            <w:noWrap/>
            <w:hideMark/>
          </w:tcPr>
          <w:p w:rsidR="00D737F7" w:rsidRPr="00852E3B" w:rsidRDefault="00D737F7" w:rsidP="00D737F7">
            <w:r w:rsidRPr="00852E3B">
              <w:t xml:space="preserve"> $     3,200.00 </w:t>
            </w:r>
          </w:p>
        </w:tc>
        <w:tc>
          <w:tcPr>
            <w:tcW w:w="1840" w:type="dxa"/>
            <w:noWrap/>
            <w:hideMark/>
          </w:tcPr>
          <w:p w:rsidR="00D737F7" w:rsidRPr="00852E3B" w:rsidRDefault="00D737F7" w:rsidP="00D737F7">
            <w:r w:rsidRPr="00852E3B">
              <w:t xml:space="preserve"> $           3,200.00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w:t>
            </w:r>
          </w:p>
        </w:tc>
        <w:tc>
          <w:tcPr>
            <w:tcW w:w="1300" w:type="dxa"/>
            <w:noWrap/>
            <w:hideMark/>
          </w:tcPr>
          <w:p w:rsidR="00D737F7" w:rsidRPr="00852E3B" w:rsidRDefault="00D737F7" w:rsidP="00D737F7">
            <w:pPr>
              <w:rPr>
                <w:b/>
                <w:bCs/>
              </w:rPr>
            </w:pPr>
            <w:r w:rsidRPr="00852E3B">
              <w:rPr>
                <w:b/>
                <w:bCs/>
              </w:rPr>
              <w:t> </w:t>
            </w:r>
          </w:p>
        </w:tc>
        <w:tc>
          <w:tcPr>
            <w:tcW w:w="1340" w:type="dxa"/>
            <w:noWrap/>
            <w:hideMark/>
          </w:tcPr>
          <w:p w:rsidR="00D737F7" w:rsidRPr="00852E3B" w:rsidRDefault="00D737F7" w:rsidP="00D737F7">
            <w:pPr>
              <w:rPr>
                <w:b/>
                <w:bCs/>
              </w:rPr>
            </w:pPr>
            <w:r w:rsidRPr="00852E3B">
              <w:rPr>
                <w:b/>
                <w:bCs/>
              </w:rPr>
              <w:t xml:space="preserve"> $   3,398.00 </w:t>
            </w:r>
          </w:p>
        </w:tc>
        <w:tc>
          <w:tcPr>
            <w:tcW w:w="1500" w:type="dxa"/>
            <w:noWrap/>
            <w:hideMark/>
          </w:tcPr>
          <w:p w:rsidR="00D737F7" w:rsidRPr="00852E3B" w:rsidRDefault="00D737F7" w:rsidP="00D737F7">
            <w:pPr>
              <w:rPr>
                <w:b/>
                <w:bCs/>
              </w:rPr>
            </w:pPr>
            <w:r w:rsidRPr="00852E3B">
              <w:rPr>
                <w:b/>
                <w:bCs/>
              </w:rPr>
              <w:t xml:space="preserve"> $     4,519.00 </w:t>
            </w:r>
          </w:p>
        </w:tc>
        <w:tc>
          <w:tcPr>
            <w:tcW w:w="1840" w:type="dxa"/>
            <w:noWrap/>
            <w:hideMark/>
          </w:tcPr>
          <w:p w:rsidR="00D737F7" w:rsidRPr="00852E3B" w:rsidRDefault="00D737F7" w:rsidP="00D737F7">
            <w:r w:rsidRPr="00852E3B">
              <w:t> </w:t>
            </w:r>
          </w:p>
        </w:tc>
      </w:tr>
      <w:tr w:rsidR="00D737F7" w:rsidRPr="00852E3B" w:rsidTr="00D737F7">
        <w:trPr>
          <w:trHeight w:val="465"/>
        </w:trPr>
        <w:tc>
          <w:tcPr>
            <w:tcW w:w="960" w:type="dxa"/>
            <w:noWrap/>
            <w:hideMark/>
          </w:tcPr>
          <w:p w:rsidR="00D737F7" w:rsidRPr="00852E3B" w:rsidRDefault="00D737F7" w:rsidP="00D737F7">
            <w:r w:rsidRPr="00852E3B">
              <w:t> </w:t>
            </w:r>
          </w:p>
        </w:tc>
        <w:tc>
          <w:tcPr>
            <w:tcW w:w="5460" w:type="dxa"/>
            <w:gridSpan w:val="4"/>
            <w:noWrap/>
            <w:hideMark/>
          </w:tcPr>
          <w:p w:rsidR="00D737F7" w:rsidRPr="00852E3B" w:rsidRDefault="00D737F7" w:rsidP="00D737F7">
            <w:pPr>
              <w:rPr>
                <w:b/>
                <w:bCs/>
              </w:rPr>
            </w:pPr>
            <w:proofErr w:type="spellStart"/>
            <w:r w:rsidRPr="00852E3B">
              <w:rPr>
                <w:b/>
                <w:bCs/>
              </w:rPr>
              <w:t>Womens</w:t>
            </w:r>
            <w:proofErr w:type="spellEnd"/>
            <w:r w:rsidRPr="00852E3B">
              <w:rPr>
                <w:b/>
                <w:bCs/>
              </w:rPr>
              <w:t xml:space="preserve"> X </w:t>
            </w:r>
            <w:proofErr w:type="spellStart"/>
            <w:r w:rsidRPr="00852E3B">
              <w:rPr>
                <w:b/>
                <w:bCs/>
              </w:rPr>
              <w:t>Cntry</w:t>
            </w:r>
            <w:proofErr w:type="spellEnd"/>
            <w:r w:rsidRPr="00852E3B">
              <w:rPr>
                <w:b/>
                <w:bCs/>
              </w:rPr>
              <w:t>/Track</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5101 - Student Travel</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w:t>
            </w:r>
          </w:p>
        </w:tc>
        <w:tc>
          <w:tcPr>
            <w:tcW w:w="1300" w:type="dxa"/>
            <w:noWrap/>
            <w:hideMark/>
          </w:tcPr>
          <w:p w:rsidR="00D737F7" w:rsidRPr="00852E3B" w:rsidRDefault="00D737F7" w:rsidP="00D737F7">
            <w:r w:rsidRPr="00852E3B">
              <w:t> </w:t>
            </w:r>
          </w:p>
        </w:tc>
        <w:tc>
          <w:tcPr>
            <w:tcW w:w="1340" w:type="dxa"/>
            <w:noWrap/>
            <w:hideMark/>
          </w:tcPr>
          <w:p w:rsidR="00D737F7" w:rsidRPr="00852E3B" w:rsidRDefault="00D737F7" w:rsidP="00D737F7">
            <w:r w:rsidRPr="00852E3B">
              <w:t xml:space="preserve"> $   5,000.00 </w:t>
            </w:r>
          </w:p>
        </w:tc>
        <w:tc>
          <w:tcPr>
            <w:tcW w:w="1500" w:type="dxa"/>
            <w:noWrap/>
            <w:hideMark/>
          </w:tcPr>
          <w:p w:rsidR="00D737F7" w:rsidRPr="00852E3B" w:rsidRDefault="00D737F7" w:rsidP="00D737F7">
            <w:r w:rsidRPr="00852E3B">
              <w:t xml:space="preserve"> $     5,000.00 </w:t>
            </w:r>
          </w:p>
        </w:tc>
        <w:tc>
          <w:tcPr>
            <w:tcW w:w="1840" w:type="dxa"/>
            <w:noWrap/>
            <w:hideMark/>
          </w:tcPr>
          <w:p w:rsidR="00D737F7" w:rsidRPr="00852E3B" w:rsidRDefault="00D737F7" w:rsidP="00D737F7">
            <w:r w:rsidRPr="00852E3B">
              <w:t xml:space="preserve"> $           5,000.00 </w:t>
            </w:r>
          </w:p>
        </w:tc>
      </w:tr>
      <w:tr w:rsidR="00D737F7" w:rsidRPr="00852E3B" w:rsidTr="00D737F7">
        <w:trPr>
          <w:trHeight w:val="315"/>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w:t>
            </w:r>
          </w:p>
        </w:tc>
        <w:tc>
          <w:tcPr>
            <w:tcW w:w="1300" w:type="dxa"/>
            <w:noWrap/>
            <w:hideMark/>
          </w:tcPr>
          <w:p w:rsidR="00D737F7" w:rsidRPr="00852E3B" w:rsidRDefault="00D737F7" w:rsidP="00D737F7">
            <w:pPr>
              <w:rPr>
                <w:b/>
                <w:bCs/>
              </w:rPr>
            </w:pPr>
            <w:r w:rsidRPr="00852E3B">
              <w:rPr>
                <w:b/>
                <w:bCs/>
              </w:rPr>
              <w:t> </w:t>
            </w:r>
          </w:p>
        </w:tc>
        <w:tc>
          <w:tcPr>
            <w:tcW w:w="1340" w:type="dxa"/>
            <w:noWrap/>
            <w:hideMark/>
          </w:tcPr>
          <w:p w:rsidR="00D737F7" w:rsidRPr="00852E3B" w:rsidRDefault="00D737F7" w:rsidP="00D737F7">
            <w:pPr>
              <w:rPr>
                <w:b/>
                <w:bCs/>
              </w:rPr>
            </w:pPr>
            <w:r w:rsidRPr="00852E3B">
              <w:rPr>
                <w:b/>
                <w:bCs/>
              </w:rPr>
              <w:t xml:space="preserve"> $             -   </w:t>
            </w:r>
          </w:p>
        </w:tc>
        <w:tc>
          <w:tcPr>
            <w:tcW w:w="1500" w:type="dxa"/>
            <w:noWrap/>
            <w:hideMark/>
          </w:tcPr>
          <w:p w:rsidR="00D737F7" w:rsidRPr="00852E3B" w:rsidRDefault="00D737F7" w:rsidP="00D737F7">
            <w:pPr>
              <w:rPr>
                <w:b/>
                <w:bCs/>
              </w:rPr>
            </w:pPr>
            <w:r w:rsidRPr="00852E3B">
              <w:rPr>
                <w:b/>
                <w:bCs/>
              </w:rPr>
              <w:t xml:space="preserve"> $                -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r w:rsidRPr="00852E3B">
              <w:t> </w:t>
            </w:r>
          </w:p>
        </w:tc>
        <w:tc>
          <w:tcPr>
            <w:tcW w:w="1320" w:type="dxa"/>
            <w:noWrap/>
            <w:hideMark/>
          </w:tcPr>
          <w:p w:rsidR="00D737F7" w:rsidRPr="00852E3B" w:rsidRDefault="00D737F7" w:rsidP="00D737F7"/>
        </w:tc>
        <w:tc>
          <w:tcPr>
            <w:tcW w:w="2640" w:type="dxa"/>
            <w:gridSpan w:val="2"/>
            <w:noWrap/>
            <w:hideMark/>
          </w:tcPr>
          <w:p w:rsidR="00D737F7" w:rsidRPr="00852E3B" w:rsidRDefault="00D737F7" w:rsidP="00D737F7">
            <w:r w:rsidRPr="00852E3B">
              <w:t>5920 - Student Meals</w:t>
            </w:r>
          </w:p>
        </w:tc>
        <w:tc>
          <w:tcPr>
            <w:tcW w:w="1500" w:type="dxa"/>
            <w:noWrap/>
            <w:hideMark/>
          </w:tcPr>
          <w:p w:rsidR="00D737F7" w:rsidRPr="00852E3B" w:rsidRDefault="00D737F7" w:rsidP="00D737F7"/>
        </w:tc>
        <w:tc>
          <w:tcPr>
            <w:tcW w:w="1840" w:type="dxa"/>
            <w:noWrap/>
            <w:hideMark/>
          </w:tcPr>
          <w:p w:rsidR="00D737F7" w:rsidRPr="00852E3B" w:rsidRDefault="00D737F7" w:rsidP="00D737F7">
            <w:r w:rsidRPr="00852E3B">
              <w:t> </w:t>
            </w:r>
          </w:p>
        </w:tc>
      </w:tr>
      <w:tr w:rsidR="00D737F7" w:rsidRPr="00852E3B" w:rsidTr="00D737F7">
        <w:trPr>
          <w:trHeight w:val="315"/>
        </w:trPr>
        <w:tc>
          <w:tcPr>
            <w:tcW w:w="960" w:type="dxa"/>
            <w:noWrap/>
            <w:hideMark/>
          </w:tcPr>
          <w:p w:rsidR="00D737F7" w:rsidRPr="00852E3B" w:rsidRDefault="00D737F7" w:rsidP="00D737F7">
            <w:r w:rsidRPr="00852E3B">
              <w:t>BUDGET</w:t>
            </w:r>
          </w:p>
        </w:tc>
        <w:tc>
          <w:tcPr>
            <w:tcW w:w="1320" w:type="dxa"/>
            <w:noWrap/>
            <w:hideMark/>
          </w:tcPr>
          <w:p w:rsidR="00D737F7" w:rsidRPr="00852E3B" w:rsidRDefault="00D737F7" w:rsidP="00D737F7">
            <w:r w:rsidRPr="00852E3B">
              <w:t> </w:t>
            </w:r>
          </w:p>
        </w:tc>
        <w:tc>
          <w:tcPr>
            <w:tcW w:w="1300" w:type="dxa"/>
            <w:noWrap/>
            <w:hideMark/>
          </w:tcPr>
          <w:p w:rsidR="00D737F7" w:rsidRPr="00852E3B" w:rsidRDefault="00D737F7" w:rsidP="00D737F7">
            <w:r w:rsidRPr="00852E3B">
              <w:t> </w:t>
            </w:r>
          </w:p>
        </w:tc>
        <w:tc>
          <w:tcPr>
            <w:tcW w:w="1340" w:type="dxa"/>
            <w:noWrap/>
            <w:hideMark/>
          </w:tcPr>
          <w:p w:rsidR="00D737F7" w:rsidRPr="00852E3B" w:rsidRDefault="00D737F7" w:rsidP="00D737F7">
            <w:r w:rsidRPr="00852E3B">
              <w:t xml:space="preserve"> $   3,000.00 </w:t>
            </w:r>
          </w:p>
        </w:tc>
        <w:tc>
          <w:tcPr>
            <w:tcW w:w="1500" w:type="dxa"/>
            <w:noWrap/>
            <w:hideMark/>
          </w:tcPr>
          <w:p w:rsidR="00D737F7" w:rsidRPr="00852E3B" w:rsidRDefault="00D737F7" w:rsidP="00D737F7">
            <w:r w:rsidRPr="00852E3B">
              <w:t xml:space="preserve"> $     3,000.00 </w:t>
            </w:r>
          </w:p>
        </w:tc>
        <w:tc>
          <w:tcPr>
            <w:tcW w:w="1840" w:type="dxa"/>
            <w:noWrap/>
            <w:hideMark/>
          </w:tcPr>
          <w:p w:rsidR="00D737F7" w:rsidRPr="00852E3B" w:rsidRDefault="00D737F7" w:rsidP="00D737F7">
            <w:r w:rsidRPr="00852E3B">
              <w:t xml:space="preserve"> $           3,000.00 </w:t>
            </w:r>
          </w:p>
        </w:tc>
      </w:tr>
      <w:tr w:rsidR="00D737F7" w:rsidRPr="00852E3B" w:rsidTr="00D737F7">
        <w:trPr>
          <w:trHeight w:val="330"/>
        </w:trPr>
        <w:tc>
          <w:tcPr>
            <w:tcW w:w="960" w:type="dxa"/>
            <w:noWrap/>
            <w:hideMark/>
          </w:tcPr>
          <w:p w:rsidR="00D737F7" w:rsidRPr="00852E3B" w:rsidRDefault="00D737F7" w:rsidP="00D737F7">
            <w:pPr>
              <w:rPr>
                <w:b/>
                <w:bCs/>
              </w:rPr>
            </w:pPr>
            <w:r w:rsidRPr="00852E3B">
              <w:rPr>
                <w:b/>
                <w:bCs/>
              </w:rPr>
              <w:t>ACTUAL</w:t>
            </w:r>
          </w:p>
        </w:tc>
        <w:tc>
          <w:tcPr>
            <w:tcW w:w="1320" w:type="dxa"/>
            <w:noWrap/>
            <w:hideMark/>
          </w:tcPr>
          <w:p w:rsidR="00D737F7" w:rsidRPr="00852E3B" w:rsidRDefault="00D737F7" w:rsidP="00D737F7">
            <w:pPr>
              <w:rPr>
                <w:b/>
                <w:bCs/>
              </w:rPr>
            </w:pPr>
            <w:r w:rsidRPr="00852E3B">
              <w:rPr>
                <w:b/>
                <w:bCs/>
              </w:rPr>
              <w:t> </w:t>
            </w:r>
          </w:p>
        </w:tc>
        <w:tc>
          <w:tcPr>
            <w:tcW w:w="1300" w:type="dxa"/>
            <w:noWrap/>
            <w:hideMark/>
          </w:tcPr>
          <w:p w:rsidR="00D737F7" w:rsidRPr="00852E3B" w:rsidRDefault="00D737F7" w:rsidP="00D737F7">
            <w:pPr>
              <w:rPr>
                <w:b/>
                <w:bCs/>
              </w:rPr>
            </w:pPr>
            <w:r w:rsidRPr="00852E3B">
              <w:rPr>
                <w:b/>
                <w:bCs/>
              </w:rPr>
              <w:t> </w:t>
            </w:r>
          </w:p>
        </w:tc>
        <w:tc>
          <w:tcPr>
            <w:tcW w:w="1340" w:type="dxa"/>
            <w:noWrap/>
            <w:hideMark/>
          </w:tcPr>
          <w:p w:rsidR="00D737F7" w:rsidRPr="00852E3B" w:rsidRDefault="00D737F7" w:rsidP="00D737F7">
            <w:pPr>
              <w:rPr>
                <w:b/>
                <w:bCs/>
              </w:rPr>
            </w:pPr>
            <w:r w:rsidRPr="00852E3B">
              <w:rPr>
                <w:b/>
                <w:bCs/>
              </w:rPr>
              <w:t xml:space="preserve"> $             -   </w:t>
            </w:r>
          </w:p>
        </w:tc>
        <w:tc>
          <w:tcPr>
            <w:tcW w:w="1500" w:type="dxa"/>
            <w:noWrap/>
            <w:hideMark/>
          </w:tcPr>
          <w:p w:rsidR="00D737F7" w:rsidRPr="00852E3B" w:rsidRDefault="00D737F7" w:rsidP="00D737F7">
            <w:pPr>
              <w:rPr>
                <w:b/>
                <w:bCs/>
              </w:rPr>
            </w:pPr>
            <w:r w:rsidRPr="00852E3B">
              <w:rPr>
                <w:b/>
                <w:bCs/>
              </w:rPr>
              <w:t xml:space="preserve"> $                -   </w:t>
            </w:r>
          </w:p>
        </w:tc>
        <w:tc>
          <w:tcPr>
            <w:tcW w:w="1840" w:type="dxa"/>
            <w:noWrap/>
            <w:hideMark/>
          </w:tcPr>
          <w:p w:rsidR="00D737F7" w:rsidRPr="00852E3B" w:rsidRDefault="00D737F7" w:rsidP="00D737F7">
            <w:r w:rsidRPr="00852E3B">
              <w:t> </w:t>
            </w:r>
          </w:p>
        </w:tc>
      </w:tr>
      <w:tr w:rsidR="00D737F7" w:rsidRPr="00852E3B" w:rsidTr="00D737F7">
        <w:trPr>
          <w:trHeight w:val="300"/>
        </w:trPr>
        <w:tc>
          <w:tcPr>
            <w:tcW w:w="960" w:type="dxa"/>
            <w:noWrap/>
            <w:hideMark/>
          </w:tcPr>
          <w:p w:rsidR="00D737F7" w:rsidRPr="00852E3B" w:rsidRDefault="00D737F7" w:rsidP="00D737F7"/>
        </w:tc>
        <w:tc>
          <w:tcPr>
            <w:tcW w:w="1320" w:type="dxa"/>
            <w:noWrap/>
            <w:hideMark/>
          </w:tcPr>
          <w:p w:rsidR="00D737F7" w:rsidRPr="00852E3B" w:rsidRDefault="00D737F7" w:rsidP="00D737F7"/>
        </w:tc>
        <w:tc>
          <w:tcPr>
            <w:tcW w:w="1300" w:type="dxa"/>
            <w:noWrap/>
            <w:hideMark/>
          </w:tcPr>
          <w:p w:rsidR="00D737F7" w:rsidRPr="00852E3B" w:rsidRDefault="00D737F7" w:rsidP="00D737F7"/>
        </w:tc>
        <w:tc>
          <w:tcPr>
            <w:tcW w:w="1340" w:type="dxa"/>
            <w:noWrap/>
            <w:hideMark/>
          </w:tcPr>
          <w:p w:rsidR="00D737F7" w:rsidRPr="00852E3B" w:rsidRDefault="00D737F7" w:rsidP="00D737F7"/>
        </w:tc>
        <w:tc>
          <w:tcPr>
            <w:tcW w:w="1500" w:type="dxa"/>
            <w:noWrap/>
            <w:hideMark/>
          </w:tcPr>
          <w:p w:rsidR="00D737F7" w:rsidRPr="00852E3B" w:rsidRDefault="00D737F7" w:rsidP="00D737F7"/>
        </w:tc>
        <w:tc>
          <w:tcPr>
            <w:tcW w:w="1840" w:type="dxa"/>
            <w:noWrap/>
            <w:hideMark/>
          </w:tcPr>
          <w:p w:rsidR="00D737F7" w:rsidRPr="00852E3B" w:rsidRDefault="00D737F7" w:rsidP="00D737F7"/>
        </w:tc>
      </w:tr>
    </w:tbl>
    <w:p w:rsidR="00D737F7" w:rsidRDefault="00D737F7" w:rsidP="00D737F7"/>
    <w:p w:rsidR="00D737F7" w:rsidRDefault="00D737F7" w:rsidP="00D737F7">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88960" behindDoc="0" locked="0" layoutInCell="1" allowOverlap="0" wp14:anchorId="54EB316A" wp14:editId="5DD39602">
            <wp:simplePos x="0" y="0"/>
            <wp:positionH relativeFrom="column">
              <wp:posOffset>97155</wp:posOffset>
            </wp:positionH>
            <wp:positionV relativeFrom="paragraph">
              <wp:posOffset>76200</wp:posOffset>
            </wp:positionV>
            <wp:extent cx="914400" cy="643890"/>
            <wp:effectExtent l="0" t="0" r="0" b="3810"/>
            <wp:wrapSquare wrapText="bothSides"/>
            <wp:docPr id="22" name="Picture 2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D737F7" w:rsidRDefault="00D737F7" w:rsidP="00D737F7">
      <w:pPr>
        <w:rPr>
          <w:rFonts w:ascii="Garamond" w:hAnsi="Garamond"/>
          <w:b/>
          <w:smallCaps/>
          <w:sz w:val="28"/>
          <w:szCs w:val="28"/>
        </w:rPr>
      </w:pPr>
    </w:p>
    <w:p w:rsidR="00D737F7" w:rsidRPr="001E5F1F" w:rsidRDefault="00D737F7" w:rsidP="00D737F7">
      <w:pPr>
        <w:jc w:val="center"/>
        <w:rPr>
          <w:rFonts w:ascii="Garamond" w:hAnsi="Garamond"/>
          <w:b/>
          <w:bCs/>
          <w:smallCaps/>
          <w:sz w:val="44"/>
        </w:rPr>
      </w:pPr>
      <w:r w:rsidRPr="001E5F1F">
        <w:rPr>
          <w:rFonts w:ascii="Garamond" w:hAnsi="Garamond"/>
          <w:b/>
          <w:smallCaps/>
          <w:sz w:val="44"/>
        </w:rPr>
        <w:t>ANNUAL Program Review</w:t>
      </w:r>
    </w:p>
    <w:p w:rsidR="00D737F7" w:rsidRDefault="00D737F7" w:rsidP="00D737F7">
      <w:pPr>
        <w:rPr>
          <w:rFonts w:ascii="Garamond" w:hAnsi="Garamond"/>
          <w:b/>
          <w:smallCaps/>
          <w:sz w:val="28"/>
          <w:szCs w:val="28"/>
        </w:rPr>
      </w:pPr>
    </w:p>
    <w:p w:rsidR="00D737F7" w:rsidRDefault="00D737F7" w:rsidP="00D737F7">
      <w:r>
        <w:rPr>
          <w:rFonts w:ascii="Garamond" w:hAnsi="Garamond"/>
          <w:b/>
          <w:smallCaps/>
          <w:sz w:val="28"/>
          <w:szCs w:val="28"/>
        </w:rPr>
        <w:t>Name of Program/Department/Service Area:  Health and Exercise Studies/Athletics/Fitness Center</w:t>
      </w:r>
    </w:p>
    <w:p w:rsidR="00D737F7" w:rsidRPr="00193597" w:rsidRDefault="00D737F7" w:rsidP="00D737F7">
      <w:pPr>
        <w:rPr>
          <w:sz w:val="10"/>
          <w:szCs w:val="10"/>
        </w:rPr>
      </w:pPr>
    </w:p>
    <w:p w:rsidR="00D737F7" w:rsidRDefault="00D737F7" w:rsidP="00D737F7">
      <w:r>
        <w:rPr>
          <w:rFonts w:ascii="Garamond" w:hAnsi="Garamond"/>
          <w:b/>
          <w:smallCaps/>
          <w:sz w:val="28"/>
          <w:szCs w:val="28"/>
        </w:rPr>
        <w:t>Name of Person Submitting this Review:</w:t>
      </w:r>
      <w:r>
        <w:t xml:space="preserve">  Merle Trueblood </w:t>
      </w:r>
    </w:p>
    <w:p w:rsidR="00D737F7" w:rsidRPr="00193597" w:rsidRDefault="00D737F7" w:rsidP="00D737F7">
      <w:pPr>
        <w:rPr>
          <w:rFonts w:ascii="Garamond" w:hAnsi="Garamond"/>
          <w:b/>
          <w:smallCaps/>
          <w:sz w:val="10"/>
          <w:szCs w:val="10"/>
        </w:rPr>
      </w:pPr>
    </w:p>
    <w:p w:rsidR="00D737F7" w:rsidRDefault="00D737F7" w:rsidP="00D737F7">
      <w:r>
        <w:rPr>
          <w:rFonts w:ascii="Garamond" w:hAnsi="Garamond"/>
          <w:b/>
          <w:smallCaps/>
          <w:sz w:val="28"/>
          <w:szCs w:val="28"/>
        </w:rPr>
        <w:t>Date of Submission:</w:t>
      </w:r>
      <w:r>
        <w:t xml:space="preserve">  10/24/2016</w:t>
      </w:r>
    </w:p>
    <w:p w:rsidR="00D737F7" w:rsidRPr="00193597" w:rsidRDefault="00D737F7" w:rsidP="00D737F7">
      <w:pPr>
        <w:rPr>
          <w:rFonts w:ascii="Garamond" w:hAnsi="Garamond"/>
          <w:sz w:val="10"/>
          <w:szCs w:val="10"/>
          <w:u w:val="thick"/>
        </w:rPr>
      </w:pPr>
    </w:p>
    <w:p w:rsidR="00D737F7" w:rsidRDefault="00D737F7" w:rsidP="00D737F7">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D737F7" w:rsidRDefault="00D737F7" w:rsidP="00D737F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D737F7" w:rsidRDefault="00D737F7" w:rsidP="00D737F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D737F7" w:rsidRDefault="00D737F7" w:rsidP="00D737F7">
      <w:pPr>
        <w:rPr>
          <w:rFonts w:ascii="Garamond" w:hAnsi="Garamond"/>
          <w:u w:val="thick"/>
        </w:rPr>
      </w:pPr>
    </w:p>
    <w:p w:rsidR="00D737F7" w:rsidRDefault="00D737F7" w:rsidP="00D737F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Describe your progress on your previous year’s objectives:</w:t>
      </w:r>
    </w:p>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Tr="00D737F7">
        <w:tc>
          <w:tcPr>
            <w:tcW w:w="4788" w:type="dxa"/>
            <w:tcBorders>
              <w:top w:val="single" w:sz="4" w:space="0" w:color="auto"/>
              <w:left w:val="single" w:sz="4" w:space="0" w:color="auto"/>
              <w:bottom w:val="nil"/>
              <w:right w:val="nil"/>
            </w:tcBorders>
            <w:hideMark/>
          </w:tcPr>
          <w:p w:rsidR="00D737F7" w:rsidRDefault="00D737F7" w:rsidP="00D737F7">
            <w:pPr>
              <w:rPr>
                <w:rFonts w:ascii="Garamond" w:hAnsi="Garamond"/>
                <w:b/>
              </w:rPr>
            </w:pPr>
            <w:r>
              <w:rPr>
                <w:rFonts w:ascii="Garamond" w:hAnsi="Garamond"/>
                <w:b/>
              </w:rPr>
              <w:t xml:space="preserve">Objective 1: </w:t>
            </w:r>
            <w:r w:rsidRPr="00014D63">
              <w:rPr>
                <w:rFonts w:ascii="Garamond" w:hAnsi="Garamond"/>
              </w:rPr>
              <w:t>To fund the facility so that the facility is operational</w:t>
            </w:r>
          </w:p>
          <w:p w:rsidR="00D737F7" w:rsidRPr="00024D9A" w:rsidRDefault="00D737F7" w:rsidP="00D737F7">
            <w:pPr>
              <w:rPr>
                <w:rFonts w:ascii="Garamond" w:hAnsi="Garamond"/>
                <w:b/>
              </w:rPr>
            </w:pPr>
          </w:p>
        </w:tc>
        <w:tc>
          <w:tcPr>
            <w:tcW w:w="4788" w:type="dxa"/>
            <w:tcBorders>
              <w:top w:val="single" w:sz="4" w:space="0" w:color="auto"/>
              <w:left w:val="nil"/>
              <w:bottom w:val="nil"/>
              <w:right w:val="single" w:sz="4" w:space="0" w:color="auto"/>
            </w:tcBorders>
            <w:hideMark/>
          </w:tcPr>
          <w:p w:rsidR="00D737F7" w:rsidRDefault="00D737F7" w:rsidP="00D737F7">
            <w:pPr>
              <w:rPr>
                <w:rFonts w:ascii="Garamond" w:hAnsi="Garamond"/>
                <w:b/>
              </w:rPr>
            </w:pPr>
            <w:r>
              <w:rPr>
                <w:rFonts w:ascii="Garamond" w:hAnsi="Garamond"/>
                <w:b/>
              </w:rPr>
              <w:t xml:space="preserve">Summary of Progress: </w:t>
            </w:r>
            <w:r w:rsidRPr="00014D63">
              <w:rPr>
                <w:rFonts w:ascii="Garamond" w:hAnsi="Garamond"/>
              </w:rPr>
              <w:t xml:space="preserve">Membership continues to be a focus to increase revenue generated by the fitness center. Additionally, adding classes at the facility may also help offset operational expenses. Will continue to work at increasing memberships and course offerings, as well as community service classes. </w:t>
            </w:r>
            <w:r>
              <w:rPr>
                <w:rFonts w:ascii="Garamond" w:hAnsi="Garamond"/>
              </w:rPr>
              <w:t>(Merle Trueblood, Meredith Aragon, Nick Boyd, Feather River Foundation)</w:t>
            </w:r>
          </w:p>
          <w:p w:rsidR="00D737F7" w:rsidRDefault="00D737F7" w:rsidP="00D737F7">
            <w:pPr>
              <w:rPr>
                <w:rFonts w:ascii="Garamond" w:hAnsi="Garamond"/>
              </w:rPr>
            </w:pPr>
            <w:r>
              <w:rPr>
                <w:rFonts w:ascii="Garamond" w:hAnsi="Garamond"/>
              </w:rPr>
              <w:t xml:space="preserve">The fitness center is generating 60 FTE’S annual with all of its instructional classes. </w:t>
            </w:r>
          </w:p>
        </w:tc>
      </w:tr>
      <w:tr w:rsidR="00D737F7" w:rsidRPr="001E5F1F" w:rsidTr="00D737F7">
        <w:tc>
          <w:tcPr>
            <w:tcW w:w="4788" w:type="dxa"/>
            <w:tcBorders>
              <w:top w:val="nil"/>
              <w:left w:val="single" w:sz="4" w:space="0" w:color="auto"/>
              <w:bottom w:val="single" w:sz="4" w:space="0" w:color="auto"/>
              <w:right w:val="nil"/>
            </w:tcBorders>
            <w:hideMark/>
          </w:tcPr>
          <w:p w:rsidR="00D737F7" w:rsidRPr="001E5F1F" w:rsidRDefault="00D737F7" w:rsidP="00D737F7">
            <w:pPr>
              <w:rPr>
                <w:rFonts w:ascii="Garamond" w:hAnsi="Garamond"/>
              </w:rPr>
            </w:pPr>
          </w:p>
        </w:tc>
        <w:tc>
          <w:tcPr>
            <w:tcW w:w="4788" w:type="dxa"/>
            <w:tcBorders>
              <w:top w:val="nil"/>
              <w:left w:val="nil"/>
              <w:bottom w:val="single" w:sz="4" w:space="0" w:color="auto"/>
              <w:right w:val="single" w:sz="4" w:space="0" w:color="auto"/>
            </w:tcBorders>
            <w:hideMark/>
          </w:tcPr>
          <w:p w:rsidR="00D737F7" w:rsidRPr="001E5F1F" w:rsidRDefault="00D737F7" w:rsidP="00D737F7">
            <w:pPr>
              <w:rPr>
                <w:rFonts w:ascii="Garamond" w:hAnsi="Garamond"/>
              </w:rPr>
            </w:pPr>
          </w:p>
        </w:tc>
      </w:tr>
    </w:tbl>
    <w:p w:rsidR="00D737F7" w:rsidRPr="001E5F1F" w:rsidRDefault="00D737F7" w:rsidP="00D737F7">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Pr="005B072C" w:rsidRDefault="00D737F7" w:rsidP="00D737F7">
            <w:pPr>
              <w:rPr>
                <w:rFonts w:ascii="Garamond" w:hAnsi="Garamond"/>
              </w:rPr>
            </w:pPr>
            <w:r>
              <w:rPr>
                <w:rFonts w:ascii="Garamond" w:hAnsi="Garamond"/>
                <w:b/>
              </w:rPr>
              <w:t xml:space="preserve">Objective 2: </w:t>
            </w:r>
            <w:r w:rsidRPr="005B072C">
              <w:rPr>
                <w:rFonts w:ascii="Garamond" w:hAnsi="Garamond"/>
              </w:rPr>
              <w:t xml:space="preserve">Replace broken/used cardio equipment for all age/demographic populations </w:t>
            </w:r>
          </w:p>
          <w:p w:rsidR="00D737F7" w:rsidRPr="00024D9A" w:rsidRDefault="00D737F7" w:rsidP="00D737F7">
            <w:pPr>
              <w:rPr>
                <w:rFonts w:ascii="Garamond" w:hAnsi="Garamond"/>
              </w:rPr>
            </w:pPr>
          </w:p>
        </w:tc>
        <w:tc>
          <w:tcPr>
            <w:tcW w:w="4788"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rPr>
            </w:pPr>
            <w:r w:rsidRPr="001E5F1F">
              <w:rPr>
                <w:rFonts w:ascii="Garamond" w:hAnsi="Garamond"/>
                <w:b/>
              </w:rPr>
              <w:t>Summary of Progress</w:t>
            </w:r>
            <w:r w:rsidRPr="005B072C">
              <w:rPr>
                <w:rFonts w:ascii="Garamond" w:hAnsi="Garamond"/>
              </w:rPr>
              <w:t>: Replaced all cardio equipment with 15 new pieces. ($35,000)</w:t>
            </w:r>
            <w:r>
              <w:rPr>
                <w:rFonts w:ascii="Garamond" w:hAnsi="Garamond"/>
                <w:b/>
              </w:rPr>
              <w:t xml:space="preserve"> </w:t>
            </w:r>
          </w:p>
        </w:tc>
      </w:tr>
      <w:tr w:rsidR="00D737F7" w:rsidRPr="001E5F1F" w:rsidTr="00D737F7">
        <w:tc>
          <w:tcPr>
            <w:tcW w:w="4788" w:type="dxa"/>
            <w:tcBorders>
              <w:top w:val="nil"/>
              <w:left w:val="single" w:sz="4" w:space="0" w:color="auto"/>
              <w:bottom w:val="single" w:sz="4" w:space="0" w:color="auto"/>
              <w:right w:val="nil"/>
            </w:tcBorders>
            <w:hideMark/>
          </w:tcPr>
          <w:p w:rsidR="00D737F7" w:rsidRPr="005B072C" w:rsidRDefault="00D737F7" w:rsidP="00D737F7">
            <w:pPr>
              <w:rPr>
                <w:rFonts w:ascii="Garamond" w:hAnsi="Garamond"/>
              </w:rPr>
            </w:pPr>
            <w:r>
              <w:rPr>
                <w:rFonts w:ascii="Garamond" w:hAnsi="Garamond"/>
                <w:b/>
              </w:rPr>
              <w:t xml:space="preserve">Objective 3: </w:t>
            </w:r>
            <w:r w:rsidRPr="005B072C">
              <w:rPr>
                <w:rFonts w:ascii="Garamond" w:hAnsi="Garamond"/>
              </w:rPr>
              <w:t xml:space="preserve">Pool upgrade to tile, coping, and decking </w:t>
            </w:r>
          </w:p>
          <w:p w:rsidR="00D737F7" w:rsidRPr="00024D9A" w:rsidRDefault="00D737F7" w:rsidP="00D737F7">
            <w:pPr>
              <w:rPr>
                <w:rFonts w:ascii="Garamond" w:hAnsi="Garamond"/>
              </w:rPr>
            </w:pPr>
          </w:p>
        </w:tc>
        <w:tc>
          <w:tcPr>
            <w:tcW w:w="4788" w:type="dxa"/>
            <w:tcBorders>
              <w:top w:val="nil"/>
              <w:left w:val="nil"/>
              <w:bottom w:val="single" w:sz="4" w:space="0" w:color="auto"/>
              <w:right w:val="single" w:sz="4" w:space="0" w:color="auto"/>
            </w:tcBorders>
            <w:hideMark/>
          </w:tcPr>
          <w:p w:rsidR="00D737F7" w:rsidRPr="005B072C" w:rsidRDefault="00D737F7" w:rsidP="00D737F7">
            <w:pPr>
              <w:rPr>
                <w:rFonts w:ascii="Garamond" w:hAnsi="Garamond"/>
              </w:rPr>
            </w:pPr>
            <w:r>
              <w:rPr>
                <w:rFonts w:ascii="Garamond" w:hAnsi="Garamond"/>
                <w:b/>
              </w:rPr>
              <w:t xml:space="preserve">Summary of Progress: </w:t>
            </w:r>
            <w:r w:rsidRPr="005B072C">
              <w:rPr>
                <w:rFonts w:ascii="Garamond" w:hAnsi="Garamond"/>
              </w:rPr>
              <w:t xml:space="preserve">Purchased all materials and </w:t>
            </w:r>
            <w:r>
              <w:rPr>
                <w:rFonts w:ascii="Garamond" w:hAnsi="Garamond"/>
              </w:rPr>
              <w:t xml:space="preserve">just </w:t>
            </w:r>
            <w:r w:rsidRPr="005B072C">
              <w:rPr>
                <w:rFonts w:ascii="Garamond" w:hAnsi="Garamond"/>
              </w:rPr>
              <w:t xml:space="preserve">need to install </w:t>
            </w:r>
          </w:p>
          <w:p w:rsidR="00D737F7" w:rsidRPr="001E5F1F" w:rsidRDefault="00D737F7" w:rsidP="00D737F7">
            <w:pPr>
              <w:rPr>
                <w:rFonts w:ascii="Garamond" w:hAnsi="Garamond"/>
              </w:rPr>
            </w:pPr>
          </w:p>
        </w:tc>
      </w:tr>
    </w:tbl>
    <w:p w:rsidR="00D737F7" w:rsidRDefault="00D737F7" w:rsidP="00D737F7">
      <w:pPr>
        <w:rPr>
          <w:rFonts w:ascii="Garamond" w:hAnsi="Garamond"/>
          <w:b/>
          <w:smallCaps/>
          <w:sz w:val="28"/>
          <w:szCs w:val="28"/>
          <w:u w:val="thick"/>
        </w:rPr>
      </w:pPr>
    </w:p>
    <w:p w:rsidR="00D737F7" w:rsidRPr="001E5F1F" w:rsidRDefault="00D737F7" w:rsidP="00D737F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D737F7" w:rsidRPr="001E5F1F" w:rsidRDefault="00D737F7" w:rsidP="00D737F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D737F7" w:rsidRPr="001E5F1F" w:rsidRDefault="00D737F7" w:rsidP="00D737F7">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tcBorders>
              <w:top w:val="single" w:sz="4" w:space="0" w:color="auto"/>
              <w:left w:val="single" w:sz="4" w:space="0" w:color="auto"/>
              <w:bottom w:val="nil"/>
              <w:right w:val="nil"/>
            </w:tcBorders>
            <w:hideMark/>
          </w:tcPr>
          <w:p w:rsidR="00D737F7" w:rsidRPr="001E5F1F" w:rsidRDefault="00D737F7" w:rsidP="00D737F7">
            <w:pPr>
              <w:rPr>
                <w:rFonts w:ascii="Garamond" w:hAnsi="Garamond"/>
                <w:b/>
              </w:rPr>
            </w:pPr>
            <w:r w:rsidRPr="001E5F1F">
              <w:rPr>
                <w:rFonts w:ascii="Garamond" w:hAnsi="Garamond"/>
                <w:b/>
              </w:rPr>
              <w:t>Objective 1:</w:t>
            </w:r>
            <w:r>
              <w:rPr>
                <w:rFonts w:ascii="Garamond" w:hAnsi="Garamond"/>
                <w:b/>
              </w:rPr>
              <w:t xml:space="preserve"> </w:t>
            </w:r>
            <w:r w:rsidRPr="00741727">
              <w:rPr>
                <w:rFonts w:ascii="Garamond" w:hAnsi="Garamond"/>
              </w:rPr>
              <w:t>Research sustainable energy alternatives for the facility</w:t>
            </w:r>
          </w:p>
          <w:p w:rsidR="00D737F7" w:rsidRPr="00024D9A" w:rsidRDefault="00D737F7" w:rsidP="00D737F7">
            <w:pPr>
              <w:rPr>
                <w:rFonts w:ascii="Garamond" w:hAnsi="Garamond"/>
              </w:rPr>
            </w:pPr>
          </w:p>
        </w:tc>
        <w:tc>
          <w:tcPr>
            <w:tcW w:w="4788" w:type="dxa"/>
            <w:tcBorders>
              <w:top w:val="single" w:sz="4" w:space="0" w:color="auto"/>
              <w:left w:val="nil"/>
              <w:bottom w:val="nil"/>
              <w:right w:val="single" w:sz="4" w:space="0" w:color="auto"/>
            </w:tcBorders>
            <w:hideMark/>
          </w:tcPr>
          <w:p w:rsidR="00D737F7" w:rsidRPr="001E5F1F" w:rsidRDefault="00D737F7" w:rsidP="00D737F7">
            <w:pPr>
              <w:rPr>
                <w:rFonts w:ascii="Garamond" w:hAnsi="Garamond"/>
                <w:b/>
              </w:rPr>
            </w:pPr>
            <w:r w:rsidRPr="001E5F1F">
              <w:rPr>
                <w:rFonts w:ascii="Garamond" w:hAnsi="Garamond"/>
                <w:b/>
              </w:rPr>
              <w:t>Action Plan (include who is responsible):</w:t>
            </w:r>
            <w:r>
              <w:rPr>
                <w:rFonts w:ascii="Garamond" w:hAnsi="Garamond"/>
                <w:b/>
              </w:rPr>
              <w:t xml:space="preserve"> </w:t>
            </w:r>
          </w:p>
          <w:p w:rsidR="00D737F7" w:rsidRPr="001E5F1F" w:rsidRDefault="00D737F7" w:rsidP="00D737F7">
            <w:pPr>
              <w:rPr>
                <w:rFonts w:ascii="Garamond" w:hAnsi="Garamond"/>
              </w:rPr>
            </w:pPr>
            <w:r>
              <w:rPr>
                <w:rFonts w:ascii="Garamond" w:hAnsi="Garamond"/>
              </w:rPr>
              <w:t xml:space="preserve">Work with the facilities department and FR Foundation to update energy sources. Solar panels have been purchased and are ready to be installed. </w:t>
            </w:r>
          </w:p>
        </w:tc>
      </w:tr>
      <w:tr w:rsidR="00D737F7" w:rsidRPr="001E5F1F" w:rsidTr="00D737F7">
        <w:tc>
          <w:tcPr>
            <w:tcW w:w="4788" w:type="dxa"/>
            <w:tcBorders>
              <w:top w:val="nil"/>
              <w:left w:val="single" w:sz="4" w:space="0" w:color="auto"/>
              <w:bottom w:val="single" w:sz="4" w:space="0" w:color="auto"/>
              <w:right w:val="nil"/>
            </w:tcBorders>
            <w:hideMark/>
          </w:tcPr>
          <w:p w:rsidR="00D737F7" w:rsidRDefault="00D737F7" w:rsidP="00D737F7">
            <w:pPr>
              <w:rPr>
                <w:rFonts w:ascii="Garamond" w:hAnsi="Garamond"/>
                <w:b/>
              </w:rPr>
            </w:pPr>
          </w:p>
          <w:p w:rsidR="00D737F7" w:rsidRPr="00D737F7" w:rsidRDefault="00D737F7" w:rsidP="00D737F7">
            <w:pPr>
              <w:rPr>
                <w:rFonts w:ascii="Garamond" w:hAnsi="Garamond"/>
                <w:b/>
              </w:rPr>
            </w:pPr>
            <w:r w:rsidRPr="00741727">
              <w:rPr>
                <w:rFonts w:ascii="Garamond" w:hAnsi="Garamond"/>
              </w:rPr>
              <w:t>Sustainability Management Plan, Strategic Plan</w:t>
            </w:r>
          </w:p>
        </w:tc>
        <w:tc>
          <w:tcPr>
            <w:tcW w:w="4788" w:type="dxa"/>
            <w:tcBorders>
              <w:top w:val="nil"/>
              <w:left w:val="nil"/>
              <w:bottom w:val="single" w:sz="4" w:space="0" w:color="auto"/>
              <w:right w:val="single" w:sz="4" w:space="0" w:color="auto"/>
            </w:tcBorders>
            <w:hideMark/>
          </w:tcPr>
          <w:p w:rsidR="00D737F7" w:rsidRDefault="00D737F7" w:rsidP="00D737F7">
            <w:pPr>
              <w:rPr>
                <w:rFonts w:ascii="Garamond" w:hAnsi="Garamond"/>
                <w:b/>
              </w:rPr>
            </w:pPr>
          </w:p>
          <w:p w:rsidR="00D737F7" w:rsidRPr="001E5F1F" w:rsidRDefault="00D737F7" w:rsidP="00D737F7">
            <w:pPr>
              <w:rPr>
                <w:rFonts w:ascii="Garamond" w:hAnsi="Garamond"/>
              </w:rPr>
            </w:pP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1E5F1F" w:rsidTr="00D737F7">
        <w:tc>
          <w:tcPr>
            <w:tcW w:w="4788" w:type="dxa"/>
            <w:hideMark/>
          </w:tcPr>
          <w:p w:rsidR="00D737F7" w:rsidRPr="001E5F1F" w:rsidRDefault="00D737F7" w:rsidP="00D737F7">
            <w:pPr>
              <w:rPr>
                <w:rFonts w:ascii="Garamond" w:hAnsi="Garamond"/>
                <w:b/>
              </w:rPr>
            </w:pPr>
            <w:r w:rsidRPr="001E5F1F">
              <w:rPr>
                <w:rFonts w:ascii="Garamond" w:hAnsi="Garamond"/>
                <w:b/>
              </w:rPr>
              <w:t>Objective 2:</w:t>
            </w:r>
            <w:r w:rsidRPr="000A3B96">
              <w:rPr>
                <w:rFonts w:ascii="Garamond" w:hAnsi="Garamond"/>
              </w:rPr>
              <w:t xml:space="preserve"> Replace roof</w:t>
            </w:r>
            <w:r>
              <w:rPr>
                <w:rFonts w:ascii="Garamond" w:hAnsi="Garamond"/>
              </w:rPr>
              <w:t xml:space="preserve"> and siding on back of building. </w:t>
            </w:r>
          </w:p>
          <w:p w:rsidR="00D737F7" w:rsidRPr="00525893" w:rsidRDefault="00D737F7" w:rsidP="00D737F7">
            <w:pPr>
              <w:rPr>
                <w:rFonts w:ascii="Garamond" w:hAnsi="Garamond"/>
              </w:rPr>
            </w:pPr>
          </w:p>
        </w:tc>
        <w:tc>
          <w:tcPr>
            <w:tcW w:w="4788" w:type="dxa"/>
            <w:hideMark/>
          </w:tcPr>
          <w:p w:rsidR="00D737F7" w:rsidRPr="0038411E" w:rsidRDefault="00D737F7" w:rsidP="00D737F7">
            <w:pPr>
              <w:rPr>
                <w:rFonts w:ascii="Garamond" w:hAnsi="Garamond"/>
                <w:b/>
              </w:rPr>
            </w:pPr>
            <w:r w:rsidRPr="0038411E">
              <w:rPr>
                <w:rFonts w:ascii="Garamond" w:hAnsi="Garamond"/>
                <w:b/>
              </w:rPr>
              <w:t>Action Plan (include who is responsible):</w:t>
            </w:r>
          </w:p>
          <w:p w:rsidR="00D737F7" w:rsidRDefault="00D737F7" w:rsidP="00D737F7">
            <w:pPr>
              <w:rPr>
                <w:rFonts w:ascii="Garamond" w:hAnsi="Garamond"/>
              </w:rPr>
            </w:pPr>
            <w:r>
              <w:rPr>
                <w:rFonts w:ascii="Garamond" w:hAnsi="Garamond"/>
              </w:rPr>
              <w:t xml:space="preserve">The roof has been repaired and all siding has been replaced. </w:t>
            </w:r>
          </w:p>
          <w:p w:rsidR="00D737F7" w:rsidRPr="0038411E" w:rsidRDefault="00D737F7" w:rsidP="00D737F7">
            <w:pPr>
              <w:rPr>
                <w:rFonts w:ascii="Garamond" w:hAnsi="Garamond"/>
                <w:b/>
              </w:rPr>
            </w:pPr>
            <w:r>
              <w:rPr>
                <w:rFonts w:ascii="Garamond" w:hAnsi="Garamond"/>
              </w:rPr>
              <w:t>(Merle Trueblood, Nick Boyd, Meredith Aragon, FR Foundation)</w:t>
            </w:r>
          </w:p>
        </w:tc>
      </w:tr>
    </w:tbl>
    <w:p w:rsidR="00D737F7"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Tr="00D737F7">
        <w:tc>
          <w:tcPr>
            <w:tcW w:w="4788" w:type="dxa"/>
          </w:tcPr>
          <w:p w:rsidR="00D737F7" w:rsidRDefault="00D737F7" w:rsidP="00D737F7">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w:t>
            </w:r>
          </w:p>
          <w:p w:rsidR="00D737F7" w:rsidRPr="00AA57EA" w:rsidRDefault="00D737F7" w:rsidP="00D737F7">
            <w:pPr>
              <w:rPr>
                <w:rFonts w:ascii="Garamond" w:hAnsi="Garamond"/>
                <w:b/>
              </w:rPr>
            </w:pPr>
            <w:r w:rsidRPr="005519CB">
              <w:rPr>
                <w:rFonts w:ascii="Garamond" w:hAnsi="Garamond"/>
              </w:rPr>
              <w:t>Continue to fund facility so that it generates revenue and remains a valuable resource for students, community members, and campus staff.</w:t>
            </w:r>
          </w:p>
          <w:p w:rsidR="00D737F7" w:rsidRPr="009761CD" w:rsidRDefault="00D737F7" w:rsidP="00D737F7">
            <w:pPr>
              <w:rPr>
                <w:rFonts w:ascii="Garamond" w:hAnsi="Garamond"/>
              </w:rPr>
            </w:pPr>
          </w:p>
        </w:tc>
        <w:tc>
          <w:tcPr>
            <w:tcW w:w="4788" w:type="dxa"/>
          </w:tcPr>
          <w:p w:rsidR="00D737F7" w:rsidRPr="00AA57EA" w:rsidRDefault="00D737F7" w:rsidP="00D737F7">
            <w:pPr>
              <w:rPr>
                <w:rFonts w:ascii="Garamond" w:hAnsi="Garamond"/>
                <w:b/>
              </w:rPr>
            </w:pPr>
            <w:r>
              <w:rPr>
                <w:rFonts w:ascii="Garamond" w:hAnsi="Garamond"/>
                <w:b/>
              </w:rPr>
              <w:t>Action Plan (include who is responsible)</w:t>
            </w:r>
            <w:r w:rsidRPr="00AA57EA">
              <w:rPr>
                <w:rFonts w:ascii="Garamond" w:hAnsi="Garamond"/>
                <w:b/>
              </w:rPr>
              <w:t>:</w:t>
            </w:r>
          </w:p>
          <w:p w:rsidR="00D737F7" w:rsidRPr="00706256" w:rsidRDefault="00D737F7" w:rsidP="00D737F7">
            <w:pPr>
              <w:rPr>
                <w:rFonts w:ascii="Garamond" w:hAnsi="Garamond"/>
              </w:rPr>
            </w:pPr>
            <w:r>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p>
        </w:tc>
      </w:tr>
      <w:tr w:rsidR="00D737F7" w:rsidTr="00D737F7">
        <w:tc>
          <w:tcPr>
            <w:tcW w:w="4788" w:type="dxa"/>
          </w:tcPr>
          <w:p w:rsidR="00D737F7" w:rsidRDefault="00D737F7" w:rsidP="00D737F7">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p>
          <w:p w:rsidR="00D737F7" w:rsidRDefault="00D737F7" w:rsidP="00D737F7">
            <w:pPr>
              <w:rPr>
                <w:rFonts w:ascii="Garamond" w:hAnsi="Garamond"/>
              </w:rPr>
            </w:pPr>
            <w:r w:rsidRPr="00B665E9">
              <w:rPr>
                <w:rFonts w:ascii="Garamond" w:hAnsi="Garamond"/>
              </w:rPr>
              <w:t>Strategic Planning</w:t>
            </w:r>
          </w:p>
        </w:tc>
        <w:tc>
          <w:tcPr>
            <w:tcW w:w="4788" w:type="dxa"/>
          </w:tcPr>
          <w:p w:rsidR="00D737F7" w:rsidRDefault="00D737F7" w:rsidP="00D737F7">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D737F7" w:rsidRDefault="00D737F7" w:rsidP="00D737F7">
            <w:pPr>
              <w:rPr>
                <w:rFonts w:ascii="Garamond" w:hAnsi="Garamond"/>
              </w:rPr>
            </w:pPr>
            <w:r>
              <w:rPr>
                <w:rFonts w:ascii="Garamond" w:hAnsi="Garamond"/>
              </w:rPr>
              <w:t>See budget request</w:t>
            </w:r>
          </w:p>
        </w:tc>
      </w:tr>
    </w:tbl>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D737F7" w:rsidRDefault="00D737F7" w:rsidP="00D737F7">
      <w:pPr>
        <w:rPr>
          <w:rFonts w:ascii="Garamond" w:hAnsi="Garamond"/>
        </w:rPr>
      </w:pPr>
      <w:r>
        <w:rPr>
          <w:rFonts w:ascii="Garamond" w:hAnsi="Garamond"/>
        </w:rPr>
        <w:t xml:space="preserve">What objectives and tasks will you take on for next year? (You may continue objectives from the prior year.)  </w:t>
      </w:r>
    </w:p>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C3A59" w:rsidTr="00D737F7">
        <w:tc>
          <w:tcPr>
            <w:tcW w:w="4788" w:type="dxa"/>
          </w:tcPr>
          <w:p w:rsidR="00D737F7" w:rsidRPr="000C3A59" w:rsidRDefault="00D737F7" w:rsidP="00D737F7">
            <w:pPr>
              <w:rPr>
                <w:rFonts w:ascii="Garamond" w:hAnsi="Garamond"/>
                <w:b/>
              </w:rPr>
            </w:pPr>
            <w:r w:rsidRPr="000C3A59">
              <w:rPr>
                <w:rFonts w:ascii="Garamond" w:hAnsi="Garamond"/>
                <w:b/>
              </w:rPr>
              <w:t xml:space="preserve">Objective 1: </w:t>
            </w:r>
            <w:r w:rsidRPr="000C3A59">
              <w:rPr>
                <w:rFonts w:ascii="Garamond" w:hAnsi="Garamond"/>
              </w:rPr>
              <w:t xml:space="preserve">Install sustainable energy alternatives such as Geo Thermal and </w:t>
            </w:r>
            <w:proofErr w:type="spellStart"/>
            <w:r>
              <w:rPr>
                <w:rFonts w:ascii="Garamond" w:hAnsi="Garamond"/>
              </w:rPr>
              <w:t>all ready</w:t>
            </w:r>
            <w:proofErr w:type="spellEnd"/>
            <w:r>
              <w:rPr>
                <w:rFonts w:ascii="Garamond" w:hAnsi="Garamond"/>
              </w:rPr>
              <w:t xml:space="preserve"> purchased, </w:t>
            </w:r>
            <w:r w:rsidRPr="000C3A59">
              <w:rPr>
                <w:rFonts w:ascii="Garamond" w:hAnsi="Garamond"/>
              </w:rPr>
              <w:t xml:space="preserve">Solar </w:t>
            </w:r>
            <w:r>
              <w:rPr>
                <w:rFonts w:ascii="Garamond" w:hAnsi="Garamond"/>
              </w:rPr>
              <w:t xml:space="preserve">panels </w:t>
            </w:r>
            <w:r w:rsidRPr="000C3A59">
              <w:rPr>
                <w:rFonts w:ascii="Garamond" w:hAnsi="Garamond"/>
              </w:rPr>
              <w:t xml:space="preserve">to reduce energy </w:t>
            </w:r>
            <w:r>
              <w:rPr>
                <w:rFonts w:ascii="Garamond" w:hAnsi="Garamond"/>
              </w:rPr>
              <w:t xml:space="preserve">costs </w:t>
            </w:r>
            <w:r w:rsidRPr="000C3A59">
              <w:rPr>
                <w:rFonts w:ascii="Garamond" w:hAnsi="Garamond"/>
              </w:rPr>
              <w:t xml:space="preserve">and become more environmentally friendly. </w:t>
            </w:r>
          </w:p>
          <w:p w:rsidR="00D737F7" w:rsidRPr="000C3A59" w:rsidRDefault="00D737F7" w:rsidP="00D737F7">
            <w:pPr>
              <w:rPr>
                <w:rFonts w:ascii="Garamond" w:hAnsi="Garamond"/>
              </w:rPr>
            </w:pPr>
          </w:p>
        </w:tc>
        <w:tc>
          <w:tcPr>
            <w:tcW w:w="4788"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sidRPr="000C3A59">
              <w:rPr>
                <w:rFonts w:ascii="Garamond" w:hAnsi="Garamond"/>
              </w:rPr>
              <w:t>Work wit</w:t>
            </w:r>
            <w:r>
              <w:rPr>
                <w:rFonts w:ascii="Garamond" w:hAnsi="Garamond"/>
              </w:rPr>
              <w:t xml:space="preserve">h the facilities department, </w:t>
            </w:r>
            <w:r w:rsidRPr="000C3A59">
              <w:rPr>
                <w:rFonts w:ascii="Garamond" w:hAnsi="Garamond"/>
              </w:rPr>
              <w:t>FR Foundation</w:t>
            </w:r>
            <w:r>
              <w:rPr>
                <w:rFonts w:ascii="Garamond" w:hAnsi="Garamond"/>
              </w:rPr>
              <w:t xml:space="preserve">, and Director of </w:t>
            </w:r>
            <w:proofErr w:type="gramStart"/>
            <w:r>
              <w:rPr>
                <w:rFonts w:ascii="Garamond" w:hAnsi="Garamond"/>
              </w:rPr>
              <w:t xml:space="preserve">facilities </w:t>
            </w:r>
            <w:r w:rsidRPr="000C3A59">
              <w:rPr>
                <w:rFonts w:ascii="Garamond" w:hAnsi="Garamond"/>
              </w:rPr>
              <w:t xml:space="preserve"> to</w:t>
            </w:r>
            <w:proofErr w:type="gramEnd"/>
            <w:r w:rsidRPr="000C3A59">
              <w:rPr>
                <w:rFonts w:ascii="Garamond" w:hAnsi="Garamond"/>
              </w:rPr>
              <w:t xml:space="preserve"> update energy sources</w:t>
            </w:r>
            <w:r>
              <w:rPr>
                <w:rFonts w:ascii="Garamond" w:hAnsi="Garamond"/>
              </w:rPr>
              <w:t xml:space="preserve">. </w:t>
            </w:r>
            <w:proofErr w:type="spellStart"/>
            <w:r>
              <w:rPr>
                <w:rFonts w:ascii="Garamond" w:hAnsi="Garamond"/>
              </w:rPr>
              <w:t>Equimpment</w:t>
            </w:r>
            <w:proofErr w:type="spellEnd"/>
            <w:r>
              <w:rPr>
                <w:rFonts w:ascii="Garamond" w:hAnsi="Garamond"/>
              </w:rPr>
              <w:t xml:space="preserve"> is purchased and just needs installation. </w:t>
            </w:r>
          </w:p>
        </w:tc>
      </w:tr>
      <w:tr w:rsidR="00D737F7" w:rsidRPr="000C3A59" w:rsidTr="00D737F7">
        <w:tc>
          <w:tcPr>
            <w:tcW w:w="4788" w:type="dxa"/>
          </w:tcPr>
          <w:p w:rsidR="00D737F7" w:rsidRPr="00ED45E6" w:rsidRDefault="00D737F7" w:rsidP="00D737F7">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Sustainability Management Plan, Strategic Plan.</w:t>
            </w:r>
            <w:r w:rsidR="00ED45E6">
              <w:rPr>
                <w:rFonts w:ascii="Garamond" w:hAnsi="Garamond"/>
                <w:b/>
              </w:rPr>
              <w:t xml:space="preserve"> </w:t>
            </w:r>
          </w:p>
        </w:tc>
        <w:tc>
          <w:tcPr>
            <w:tcW w:w="4788" w:type="dxa"/>
          </w:tcPr>
          <w:p w:rsidR="00D737F7" w:rsidRPr="000C3A59" w:rsidRDefault="00D737F7" w:rsidP="00D737F7">
            <w:pPr>
              <w:rPr>
                <w:rFonts w:ascii="Garamond" w:hAnsi="Garamond"/>
                <w:b/>
              </w:rPr>
            </w:pPr>
            <w:r w:rsidRPr="000C3A59">
              <w:rPr>
                <w:rFonts w:ascii="Garamond" w:hAnsi="Garamond"/>
                <w:b/>
              </w:rPr>
              <w:t xml:space="preserve">Resources/Budget Needed: </w:t>
            </w:r>
            <w:r w:rsidRPr="000C3A59">
              <w:rPr>
                <w:rFonts w:ascii="Garamond" w:hAnsi="Garamond"/>
              </w:rPr>
              <w:t>$</w:t>
            </w:r>
          </w:p>
          <w:p w:rsidR="00D737F7" w:rsidRPr="000C3A59" w:rsidRDefault="00D737F7" w:rsidP="00D737F7">
            <w:pPr>
              <w:rPr>
                <w:rFonts w:ascii="Garamond" w:hAnsi="Garamond"/>
              </w:rPr>
            </w:pPr>
            <w:r w:rsidRPr="000C3A59">
              <w:rPr>
                <w:rFonts w:ascii="Garamond" w:hAnsi="Garamond"/>
              </w:rPr>
              <w:t xml:space="preserve">$26,465.15 Geo Thermal </w:t>
            </w:r>
          </w:p>
          <w:p w:rsidR="00D737F7" w:rsidRPr="000C3A59" w:rsidRDefault="00D737F7" w:rsidP="00D737F7">
            <w:pPr>
              <w:rPr>
                <w:rFonts w:ascii="Garamond" w:hAnsi="Garamond"/>
              </w:rPr>
            </w:pPr>
            <w:r w:rsidRPr="000C3A59">
              <w:rPr>
                <w:rFonts w:ascii="Garamond" w:hAnsi="Garamond"/>
              </w:rPr>
              <w:t>$19,813.11 Solar</w:t>
            </w:r>
          </w:p>
        </w:tc>
      </w:tr>
    </w:tbl>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C3A59" w:rsidTr="00D737F7">
        <w:tc>
          <w:tcPr>
            <w:tcW w:w="4788" w:type="dxa"/>
          </w:tcPr>
          <w:p w:rsidR="00D737F7" w:rsidRPr="000C3A59" w:rsidRDefault="00D737F7" w:rsidP="00D737F7">
            <w:pPr>
              <w:rPr>
                <w:rFonts w:ascii="Garamond" w:hAnsi="Garamond"/>
                <w:b/>
              </w:rPr>
            </w:pPr>
            <w:r w:rsidRPr="000C3A59">
              <w:rPr>
                <w:rFonts w:ascii="Garamond" w:hAnsi="Garamond"/>
                <w:b/>
              </w:rPr>
              <w:t>Objective 2</w:t>
            </w:r>
            <w:r w:rsidRPr="005B072C">
              <w:rPr>
                <w:rFonts w:ascii="Garamond" w:hAnsi="Garamond"/>
              </w:rPr>
              <w:t>: Increase membership by building community and HES Gym</w:t>
            </w:r>
            <w:r w:rsidRPr="000C3A59">
              <w:rPr>
                <w:rFonts w:ascii="Garamond" w:hAnsi="Garamond"/>
              </w:rPr>
              <w:t xml:space="preserve">. </w:t>
            </w:r>
          </w:p>
          <w:p w:rsidR="00D737F7" w:rsidRPr="000C3A59" w:rsidRDefault="00D737F7" w:rsidP="00D737F7">
            <w:pPr>
              <w:rPr>
                <w:rFonts w:ascii="Garamond" w:hAnsi="Garamond"/>
                <w:b/>
              </w:rPr>
            </w:pPr>
          </w:p>
          <w:p w:rsidR="00D737F7" w:rsidRPr="000C3A59" w:rsidRDefault="00D737F7" w:rsidP="00D737F7">
            <w:pPr>
              <w:rPr>
                <w:rFonts w:ascii="Garamond" w:hAnsi="Garamond"/>
              </w:rPr>
            </w:pPr>
          </w:p>
        </w:tc>
        <w:tc>
          <w:tcPr>
            <w:tcW w:w="4788"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Pr>
                <w:rFonts w:ascii="Garamond" w:hAnsi="Garamond"/>
              </w:rPr>
              <w:t>Work collaboratively with Foundation, Director of Facilities, facility counsel, and the director of athletics</w:t>
            </w:r>
            <w:r w:rsidRPr="000C3A59">
              <w:rPr>
                <w:rFonts w:ascii="Garamond" w:hAnsi="Garamond"/>
              </w:rPr>
              <w:t xml:space="preserve"> to identify and build gym for HES and community. </w:t>
            </w:r>
          </w:p>
        </w:tc>
      </w:tr>
      <w:tr w:rsidR="00D737F7" w:rsidRPr="000C3A59" w:rsidTr="00D737F7">
        <w:tc>
          <w:tcPr>
            <w:tcW w:w="4788" w:type="dxa"/>
          </w:tcPr>
          <w:p w:rsidR="00D737F7" w:rsidRPr="00ED45E6" w:rsidRDefault="00D737F7" w:rsidP="00D737F7">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D737F7" w:rsidRPr="00ED45E6" w:rsidRDefault="00D737F7" w:rsidP="00D737F7">
            <w:pPr>
              <w:rPr>
                <w:rFonts w:ascii="Garamond" w:hAnsi="Garamond"/>
                <w:b/>
              </w:rPr>
            </w:pPr>
            <w:r w:rsidRPr="000C3A59">
              <w:rPr>
                <w:rFonts w:ascii="Garamond" w:hAnsi="Garamond"/>
                <w:b/>
              </w:rPr>
              <w:t xml:space="preserve">Resources/Budget Needed: </w:t>
            </w:r>
            <w:r w:rsidRPr="000C3A59">
              <w:rPr>
                <w:rFonts w:ascii="Garamond" w:hAnsi="Garamond"/>
              </w:rPr>
              <w:t>Undetermined – $450,000</w:t>
            </w:r>
            <w:r>
              <w:rPr>
                <w:rFonts w:ascii="Garamond" w:hAnsi="Garamond"/>
              </w:rPr>
              <w:t xml:space="preserve"> Total lease - $54k lease payments for yearly total. </w:t>
            </w:r>
          </w:p>
        </w:tc>
      </w:tr>
    </w:tbl>
    <w:p w:rsidR="00D737F7" w:rsidRPr="000C3A59" w:rsidRDefault="00D737F7" w:rsidP="00D737F7">
      <w:pPr>
        <w:rPr>
          <w:rFonts w:ascii="Garamond" w:hAnsi="Garamond"/>
        </w:rPr>
      </w:pPr>
    </w:p>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C3A59" w:rsidTr="00D737F7">
        <w:tc>
          <w:tcPr>
            <w:tcW w:w="4788" w:type="dxa"/>
          </w:tcPr>
          <w:p w:rsidR="00D737F7" w:rsidRPr="000C3A59" w:rsidRDefault="00D737F7" w:rsidP="00D737F7">
            <w:pPr>
              <w:rPr>
                <w:rFonts w:ascii="Garamond" w:hAnsi="Garamond"/>
                <w:b/>
              </w:rPr>
            </w:pPr>
            <w:r w:rsidRPr="000C3A59">
              <w:rPr>
                <w:rFonts w:ascii="Garamond" w:hAnsi="Garamond"/>
                <w:b/>
              </w:rPr>
              <w:t xml:space="preserve">Objective 3: </w:t>
            </w:r>
            <w:r w:rsidRPr="000C3A59">
              <w:rPr>
                <w:rFonts w:ascii="Garamond" w:hAnsi="Garamond"/>
              </w:rPr>
              <w:t>Build room and install donated Golf Simulator</w:t>
            </w:r>
          </w:p>
          <w:p w:rsidR="00D737F7" w:rsidRPr="000C3A59" w:rsidRDefault="00D737F7" w:rsidP="00D737F7">
            <w:pPr>
              <w:rPr>
                <w:rFonts w:ascii="Garamond" w:hAnsi="Garamond"/>
                <w:b/>
              </w:rPr>
            </w:pPr>
          </w:p>
          <w:p w:rsidR="00D737F7" w:rsidRPr="000C3A59" w:rsidRDefault="00D737F7" w:rsidP="00D737F7">
            <w:pPr>
              <w:rPr>
                <w:rFonts w:ascii="Garamond" w:hAnsi="Garamond"/>
              </w:rPr>
            </w:pPr>
          </w:p>
        </w:tc>
        <w:tc>
          <w:tcPr>
            <w:tcW w:w="4788"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sidRPr="000C3A59">
              <w:rPr>
                <w:rFonts w:ascii="Garamond" w:hAnsi="Garamond"/>
              </w:rPr>
              <w:t xml:space="preserve">Work collaboratively with nick Boyd and the foundation to identify and build room for simulator. </w:t>
            </w:r>
          </w:p>
        </w:tc>
      </w:tr>
      <w:tr w:rsidR="00D737F7" w:rsidRPr="000C3A59" w:rsidTr="00D737F7">
        <w:tc>
          <w:tcPr>
            <w:tcW w:w="4788" w:type="dxa"/>
          </w:tcPr>
          <w:p w:rsidR="00D737F7" w:rsidRPr="00ED45E6" w:rsidRDefault="00D737F7" w:rsidP="00D737F7">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D737F7" w:rsidRPr="000C3A59" w:rsidRDefault="00D737F7" w:rsidP="00D737F7">
            <w:pPr>
              <w:rPr>
                <w:rFonts w:ascii="Garamond" w:hAnsi="Garamond"/>
                <w:b/>
              </w:rPr>
            </w:pPr>
            <w:r w:rsidRPr="000C3A59">
              <w:rPr>
                <w:rFonts w:ascii="Garamond" w:hAnsi="Garamond"/>
                <w:b/>
              </w:rPr>
              <w:t xml:space="preserve">Resources/Budget Needed: </w:t>
            </w:r>
            <w:r w:rsidRPr="000C3A59">
              <w:rPr>
                <w:rFonts w:ascii="Garamond" w:hAnsi="Garamond"/>
              </w:rPr>
              <w:t xml:space="preserve">Undetermined – $28,000 </w:t>
            </w:r>
          </w:p>
          <w:p w:rsidR="00D737F7" w:rsidRPr="000C3A59" w:rsidRDefault="00D737F7" w:rsidP="00D737F7">
            <w:pPr>
              <w:rPr>
                <w:rFonts w:ascii="Garamond" w:hAnsi="Garamond"/>
              </w:rPr>
            </w:pPr>
          </w:p>
        </w:tc>
      </w:tr>
    </w:tbl>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C3A59" w:rsidTr="00D737F7">
        <w:tc>
          <w:tcPr>
            <w:tcW w:w="4788" w:type="dxa"/>
          </w:tcPr>
          <w:p w:rsidR="00D737F7" w:rsidRPr="000C3A59" w:rsidRDefault="00D737F7" w:rsidP="00D737F7">
            <w:pPr>
              <w:rPr>
                <w:rFonts w:ascii="Garamond" w:hAnsi="Garamond"/>
                <w:b/>
              </w:rPr>
            </w:pPr>
            <w:r w:rsidRPr="000C3A59">
              <w:rPr>
                <w:rFonts w:ascii="Garamond" w:hAnsi="Garamond"/>
                <w:b/>
              </w:rPr>
              <w:t xml:space="preserve">Objective 4: </w:t>
            </w:r>
            <w:r w:rsidRPr="000C3A59">
              <w:rPr>
                <w:rFonts w:ascii="Garamond" w:hAnsi="Garamond"/>
              </w:rPr>
              <w:t>Pool repair: tile, deck, pool covers, and overhead pool cover</w:t>
            </w:r>
            <w:r w:rsidRPr="000C3A59">
              <w:rPr>
                <w:rFonts w:ascii="Garamond" w:hAnsi="Garamond"/>
                <w:b/>
              </w:rPr>
              <w:t xml:space="preserve"> </w:t>
            </w:r>
          </w:p>
          <w:p w:rsidR="00D737F7" w:rsidRPr="000C3A59" w:rsidRDefault="00D737F7" w:rsidP="00D737F7">
            <w:pPr>
              <w:rPr>
                <w:rFonts w:ascii="Garamond" w:hAnsi="Garamond"/>
                <w:b/>
              </w:rPr>
            </w:pPr>
          </w:p>
          <w:p w:rsidR="00D737F7" w:rsidRPr="000C3A59" w:rsidRDefault="00D737F7" w:rsidP="00D737F7">
            <w:pPr>
              <w:rPr>
                <w:rFonts w:ascii="Garamond" w:hAnsi="Garamond"/>
              </w:rPr>
            </w:pPr>
          </w:p>
        </w:tc>
        <w:tc>
          <w:tcPr>
            <w:tcW w:w="4788"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sidRPr="000C3A59">
              <w:rPr>
                <w:rFonts w:ascii="Garamond" w:hAnsi="Garamond"/>
              </w:rPr>
              <w:t xml:space="preserve">The health department has written us up for unsatisfactory tile and poll deck. They will not allow us to open without refurbishing the facility. </w:t>
            </w:r>
            <w:r>
              <w:rPr>
                <w:rFonts w:ascii="Garamond" w:hAnsi="Garamond"/>
              </w:rPr>
              <w:t xml:space="preserve">We now have the materials to start this repair. Purchased tile and cooping. </w:t>
            </w:r>
          </w:p>
        </w:tc>
      </w:tr>
      <w:tr w:rsidR="00D737F7" w:rsidRPr="000C3A59" w:rsidTr="00D737F7">
        <w:tc>
          <w:tcPr>
            <w:tcW w:w="4788" w:type="dxa"/>
          </w:tcPr>
          <w:p w:rsidR="00D737F7" w:rsidRPr="00ED45E6" w:rsidRDefault="00D737F7" w:rsidP="00D737F7">
            <w:pPr>
              <w:rPr>
                <w:rFonts w:ascii="Garamond" w:hAnsi="Garamond"/>
                <w:b/>
              </w:rPr>
            </w:pPr>
            <w:r w:rsidRPr="000C3A59">
              <w:rPr>
                <w:rFonts w:ascii="Garamond" w:hAnsi="Garamond"/>
                <w:b/>
              </w:rPr>
              <w:t xml:space="preserve">Connection to results from assessment of student learning and/or other plans: </w:t>
            </w:r>
            <w:r w:rsidR="00ED45E6">
              <w:rPr>
                <w:rFonts w:ascii="Garamond" w:hAnsi="Garamond"/>
              </w:rPr>
              <w:t>Facilities Plan, Strategic Plan</w:t>
            </w:r>
          </w:p>
        </w:tc>
        <w:tc>
          <w:tcPr>
            <w:tcW w:w="4788" w:type="dxa"/>
          </w:tcPr>
          <w:p w:rsidR="00D737F7" w:rsidRPr="000C3A59" w:rsidRDefault="00D737F7" w:rsidP="00D737F7">
            <w:pPr>
              <w:rPr>
                <w:rFonts w:ascii="Garamond" w:hAnsi="Garamond"/>
              </w:rPr>
            </w:pPr>
            <w:r w:rsidRPr="000C3A59">
              <w:rPr>
                <w:rFonts w:ascii="Garamond" w:hAnsi="Garamond"/>
                <w:b/>
              </w:rPr>
              <w:t xml:space="preserve">Resources/Budget Needed: </w:t>
            </w:r>
            <w:r w:rsidRPr="000C3A59">
              <w:rPr>
                <w:rFonts w:ascii="Garamond" w:hAnsi="Garamond"/>
              </w:rPr>
              <w:t>Undetermined – $18,000 Pool deck</w:t>
            </w:r>
          </w:p>
          <w:p w:rsidR="00D737F7" w:rsidRPr="00ED45E6" w:rsidRDefault="00D737F7" w:rsidP="00D737F7">
            <w:pPr>
              <w:rPr>
                <w:rFonts w:ascii="Garamond" w:hAnsi="Garamond"/>
                <w:b/>
              </w:rPr>
            </w:pPr>
            <w:r w:rsidRPr="000C3A59">
              <w:rPr>
                <w:rFonts w:ascii="Garamond" w:hAnsi="Garamond"/>
              </w:rPr>
              <w:t>$175,000 Pool cover</w:t>
            </w:r>
          </w:p>
        </w:tc>
      </w:tr>
    </w:tbl>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D737F7" w:rsidRPr="000C3A59" w:rsidTr="00D737F7">
        <w:tc>
          <w:tcPr>
            <w:tcW w:w="4788" w:type="dxa"/>
          </w:tcPr>
          <w:p w:rsidR="00D737F7" w:rsidRPr="000C3A59" w:rsidRDefault="00D737F7" w:rsidP="00D737F7">
            <w:pPr>
              <w:rPr>
                <w:rFonts w:ascii="Garamond" w:hAnsi="Garamond"/>
              </w:rPr>
            </w:pPr>
            <w:r>
              <w:rPr>
                <w:rFonts w:ascii="Garamond" w:hAnsi="Garamond"/>
                <w:b/>
              </w:rPr>
              <w:t>Objective 5</w:t>
            </w:r>
            <w:r w:rsidRPr="000C3A59">
              <w:rPr>
                <w:rFonts w:ascii="Garamond" w:hAnsi="Garamond"/>
                <w:b/>
              </w:rPr>
              <w:t xml:space="preserve">: </w:t>
            </w:r>
            <w:r w:rsidRPr="000C3A59">
              <w:rPr>
                <w:rFonts w:ascii="Garamond" w:hAnsi="Garamond"/>
              </w:rPr>
              <w:t xml:space="preserve">Replace computers and POS system </w:t>
            </w:r>
          </w:p>
          <w:p w:rsidR="00D737F7" w:rsidRPr="000C3A59" w:rsidRDefault="00D737F7" w:rsidP="00D737F7">
            <w:pPr>
              <w:rPr>
                <w:rFonts w:ascii="Garamond" w:hAnsi="Garamond"/>
                <w:b/>
              </w:rPr>
            </w:pPr>
          </w:p>
          <w:p w:rsidR="00D737F7" w:rsidRPr="000C3A59" w:rsidRDefault="00D737F7" w:rsidP="00D737F7">
            <w:pPr>
              <w:rPr>
                <w:rFonts w:ascii="Garamond" w:hAnsi="Garamond"/>
              </w:rPr>
            </w:pPr>
          </w:p>
        </w:tc>
        <w:tc>
          <w:tcPr>
            <w:tcW w:w="4788"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sidRPr="000C3A59">
              <w:rPr>
                <w:rFonts w:ascii="Garamond" w:hAnsi="Garamond"/>
              </w:rPr>
              <w:t xml:space="preserve">The computer system which allows us to track membership continue to be out of date and fails quit often. The Point of sale computer is extremely limited in its usage and tracking. </w:t>
            </w:r>
          </w:p>
        </w:tc>
      </w:tr>
      <w:tr w:rsidR="00D737F7" w:rsidRPr="000C3A59" w:rsidTr="00D737F7">
        <w:tc>
          <w:tcPr>
            <w:tcW w:w="4788" w:type="dxa"/>
          </w:tcPr>
          <w:p w:rsidR="00D737F7" w:rsidRPr="00ED45E6" w:rsidRDefault="00D737F7" w:rsidP="00D737F7">
            <w:pPr>
              <w:rPr>
                <w:rFonts w:ascii="Garamond" w:hAnsi="Garamond"/>
                <w:b/>
              </w:rPr>
            </w:pPr>
            <w:r w:rsidRPr="000C3A59">
              <w:rPr>
                <w:rFonts w:ascii="Garamond" w:hAnsi="Garamond"/>
                <w:b/>
              </w:rPr>
              <w:t xml:space="preserve">Connection to results from assessment of student learning and/or other plans: </w:t>
            </w:r>
            <w:r w:rsidRPr="000C3A59">
              <w:rPr>
                <w:rFonts w:ascii="Garamond" w:hAnsi="Garamond"/>
              </w:rPr>
              <w:t>Facilities Plan, Strategic Plan</w:t>
            </w:r>
          </w:p>
        </w:tc>
        <w:tc>
          <w:tcPr>
            <w:tcW w:w="4788" w:type="dxa"/>
          </w:tcPr>
          <w:p w:rsidR="00D737F7" w:rsidRPr="000C3A59" w:rsidRDefault="00D737F7" w:rsidP="00D737F7">
            <w:pPr>
              <w:rPr>
                <w:rFonts w:ascii="Garamond" w:hAnsi="Garamond"/>
                <w:b/>
              </w:rPr>
            </w:pPr>
            <w:r w:rsidRPr="000C3A59">
              <w:rPr>
                <w:rFonts w:ascii="Garamond" w:hAnsi="Garamond"/>
                <w:b/>
              </w:rPr>
              <w:t xml:space="preserve">Resources/Budget Needed: </w:t>
            </w:r>
            <w:r w:rsidRPr="000C3A59">
              <w:rPr>
                <w:rFonts w:ascii="Garamond" w:hAnsi="Garamond"/>
              </w:rPr>
              <w:t>Undetermined – $</w:t>
            </w:r>
            <w:r>
              <w:rPr>
                <w:rFonts w:ascii="Garamond" w:hAnsi="Garamond"/>
              </w:rPr>
              <w:t>9,500</w:t>
            </w:r>
          </w:p>
          <w:p w:rsidR="00D737F7" w:rsidRPr="000C3A59" w:rsidRDefault="00D737F7" w:rsidP="00D737F7">
            <w:pPr>
              <w:rPr>
                <w:rFonts w:ascii="Garamond" w:hAnsi="Garamond"/>
              </w:rPr>
            </w:pPr>
          </w:p>
        </w:tc>
      </w:tr>
    </w:tbl>
    <w:p w:rsidR="00D737F7" w:rsidRPr="000C3A59" w:rsidRDefault="00D737F7" w:rsidP="00D737F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03"/>
        <w:gridCol w:w="4803"/>
      </w:tblGrid>
      <w:tr w:rsidR="00D737F7" w:rsidRPr="000C3A59" w:rsidTr="00D737F7">
        <w:trPr>
          <w:trHeight w:val="1235"/>
        </w:trPr>
        <w:tc>
          <w:tcPr>
            <w:tcW w:w="4803" w:type="dxa"/>
          </w:tcPr>
          <w:p w:rsidR="00D737F7" w:rsidRPr="000C3A59" w:rsidRDefault="00D737F7" w:rsidP="00D737F7">
            <w:pPr>
              <w:rPr>
                <w:rFonts w:ascii="Garamond" w:hAnsi="Garamond"/>
                <w:b/>
              </w:rPr>
            </w:pPr>
            <w:r w:rsidRPr="000C3A59">
              <w:rPr>
                <w:rFonts w:ascii="Garamond" w:hAnsi="Garamond"/>
                <w:b/>
              </w:rPr>
              <w:t xml:space="preserve">Objective </w:t>
            </w:r>
            <w:r>
              <w:rPr>
                <w:rFonts w:ascii="Garamond" w:hAnsi="Garamond"/>
                <w:b/>
              </w:rPr>
              <w:t>6</w:t>
            </w:r>
            <w:r w:rsidRPr="000C3A59">
              <w:rPr>
                <w:rFonts w:ascii="Garamond" w:hAnsi="Garamond"/>
              </w:rPr>
              <w:t>: Implement a</w:t>
            </w:r>
            <w:r w:rsidRPr="000C3A59">
              <w:rPr>
                <w:rFonts w:ascii="Garamond" w:hAnsi="Garamond"/>
                <w:b/>
              </w:rPr>
              <w:t xml:space="preserve"> </w:t>
            </w:r>
            <w:r w:rsidRPr="000C3A59">
              <w:rPr>
                <w:rFonts w:ascii="Garamond" w:hAnsi="Garamond"/>
              </w:rPr>
              <w:t>Tuition based fee for all students so we can continue to fund facility so that it generates revenue and remains a valuable resource for students, community members, and campus staff.</w:t>
            </w:r>
          </w:p>
          <w:p w:rsidR="00D737F7" w:rsidRPr="000C3A59" w:rsidRDefault="00D737F7" w:rsidP="00D737F7">
            <w:pPr>
              <w:rPr>
                <w:rFonts w:ascii="Garamond" w:hAnsi="Garamond"/>
              </w:rPr>
            </w:pPr>
          </w:p>
        </w:tc>
        <w:tc>
          <w:tcPr>
            <w:tcW w:w="4803" w:type="dxa"/>
          </w:tcPr>
          <w:p w:rsidR="00D737F7" w:rsidRPr="000C3A59" w:rsidRDefault="00D737F7" w:rsidP="00D737F7">
            <w:pPr>
              <w:rPr>
                <w:rFonts w:ascii="Garamond" w:hAnsi="Garamond"/>
                <w:b/>
              </w:rPr>
            </w:pPr>
            <w:r w:rsidRPr="000C3A59">
              <w:rPr>
                <w:rFonts w:ascii="Garamond" w:hAnsi="Garamond"/>
                <w:b/>
              </w:rPr>
              <w:t>Action Plan (include who is responsible):</w:t>
            </w:r>
          </w:p>
          <w:p w:rsidR="00D737F7" w:rsidRPr="000C3A59" w:rsidRDefault="00D737F7" w:rsidP="00D737F7">
            <w:pPr>
              <w:rPr>
                <w:rFonts w:ascii="Garamond" w:hAnsi="Garamond"/>
              </w:rPr>
            </w:pPr>
            <w:r w:rsidRPr="000C3A59">
              <w:rPr>
                <w:rFonts w:ascii="Garamond" w:hAnsi="Garamond"/>
              </w:rPr>
              <w:t xml:space="preserve">Increase membership, increase attractiveness of facility, increase course offerings, increase community classes, remain a valuable center for health opportunities, purchase new equipment for members, increase exposure of services available to students and community members at large. </w:t>
            </w:r>
          </w:p>
          <w:p w:rsidR="00D737F7" w:rsidRPr="000C3A59" w:rsidRDefault="00D737F7" w:rsidP="00D737F7">
            <w:pPr>
              <w:rPr>
                <w:rFonts w:ascii="Garamond" w:hAnsi="Garamond"/>
              </w:rPr>
            </w:pPr>
          </w:p>
        </w:tc>
      </w:tr>
      <w:tr w:rsidR="00D737F7" w:rsidRPr="000C3A59" w:rsidTr="00D737F7">
        <w:trPr>
          <w:trHeight w:val="165"/>
        </w:trPr>
        <w:tc>
          <w:tcPr>
            <w:tcW w:w="4803" w:type="dxa"/>
          </w:tcPr>
          <w:p w:rsidR="00D737F7" w:rsidRPr="000C3A59" w:rsidRDefault="00D737F7" w:rsidP="00D737F7">
            <w:pPr>
              <w:rPr>
                <w:rFonts w:ascii="Garamond" w:hAnsi="Garamond"/>
                <w:b/>
              </w:rPr>
            </w:pPr>
            <w:r w:rsidRPr="000C3A59">
              <w:rPr>
                <w:rFonts w:ascii="Garamond" w:hAnsi="Garamond"/>
                <w:b/>
              </w:rPr>
              <w:t xml:space="preserve">Connection to results from assessment of student learning and/or other plans: </w:t>
            </w:r>
          </w:p>
          <w:p w:rsidR="00D737F7" w:rsidRPr="000C3A59" w:rsidRDefault="00D737F7" w:rsidP="00D737F7">
            <w:pPr>
              <w:rPr>
                <w:rFonts w:ascii="Garamond" w:hAnsi="Garamond"/>
              </w:rPr>
            </w:pPr>
            <w:r w:rsidRPr="000C3A59">
              <w:rPr>
                <w:rFonts w:ascii="Garamond" w:hAnsi="Garamond"/>
              </w:rPr>
              <w:t>Strategic Planning</w:t>
            </w:r>
          </w:p>
          <w:p w:rsidR="00D737F7" w:rsidRPr="000C3A59" w:rsidRDefault="00D737F7" w:rsidP="00D737F7">
            <w:pPr>
              <w:rPr>
                <w:rFonts w:ascii="Garamond" w:hAnsi="Garamond"/>
              </w:rPr>
            </w:pPr>
          </w:p>
        </w:tc>
        <w:tc>
          <w:tcPr>
            <w:tcW w:w="4803" w:type="dxa"/>
          </w:tcPr>
          <w:p w:rsidR="00D737F7" w:rsidRPr="000C3A59" w:rsidRDefault="00D737F7" w:rsidP="00D737F7">
            <w:pPr>
              <w:rPr>
                <w:rFonts w:ascii="Garamond" w:hAnsi="Garamond"/>
                <w:b/>
              </w:rPr>
            </w:pPr>
            <w:r w:rsidRPr="000C3A59">
              <w:rPr>
                <w:rFonts w:ascii="Garamond" w:hAnsi="Garamond"/>
                <w:b/>
              </w:rPr>
              <w:t>Resources/Budget Needed:</w:t>
            </w:r>
          </w:p>
          <w:p w:rsidR="00D737F7" w:rsidRPr="000C3A59" w:rsidRDefault="00D737F7" w:rsidP="00D737F7">
            <w:pPr>
              <w:rPr>
                <w:rFonts w:ascii="Garamond" w:hAnsi="Garamond"/>
              </w:rPr>
            </w:pPr>
            <w:r w:rsidRPr="000C3A59">
              <w:rPr>
                <w:rFonts w:ascii="Garamond" w:hAnsi="Garamond"/>
              </w:rPr>
              <w:t>Revenue of $140,000</w:t>
            </w:r>
          </w:p>
        </w:tc>
      </w:tr>
      <w:tr w:rsidR="00D737F7" w:rsidRPr="000C3A59" w:rsidTr="00D737F7">
        <w:trPr>
          <w:trHeight w:val="165"/>
        </w:trPr>
        <w:tc>
          <w:tcPr>
            <w:tcW w:w="4803" w:type="dxa"/>
          </w:tcPr>
          <w:p w:rsidR="00D737F7" w:rsidRPr="000C3A59" w:rsidRDefault="00D737F7" w:rsidP="00D737F7">
            <w:pPr>
              <w:rPr>
                <w:rFonts w:ascii="Garamond" w:hAnsi="Garamond"/>
                <w:b/>
              </w:rPr>
            </w:pPr>
            <w:r>
              <w:rPr>
                <w:rFonts w:ascii="Garamond" w:hAnsi="Garamond"/>
                <w:b/>
              </w:rPr>
              <w:t xml:space="preserve">Objective 7: </w:t>
            </w:r>
            <w:r w:rsidRPr="00676299">
              <w:rPr>
                <w:rFonts w:ascii="Garamond" w:hAnsi="Garamond"/>
              </w:rPr>
              <w:t>Implement a 3-5 year plan. We will need to start replacing old and worn out/broken equipment</w:t>
            </w:r>
            <w:r>
              <w:rPr>
                <w:rFonts w:ascii="Garamond" w:hAnsi="Garamond"/>
                <w:b/>
              </w:rPr>
              <w:t xml:space="preserve">. </w:t>
            </w:r>
          </w:p>
        </w:tc>
        <w:tc>
          <w:tcPr>
            <w:tcW w:w="4803" w:type="dxa"/>
          </w:tcPr>
          <w:p w:rsidR="00D737F7" w:rsidRPr="000C3A59" w:rsidRDefault="00D737F7" w:rsidP="00D737F7">
            <w:pPr>
              <w:rPr>
                <w:rFonts w:ascii="Garamond" w:hAnsi="Garamond"/>
                <w:b/>
              </w:rPr>
            </w:pPr>
            <w:r>
              <w:rPr>
                <w:rFonts w:ascii="Garamond" w:hAnsi="Garamond"/>
                <w:b/>
              </w:rPr>
              <w:t xml:space="preserve">Action Plan: </w:t>
            </w:r>
            <w:r w:rsidRPr="00676299">
              <w:rPr>
                <w:rFonts w:ascii="Garamond" w:hAnsi="Garamond"/>
              </w:rPr>
              <w:t xml:space="preserve">Look into funding for replacement of one or more “bigger” pieces of equipment a year. This will over all keep the cost down of the replacement of multiple pieces </w:t>
            </w:r>
            <w:r>
              <w:rPr>
                <w:rFonts w:ascii="Garamond" w:hAnsi="Garamond"/>
              </w:rPr>
              <w:t xml:space="preserve">at one time. On average these pieces would cost $2,000-$5,000 on what piece we are replacing. </w:t>
            </w:r>
          </w:p>
        </w:tc>
      </w:tr>
    </w:tbl>
    <w:p w:rsidR="00D737F7" w:rsidRDefault="00D737F7" w:rsidP="00D737F7">
      <w:pPr>
        <w:rPr>
          <w:rFonts w:ascii="Garamond" w:hAnsi="Garamond"/>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lastRenderedPageBreak/>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D737F7" w:rsidTr="00D737F7">
        <w:tc>
          <w:tcPr>
            <w:tcW w:w="2394" w:type="dxa"/>
            <w:tcBorders>
              <w:top w:val="single" w:sz="4" w:space="0" w:color="auto"/>
              <w:left w:val="single" w:sz="4" w:space="0" w:color="auto"/>
              <w:bottom w:val="single" w:sz="4" w:space="0" w:color="auto"/>
              <w:right w:val="single" w:sz="4" w:space="0" w:color="auto"/>
            </w:tcBorders>
            <w:hideMark/>
          </w:tcPr>
          <w:p w:rsidR="00D737F7" w:rsidRDefault="00D737F7" w:rsidP="00D737F7">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D737F7" w:rsidRDefault="00D737F7" w:rsidP="00D737F7">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New Energy Alternative</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Facility Department</w:t>
            </w:r>
          </w:p>
          <w:p w:rsidR="00D737F7" w:rsidRDefault="00D737F7" w:rsidP="00D737F7">
            <w:pPr>
              <w:jc w:val="center"/>
              <w:rPr>
                <w:rFonts w:ascii="Garamond" w:hAnsi="Garamond"/>
              </w:rPr>
            </w:pPr>
            <w:r>
              <w:rPr>
                <w:rFonts w:ascii="Garamond" w:hAnsi="Garamond"/>
              </w:rPr>
              <w:t>$26,000-36,000</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1</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Increase Membership</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Facility Department</w:t>
            </w:r>
          </w:p>
          <w:p w:rsidR="00D737F7" w:rsidRDefault="00D737F7" w:rsidP="00D737F7">
            <w:pPr>
              <w:jc w:val="center"/>
              <w:rPr>
                <w:rFonts w:ascii="Garamond" w:hAnsi="Garamond"/>
              </w:rPr>
            </w:pPr>
            <w:r>
              <w:rPr>
                <w:rFonts w:ascii="Garamond" w:hAnsi="Garamond"/>
              </w:rPr>
              <w:t>$450,000 (building)</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2</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Golf Simulator</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$28,000 </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3</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Pool Deck, tile and Cover </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0C3A59" w:rsidRDefault="00D737F7" w:rsidP="00D737F7">
            <w:pPr>
              <w:rPr>
                <w:rFonts w:ascii="Garamond" w:hAnsi="Garamond"/>
              </w:rPr>
            </w:pPr>
            <w:r w:rsidRPr="000C3A59">
              <w:rPr>
                <w:rFonts w:ascii="Garamond" w:hAnsi="Garamond"/>
              </w:rPr>
              <w:t>$18,000 Pool deck</w:t>
            </w:r>
          </w:p>
          <w:p w:rsidR="00D737F7" w:rsidRDefault="00D737F7" w:rsidP="00D737F7">
            <w:pPr>
              <w:rPr>
                <w:rFonts w:ascii="Garamond" w:hAnsi="Garamond"/>
              </w:rPr>
            </w:pPr>
            <w:r w:rsidRPr="000C3A59">
              <w:rPr>
                <w:rFonts w:ascii="Garamond" w:hAnsi="Garamond"/>
              </w:rPr>
              <w:t>$175,000 Pool cover</w:t>
            </w:r>
          </w:p>
          <w:p w:rsidR="00D737F7" w:rsidRPr="000C3A59" w:rsidRDefault="00D737F7" w:rsidP="00D737F7">
            <w:pPr>
              <w:rPr>
                <w:rFonts w:ascii="Garamond" w:hAnsi="Garamond"/>
                <w:b/>
              </w:rPr>
            </w:pPr>
            <w:r>
              <w:rPr>
                <w:rFonts w:ascii="Garamond" w:hAnsi="Garamond"/>
              </w:rPr>
              <w:t>(we have currently purchased tile and coping)</w:t>
            </w:r>
          </w:p>
          <w:p w:rsidR="00D737F7" w:rsidRDefault="00D737F7" w:rsidP="00D737F7">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4</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Replace computers and POS systems </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0C3A59" w:rsidRDefault="00D737F7" w:rsidP="00D737F7">
            <w:pPr>
              <w:rPr>
                <w:rFonts w:ascii="Garamond" w:hAnsi="Garamond"/>
              </w:rPr>
            </w:pPr>
            <w:r w:rsidRPr="000C3A59">
              <w:rPr>
                <w:rFonts w:ascii="Garamond" w:hAnsi="Garamond"/>
              </w:rPr>
              <w:t>$</w:t>
            </w:r>
            <w:r>
              <w:rPr>
                <w:rFonts w:ascii="Garamond" w:hAnsi="Garamond"/>
              </w:rPr>
              <w:t>9,500</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5</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Tuition Based Fee </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rPr>
                <w:rFonts w:ascii="Garamond" w:hAnsi="Garamond"/>
              </w:rPr>
            </w:pPr>
            <w:r>
              <w:rPr>
                <w:rFonts w:ascii="Garamond" w:hAnsi="Garamond"/>
              </w:rPr>
              <w:t xml:space="preserve">Student based/voted on fee </w:t>
            </w:r>
          </w:p>
          <w:p w:rsidR="00D737F7" w:rsidRPr="000C3A59" w:rsidRDefault="00D737F7" w:rsidP="00D737F7">
            <w:pPr>
              <w:rPr>
                <w:rFonts w:ascii="Garamond" w:hAnsi="Garamond"/>
              </w:rPr>
            </w:pPr>
            <w:r>
              <w:rPr>
                <w:rFonts w:ascii="Garamond" w:hAnsi="Garamond"/>
              </w:rPr>
              <w:t>Revenue +$140,000</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6</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3-5 year plan of Replacement of broken/used machines </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Pr="000C3A59" w:rsidRDefault="00D737F7" w:rsidP="00D737F7">
            <w:pPr>
              <w:rPr>
                <w:rFonts w:ascii="Garamond" w:hAnsi="Garamond"/>
              </w:rPr>
            </w:pPr>
            <w:r>
              <w:rPr>
                <w:rFonts w:ascii="Garamond" w:hAnsi="Garamond"/>
              </w:rPr>
              <w:t xml:space="preserve">$2,000-5,000 annually </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7</w:t>
            </w:r>
          </w:p>
        </w:tc>
      </w:tr>
      <w:tr w:rsidR="00D737F7" w:rsidTr="00D737F7">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jc w:val="center"/>
              <w:rPr>
                <w:rFonts w:ascii="Garamond" w:hAnsi="Garamond"/>
              </w:rPr>
            </w:pPr>
            <w:r>
              <w:rPr>
                <w:rFonts w:ascii="Garamond" w:hAnsi="Garamond"/>
              </w:rPr>
              <w:t xml:space="preserve">Address Credit Card overtures </w:t>
            </w:r>
          </w:p>
        </w:tc>
        <w:tc>
          <w:tcPr>
            <w:tcW w:w="2394" w:type="dxa"/>
            <w:tcBorders>
              <w:top w:val="single" w:sz="4" w:space="0" w:color="auto"/>
              <w:left w:val="single" w:sz="4" w:space="0" w:color="auto"/>
              <w:bottom w:val="single" w:sz="4" w:space="0" w:color="auto"/>
              <w:right w:val="single" w:sz="4" w:space="0" w:color="auto"/>
            </w:tcBorders>
            <w:vAlign w:val="center"/>
          </w:tcPr>
          <w:p w:rsidR="00D737F7" w:rsidRDefault="00D737F7" w:rsidP="00D737F7">
            <w:pPr>
              <w:rPr>
                <w:rFonts w:ascii="Garamond" w:hAnsi="Garamond"/>
              </w:rPr>
            </w:pPr>
            <w:r>
              <w:rPr>
                <w:rFonts w:ascii="Garamond" w:hAnsi="Garamond"/>
              </w:rPr>
              <w:t xml:space="preserve">New machine $800 and increase in usage fee $2,2000 </w:t>
            </w:r>
          </w:p>
        </w:tc>
        <w:tc>
          <w:tcPr>
            <w:tcW w:w="4788"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See next year objective 8</w:t>
            </w:r>
          </w:p>
        </w:tc>
      </w:tr>
    </w:tbl>
    <w:p w:rsidR="00D737F7" w:rsidRDefault="00D737F7" w:rsidP="00D737F7">
      <w:pPr>
        <w:rPr>
          <w:rFonts w:ascii="Garamond" w:hAnsi="Garamond"/>
          <w:b/>
          <w:smallCaps/>
          <w:sz w:val="28"/>
          <w:szCs w:val="28"/>
          <w:u w:val="thick"/>
        </w:rPr>
      </w:pPr>
    </w:p>
    <w:p w:rsidR="00ED45E6" w:rsidRDefault="00ED45E6" w:rsidP="00D737F7">
      <w:pPr>
        <w:rPr>
          <w:rFonts w:ascii="Garamond" w:hAnsi="Garamond"/>
          <w:b/>
          <w:smallCaps/>
          <w:sz w:val="28"/>
          <w:szCs w:val="28"/>
          <w:u w:val="thick"/>
        </w:rPr>
      </w:pPr>
    </w:p>
    <w:p w:rsidR="00D737F7" w:rsidRDefault="00D737F7" w:rsidP="00D737F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737F7" w:rsidRDefault="00D737F7" w:rsidP="00D737F7">
      <w:pPr>
        <w:rPr>
          <w:rFonts w:ascii="Garamond" w:hAnsi="Garamond"/>
        </w:rPr>
      </w:pPr>
      <w:r>
        <w:rPr>
          <w:rFonts w:ascii="Garamond" w:hAnsi="Garamond"/>
        </w:rPr>
        <w:t>Based on information and/or data provided:</w:t>
      </w:r>
    </w:p>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The addition of new equipment has helped the overall ‘face’ of the fitness center. Our membership has increased to over 500. The facilities are antiquated at best, and dire repair is needed structurally, including the pool and bathroom/locker rooms.  </w:t>
            </w:r>
          </w:p>
        </w:tc>
      </w:tr>
    </w:tbl>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With the impending MPB Gym remodel, the entire HES department will now have to relocate the majority of their classes and office hours to another location, which will also impact Athletic Training and Athletic Department Administration. </w:t>
            </w:r>
          </w:p>
        </w:tc>
      </w:tr>
    </w:tbl>
    <w:p w:rsidR="00D737F7" w:rsidRDefault="00D737F7" w:rsidP="00D737F7">
      <w:pPr>
        <w:rPr>
          <w:rFonts w:ascii="Garamond" w:hAnsi="Garamond"/>
        </w:rPr>
      </w:pPr>
    </w:p>
    <w:p w:rsidR="00D737F7" w:rsidRDefault="00D737F7"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D737F7" w:rsidTr="00D737F7">
        <w:tc>
          <w:tcPr>
            <w:tcW w:w="9576" w:type="dxa"/>
            <w:tcBorders>
              <w:top w:val="single" w:sz="4" w:space="0" w:color="auto"/>
              <w:left w:val="single" w:sz="4" w:space="0" w:color="auto"/>
              <w:bottom w:val="single" w:sz="4" w:space="0" w:color="auto"/>
              <w:right w:val="single" w:sz="4" w:space="0" w:color="auto"/>
            </w:tcBorders>
          </w:tcPr>
          <w:p w:rsidR="00D737F7" w:rsidRDefault="00D737F7" w:rsidP="00D737F7">
            <w:pPr>
              <w:rPr>
                <w:rFonts w:ascii="Garamond" w:hAnsi="Garamond"/>
              </w:rPr>
            </w:pPr>
            <w:r>
              <w:rPr>
                <w:rFonts w:ascii="Garamond" w:hAnsi="Garamond"/>
              </w:rPr>
              <w:t xml:space="preserve">Restructure personnel among the coaching staff and Athletic Training, and the ‘big move’ as Nick puts it.  </w:t>
            </w:r>
          </w:p>
          <w:p w:rsidR="00D737F7" w:rsidRDefault="00D737F7" w:rsidP="00D737F7">
            <w:pPr>
              <w:rPr>
                <w:rFonts w:ascii="Garamond" w:hAnsi="Garamond"/>
              </w:rPr>
            </w:pPr>
          </w:p>
        </w:tc>
      </w:tr>
    </w:tbl>
    <w:p w:rsidR="00D737F7" w:rsidRDefault="00D737F7" w:rsidP="00D737F7">
      <w:pPr>
        <w:rPr>
          <w:rFonts w:ascii="Garamond" w:hAnsi="Garamond"/>
        </w:rPr>
      </w:pPr>
    </w:p>
    <w:p w:rsidR="00B620AB" w:rsidRDefault="00ED45E6" w:rsidP="00B620AB">
      <w:pPr>
        <w:rPr>
          <w:rFonts w:ascii="Garamond" w:hAnsi="Garamond"/>
          <w:b/>
          <w:smallCaps/>
          <w:sz w:val="28"/>
          <w:szCs w:val="28"/>
        </w:rPr>
      </w:pPr>
      <w:r>
        <w:rPr>
          <w:rFonts w:ascii="Garamond" w:hAnsi="Garamond"/>
        </w:rPr>
        <w:br w:type="column"/>
      </w:r>
      <w:r w:rsidR="00B620AB">
        <w:rPr>
          <w:noProof/>
        </w:rPr>
        <w:lastRenderedPageBreak/>
        <w:drawing>
          <wp:anchor distT="0" distB="0" distL="114300" distR="114300" simplePos="0" relativeHeight="251691008" behindDoc="0" locked="0" layoutInCell="1" allowOverlap="0" wp14:anchorId="0134FC2F" wp14:editId="68BB4DD8">
            <wp:simplePos x="0" y="0"/>
            <wp:positionH relativeFrom="column">
              <wp:posOffset>97155</wp:posOffset>
            </wp:positionH>
            <wp:positionV relativeFrom="paragraph">
              <wp:posOffset>76200</wp:posOffset>
            </wp:positionV>
            <wp:extent cx="914400" cy="643890"/>
            <wp:effectExtent l="0" t="0" r="0" b="3810"/>
            <wp:wrapSquare wrapText="bothSides"/>
            <wp:docPr id="23" name="Picture 2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B620AB" w:rsidRDefault="00B620AB" w:rsidP="00B620AB">
      <w:pPr>
        <w:rPr>
          <w:rFonts w:ascii="Garamond" w:hAnsi="Garamond"/>
          <w:b/>
          <w:smallCaps/>
          <w:sz w:val="28"/>
          <w:szCs w:val="28"/>
        </w:rPr>
      </w:pPr>
    </w:p>
    <w:p w:rsidR="00B620AB" w:rsidRPr="001E5F1F" w:rsidRDefault="00B620AB" w:rsidP="00B620AB">
      <w:pPr>
        <w:jc w:val="center"/>
        <w:rPr>
          <w:rFonts w:ascii="Garamond" w:eastAsia="Garamond" w:hAnsi="Garamond" w:cs="Garamond"/>
          <w:b/>
          <w:bCs/>
          <w:sz w:val="44"/>
          <w:szCs w:val="44"/>
        </w:rPr>
      </w:pPr>
      <w:r w:rsidRPr="38AF3BB7">
        <w:rPr>
          <w:rFonts w:ascii="Garamond" w:eastAsia="Garamond" w:hAnsi="Garamond" w:cs="Garamond"/>
          <w:b/>
          <w:bCs/>
          <w:smallCaps/>
          <w:sz w:val="44"/>
          <w:szCs w:val="44"/>
        </w:rPr>
        <w:t>ANNUAL Program Review</w:t>
      </w:r>
    </w:p>
    <w:p w:rsidR="00B620AB" w:rsidRDefault="00B620AB" w:rsidP="00B620AB">
      <w:pPr>
        <w:rPr>
          <w:rFonts w:ascii="Garamond" w:hAnsi="Garamond"/>
          <w:b/>
          <w:smallCaps/>
          <w:sz w:val="28"/>
          <w:szCs w:val="28"/>
        </w:rPr>
      </w:pPr>
    </w:p>
    <w:p w:rsidR="00B620AB" w:rsidRDefault="00B620AB" w:rsidP="00B620AB">
      <w:r w:rsidRPr="38AF3BB7">
        <w:rPr>
          <w:rFonts w:ascii="Garamond" w:eastAsia="Garamond" w:hAnsi="Garamond" w:cs="Garamond"/>
          <w:b/>
          <w:bCs/>
          <w:smallCaps/>
          <w:sz w:val="28"/>
          <w:szCs w:val="28"/>
        </w:rPr>
        <w:t>Name of Program/Department/Service Area: Instruction/Health &amp; Exercise Studies/Football</w:t>
      </w:r>
    </w:p>
    <w:p w:rsidR="00B620AB" w:rsidRPr="00193597" w:rsidRDefault="00B620AB" w:rsidP="00B620AB">
      <w:pPr>
        <w:rPr>
          <w:sz w:val="10"/>
          <w:szCs w:val="10"/>
        </w:rPr>
      </w:pPr>
    </w:p>
    <w:p w:rsidR="00B620AB" w:rsidRDefault="00B620AB" w:rsidP="00B620AB">
      <w:r w:rsidRPr="38AF3BB7">
        <w:rPr>
          <w:rFonts w:ascii="Garamond" w:eastAsia="Garamond" w:hAnsi="Garamond" w:cs="Garamond"/>
          <w:b/>
          <w:bCs/>
          <w:smallCaps/>
          <w:sz w:val="28"/>
          <w:szCs w:val="28"/>
        </w:rPr>
        <w:t>Name of Person Submitting this Review:</w:t>
      </w:r>
      <w:r>
        <w:t xml:space="preserve">  Tom Simi</w:t>
      </w:r>
    </w:p>
    <w:p w:rsidR="00B620AB" w:rsidRPr="00193597" w:rsidRDefault="00B620AB" w:rsidP="00B620AB">
      <w:pPr>
        <w:rPr>
          <w:rFonts w:ascii="Garamond" w:hAnsi="Garamond"/>
          <w:b/>
          <w:smallCaps/>
          <w:sz w:val="10"/>
          <w:szCs w:val="10"/>
        </w:rPr>
      </w:pPr>
    </w:p>
    <w:p w:rsidR="00B620AB" w:rsidRDefault="00B620AB" w:rsidP="00B620AB">
      <w:r w:rsidRPr="38AF3BB7">
        <w:rPr>
          <w:rFonts w:ascii="Garamond" w:eastAsia="Garamond" w:hAnsi="Garamond" w:cs="Garamond"/>
          <w:b/>
          <w:bCs/>
          <w:smallCaps/>
          <w:sz w:val="28"/>
          <w:szCs w:val="28"/>
        </w:rPr>
        <w:t>Date of Submission:</w:t>
      </w:r>
      <w:r>
        <w:t xml:space="preserve"> 10/28/16</w:t>
      </w:r>
    </w:p>
    <w:p w:rsidR="00B620AB" w:rsidRPr="00193597" w:rsidRDefault="00B620AB" w:rsidP="00B620AB">
      <w:pPr>
        <w:rPr>
          <w:rFonts w:ascii="Garamond" w:hAnsi="Garamond"/>
          <w:sz w:val="10"/>
          <w:szCs w:val="10"/>
          <w:u w:val="thick"/>
        </w:rPr>
      </w:pPr>
    </w:p>
    <w:p w:rsidR="00B620AB" w:rsidRDefault="00B620AB" w:rsidP="00B620AB">
      <w:pPr>
        <w:rPr>
          <w:rFonts w:ascii="Garamond" w:eastAsia="Garamond" w:hAnsi="Garamond" w:cs="Garamond"/>
          <w:b/>
          <w:bCs/>
          <w:sz w:val="28"/>
          <w:szCs w:val="28"/>
        </w:rPr>
      </w:pPr>
      <w:r w:rsidRPr="38AF3BB7">
        <w:rPr>
          <w:rFonts w:ascii="Garamond" w:eastAsia="Garamond" w:hAnsi="Garamond" w:cs="Garamond"/>
          <w:b/>
          <w:bCs/>
          <w:smallCaps/>
          <w:sz w:val="28"/>
          <w:szCs w:val="28"/>
        </w:rPr>
        <w:t xml:space="preserve">Management Area </w:t>
      </w:r>
      <w:r w:rsidRPr="38AF3BB7">
        <w:rPr>
          <w:rFonts w:ascii="Garamond" w:eastAsia="Garamond" w:hAnsi="Garamond" w:cs="Garamond"/>
          <w:b/>
          <w:bCs/>
          <w:sz w:val="28"/>
          <w:szCs w:val="28"/>
        </w:rPr>
        <w:t>(check one):</w:t>
      </w:r>
      <w:r w:rsidRPr="00914AE7">
        <w:rPr>
          <w:rFonts w:ascii="Garamond" w:hAnsi="Garamond"/>
          <w:b/>
          <w:sz w:val="28"/>
          <w:szCs w:val="28"/>
        </w:rPr>
        <w:tab/>
      </w:r>
      <w:r w:rsidRPr="00914AE7">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sidRPr="38AF3BB7">
        <w:rPr>
          <w:rFonts w:ascii="Garamond" w:eastAsia="Garamond" w:hAnsi="Garamond" w:cs="Garamond"/>
          <w:b/>
          <w:bCs/>
          <w:sz w:val="28"/>
          <w:szCs w:val="28"/>
        </w:rPr>
        <w:t xml:space="preserve">   Administrative Services</w:t>
      </w:r>
    </w:p>
    <w:p w:rsidR="00B620AB" w:rsidRDefault="00B620AB" w:rsidP="00B620AB">
      <w:pPr>
        <w:rPr>
          <w:rFonts w:ascii="Garamond" w:eastAsia="Garamond" w:hAnsi="Garamond" w:cs="Garamond"/>
          <w:b/>
          <w:bCs/>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38AF3BB7">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38AF3BB7">
        <w:fldChar w:fldCharType="end"/>
      </w:r>
      <w:r w:rsidRPr="38AF3BB7">
        <w:rPr>
          <w:rFonts w:ascii="Garamond" w:eastAsia="Garamond" w:hAnsi="Garamond" w:cs="Garamond"/>
          <w:b/>
          <w:bCs/>
          <w:sz w:val="28"/>
          <w:szCs w:val="28"/>
        </w:rPr>
        <w:t xml:space="preserve">  X Instruction</w:t>
      </w:r>
    </w:p>
    <w:p w:rsidR="00B620AB" w:rsidRDefault="00B620AB" w:rsidP="00B620AB">
      <w:pPr>
        <w:rPr>
          <w:rFonts w:ascii="Garamond" w:eastAsia="Garamond" w:hAnsi="Garamond" w:cs="Garamond"/>
          <w:u w:val="single"/>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sidRPr="38AF3BB7">
        <w:rPr>
          <w:rFonts w:ascii="Garamond" w:eastAsia="Garamond" w:hAnsi="Garamond" w:cs="Garamond"/>
          <w:b/>
          <w:bCs/>
          <w:sz w:val="28"/>
          <w:szCs w:val="28"/>
        </w:rPr>
        <w:t xml:space="preserve">   Student Services</w:t>
      </w:r>
    </w:p>
    <w:p w:rsidR="00B620AB" w:rsidRDefault="00B620AB" w:rsidP="00B620AB">
      <w:pPr>
        <w:rPr>
          <w:rFonts w:ascii="Garamond" w:hAnsi="Garamond"/>
          <w:u w:val="thick"/>
        </w:rPr>
      </w:pPr>
    </w:p>
    <w:p w:rsidR="00B620AB" w:rsidRDefault="00B620AB" w:rsidP="00B620AB">
      <w:pPr>
        <w:rPr>
          <w:u w:val="single"/>
        </w:rPr>
      </w:pPr>
      <w:r w:rsidRPr="38AF3BB7">
        <w:rPr>
          <w:rFonts w:ascii="Garamond" w:eastAsia="Garamond" w:hAnsi="Garamond" w:cs="Garamond"/>
          <w:b/>
          <w:bCs/>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B620AB" w:rsidRDefault="00B620AB" w:rsidP="00B620AB">
      <w:pPr>
        <w:rPr>
          <w:rFonts w:ascii="Garamond" w:eastAsia="Garamond" w:hAnsi="Garamond" w:cs="Garamond"/>
        </w:rPr>
      </w:pPr>
      <w:r w:rsidRPr="38AF3BB7">
        <w:rPr>
          <w:rFonts w:ascii="Garamond" w:eastAsia="Garamond" w:hAnsi="Garamond" w:cs="Garamond"/>
        </w:rPr>
        <w:t>Describe your progress on your previous year’s objectives:</w:t>
      </w:r>
    </w:p>
    <w:p w:rsidR="00B620AB" w:rsidRDefault="00B620AB" w:rsidP="00B620A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B620AB" w:rsidTr="00F811AF">
        <w:tc>
          <w:tcPr>
            <w:tcW w:w="4788" w:type="dxa"/>
            <w:tcBorders>
              <w:top w:val="single" w:sz="4" w:space="0" w:color="auto"/>
              <w:left w:val="single" w:sz="4" w:space="0" w:color="auto"/>
              <w:bottom w:val="nil"/>
              <w:right w:val="nil"/>
            </w:tcBorders>
            <w:hideMark/>
          </w:tcPr>
          <w:p w:rsidR="00B620AB" w:rsidRDefault="00B620AB" w:rsidP="00F811AF">
            <w:pPr>
              <w:rPr>
                <w:rFonts w:ascii="Garamond" w:eastAsia="Garamond" w:hAnsi="Garamond" w:cs="Garamond"/>
                <w:b/>
                <w:bCs/>
              </w:rPr>
            </w:pPr>
            <w:r w:rsidRPr="38AF3BB7">
              <w:rPr>
                <w:rFonts w:ascii="Garamond" w:eastAsia="Garamond" w:hAnsi="Garamond" w:cs="Garamond"/>
                <w:b/>
                <w:bCs/>
              </w:rPr>
              <w:t>Objective 1:</w:t>
            </w:r>
          </w:p>
          <w:p w:rsidR="00B620AB" w:rsidRPr="00024D9A" w:rsidRDefault="00B620AB" w:rsidP="00F811AF">
            <w:pPr>
              <w:rPr>
                <w:rFonts w:ascii="Garamond" w:hAnsi="Garamond"/>
                <w:b/>
              </w:rPr>
            </w:pPr>
          </w:p>
        </w:tc>
        <w:tc>
          <w:tcPr>
            <w:tcW w:w="5017" w:type="dxa"/>
            <w:tcBorders>
              <w:top w:val="single" w:sz="4" w:space="0" w:color="auto"/>
              <w:left w:val="nil"/>
              <w:bottom w:val="nil"/>
              <w:right w:val="single" w:sz="4" w:space="0" w:color="auto"/>
            </w:tcBorders>
            <w:hideMark/>
          </w:tcPr>
          <w:p w:rsidR="00B620AB" w:rsidRDefault="00B620AB" w:rsidP="00F811AF">
            <w:pPr>
              <w:rPr>
                <w:rFonts w:ascii="Garamond" w:eastAsia="Garamond" w:hAnsi="Garamond" w:cs="Garamond"/>
                <w:b/>
                <w:bCs/>
              </w:rPr>
            </w:pPr>
            <w:r w:rsidRPr="38AF3BB7">
              <w:rPr>
                <w:rFonts w:ascii="Garamond" w:eastAsia="Garamond" w:hAnsi="Garamond" w:cs="Garamond"/>
                <w:b/>
                <w:bCs/>
              </w:rPr>
              <w:t>Summary of Progress:</w:t>
            </w:r>
          </w:p>
          <w:p w:rsidR="00B620AB" w:rsidRDefault="00B620AB" w:rsidP="00F811AF">
            <w:pPr>
              <w:rPr>
                <w:rFonts w:ascii="Garamond" w:hAnsi="Garamond"/>
              </w:rPr>
            </w:pPr>
          </w:p>
        </w:tc>
      </w:tr>
      <w:tr w:rsidR="00B620AB" w:rsidRPr="00B620AB" w:rsidTr="00F811AF">
        <w:tc>
          <w:tcPr>
            <w:tcW w:w="4788" w:type="dxa"/>
            <w:tcBorders>
              <w:top w:val="nil"/>
              <w:left w:val="single" w:sz="4" w:space="0" w:color="auto"/>
              <w:bottom w:val="single" w:sz="4" w:space="0" w:color="auto"/>
              <w:right w:val="nil"/>
            </w:tcBorders>
            <w:hideMark/>
          </w:tcPr>
          <w:p w:rsidR="00B620AB" w:rsidRPr="00B620AB" w:rsidRDefault="00B620AB" w:rsidP="00F811AF">
            <w:pPr>
              <w:rPr>
                <w:rFonts w:ascii="Garamond" w:eastAsia="Garamond" w:hAnsi="Garamond" w:cs="Garamond"/>
                <w:bCs/>
              </w:rPr>
            </w:pPr>
            <w:r w:rsidRPr="00B620AB">
              <w:rPr>
                <w:rFonts w:ascii="Garamond" w:eastAsia="Garamond" w:hAnsi="Garamond" w:cs="Garamond"/>
                <w:bCs/>
              </w:rPr>
              <w:t>With recent changes to district zoning, recruiting of student-athletes is wide open in the State of California for the first time.  Additional funds for recruiting in-state as well as to continue to recruit out-of-state is going to be needed to remain competitive in the Northern California Football Conference.  This will not only increase FTE, but also boost out-of-state tuition.</w:t>
            </w:r>
          </w:p>
        </w:tc>
        <w:tc>
          <w:tcPr>
            <w:tcW w:w="5017" w:type="dxa"/>
            <w:tcBorders>
              <w:top w:val="nil"/>
              <w:left w:val="nil"/>
              <w:bottom w:val="single" w:sz="4" w:space="0" w:color="auto"/>
              <w:right w:val="single" w:sz="4" w:space="0" w:color="auto"/>
            </w:tcBorders>
            <w:hideMark/>
          </w:tcPr>
          <w:p w:rsidR="00B620AB" w:rsidRPr="00B620AB" w:rsidRDefault="00B620AB" w:rsidP="00F811AF">
            <w:pPr>
              <w:rPr>
                <w:rFonts w:ascii="Garamond" w:eastAsia="Garamond" w:hAnsi="Garamond" w:cs="Garamond"/>
                <w:bCs/>
              </w:rPr>
            </w:pPr>
            <w:r w:rsidRPr="00B620AB">
              <w:rPr>
                <w:rFonts w:ascii="Garamond" w:eastAsia="Garamond" w:hAnsi="Garamond" w:cs="Garamond"/>
                <w:bCs/>
              </w:rPr>
              <w:t>Not met.</w:t>
            </w:r>
          </w:p>
          <w:p w:rsidR="00B620AB" w:rsidRPr="00B620AB" w:rsidRDefault="00B620AB" w:rsidP="00F811AF">
            <w:pPr>
              <w:rPr>
                <w:rFonts w:ascii="Garamond" w:hAnsi="Garamond"/>
              </w:rPr>
            </w:pPr>
          </w:p>
        </w:tc>
      </w:tr>
    </w:tbl>
    <w:p w:rsidR="00B620AB" w:rsidRPr="001E5F1F" w:rsidRDefault="00B620AB" w:rsidP="00B620AB">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B620AB" w:rsidRPr="001E5F1F" w:rsidTr="00B620AB">
        <w:tc>
          <w:tcPr>
            <w:tcW w:w="4788" w:type="dxa"/>
            <w:hideMark/>
          </w:tcPr>
          <w:p w:rsidR="00B620AB" w:rsidRDefault="00B620AB" w:rsidP="00F811AF">
            <w:pPr>
              <w:rPr>
                <w:rFonts w:ascii="Garamond" w:eastAsia="Garamond" w:hAnsi="Garamond" w:cs="Garamond"/>
                <w:b/>
                <w:bCs/>
              </w:rPr>
            </w:pPr>
            <w:r w:rsidRPr="38AF3BB7">
              <w:rPr>
                <w:rFonts w:ascii="Garamond" w:eastAsia="Garamond" w:hAnsi="Garamond" w:cs="Garamond"/>
                <w:b/>
                <w:bCs/>
              </w:rPr>
              <w:t>Objective 2:</w:t>
            </w:r>
          </w:p>
          <w:p w:rsidR="00B620AB" w:rsidRPr="00B620AB" w:rsidRDefault="00B620AB" w:rsidP="00F811AF">
            <w:pPr>
              <w:rPr>
                <w:rFonts w:ascii="Garamond" w:eastAsia="Garamond" w:hAnsi="Garamond" w:cs="Garamond"/>
                <w:bCs/>
              </w:rPr>
            </w:pPr>
            <w:r w:rsidRPr="00B620AB">
              <w:rPr>
                <w:rFonts w:ascii="Garamond" w:eastAsia="Garamond" w:hAnsi="Garamond" w:cs="Garamond"/>
                <w:bCs/>
              </w:rPr>
              <w:t>Work with facilities to improve the classroom that is utilized for weight training classes.  The current classroom has broken, dated, and worn out equipment as well as no way to control the climate (Heating or Air Conditioning).  There are an abundance of mice in all seasons of the year which is a health hazard for student using this facility.</w:t>
            </w:r>
          </w:p>
        </w:tc>
        <w:tc>
          <w:tcPr>
            <w:tcW w:w="5017" w:type="dxa"/>
            <w:hideMark/>
          </w:tcPr>
          <w:p w:rsidR="00B620AB" w:rsidRPr="001E5F1F" w:rsidRDefault="00B620AB" w:rsidP="00F811AF">
            <w:pPr>
              <w:rPr>
                <w:rFonts w:ascii="Garamond" w:eastAsia="Garamond" w:hAnsi="Garamond" w:cs="Garamond"/>
                <w:b/>
                <w:bCs/>
              </w:rPr>
            </w:pPr>
            <w:r w:rsidRPr="38AF3BB7">
              <w:rPr>
                <w:rFonts w:ascii="Garamond" w:eastAsia="Garamond" w:hAnsi="Garamond" w:cs="Garamond"/>
                <w:b/>
                <w:bCs/>
              </w:rPr>
              <w:t>Summary of Progress:</w:t>
            </w:r>
          </w:p>
          <w:p w:rsidR="00B620AB" w:rsidRPr="001E5F1F" w:rsidRDefault="00B620AB" w:rsidP="00F811AF">
            <w:pPr>
              <w:rPr>
                <w:rFonts w:ascii="Garamond" w:eastAsia="Garamond" w:hAnsi="Garamond" w:cs="Garamond"/>
              </w:rPr>
            </w:pPr>
            <w:r w:rsidRPr="38AF3BB7">
              <w:rPr>
                <w:rFonts w:ascii="Garamond" w:eastAsia="Garamond" w:hAnsi="Garamond" w:cs="Garamond"/>
              </w:rPr>
              <w:t>Not met.</w:t>
            </w:r>
          </w:p>
        </w:tc>
      </w:tr>
    </w:tbl>
    <w:p w:rsidR="00B620AB" w:rsidRPr="001E5F1F" w:rsidRDefault="00B620AB" w:rsidP="00B620AB">
      <w:pPr>
        <w:rPr>
          <w:rFonts w:ascii="Garamond" w:hAnsi="Garamond"/>
          <w:b/>
          <w:smallCaps/>
          <w:sz w:val="28"/>
          <w:szCs w:val="28"/>
          <w:u w:val="thick"/>
        </w:rPr>
      </w:pPr>
    </w:p>
    <w:p w:rsidR="00B620AB" w:rsidRPr="001E5F1F" w:rsidRDefault="00B620AB" w:rsidP="00B620AB">
      <w:pPr>
        <w:rPr>
          <w:rFonts w:ascii="Garamond" w:eastAsia="Garamond" w:hAnsi="Garamond" w:cs="Garamond"/>
          <w:b/>
          <w:bCs/>
          <w:sz w:val="28"/>
          <w:szCs w:val="28"/>
          <w:u w:val="single"/>
        </w:rPr>
      </w:pPr>
      <w:r w:rsidRPr="38AF3BB7">
        <w:rPr>
          <w:rFonts w:ascii="Garamond" w:eastAsia="Garamond" w:hAnsi="Garamond" w:cs="Garamond"/>
          <w:b/>
          <w:bCs/>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B620AB" w:rsidRPr="001E5F1F" w:rsidRDefault="00B620AB" w:rsidP="00B620AB">
      <w:pPr>
        <w:rPr>
          <w:rFonts w:ascii="Garamond" w:eastAsia="Garamond" w:hAnsi="Garamond" w:cs="Garamond"/>
        </w:rPr>
      </w:pPr>
      <w:r w:rsidRPr="38AF3BB7">
        <w:rPr>
          <w:rFonts w:ascii="Garamond" w:eastAsia="Garamond" w:hAnsi="Garamond" w:cs="Garamond"/>
        </w:rPr>
        <w:t>What objectives and tasks are you working on this year? (You may continue objectives from the prior year.)</w:t>
      </w:r>
      <w:r>
        <w:br/>
      </w:r>
      <w:r w:rsidRPr="38AF3BB7">
        <w:rPr>
          <w:rFonts w:ascii="Garamond" w:eastAsia="Garamond" w:hAnsi="Garamond" w:cs="Garamond"/>
        </w:rPr>
        <w:t>Will your allocated resources be sufficient given your objectives?</w:t>
      </w:r>
    </w:p>
    <w:p w:rsidR="00B620AB" w:rsidRPr="001E5F1F" w:rsidRDefault="00B620AB" w:rsidP="00B620AB">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B620AB" w:rsidRPr="001E5F1F" w:rsidTr="00F811AF">
        <w:tc>
          <w:tcPr>
            <w:tcW w:w="4788" w:type="dxa"/>
            <w:tcBorders>
              <w:top w:val="single" w:sz="4" w:space="0" w:color="auto"/>
              <w:left w:val="single" w:sz="4" w:space="0" w:color="auto"/>
              <w:bottom w:val="nil"/>
              <w:right w:val="nil"/>
            </w:tcBorders>
            <w:hideMark/>
          </w:tcPr>
          <w:p w:rsidR="00B620AB" w:rsidRPr="001E5F1F" w:rsidRDefault="00B620AB" w:rsidP="00F811AF">
            <w:pPr>
              <w:rPr>
                <w:rFonts w:ascii="Garamond" w:eastAsia="Garamond" w:hAnsi="Garamond" w:cs="Garamond"/>
                <w:b/>
                <w:bCs/>
              </w:rPr>
            </w:pPr>
            <w:r w:rsidRPr="38AF3BB7">
              <w:rPr>
                <w:rFonts w:ascii="Garamond" w:eastAsia="Garamond" w:hAnsi="Garamond" w:cs="Garamond"/>
                <w:b/>
                <w:bCs/>
              </w:rPr>
              <w:t>Objective 1:</w:t>
            </w:r>
          </w:p>
          <w:p w:rsidR="00B620AB" w:rsidRPr="00B620AB" w:rsidRDefault="00B620AB" w:rsidP="00F811AF">
            <w:pPr>
              <w:rPr>
                <w:rFonts w:ascii="Garamond" w:eastAsia="Garamond" w:hAnsi="Garamond" w:cs="Garamond"/>
              </w:rPr>
            </w:pPr>
            <w:r w:rsidRPr="00B620AB">
              <w:rPr>
                <w:rFonts w:ascii="Garamond" w:eastAsia="Garamond" w:hAnsi="Garamond" w:cs="Garamond"/>
                <w:bCs/>
              </w:rPr>
              <w:t>With recent changes to district zoning, recruiting of student-athletes is wide open in the State of California for the first time.  Additional funds for recruiting in-state as well as to continue to recruit out-of-state is going to be needed to remain competitive in the Northern California Football Conference.  This will not only increase FTE, but also boost out-of-state tuition.</w:t>
            </w:r>
          </w:p>
        </w:tc>
        <w:tc>
          <w:tcPr>
            <w:tcW w:w="5017" w:type="dxa"/>
            <w:tcBorders>
              <w:top w:val="single" w:sz="4" w:space="0" w:color="auto"/>
              <w:left w:val="nil"/>
              <w:bottom w:val="nil"/>
              <w:right w:val="single" w:sz="4" w:space="0" w:color="auto"/>
            </w:tcBorders>
            <w:hideMark/>
          </w:tcPr>
          <w:p w:rsidR="00B620AB" w:rsidRPr="001E5F1F"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1E5F1F" w:rsidRDefault="00B620AB" w:rsidP="00F811AF">
            <w:pPr>
              <w:rPr>
                <w:rFonts w:ascii="Garamond" w:eastAsia="Garamond" w:hAnsi="Garamond" w:cs="Garamond"/>
              </w:rPr>
            </w:pPr>
            <w:r w:rsidRPr="38AF3BB7">
              <w:rPr>
                <w:rFonts w:ascii="Garamond" w:eastAsia="Garamond" w:hAnsi="Garamond" w:cs="Garamond"/>
              </w:rPr>
              <w:t>Objective not met.</w:t>
            </w:r>
          </w:p>
        </w:tc>
      </w:tr>
      <w:tr w:rsidR="00B620AB" w:rsidRPr="001E5F1F" w:rsidTr="00F811AF">
        <w:tc>
          <w:tcPr>
            <w:tcW w:w="4788" w:type="dxa"/>
            <w:tcBorders>
              <w:top w:val="nil"/>
              <w:left w:val="single" w:sz="4" w:space="0" w:color="auto"/>
              <w:bottom w:val="single" w:sz="4" w:space="0" w:color="auto"/>
              <w:right w:val="nil"/>
            </w:tcBorders>
            <w:hideMark/>
          </w:tcPr>
          <w:p w:rsidR="00B620AB" w:rsidRPr="001E5F1F" w:rsidRDefault="00B620AB" w:rsidP="00F811AF">
            <w:pPr>
              <w:rPr>
                <w:rFonts w:ascii="Garamond" w:hAnsi="Garamond"/>
              </w:rPr>
            </w:pPr>
          </w:p>
        </w:tc>
        <w:tc>
          <w:tcPr>
            <w:tcW w:w="5017" w:type="dxa"/>
            <w:tcBorders>
              <w:top w:val="nil"/>
              <w:left w:val="nil"/>
              <w:bottom w:val="single" w:sz="4" w:space="0" w:color="auto"/>
              <w:right w:val="single" w:sz="4" w:space="0" w:color="auto"/>
            </w:tcBorders>
            <w:hideMark/>
          </w:tcPr>
          <w:p w:rsidR="00B620AB" w:rsidRPr="001E5F1F" w:rsidRDefault="00B620AB" w:rsidP="00F811AF">
            <w:pPr>
              <w:rPr>
                <w:rFonts w:ascii="Garamond" w:hAnsi="Garamond"/>
              </w:rPr>
            </w:pPr>
          </w:p>
        </w:tc>
      </w:tr>
    </w:tbl>
    <w:p w:rsidR="00B620AB" w:rsidRPr="001E5F1F" w:rsidRDefault="00B620AB" w:rsidP="00B620A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B620AB" w:rsidRPr="001E5F1F" w:rsidTr="00F811AF">
        <w:tc>
          <w:tcPr>
            <w:tcW w:w="4788" w:type="dxa"/>
            <w:tcBorders>
              <w:top w:val="single" w:sz="4" w:space="0" w:color="auto"/>
              <w:left w:val="single" w:sz="4" w:space="0" w:color="auto"/>
              <w:bottom w:val="nil"/>
              <w:right w:val="nil"/>
            </w:tcBorders>
            <w:hideMark/>
          </w:tcPr>
          <w:p w:rsidR="00B620AB" w:rsidRPr="001E5F1F" w:rsidRDefault="00B620AB" w:rsidP="00F811AF">
            <w:pPr>
              <w:rPr>
                <w:rFonts w:ascii="Garamond" w:eastAsia="Garamond" w:hAnsi="Garamond" w:cs="Garamond"/>
                <w:b/>
                <w:bCs/>
              </w:rPr>
            </w:pPr>
            <w:r w:rsidRPr="38AF3BB7">
              <w:rPr>
                <w:rFonts w:ascii="Garamond" w:eastAsia="Garamond" w:hAnsi="Garamond" w:cs="Garamond"/>
                <w:b/>
                <w:bCs/>
              </w:rPr>
              <w:t>Objective 2:</w:t>
            </w:r>
          </w:p>
          <w:p w:rsidR="00B620AB" w:rsidRPr="00B620AB" w:rsidRDefault="00B620AB" w:rsidP="00F811AF">
            <w:pPr>
              <w:rPr>
                <w:rFonts w:ascii="Garamond" w:eastAsia="Garamond" w:hAnsi="Garamond" w:cs="Garamond"/>
              </w:rPr>
            </w:pPr>
            <w:r w:rsidRPr="00B620AB">
              <w:rPr>
                <w:rFonts w:ascii="Garamond" w:eastAsia="Garamond" w:hAnsi="Garamond" w:cs="Garamond"/>
                <w:bCs/>
              </w:rPr>
              <w:t>Increase the amounts of stipends for assistant football coaches to stay competitive with other colleges and to bolster retention of the assistant coaches to improve continuity from year to year in coaching as well as recruiting</w:t>
            </w:r>
            <w:r w:rsidRPr="00B620AB">
              <w:rPr>
                <w:rFonts w:ascii="Garamond" w:eastAsia="Garamond" w:hAnsi="Garamond" w:cs="Garamond"/>
              </w:rPr>
              <w:t>.</w:t>
            </w:r>
          </w:p>
        </w:tc>
        <w:tc>
          <w:tcPr>
            <w:tcW w:w="5017" w:type="dxa"/>
            <w:tcBorders>
              <w:top w:val="single" w:sz="4" w:space="0" w:color="auto"/>
              <w:left w:val="nil"/>
              <w:bottom w:val="nil"/>
              <w:right w:val="single" w:sz="4" w:space="0" w:color="auto"/>
            </w:tcBorders>
            <w:hideMark/>
          </w:tcPr>
          <w:p w:rsidR="00B620AB" w:rsidRPr="0038411E"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B620AB" w:rsidRDefault="00B620AB" w:rsidP="00F811AF">
            <w:pPr>
              <w:rPr>
                <w:rFonts w:ascii="Garamond" w:eastAsia="Garamond" w:hAnsi="Garamond" w:cs="Garamond"/>
                <w:bCs/>
              </w:rPr>
            </w:pPr>
            <w:r w:rsidRPr="00B620AB">
              <w:rPr>
                <w:rFonts w:ascii="Garamond" w:eastAsia="Garamond" w:hAnsi="Garamond" w:cs="Garamond"/>
                <w:bCs/>
              </w:rPr>
              <w:t>Objective not met.</w:t>
            </w:r>
          </w:p>
        </w:tc>
      </w:tr>
      <w:tr w:rsidR="00B620AB" w:rsidTr="00F811AF">
        <w:tc>
          <w:tcPr>
            <w:tcW w:w="4788" w:type="dxa"/>
            <w:tcBorders>
              <w:top w:val="nil"/>
              <w:left w:val="single" w:sz="4" w:space="0" w:color="auto"/>
              <w:bottom w:val="single" w:sz="4" w:space="0" w:color="auto"/>
              <w:right w:val="nil"/>
            </w:tcBorders>
            <w:hideMark/>
          </w:tcPr>
          <w:p w:rsidR="00B620AB" w:rsidRPr="001E5F1F" w:rsidRDefault="00B620AB" w:rsidP="00F811AF">
            <w:pPr>
              <w:rPr>
                <w:rFonts w:ascii="Garamond" w:hAnsi="Garamond"/>
              </w:rPr>
            </w:pPr>
          </w:p>
        </w:tc>
        <w:tc>
          <w:tcPr>
            <w:tcW w:w="5017" w:type="dxa"/>
            <w:tcBorders>
              <w:top w:val="nil"/>
              <w:left w:val="nil"/>
              <w:bottom w:val="single" w:sz="4" w:space="0" w:color="auto"/>
              <w:right w:val="single" w:sz="4" w:space="0" w:color="auto"/>
            </w:tcBorders>
            <w:hideMark/>
          </w:tcPr>
          <w:p w:rsidR="00B620AB" w:rsidRDefault="00B620AB" w:rsidP="00F811AF">
            <w:pPr>
              <w:rPr>
                <w:rFonts w:ascii="Garamond" w:hAnsi="Garamond"/>
              </w:rPr>
            </w:pPr>
          </w:p>
        </w:tc>
      </w:tr>
    </w:tbl>
    <w:p w:rsidR="00B620AB" w:rsidRDefault="00B620AB" w:rsidP="00B620AB">
      <w:pPr>
        <w:rPr>
          <w:rFonts w:ascii="Garamond" w:hAnsi="Garamond"/>
        </w:rPr>
      </w:pPr>
    </w:p>
    <w:p w:rsidR="00B620AB" w:rsidRDefault="00B620AB" w:rsidP="00B620AB">
      <w:pPr>
        <w:rPr>
          <w:rFonts w:ascii="Garamond" w:hAnsi="Garamond"/>
        </w:rPr>
      </w:pPr>
    </w:p>
    <w:p w:rsidR="00B620AB" w:rsidRDefault="00B620AB" w:rsidP="00B620AB">
      <w:pPr>
        <w:rPr>
          <w:rFonts w:ascii="Garamond" w:eastAsia="Garamond" w:hAnsi="Garamond" w:cs="Garamond"/>
          <w:b/>
          <w:bCs/>
          <w:sz w:val="28"/>
          <w:szCs w:val="28"/>
          <w:u w:val="single"/>
        </w:rPr>
      </w:pPr>
      <w:r w:rsidRPr="38AF3BB7">
        <w:rPr>
          <w:rFonts w:ascii="Garamond" w:eastAsia="Garamond" w:hAnsi="Garamond" w:cs="Garamond"/>
          <w:b/>
          <w:bCs/>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B620AB" w:rsidRDefault="00B620AB" w:rsidP="00B620AB">
      <w:pPr>
        <w:rPr>
          <w:rFonts w:ascii="Garamond" w:eastAsia="Garamond" w:hAnsi="Garamond" w:cs="Garamond"/>
        </w:rPr>
      </w:pPr>
      <w:r w:rsidRPr="38AF3BB7">
        <w:rPr>
          <w:rFonts w:ascii="Garamond" w:eastAsia="Garamond" w:hAnsi="Garamond" w:cs="Garamond"/>
        </w:rPr>
        <w:t>What objectives and tasks will you take on for next year? (You may continue objectives from the prior year.)</w:t>
      </w:r>
    </w:p>
    <w:p w:rsidR="00B620AB" w:rsidRDefault="00B620AB" w:rsidP="00B620A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Objective 1:</w:t>
            </w:r>
          </w:p>
          <w:p w:rsidR="00B620AB" w:rsidRPr="00114704" w:rsidRDefault="00B620AB" w:rsidP="00F811AF">
            <w:pPr>
              <w:rPr>
                <w:rFonts w:ascii="Garamond" w:eastAsia="Garamond" w:hAnsi="Garamond" w:cs="Garamond"/>
              </w:rPr>
            </w:pPr>
            <w:r w:rsidRPr="38AF3BB7">
              <w:rPr>
                <w:rFonts w:ascii="Garamond" w:eastAsia="Garamond" w:hAnsi="Garamond" w:cs="Garamond"/>
              </w:rPr>
              <w:t>Purchase a Classic 2 Pan Rae Crowther Sled.</w:t>
            </w:r>
          </w:p>
        </w:tc>
        <w:tc>
          <w:tcPr>
            <w:tcW w:w="5107" w:type="dxa"/>
          </w:tcPr>
          <w:p w:rsidR="00B620AB"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DD7FEF" w:rsidRDefault="00B620AB" w:rsidP="00F811AF">
            <w:pPr>
              <w:rPr>
                <w:rFonts w:ascii="Garamond" w:hAnsi="Garamond"/>
              </w:rPr>
            </w:pPr>
          </w:p>
          <w:p w:rsidR="00B620AB" w:rsidRPr="00114704" w:rsidRDefault="00B620AB" w:rsidP="00F811AF">
            <w:pPr>
              <w:rPr>
                <w:rFonts w:ascii="Garamond" w:hAnsi="Garamond"/>
              </w:rPr>
            </w:pPr>
          </w:p>
        </w:tc>
      </w:tr>
      <w:tr w:rsidR="00B620AB" w:rsidRPr="00C64D02" w:rsidTr="00F811AF">
        <w:tc>
          <w:tcPr>
            <w:tcW w:w="4788" w:type="dxa"/>
          </w:tcPr>
          <w:p w:rsidR="00B620AB" w:rsidRDefault="00B620AB" w:rsidP="00F811AF">
            <w:pPr>
              <w:rPr>
                <w:rFonts w:ascii="Garamond" w:eastAsia="Garamond" w:hAnsi="Garamond" w:cs="Garamond"/>
                <w:b/>
                <w:bCs/>
              </w:rPr>
            </w:pPr>
            <w:r w:rsidRPr="38AF3BB7">
              <w:rPr>
                <w:rFonts w:ascii="Garamond" w:eastAsia="Garamond" w:hAnsi="Garamond" w:cs="Garamond"/>
                <w:b/>
                <w:bCs/>
              </w:rPr>
              <w:t>Connection to results from assessment of student learning and/or other plans:</w:t>
            </w:r>
          </w:p>
          <w:p w:rsidR="00B620AB" w:rsidRPr="004D11FB" w:rsidRDefault="00B620AB" w:rsidP="00F811AF">
            <w:pPr>
              <w:rPr>
                <w:rFonts w:ascii="Garamond" w:eastAsia="Garamond" w:hAnsi="Garamond" w:cs="Garamond"/>
              </w:rPr>
            </w:pPr>
            <w:r w:rsidRPr="38AF3BB7">
              <w:rPr>
                <w:rFonts w:ascii="Garamond" w:eastAsia="Garamond" w:hAnsi="Garamond" w:cs="Garamond"/>
              </w:rPr>
              <w:t>The Crowther Sled is the best sled for teaching blocking fundamentals such as balance, rapid-fire footwork, and body posture.  It is a “tried and true” tool, having been in use for decades!</w:t>
            </w:r>
          </w:p>
          <w:p w:rsidR="00B620AB" w:rsidRPr="00114704" w:rsidRDefault="00B620AB" w:rsidP="00F811AF">
            <w:pPr>
              <w:rPr>
                <w:rFonts w:ascii="Garamond" w:hAnsi="Garamond"/>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Resources/ Budget needed (if applicable):</w:t>
            </w:r>
          </w:p>
          <w:p w:rsidR="00B620AB" w:rsidRPr="00114704" w:rsidRDefault="00B620AB" w:rsidP="00F811AF">
            <w:pPr>
              <w:rPr>
                <w:rFonts w:ascii="Garamond" w:eastAsia="Garamond" w:hAnsi="Garamond" w:cs="Garamond"/>
              </w:rPr>
            </w:pPr>
            <w:r w:rsidRPr="38AF3BB7">
              <w:rPr>
                <w:rFonts w:ascii="Garamond" w:eastAsia="Garamond" w:hAnsi="Garamond" w:cs="Garamond"/>
              </w:rPr>
              <w:t>Approximately $2,500</w:t>
            </w:r>
          </w:p>
          <w:p w:rsidR="00B620AB" w:rsidRPr="00114704" w:rsidRDefault="00B620AB" w:rsidP="00F811AF">
            <w:pPr>
              <w:rPr>
                <w:rFonts w:ascii="Garamond" w:hAnsi="Garamond"/>
              </w:rPr>
            </w:pPr>
          </w:p>
        </w:tc>
      </w:tr>
      <w:tr w:rsidR="00B620AB" w:rsidRPr="00C64D02" w:rsidTr="00F811AF">
        <w:tc>
          <w:tcPr>
            <w:tcW w:w="4788" w:type="dxa"/>
          </w:tcPr>
          <w:p w:rsidR="00B620AB" w:rsidRDefault="00B620AB" w:rsidP="00F811AF">
            <w:pPr>
              <w:rPr>
                <w:rFonts w:ascii="Garamond" w:eastAsia="Garamond" w:hAnsi="Garamond" w:cs="Garamond"/>
                <w:b/>
                <w:bCs/>
              </w:rPr>
            </w:pPr>
            <w:r w:rsidRPr="38AF3BB7">
              <w:rPr>
                <w:rFonts w:ascii="Garamond" w:eastAsia="Garamond" w:hAnsi="Garamond" w:cs="Garamond"/>
                <w:b/>
                <w:bCs/>
              </w:rPr>
              <w:t>If new resources are requested, address the following criteria:</w:t>
            </w:r>
          </w:p>
          <w:p w:rsidR="00B620AB" w:rsidRPr="00114704" w:rsidRDefault="00B620AB" w:rsidP="00F811AF">
            <w:pPr>
              <w:rPr>
                <w:rFonts w:ascii="Garamond" w:hAnsi="Garamond"/>
                <w:b/>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Budget code -if applicable (include Fund, Organization, and Account codes):</w:t>
            </w:r>
          </w:p>
          <w:p w:rsidR="00B620AB" w:rsidRPr="00114704" w:rsidRDefault="00B620AB" w:rsidP="00F811AF">
            <w:pPr>
              <w:rPr>
                <w:rFonts w:ascii="Garamond" w:hAnsi="Garamond"/>
                <w:b/>
              </w:rPr>
            </w:pP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Uncontrollable Increase</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Safety</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New Student Attraction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Student Success and Retention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Relation to Student Learning</w:t>
            </w:r>
            <w:r w:rsidRPr="38AF3BB7">
              <w:rPr>
                <w:rFonts w:ascii="Garamond" w:eastAsia="Garamond" w:hAnsi="Garamond" w:cs="Garamond"/>
              </w:rPr>
              <w:t xml:space="preserve">: Yes </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Support for employees to be effective</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Feasibility</w:t>
            </w:r>
            <w:r w:rsidRPr="38AF3BB7">
              <w:rPr>
                <w:rFonts w:ascii="Garamond" w:eastAsia="Garamond" w:hAnsi="Garamond" w:cs="Garamond"/>
              </w:rPr>
              <w:t>: Yes</w:t>
            </w:r>
          </w:p>
        </w:tc>
      </w:tr>
    </w:tbl>
    <w:p w:rsidR="00B620AB" w:rsidRDefault="00B620AB" w:rsidP="00B620AB">
      <w:pPr>
        <w:rPr>
          <w:rFonts w:ascii="Garamond" w:hAnsi="Garamond"/>
        </w:rPr>
      </w:pPr>
    </w:p>
    <w:p w:rsidR="00B620AB" w:rsidRDefault="00B620AB" w:rsidP="00B620AB">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Objective 2:</w:t>
            </w:r>
          </w:p>
          <w:p w:rsidR="00B620AB" w:rsidRPr="00114704" w:rsidRDefault="00B620AB" w:rsidP="00F811AF">
            <w:pPr>
              <w:rPr>
                <w:rFonts w:ascii="Garamond" w:eastAsia="Garamond" w:hAnsi="Garamond" w:cs="Garamond"/>
              </w:rPr>
            </w:pPr>
            <w:r w:rsidRPr="38AF3BB7">
              <w:rPr>
                <w:rFonts w:ascii="Garamond" w:eastAsia="Garamond" w:hAnsi="Garamond" w:cs="Garamond"/>
              </w:rPr>
              <w:t>Purchase a set of new away jerseys.  The current white jerseys to be worn for away contests have been in use for at least four seasons (counting the current season).  They are worn out, torn up, and we really need a new set.  A new set will cost</w:t>
            </w:r>
          </w:p>
        </w:tc>
        <w:tc>
          <w:tcPr>
            <w:tcW w:w="5107" w:type="dxa"/>
          </w:tcPr>
          <w:p w:rsidR="00B620AB"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DD7FEF" w:rsidRDefault="00B620AB" w:rsidP="00F811AF">
            <w:pPr>
              <w:rPr>
                <w:rFonts w:ascii="Garamond" w:hAnsi="Garamond"/>
              </w:rPr>
            </w:pPr>
          </w:p>
          <w:p w:rsidR="00B620AB" w:rsidRPr="00114704" w:rsidRDefault="00B620AB" w:rsidP="00F811AF">
            <w:pPr>
              <w:rPr>
                <w:rFonts w:ascii="Garamond" w:hAnsi="Garamond"/>
              </w:rPr>
            </w:pPr>
          </w:p>
        </w:tc>
      </w:tr>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Connection to results from assessment of student learning and/or other plans:</w:t>
            </w:r>
          </w:p>
          <w:p w:rsidR="00B620AB" w:rsidRPr="00114704" w:rsidRDefault="00B620AB" w:rsidP="00F811AF">
            <w:pPr>
              <w:rPr>
                <w:rFonts w:ascii="Garamond" w:hAnsi="Garamond"/>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Resources/ Budget needed (if applicable):</w:t>
            </w:r>
          </w:p>
          <w:p w:rsidR="00B620AB" w:rsidRPr="00114704" w:rsidRDefault="00B620AB" w:rsidP="00F811AF">
            <w:pPr>
              <w:rPr>
                <w:rFonts w:ascii="Garamond" w:eastAsia="Garamond" w:hAnsi="Garamond" w:cs="Garamond"/>
              </w:rPr>
            </w:pPr>
            <w:r w:rsidRPr="38AF3BB7">
              <w:rPr>
                <w:rFonts w:ascii="Garamond" w:eastAsia="Garamond" w:hAnsi="Garamond" w:cs="Garamond"/>
              </w:rPr>
              <w:t>A new set will cost in the general area of $10,000</w:t>
            </w:r>
          </w:p>
          <w:p w:rsidR="00B620AB" w:rsidRPr="00114704" w:rsidRDefault="00B620AB" w:rsidP="00F811AF">
            <w:pPr>
              <w:rPr>
                <w:rFonts w:ascii="Garamond" w:hAnsi="Garamond"/>
              </w:rPr>
            </w:pPr>
          </w:p>
        </w:tc>
      </w:tr>
      <w:tr w:rsidR="00B620AB" w:rsidRPr="00C64D02" w:rsidTr="00F811AF">
        <w:tc>
          <w:tcPr>
            <w:tcW w:w="4788" w:type="dxa"/>
          </w:tcPr>
          <w:p w:rsidR="00B620AB" w:rsidRDefault="00B620AB" w:rsidP="00F811AF">
            <w:pPr>
              <w:rPr>
                <w:rFonts w:ascii="Garamond" w:eastAsia="Garamond" w:hAnsi="Garamond" w:cs="Garamond"/>
                <w:b/>
                <w:bCs/>
              </w:rPr>
            </w:pPr>
            <w:r w:rsidRPr="38AF3BB7">
              <w:rPr>
                <w:rFonts w:ascii="Garamond" w:eastAsia="Garamond" w:hAnsi="Garamond" w:cs="Garamond"/>
                <w:b/>
                <w:bCs/>
              </w:rPr>
              <w:t>If new resources are requested, address the following criteria:</w:t>
            </w:r>
          </w:p>
          <w:p w:rsidR="00B620AB" w:rsidRPr="00114704" w:rsidRDefault="00B620AB" w:rsidP="00F811AF">
            <w:pPr>
              <w:rPr>
                <w:rFonts w:ascii="Garamond" w:hAnsi="Garamond"/>
                <w:b/>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Budget code -if applicable (include Fund, Organization, and Account codes):</w:t>
            </w:r>
          </w:p>
          <w:p w:rsidR="00B620AB" w:rsidRPr="00114704" w:rsidRDefault="00B620AB" w:rsidP="00F811AF">
            <w:pPr>
              <w:rPr>
                <w:rFonts w:ascii="Garamond" w:hAnsi="Garamond"/>
                <w:b/>
              </w:rPr>
            </w:pP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Uncontrollable Increase</w:t>
            </w:r>
            <w:r w:rsidRPr="38AF3BB7">
              <w:rPr>
                <w:rFonts w:ascii="Garamond" w:eastAsia="Garamond" w:hAnsi="Garamond" w:cs="Garamond"/>
              </w:rPr>
              <w:t xml:space="preserve">: Yes </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Safety</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New Student Attraction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Student Success and Retention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Relation to Student Learning</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Support for employees to be effective</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Feasibility</w:t>
            </w:r>
            <w:r w:rsidRPr="38AF3BB7">
              <w:rPr>
                <w:rFonts w:ascii="Garamond" w:eastAsia="Garamond" w:hAnsi="Garamond" w:cs="Garamond"/>
              </w:rPr>
              <w:t>: Yes</w:t>
            </w:r>
          </w:p>
        </w:tc>
      </w:tr>
    </w:tbl>
    <w:p w:rsidR="00B620AB" w:rsidRDefault="00B620AB" w:rsidP="00B620AB">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Objective 3:</w:t>
            </w:r>
          </w:p>
          <w:p w:rsidR="00B620AB" w:rsidRDefault="00B620AB" w:rsidP="00F811AF">
            <w:pPr>
              <w:rPr>
                <w:rFonts w:ascii="Garamond" w:eastAsia="Garamond" w:hAnsi="Garamond" w:cs="Garamond"/>
              </w:rPr>
            </w:pPr>
            <w:r w:rsidRPr="38AF3BB7">
              <w:rPr>
                <w:rFonts w:ascii="Garamond" w:eastAsia="Garamond" w:hAnsi="Garamond" w:cs="Garamond"/>
              </w:rPr>
              <w:t xml:space="preserve">An additional paid coaching position would be of great value to the program and greatly enhance our ability to serve our student athletes. </w:t>
            </w:r>
          </w:p>
          <w:p w:rsidR="00B620AB" w:rsidRPr="00114704" w:rsidRDefault="00B620AB" w:rsidP="00F811AF">
            <w:pPr>
              <w:rPr>
                <w:rFonts w:ascii="Garamond" w:eastAsia="Garamond" w:hAnsi="Garamond" w:cs="Garamond"/>
              </w:rPr>
            </w:pPr>
            <w:r w:rsidRPr="38AF3BB7">
              <w:rPr>
                <w:rFonts w:ascii="Garamond" w:eastAsia="Garamond" w:hAnsi="Garamond" w:cs="Garamond"/>
              </w:rPr>
              <w:t>The position would mirror our existing assistant coaching positions with a $9,500 stipend plus any course instruction the coach would be qualified to teach.</w:t>
            </w:r>
          </w:p>
        </w:tc>
        <w:tc>
          <w:tcPr>
            <w:tcW w:w="5107" w:type="dxa"/>
          </w:tcPr>
          <w:p w:rsidR="00B620AB"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DD7FEF" w:rsidRDefault="00B620AB" w:rsidP="00F811AF">
            <w:pPr>
              <w:rPr>
                <w:rFonts w:ascii="Garamond" w:hAnsi="Garamond"/>
              </w:rPr>
            </w:pPr>
          </w:p>
          <w:p w:rsidR="00B620AB" w:rsidRPr="00114704" w:rsidRDefault="00B620AB" w:rsidP="00F811AF">
            <w:pPr>
              <w:rPr>
                <w:rFonts w:ascii="Garamond" w:hAnsi="Garamond"/>
              </w:rPr>
            </w:pPr>
          </w:p>
        </w:tc>
      </w:tr>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Connection to results from assessment of student learning and/or other plans:</w:t>
            </w:r>
          </w:p>
          <w:p w:rsidR="00B620AB" w:rsidRPr="00114704" w:rsidRDefault="00B620AB" w:rsidP="00F811AF">
            <w:pPr>
              <w:rPr>
                <w:rFonts w:ascii="Garamond" w:hAnsi="Garamond"/>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Resources/ Budget needed (if applicable):</w:t>
            </w:r>
          </w:p>
          <w:p w:rsidR="00B620AB" w:rsidRPr="00114704" w:rsidRDefault="00B620AB" w:rsidP="00F811AF">
            <w:pPr>
              <w:rPr>
                <w:rFonts w:ascii="Garamond" w:eastAsia="Garamond" w:hAnsi="Garamond" w:cs="Garamond"/>
              </w:rPr>
            </w:pPr>
            <w:r w:rsidRPr="38AF3BB7">
              <w:rPr>
                <w:rFonts w:ascii="Garamond" w:eastAsia="Garamond" w:hAnsi="Garamond" w:cs="Garamond"/>
              </w:rPr>
              <w:t>$9,500 stipend over 10 month period.  Additionally, class assignment depending upon rate, load, etc.</w:t>
            </w:r>
          </w:p>
          <w:p w:rsidR="00B620AB" w:rsidRPr="00114704" w:rsidRDefault="00B620AB" w:rsidP="00F811AF">
            <w:pPr>
              <w:rPr>
                <w:rFonts w:ascii="Garamond" w:hAnsi="Garamond"/>
              </w:rPr>
            </w:pPr>
          </w:p>
        </w:tc>
      </w:tr>
      <w:tr w:rsidR="00B620AB" w:rsidRPr="00C64D02" w:rsidTr="00F811AF">
        <w:tc>
          <w:tcPr>
            <w:tcW w:w="4788" w:type="dxa"/>
          </w:tcPr>
          <w:p w:rsidR="00B620AB" w:rsidRDefault="00B620AB" w:rsidP="00F811AF">
            <w:pPr>
              <w:rPr>
                <w:rFonts w:ascii="Garamond" w:eastAsia="Garamond" w:hAnsi="Garamond" w:cs="Garamond"/>
                <w:b/>
                <w:bCs/>
              </w:rPr>
            </w:pPr>
            <w:r w:rsidRPr="38AF3BB7">
              <w:rPr>
                <w:rFonts w:ascii="Garamond" w:eastAsia="Garamond" w:hAnsi="Garamond" w:cs="Garamond"/>
                <w:b/>
                <w:bCs/>
              </w:rPr>
              <w:t>If new resources are requested, address the following criteria:</w:t>
            </w:r>
          </w:p>
          <w:p w:rsidR="00B620AB" w:rsidRPr="00114704" w:rsidRDefault="00B620AB" w:rsidP="00F811AF">
            <w:pPr>
              <w:rPr>
                <w:rFonts w:ascii="Garamond" w:hAnsi="Garamond"/>
                <w:b/>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Budget code -if applicable (include Fund, Organization, and Account codes):</w:t>
            </w:r>
          </w:p>
          <w:p w:rsidR="00B620AB" w:rsidRPr="00114704" w:rsidRDefault="00B620AB" w:rsidP="00F811AF">
            <w:pPr>
              <w:rPr>
                <w:rFonts w:ascii="Garamond" w:hAnsi="Garamond"/>
                <w:b/>
              </w:rPr>
            </w:pP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Uncontrollable Increase</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Safety</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New Student Attraction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Student Success and Retention</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Relation to Student Learning</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Support for employees to be effective</w:t>
            </w:r>
            <w:r w:rsidRPr="38AF3BB7">
              <w:rPr>
                <w:rFonts w:ascii="Garamond" w:eastAsia="Garamond" w:hAnsi="Garamond" w:cs="Garamond"/>
              </w:rPr>
              <w:t>: Yes</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Feasibility</w:t>
            </w:r>
            <w:r w:rsidRPr="38AF3BB7">
              <w:rPr>
                <w:rFonts w:ascii="Garamond" w:eastAsia="Garamond" w:hAnsi="Garamond" w:cs="Garamond"/>
              </w:rPr>
              <w:t>: Yes</w:t>
            </w:r>
          </w:p>
        </w:tc>
      </w:tr>
    </w:tbl>
    <w:p w:rsidR="00B620AB" w:rsidRDefault="00B620AB" w:rsidP="00B620AB">
      <w:pPr>
        <w:rPr>
          <w:rFonts w:ascii="Garamond" w:hAnsi="Garamond"/>
        </w:rPr>
      </w:pPr>
    </w:p>
    <w:p w:rsidR="00B620AB" w:rsidRDefault="00B620AB" w:rsidP="00B620AB">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Objective 4:</w:t>
            </w:r>
          </w:p>
          <w:p w:rsidR="00B620AB" w:rsidRDefault="00B620AB" w:rsidP="00F811AF">
            <w:pPr>
              <w:rPr>
                <w:rFonts w:ascii="Garamond" w:eastAsia="Garamond" w:hAnsi="Garamond" w:cs="Garamond"/>
              </w:rPr>
            </w:pPr>
            <w:r w:rsidRPr="38AF3BB7">
              <w:rPr>
                <w:rFonts w:ascii="Garamond" w:eastAsia="Garamond" w:hAnsi="Garamond" w:cs="Garamond"/>
              </w:rPr>
              <w:t xml:space="preserve">A position that would entail a mix part Equipment Manager, part assistant coach.  </w:t>
            </w:r>
          </w:p>
          <w:p w:rsidR="00B620AB" w:rsidRPr="00114704" w:rsidRDefault="00B620AB" w:rsidP="00F811AF">
            <w:pPr>
              <w:rPr>
                <w:rFonts w:ascii="Garamond" w:hAnsi="Garamond"/>
              </w:rPr>
            </w:pPr>
          </w:p>
        </w:tc>
        <w:tc>
          <w:tcPr>
            <w:tcW w:w="5107" w:type="dxa"/>
          </w:tcPr>
          <w:p w:rsidR="00B620AB" w:rsidRDefault="00B620AB" w:rsidP="00F811AF">
            <w:pPr>
              <w:rPr>
                <w:rFonts w:ascii="Garamond" w:eastAsia="Garamond" w:hAnsi="Garamond" w:cs="Garamond"/>
                <w:b/>
                <w:bCs/>
              </w:rPr>
            </w:pPr>
            <w:r w:rsidRPr="38AF3BB7">
              <w:rPr>
                <w:rFonts w:ascii="Garamond" w:eastAsia="Garamond" w:hAnsi="Garamond" w:cs="Garamond"/>
                <w:b/>
                <w:bCs/>
              </w:rPr>
              <w:t>Action Plan (include who is responsible):</w:t>
            </w:r>
          </w:p>
          <w:p w:rsidR="00B620AB" w:rsidRPr="00DD7FEF" w:rsidRDefault="00B620AB" w:rsidP="00F811AF">
            <w:pPr>
              <w:rPr>
                <w:rFonts w:ascii="Garamond" w:hAnsi="Garamond"/>
              </w:rPr>
            </w:pPr>
          </w:p>
          <w:p w:rsidR="00B620AB" w:rsidRPr="00114704" w:rsidRDefault="00B620AB" w:rsidP="00F811AF">
            <w:pPr>
              <w:rPr>
                <w:rFonts w:ascii="Garamond" w:hAnsi="Garamond"/>
              </w:rPr>
            </w:pPr>
          </w:p>
        </w:tc>
      </w:tr>
      <w:tr w:rsidR="00B620AB" w:rsidRPr="00C64D02" w:rsidTr="00F811AF">
        <w:tc>
          <w:tcPr>
            <w:tcW w:w="4788"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rPr>
              <w:t>Connection to results from assessment of student learning and/or other plans:</w:t>
            </w:r>
          </w:p>
          <w:p w:rsidR="00B620AB" w:rsidRPr="00114704" w:rsidRDefault="00B620AB" w:rsidP="00F811AF">
            <w:pPr>
              <w:rPr>
                <w:rFonts w:ascii="Garamond" w:hAnsi="Garamond"/>
              </w:rPr>
            </w:pPr>
          </w:p>
        </w:tc>
        <w:tc>
          <w:tcPr>
            <w:tcW w:w="5107" w:type="dxa"/>
          </w:tcPr>
          <w:p w:rsidR="00B620AB" w:rsidRPr="00114704" w:rsidRDefault="00B620AB" w:rsidP="00F811AF">
            <w:pPr>
              <w:rPr>
                <w:rFonts w:ascii="Garamond" w:eastAsia="Garamond" w:hAnsi="Garamond" w:cs="Garamond"/>
                <w:b/>
                <w:bCs/>
              </w:rPr>
            </w:pPr>
            <w:r w:rsidRPr="38AF3BB7">
              <w:rPr>
                <w:rFonts w:ascii="Garamond" w:eastAsia="Garamond" w:hAnsi="Garamond" w:cs="Garamond"/>
                <w:b/>
                <w:bCs/>
                <w:highlight w:val="yellow"/>
              </w:rPr>
              <w:t>Resources/ Budget needed (if applicable):</w:t>
            </w:r>
          </w:p>
          <w:p w:rsidR="00B620AB" w:rsidRPr="00B620AB" w:rsidRDefault="00B620AB" w:rsidP="00F811AF">
            <w:pPr>
              <w:rPr>
                <w:rFonts w:ascii="Garamond" w:eastAsia="Garamond" w:hAnsi="Garamond" w:cs="Garamond"/>
              </w:rPr>
            </w:pPr>
            <w:r w:rsidRPr="38AF3BB7">
              <w:rPr>
                <w:rFonts w:ascii="Garamond" w:eastAsia="Garamond" w:hAnsi="Garamond" w:cs="Garamond"/>
                <w:highlight w:val="yellow"/>
              </w:rPr>
              <w:t>$25,000</w:t>
            </w:r>
            <w:r w:rsidRPr="38AF3BB7">
              <w:rPr>
                <w:rFonts w:ascii="Garamond" w:eastAsia="Garamond" w:hAnsi="Garamond" w:cs="Garamond"/>
              </w:rPr>
              <w:t xml:space="preserve"> stipend over 10 month period.  Additionally, class assignment depending upon rate, load, etc.</w:t>
            </w:r>
          </w:p>
        </w:tc>
      </w:tr>
      <w:tr w:rsidR="00B620AB" w:rsidRPr="00C64D02" w:rsidTr="00F811AF">
        <w:tc>
          <w:tcPr>
            <w:tcW w:w="4788" w:type="dxa"/>
          </w:tcPr>
          <w:p w:rsidR="00B620AB" w:rsidRPr="00B620AB" w:rsidRDefault="00B620AB" w:rsidP="00F811AF">
            <w:pPr>
              <w:rPr>
                <w:rFonts w:ascii="Garamond" w:eastAsia="Garamond" w:hAnsi="Garamond" w:cs="Garamond"/>
                <w:b/>
                <w:bCs/>
              </w:rPr>
            </w:pPr>
            <w:r w:rsidRPr="38AF3BB7">
              <w:rPr>
                <w:rFonts w:ascii="Garamond" w:eastAsia="Garamond" w:hAnsi="Garamond" w:cs="Garamond"/>
                <w:b/>
                <w:bCs/>
              </w:rPr>
              <w:t>If new resources are requested, address the following criteria:</w:t>
            </w:r>
          </w:p>
        </w:tc>
        <w:tc>
          <w:tcPr>
            <w:tcW w:w="5107" w:type="dxa"/>
          </w:tcPr>
          <w:p w:rsidR="00B620AB" w:rsidRPr="00B620AB" w:rsidRDefault="00B620AB" w:rsidP="00F811AF">
            <w:pPr>
              <w:rPr>
                <w:rFonts w:ascii="Garamond" w:eastAsia="Garamond" w:hAnsi="Garamond" w:cs="Garamond"/>
                <w:b/>
                <w:bCs/>
              </w:rPr>
            </w:pPr>
            <w:r w:rsidRPr="38AF3BB7">
              <w:rPr>
                <w:rFonts w:ascii="Garamond" w:eastAsia="Garamond" w:hAnsi="Garamond" w:cs="Garamond"/>
                <w:b/>
                <w:bCs/>
              </w:rPr>
              <w:t>Budget code -if applicable (include Fund, Organization, and Account codes):</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Uncontrollable Increase</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Safety</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b/>
                <w:bCs/>
              </w:rPr>
            </w:pPr>
            <w:r w:rsidRPr="38AF3BB7">
              <w:rPr>
                <w:rFonts w:ascii="Garamond" w:eastAsia="Garamond" w:hAnsi="Garamond" w:cs="Garamond"/>
                <w:u w:val="single"/>
              </w:rPr>
              <w:t>New Student Attraction</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Student Success and Retention</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Relation to Student Learning</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Support for employees to be effective</w:t>
            </w:r>
            <w:r w:rsidRPr="38AF3BB7">
              <w:rPr>
                <w:rFonts w:ascii="Garamond" w:eastAsia="Garamond" w:hAnsi="Garamond" w:cs="Garamond"/>
              </w:rPr>
              <w:t xml:space="preserve">: </w:t>
            </w:r>
          </w:p>
        </w:tc>
      </w:tr>
      <w:tr w:rsidR="00B620AB" w:rsidRPr="00C64D02" w:rsidTr="00F811AF">
        <w:tc>
          <w:tcPr>
            <w:tcW w:w="9895" w:type="dxa"/>
            <w:gridSpan w:val="2"/>
          </w:tcPr>
          <w:p w:rsidR="00B620AB" w:rsidRPr="00114704" w:rsidRDefault="00B620AB" w:rsidP="00F811AF">
            <w:pPr>
              <w:rPr>
                <w:rFonts w:ascii="Garamond" w:eastAsia="Garamond" w:hAnsi="Garamond" w:cs="Garamond"/>
              </w:rPr>
            </w:pPr>
            <w:r w:rsidRPr="38AF3BB7">
              <w:rPr>
                <w:rFonts w:ascii="Garamond" w:eastAsia="Garamond" w:hAnsi="Garamond" w:cs="Garamond"/>
                <w:u w:val="single"/>
              </w:rPr>
              <w:t>Feasibility</w:t>
            </w:r>
            <w:r w:rsidRPr="38AF3BB7">
              <w:rPr>
                <w:rFonts w:ascii="Garamond" w:eastAsia="Garamond" w:hAnsi="Garamond" w:cs="Garamond"/>
              </w:rPr>
              <w:t xml:space="preserve">: </w:t>
            </w:r>
          </w:p>
        </w:tc>
      </w:tr>
    </w:tbl>
    <w:p w:rsidR="00B620AB" w:rsidRDefault="00B620AB" w:rsidP="00B620AB">
      <w:pPr>
        <w:rPr>
          <w:rFonts w:ascii="Garamond" w:hAnsi="Garamond"/>
        </w:rPr>
      </w:pPr>
    </w:p>
    <w:p w:rsidR="00B620AB" w:rsidRDefault="00B620AB" w:rsidP="00B620AB">
      <w:pPr>
        <w:rPr>
          <w:rFonts w:ascii="Garamond" w:eastAsia="Garamond" w:hAnsi="Garamond" w:cs="Garamond"/>
        </w:rPr>
      </w:pPr>
      <w:r w:rsidRPr="38AF3BB7">
        <w:rPr>
          <w:rFonts w:ascii="Garamond" w:eastAsia="Garamond" w:hAnsi="Garamond" w:cs="Garamond"/>
        </w:rPr>
        <w:t>If completing your program’s objectives will require resources from</w:t>
      </w:r>
      <w:r w:rsidRPr="38AF3BB7">
        <w:rPr>
          <w:rFonts w:ascii="Garamond" w:eastAsia="Garamond" w:hAnsi="Garamond" w:cs="Garamond"/>
          <w:b/>
          <w:bCs/>
        </w:rPr>
        <w:t xml:space="preserve"> IT, Facilities, Professional Development, </w:t>
      </w:r>
      <w:r w:rsidRPr="38AF3BB7">
        <w:rPr>
          <w:rFonts w:ascii="Garamond" w:eastAsia="Garamond" w:hAnsi="Garamond" w:cs="Garamond"/>
        </w:rPr>
        <w:t>or</w:t>
      </w:r>
      <w:r w:rsidRPr="38AF3BB7">
        <w:rPr>
          <w:rFonts w:ascii="Garamond" w:eastAsia="Garamond" w:hAnsi="Garamond" w:cs="Garamond"/>
          <w:b/>
          <w:bCs/>
        </w:rPr>
        <w:t xml:space="preserve"> Additional Staff</w:t>
      </w:r>
      <w:r w:rsidRPr="38AF3BB7">
        <w:rPr>
          <w:rFonts w:ascii="Garamond" w:eastAsia="Garamond" w:hAnsi="Garamond" w:cs="Garamond"/>
        </w:rPr>
        <w:t xml:space="preserve"> please include your request below. This section is for a </w:t>
      </w:r>
      <w:r w:rsidRPr="38AF3BB7">
        <w:rPr>
          <w:rFonts w:ascii="Garamond" w:eastAsia="Garamond" w:hAnsi="Garamond" w:cs="Garamond"/>
          <w:b/>
          <w:bCs/>
        </w:rPr>
        <w:t xml:space="preserve">future need </w:t>
      </w:r>
      <w:r w:rsidRPr="38AF3BB7">
        <w:rPr>
          <w:rFonts w:ascii="Garamond" w:eastAsia="Garamond" w:hAnsi="Garamond" w:cs="Garamond"/>
        </w:rPr>
        <w:t>(next fiscal year). If you have an immediate need (e.g. your computer is broken), contact the appropriate committee or administrator.</w:t>
      </w:r>
    </w:p>
    <w:p w:rsidR="00B620AB" w:rsidRDefault="00B620AB" w:rsidP="00B620AB">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B620AB" w:rsidTr="00F811AF">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B620AB" w:rsidRDefault="00B620AB" w:rsidP="00F811AF">
            <w:pPr>
              <w:jc w:val="center"/>
              <w:rPr>
                <w:rFonts w:ascii="Garamond" w:eastAsia="Garamond" w:hAnsi="Garamond" w:cs="Garamond"/>
                <w:b/>
                <w:bCs/>
              </w:rPr>
            </w:pPr>
            <w:r w:rsidRPr="38AF3BB7">
              <w:rPr>
                <w:rFonts w:ascii="Garamond" w:eastAsia="Garamond" w:hAnsi="Garamond" w:cs="Garamond"/>
                <w:b/>
                <w:bCs/>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B620AB" w:rsidRDefault="00B620AB" w:rsidP="00F811AF">
            <w:pPr>
              <w:jc w:val="center"/>
              <w:rPr>
                <w:rFonts w:ascii="Garamond" w:eastAsia="Garamond" w:hAnsi="Garamond" w:cs="Garamond"/>
                <w:b/>
                <w:bCs/>
              </w:rPr>
            </w:pPr>
            <w:r w:rsidRPr="38AF3BB7">
              <w:rPr>
                <w:rFonts w:ascii="Garamond" w:eastAsia="Garamond" w:hAnsi="Garamond" w:cs="Garamond"/>
                <w:b/>
                <w:bCs/>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B620AB" w:rsidRDefault="00B620AB" w:rsidP="00F811AF">
            <w:pPr>
              <w:jc w:val="center"/>
              <w:rPr>
                <w:rFonts w:ascii="Garamond" w:eastAsia="Garamond" w:hAnsi="Garamond" w:cs="Garamond"/>
                <w:b/>
                <w:bCs/>
              </w:rPr>
            </w:pPr>
            <w:r w:rsidRPr="38AF3BB7">
              <w:rPr>
                <w:rFonts w:ascii="Garamond" w:eastAsia="Garamond" w:hAnsi="Garamond" w:cs="Garamond"/>
                <w:b/>
                <w:bCs/>
              </w:rPr>
              <w:t>Rationale</w:t>
            </w:r>
            <w:r>
              <w:br/>
            </w:r>
            <w:r w:rsidRPr="38AF3BB7">
              <w:rPr>
                <w:rFonts w:ascii="Garamond" w:eastAsia="Garamond" w:hAnsi="Garamond" w:cs="Garamond"/>
              </w:rPr>
              <w:t>(include connection to other plans)</w:t>
            </w:r>
          </w:p>
        </w:tc>
      </w:tr>
      <w:tr w:rsidR="00B620AB" w:rsidTr="00F811AF">
        <w:tc>
          <w:tcPr>
            <w:tcW w:w="3325" w:type="dxa"/>
            <w:tcBorders>
              <w:top w:val="single" w:sz="4" w:space="0" w:color="auto"/>
              <w:left w:val="single" w:sz="4" w:space="0" w:color="auto"/>
              <w:bottom w:val="single" w:sz="4" w:space="0" w:color="auto"/>
              <w:right w:val="single" w:sz="4" w:space="0" w:color="auto"/>
            </w:tcBorders>
            <w:vAlign w:val="center"/>
          </w:tcPr>
          <w:p w:rsidR="00B620AB" w:rsidRDefault="00B620AB" w:rsidP="00F811AF">
            <w:pPr>
              <w:rPr>
                <w:rFonts w:ascii="Garamond" w:eastAsia="Garamond" w:hAnsi="Garamond" w:cs="Garamond"/>
              </w:rPr>
            </w:pPr>
            <w:r w:rsidRPr="38AF3BB7">
              <w:rPr>
                <w:rFonts w:ascii="Garamond" w:eastAsia="Garamond" w:hAnsi="Garamond" w:cs="Garamond"/>
                <w:i/>
                <w:iCs/>
              </w:rPr>
              <w:t>Example:</w:t>
            </w:r>
            <w:r w:rsidRPr="38AF3BB7">
              <w:rPr>
                <w:rFonts w:ascii="Garamond" w:eastAsia="Garamond" w:hAnsi="Garamond" w:cs="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B620AB" w:rsidRDefault="00B620AB" w:rsidP="00F811AF">
            <w:pPr>
              <w:rPr>
                <w:rFonts w:ascii="Garamond" w:eastAsia="Garamond" w:hAnsi="Garamond" w:cs="Garamond"/>
              </w:rPr>
            </w:pPr>
            <w:r w:rsidRPr="38AF3BB7">
              <w:rPr>
                <w:rFonts w:ascii="Garamond" w:eastAsia="Garamond" w:hAnsi="Garamond" w:cs="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B620AB" w:rsidRDefault="00B620AB" w:rsidP="00F811AF">
            <w:pPr>
              <w:rPr>
                <w:rFonts w:ascii="Garamond" w:eastAsia="Garamond" w:hAnsi="Garamond" w:cs="Garamond"/>
              </w:rPr>
            </w:pPr>
            <w:r w:rsidRPr="38AF3BB7">
              <w:rPr>
                <w:rFonts w:ascii="Garamond" w:eastAsia="Garamond" w:hAnsi="Garamond" w:cs="Garamond"/>
              </w:rPr>
              <w:t>See current year objective 2</w:t>
            </w:r>
          </w:p>
        </w:tc>
      </w:tr>
    </w:tbl>
    <w:p w:rsidR="00B620AB" w:rsidRDefault="00B620AB" w:rsidP="00B620AB">
      <w:pPr>
        <w:rPr>
          <w:rFonts w:ascii="Garamond" w:hAnsi="Garamond"/>
        </w:rPr>
      </w:pPr>
    </w:p>
    <w:p w:rsidR="00B620AB" w:rsidRDefault="00B620AB" w:rsidP="00B620AB">
      <w:pPr>
        <w:rPr>
          <w:rFonts w:ascii="Garamond" w:eastAsia="Garamond" w:hAnsi="Garamond" w:cs="Garamond"/>
          <w:b/>
          <w:bCs/>
          <w:sz w:val="28"/>
          <w:szCs w:val="28"/>
          <w:u w:val="single"/>
        </w:rPr>
      </w:pPr>
      <w:r w:rsidRPr="38AF3BB7">
        <w:rPr>
          <w:rFonts w:ascii="Garamond" w:eastAsia="Garamond" w:hAnsi="Garamond" w:cs="Garamond"/>
          <w:b/>
          <w:bCs/>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B620AB" w:rsidRDefault="00B620AB" w:rsidP="00B620AB">
      <w:pPr>
        <w:rPr>
          <w:rFonts w:ascii="Garamond" w:eastAsia="Garamond" w:hAnsi="Garamond" w:cs="Garamond"/>
        </w:rPr>
      </w:pPr>
      <w:r w:rsidRPr="38AF3BB7">
        <w:rPr>
          <w:rFonts w:ascii="Garamond" w:eastAsia="Garamond" w:hAnsi="Garamond" w:cs="Garamond"/>
        </w:rPr>
        <w:t>Based on information and/or data provided:</w:t>
      </w:r>
    </w:p>
    <w:p w:rsidR="00B620AB" w:rsidRDefault="00B620AB" w:rsidP="00B620AB">
      <w:pPr>
        <w:rPr>
          <w:rFonts w:ascii="Garamond" w:hAnsi="Garamond"/>
        </w:rPr>
      </w:pPr>
    </w:p>
    <w:p w:rsidR="00B620AB" w:rsidRDefault="00B620A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38AF3BB7">
        <w:rPr>
          <w:rFonts w:ascii="Garamond" w:eastAsia="Garamond" w:hAnsi="Garamond" w:cs="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B620AB" w:rsidTr="00F811AF">
        <w:tc>
          <w:tcPr>
            <w:tcW w:w="9895" w:type="dxa"/>
            <w:tcBorders>
              <w:top w:val="single" w:sz="4" w:space="0" w:color="auto"/>
              <w:left w:val="single" w:sz="4" w:space="0" w:color="auto"/>
              <w:bottom w:val="single" w:sz="4" w:space="0" w:color="auto"/>
              <w:right w:val="single" w:sz="4" w:space="0" w:color="auto"/>
            </w:tcBorders>
          </w:tcPr>
          <w:p w:rsidR="00B620AB" w:rsidRDefault="00B620AB" w:rsidP="00F811AF">
            <w:pPr>
              <w:rPr>
                <w:rFonts w:ascii="Garamond" w:eastAsia="Garamond" w:hAnsi="Garamond" w:cs="Garamond"/>
              </w:rPr>
            </w:pPr>
            <w:r w:rsidRPr="38AF3BB7">
              <w:rPr>
                <w:rFonts w:ascii="Garamond" w:eastAsia="Garamond" w:hAnsi="Garamond" w:cs="Garamond"/>
              </w:rPr>
              <w:t xml:space="preserve">The program is at a disadvantage at this point. In years past the football program had a full time head coach, a full time classified position to help with recruiting and clerical items, along with5 </w:t>
            </w:r>
            <w:proofErr w:type="spellStart"/>
            <w:r w:rsidRPr="38AF3BB7">
              <w:rPr>
                <w:rFonts w:ascii="Garamond" w:eastAsia="Garamond" w:hAnsi="Garamond" w:cs="Garamond"/>
              </w:rPr>
              <w:t>Stipended</w:t>
            </w:r>
            <w:proofErr w:type="spellEnd"/>
            <w:r w:rsidRPr="38AF3BB7">
              <w:rPr>
                <w:rFonts w:ascii="Garamond" w:eastAsia="Garamond" w:hAnsi="Garamond" w:cs="Garamond"/>
              </w:rPr>
              <w:t xml:space="preserve"> coaches. We are anticipating getting our numbers back to over 100 and we most certainly need the additional help. </w:t>
            </w:r>
          </w:p>
        </w:tc>
      </w:tr>
    </w:tbl>
    <w:p w:rsidR="00B620AB" w:rsidRDefault="00B620AB" w:rsidP="00B620AB">
      <w:pPr>
        <w:rPr>
          <w:rFonts w:ascii="Garamond" w:hAnsi="Garamond"/>
        </w:rPr>
      </w:pPr>
    </w:p>
    <w:p w:rsidR="00B620AB" w:rsidRDefault="00B620A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38AF3BB7">
        <w:rPr>
          <w:rFonts w:ascii="Garamond" w:eastAsia="Garamond" w:hAnsi="Garamond" w:cs="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B620AB" w:rsidTr="00F811AF">
        <w:tc>
          <w:tcPr>
            <w:tcW w:w="9895" w:type="dxa"/>
            <w:tcBorders>
              <w:top w:val="single" w:sz="4" w:space="0" w:color="auto"/>
              <w:left w:val="single" w:sz="4" w:space="0" w:color="auto"/>
              <w:bottom w:val="single" w:sz="4" w:space="0" w:color="auto"/>
              <w:right w:val="single" w:sz="4" w:space="0" w:color="auto"/>
            </w:tcBorders>
          </w:tcPr>
          <w:p w:rsidR="00B620AB" w:rsidRDefault="00B620AB" w:rsidP="00F811AF">
            <w:pPr>
              <w:rPr>
                <w:rFonts w:ascii="Garamond" w:eastAsia="Garamond" w:hAnsi="Garamond" w:cs="Garamond"/>
              </w:rPr>
            </w:pPr>
            <w:r w:rsidRPr="38AF3BB7">
              <w:rPr>
                <w:rFonts w:ascii="Garamond" w:eastAsia="Garamond" w:hAnsi="Garamond" w:cs="Garamond"/>
              </w:rPr>
              <w:t>Lost 2 coaching positions due to budget cuts. Need to have those restored in some capacity.</w:t>
            </w:r>
          </w:p>
        </w:tc>
      </w:tr>
    </w:tbl>
    <w:p w:rsidR="00B620AB" w:rsidRDefault="00B620AB" w:rsidP="00B620AB">
      <w:pPr>
        <w:rPr>
          <w:rFonts w:ascii="Garamond" w:hAnsi="Garamond"/>
        </w:rPr>
      </w:pPr>
    </w:p>
    <w:p w:rsidR="00B620AB" w:rsidRDefault="00B620AB"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eastAsia="Garamond" w:hAnsi="Garamond" w:cs="Garamond"/>
        </w:rPr>
      </w:pPr>
      <w:r w:rsidRPr="38AF3BB7">
        <w:rPr>
          <w:rFonts w:ascii="Garamond" w:eastAsia="Garamond" w:hAnsi="Garamond" w:cs="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B620AB" w:rsidTr="00F811AF">
        <w:tc>
          <w:tcPr>
            <w:tcW w:w="9895" w:type="dxa"/>
            <w:tcBorders>
              <w:top w:val="single" w:sz="4" w:space="0" w:color="auto"/>
              <w:left w:val="single" w:sz="4" w:space="0" w:color="auto"/>
              <w:bottom w:val="single" w:sz="4" w:space="0" w:color="auto"/>
              <w:right w:val="single" w:sz="4" w:space="0" w:color="auto"/>
            </w:tcBorders>
          </w:tcPr>
          <w:p w:rsidR="00B620AB" w:rsidRDefault="00B620AB" w:rsidP="00F811AF">
            <w:pPr>
              <w:rPr>
                <w:rFonts w:ascii="Garamond" w:eastAsia="Garamond" w:hAnsi="Garamond" w:cs="Garamond"/>
              </w:rPr>
            </w:pPr>
            <w:r w:rsidRPr="38AF3BB7">
              <w:rPr>
                <w:rFonts w:ascii="Garamond" w:eastAsia="Garamond" w:hAnsi="Garamond" w:cs="Garamond"/>
              </w:rPr>
              <w:t xml:space="preserve">We anticipate have 100 Student athletes the football program. Which accounts for well over 200FTE's. Some additional coaches are needed to make sure it operates smoothly. </w:t>
            </w:r>
          </w:p>
          <w:p w:rsidR="00B620AB" w:rsidRDefault="00B620AB" w:rsidP="00F811AF">
            <w:pPr>
              <w:rPr>
                <w:rFonts w:ascii="Garamond" w:hAnsi="Garamond"/>
              </w:rPr>
            </w:pPr>
          </w:p>
        </w:tc>
      </w:tr>
    </w:tbl>
    <w:p w:rsidR="00B620AB" w:rsidRDefault="00B620AB" w:rsidP="00B620AB">
      <w:pPr>
        <w:rPr>
          <w:rFonts w:ascii="Garamond" w:hAnsi="Garamond"/>
        </w:rPr>
      </w:pPr>
    </w:p>
    <w:p w:rsidR="0060059D" w:rsidRDefault="00B620AB" w:rsidP="0060059D">
      <w:pPr>
        <w:rPr>
          <w:rFonts w:ascii="Garamond" w:hAnsi="Garamond"/>
          <w:b/>
          <w:smallCaps/>
          <w:sz w:val="28"/>
          <w:szCs w:val="28"/>
        </w:rPr>
      </w:pPr>
      <w:r>
        <w:rPr>
          <w:rFonts w:ascii="Garamond" w:hAnsi="Garamond"/>
        </w:rPr>
        <w:br w:type="column"/>
      </w:r>
      <w:r w:rsidR="0060059D">
        <w:rPr>
          <w:noProof/>
        </w:rPr>
        <w:lastRenderedPageBreak/>
        <w:drawing>
          <wp:anchor distT="0" distB="0" distL="114300" distR="114300" simplePos="0" relativeHeight="251693056" behindDoc="0" locked="0" layoutInCell="1" allowOverlap="0" wp14:anchorId="3C025C89" wp14:editId="41A4D16E">
            <wp:simplePos x="0" y="0"/>
            <wp:positionH relativeFrom="column">
              <wp:posOffset>97155</wp:posOffset>
            </wp:positionH>
            <wp:positionV relativeFrom="paragraph">
              <wp:posOffset>76200</wp:posOffset>
            </wp:positionV>
            <wp:extent cx="914400" cy="643890"/>
            <wp:effectExtent l="0" t="0" r="0" b="3810"/>
            <wp:wrapSquare wrapText="bothSides"/>
            <wp:docPr id="24" name="Picture 2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60059D" w:rsidRDefault="0060059D" w:rsidP="0060059D">
      <w:pPr>
        <w:rPr>
          <w:rFonts w:ascii="Garamond" w:hAnsi="Garamond"/>
          <w:b/>
          <w:smallCaps/>
          <w:sz w:val="28"/>
          <w:szCs w:val="28"/>
        </w:rPr>
      </w:pPr>
    </w:p>
    <w:p w:rsidR="0060059D" w:rsidRPr="001E5F1F" w:rsidRDefault="0060059D" w:rsidP="0060059D">
      <w:pPr>
        <w:jc w:val="center"/>
        <w:rPr>
          <w:rFonts w:ascii="Garamond" w:hAnsi="Garamond"/>
          <w:b/>
          <w:bCs/>
          <w:smallCaps/>
          <w:sz w:val="44"/>
        </w:rPr>
      </w:pPr>
      <w:r w:rsidRPr="001E5F1F">
        <w:rPr>
          <w:rFonts w:ascii="Garamond" w:hAnsi="Garamond"/>
          <w:b/>
          <w:smallCaps/>
          <w:sz w:val="44"/>
        </w:rPr>
        <w:t>ANNUAL Program Review</w:t>
      </w:r>
    </w:p>
    <w:p w:rsidR="0060059D" w:rsidRDefault="0060059D" w:rsidP="0060059D">
      <w:pPr>
        <w:rPr>
          <w:rFonts w:ascii="Garamond" w:hAnsi="Garamond"/>
          <w:b/>
          <w:smallCaps/>
          <w:sz w:val="28"/>
          <w:szCs w:val="28"/>
        </w:rPr>
      </w:pPr>
    </w:p>
    <w:p w:rsidR="0060059D" w:rsidRDefault="0060059D" w:rsidP="0060059D">
      <w:r>
        <w:rPr>
          <w:rFonts w:ascii="Garamond" w:hAnsi="Garamond"/>
          <w:b/>
          <w:smallCaps/>
          <w:sz w:val="28"/>
          <w:szCs w:val="28"/>
        </w:rPr>
        <w:t xml:space="preserve">Name of Program/Department/Service Area:  Health and Exercise Studies/Athletics/Lake </w:t>
      </w:r>
      <w:proofErr w:type="spellStart"/>
      <w:r>
        <w:rPr>
          <w:rFonts w:ascii="Garamond" w:hAnsi="Garamond"/>
          <w:b/>
          <w:smallCaps/>
          <w:sz w:val="28"/>
          <w:szCs w:val="28"/>
        </w:rPr>
        <w:t>Almanor</w:t>
      </w:r>
      <w:proofErr w:type="spellEnd"/>
      <w:r>
        <w:rPr>
          <w:rFonts w:ascii="Garamond" w:hAnsi="Garamond"/>
          <w:b/>
          <w:smallCaps/>
          <w:sz w:val="28"/>
          <w:szCs w:val="28"/>
        </w:rPr>
        <w:t xml:space="preserve"> Fitness</w:t>
      </w:r>
    </w:p>
    <w:p w:rsidR="0060059D" w:rsidRPr="00193597" w:rsidRDefault="0060059D" w:rsidP="0060059D">
      <w:pPr>
        <w:rPr>
          <w:sz w:val="10"/>
          <w:szCs w:val="10"/>
        </w:rPr>
      </w:pPr>
    </w:p>
    <w:p w:rsidR="0060059D" w:rsidRDefault="0060059D" w:rsidP="0060059D">
      <w:r>
        <w:rPr>
          <w:rFonts w:ascii="Garamond" w:hAnsi="Garamond"/>
          <w:b/>
          <w:smallCaps/>
          <w:sz w:val="28"/>
          <w:szCs w:val="28"/>
        </w:rPr>
        <w:t>Name of Person Submitting this Review:</w:t>
      </w:r>
      <w:r>
        <w:t xml:space="preserve">   Merle Trueblood</w:t>
      </w:r>
    </w:p>
    <w:p w:rsidR="0060059D" w:rsidRPr="00193597" w:rsidRDefault="0060059D" w:rsidP="0060059D">
      <w:pPr>
        <w:rPr>
          <w:rFonts w:ascii="Garamond" w:hAnsi="Garamond"/>
          <w:b/>
          <w:smallCaps/>
          <w:sz w:val="10"/>
          <w:szCs w:val="10"/>
        </w:rPr>
      </w:pPr>
    </w:p>
    <w:p w:rsidR="0060059D" w:rsidRDefault="0060059D" w:rsidP="0060059D">
      <w:r>
        <w:rPr>
          <w:rFonts w:ascii="Garamond" w:hAnsi="Garamond"/>
          <w:b/>
          <w:smallCaps/>
          <w:sz w:val="28"/>
          <w:szCs w:val="28"/>
        </w:rPr>
        <w:t>Date of Submission:</w:t>
      </w:r>
      <w:r>
        <w:t xml:space="preserve">  10/26/2016</w:t>
      </w:r>
    </w:p>
    <w:p w:rsidR="0060059D" w:rsidRPr="00193597" w:rsidRDefault="0060059D" w:rsidP="0060059D">
      <w:pPr>
        <w:rPr>
          <w:rFonts w:ascii="Garamond" w:hAnsi="Garamond"/>
          <w:sz w:val="10"/>
          <w:szCs w:val="10"/>
          <w:u w:val="thick"/>
        </w:rPr>
      </w:pPr>
    </w:p>
    <w:p w:rsidR="0060059D" w:rsidRDefault="0060059D" w:rsidP="0060059D">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60059D" w:rsidRDefault="0060059D" w:rsidP="0060059D">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60059D" w:rsidRDefault="0060059D" w:rsidP="0060059D">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60059D" w:rsidRDefault="0060059D" w:rsidP="0060059D">
      <w:pPr>
        <w:rPr>
          <w:rFonts w:ascii="Garamond" w:hAnsi="Garamond"/>
          <w:u w:val="thick"/>
        </w:rPr>
      </w:pPr>
    </w:p>
    <w:p w:rsidR="0060059D" w:rsidRDefault="0060059D" w:rsidP="0060059D">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0059D" w:rsidRDefault="0060059D" w:rsidP="0060059D">
      <w:pPr>
        <w:rPr>
          <w:rFonts w:ascii="Garamond" w:hAnsi="Garamond"/>
        </w:rPr>
      </w:pPr>
      <w:r>
        <w:rPr>
          <w:rFonts w:ascii="Garamond" w:hAnsi="Garamond"/>
        </w:rPr>
        <w:t>Describe your progress on your previous year’s objectives:</w:t>
      </w:r>
    </w:p>
    <w:p w:rsidR="0060059D" w:rsidRDefault="0060059D" w:rsidP="0060059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Tr="00F811AF">
        <w:tc>
          <w:tcPr>
            <w:tcW w:w="4788" w:type="dxa"/>
            <w:tcBorders>
              <w:top w:val="single" w:sz="4" w:space="0" w:color="auto"/>
              <w:left w:val="single" w:sz="4" w:space="0" w:color="auto"/>
              <w:bottom w:val="nil"/>
              <w:right w:val="nil"/>
            </w:tcBorders>
            <w:hideMark/>
          </w:tcPr>
          <w:p w:rsidR="0060059D" w:rsidRDefault="0060059D" w:rsidP="00F811AF">
            <w:pPr>
              <w:rPr>
                <w:rFonts w:ascii="Garamond" w:hAnsi="Garamond"/>
                <w:b/>
              </w:rPr>
            </w:pPr>
            <w:r>
              <w:rPr>
                <w:rFonts w:ascii="Garamond" w:hAnsi="Garamond"/>
                <w:b/>
              </w:rPr>
              <w:t xml:space="preserve">Objective 1: </w:t>
            </w:r>
            <w:r>
              <w:rPr>
                <w:rFonts w:ascii="Garamond" w:hAnsi="Garamond" w:cs="Garamond"/>
              </w:rPr>
              <w:t xml:space="preserve">Continue to collaborate with Lake </w:t>
            </w:r>
            <w:proofErr w:type="spellStart"/>
            <w:r>
              <w:rPr>
                <w:rFonts w:ascii="Garamond" w:hAnsi="Garamond" w:cs="Garamond"/>
              </w:rPr>
              <w:t>Almanor</w:t>
            </w:r>
            <w:proofErr w:type="spellEnd"/>
            <w:r>
              <w:rPr>
                <w:rFonts w:ascii="Garamond" w:hAnsi="Garamond" w:cs="Garamond"/>
              </w:rPr>
              <w:t xml:space="preserve"> basin area and LAFC to increase health opportunities.</w:t>
            </w:r>
          </w:p>
          <w:p w:rsidR="0060059D" w:rsidRPr="00024D9A" w:rsidRDefault="0060059D" w:rsidP="00F811AF">
            <w:pPr>
              <w:rPr>
                <w:rFonts w:ascii="Garamond" w:hAnsi="Garamond"/>
                <w:b/>
              </w:rPr>
            </w:pPr>
          </w:p>
        </w:tc>
        <w:tc>
          <w:tcPr>
            <w:tcW w:w="4788" w:type="dxa"/>
            <w:tcBorders>
              <w:top w:val="single" w:sz="4" w:space="0" w:color="auto"/>
              <w:left w:val="nil"/>
              <w:bottom w:val="nil"/>
              <w:right w:val="single" w:sz="4" w:space="0" w:color="auto"/>
            </w:tcBorders>
            <w:hideMark/>
          </w:tcPr>
          <w:p w:rsidR="0060059D" w:rsidRPr="0060059D" w:rsidRDefault="0060059D" w:rsidP="00F811AF">
            <w:pPr>
              <w:rPr>
                <w:rFonts w:ascii="Garamond" w:hAnsi="Garamond"/>
                <w:b/>
              </w:rPr>
            </w:pPr>
            <w:r>
              <w:rPr>
                <w:rFonts w:ascii="Garamond" w:hAnsi="Garamond"/>
                <w:b/>
              </w:rPr>
              <w:t xml:space="preserve">Summary of Progress: </w:t>
            </w:r>
            <w:r w:rsidRPr="0024431B">
              <w:rPr>
                <w:rFonts w:ascii="Garamond" w:hAnsi="Garamond"/>
              </w:rPr>
              <w:t xml:space="preserve">Securing a 5-year agreement with Feather River College would help ensure stability and allow LAFC to promote their services long term to the surrounding community. </w:t>
            </w:r>
            <w:r>
              <w:rPr>
                <w:rFonts w:ascii="Garamond" w:hAnsi="Garamond"/>
              </w:rPr>
              <w:t xml:space="preserve">Have yet to secure this kind of long term contract. </w:t>
            </w:r>
          </w:p>
        </w:tc>
      </w:tr>
      <w:tr w:rsidR="0060059D" w:rsidRPr="001E5F1F" w:rsidTr="00F811AF">
        <w:tc>
          <w:tcPr>
            <w:tcW w:w="4788" w:type="dxa"/>
            <w:tcBorders>
              <w:top w:val="nil"/>
              <w:left w:val="single" w:sz="4" w:space="0" w:color="auto"/>
              <w:bottom w:val="single" w:sz="4" w:space="0" w:color="auto"/>
              <w:right w:val="nil"/>
            </w:tcBorders>
            <w:hideMark/>
          </w:tcPr>
          <w:p w:rsidR="0060059D" w:rsidRPr="001E5F1F" w:rsidRDefault="0060059D" w:rsidP="00F811AF">
            <w:pPr>
              <w:rPr>
                <w:rFonts w:ascii="Garamond" w:hAnsi="Garamond"/>
              </w:rPr>
            </w:pPr>
          </w:p>
        </w:tc>
        <w:tc>
          <w:tcPr>
            <w:tcW w:w="4788" w:type="dxa"/>
            <w:tcBorders>
              <w:top w:val="nil"/>
              <w:left w:val="nil"/>
              <w:bottom w:val="single" w:sz="4" w:space="0" w:color="auto"/>
              <w:right w:val="single" w:sz="4" w:space="0" w:color="auto"/>
            </w:tcBorders>
            <w:hideMark/>
          </w:tcPr>
          <w:p w:rsidR="0060059D" w:rsidRPr="001E5F1F" w:rsidRDefault="0060059D" w:rsidP="00F811AF">
            <w:pPr>
              <w:rPr>
                <w:rFonts w:ascii="Garamond" w:hAnsi="Garamond"/>
              </w:rPr>
            </w:pPr>
          </w:p>
        </w:tc>
      </w:tr>
    </w:tbl>
    <w:p w:rsidR="0060059D" w:rsidRPr="001E5F1F" w:rsidRDefault="0060059D" w:rsidP="0060059D">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RPr="001E5F1F" w:rsidTr="00F811AF">
        <w:tc>
          <w:tcPr>
            <w:tcW w:w="4788" w:type="dxa"/>
            <w:tcBorders>
              <w:top w:val="single" w:sz="4" w:space="0" w:color="auto"/>
              <w:left w:val="single" w:sz="4" w:space="0" w:color="auto"/>
              <w:bottom w:val="nil"/>
              <w:right w:val="nil"/>
            </w:tcBorders>
            <w:hideMark/>
          </w:tcPr>
          <w:p w:rsidR="0060059D" w:rsidRDefault="0060059D" w:rsidP="00F811AF">
            <w:pPr>
              <w:rPr>
                <w:rFonts w:ascii="Garamond" w:hAnsi="Garamond"/>
                <w:b/>
              </w:rPr>
            </w:pPr>
            <w:r>
              <w:rPr>
                <w:rFonts w:ascii="Garamond" w:hAnsi="Garamond"/>
                <w:b/>
              </w:rPr>
              <w:t xml:space="preserve">Objective 2: </w:t>
            </w:r>
            <w:r w:rsidRPr="0024431B">
              <w:rPr>
                <w:rFonts w:ascii="Garamond" w:hAnsi="Garamond"/>
              </w:rPr>
              <w:t>Increase instructional offerings at the LAFC facility.</w:t>
            </w:r>
            <w:r>
              <w:rPr>
                <w:rFonts w:ascii="Garamond" w:hAnsi="Garamond"/>
                <w:b/>
              </w:rPr>
              <w:t xml:space="preserve"> </w:t>
            </w:r>
          </w:p>
          <w:p w:rsidR="0060059D" w:rsidRPr="00024D9A" w:rsidRDefault="0060059D" w:rsidP="00F811AF">
            <w:pPr>
              <w:rPr>
                <w:rFonts w:ascii="Garamond" w:hAnsi="Garamond"/>
              </w:rPr>
            </w:pPr>
          </w:p>
        </w:tc>
        <w:tc>
          <w:tcPr>
            <w:tcW w:w="4788" w:type="dxa"/>
            <w:tcBorders>
              <w:top w:val="single" w:sz="4" w:space="0" w:color="auto"/>
              <w:left w:val="nil"/>
              <w:bottom w:val="nil"/>
              <w:right w:val="single" w:sz="4" w:space="0" w:color="auto"/>
            </w:tcBorders>
            <w:hideMark/>
          </w:tcPr>
          <w:p w:rsidR="0060059D" w:rsidRPr="001E5F1F" w:rsidRDefault="0060059D" w:rsidP="00F811AF">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New curriculum has been written and approved that will allow LAFC to operate until the guidelines from the Chancellors office change. </w:t>
            </w:r>
          </w:p>
        </w:tc>
      </w:tr>
      <w:tr w:rsidR="0060059D" w:rsidRPr="001E5F1F" w:rsidTr="00F811AF">
        <w:tc>
          <w:tcPr>
            <w:tcW w:w="4788" w:type="dxa"/>
            <w:tcBorders>
              <w:top w:val="nil"/>
              <w:left w:val="single" w:sz="4" w:space="0" w:color="auto"/>
              <w:bottom w:val="single" w:sz="4" w:space="0" w:color="auto"/>
              <w:right w:val="nil"/>
            </w:tcBorders>
            <w:hideMark/>
          </w:tcPr>
          <w:p w:rsidR="0060059D" w:rsidRPr="00024D9A" w:rsidRDefault="0060059D" w:rsidP="00F811AF">
            <w:pPr>
              <w:rPr>
                <w:rFonts w:ascii="Garamond" w:hAnsi="Garamond"/>
              </w:rPr>
            </w:pPr>
          </w:p>
        </w:tc>
        <w:tc>
          <w:tcPr>
            <w:tcW w:w="4788" w:type="dxa"/>
            <w:tcBorders>
              <w:top w:val="nil"/>
              <w:left w:val="nil"/>
              <w:bottom w:val="single" w:sz="4" w:space="0" w:color="auto"/>
              <w:right w:val="single" w:sz="4" w:space="0" w:color="auto"/>
            </w:tcBorders>
            <w:hideMark/>
          </w:tcPr>
          <w:p w:rsidR="0060059D" w:rsidRPr="001E5F1F" w:rsidRDefault="0060059D" w:rsidP="00F811AF">
            <w:pPr>
              <w:rPr>
                <w:rFonts w:ascii="Garamond" w:hAnsi="Garamond"/>
              </w:rPr>
            </w:pPr>
          </w:p>
        </w:tc>
      </w:tr>
    </w:tbl>
    <w:p w:rsidR="0060059D" w:rsidRPr="001E5F1F" w:rsidRDefault="0060059D" w:rsidP="0060059D">
      <w:pPr>
        <w:rPr>
          <w:rFonts w:ascii="Garamond" w:hAnsi="Garamond"/>
          <w:b/>
          <w:smallCaps/>
          <w:sz w:val="28"/>
          <w:szCs w:val="28"/>
          <w:u w:val="thick"/>
        </w:rPr>
      </w:pPr>
    </w:p>
    <w:p w:rsidR="0060059D" w:rsidRPr="001E5F1F" w:rsidRDefault="0060059D" w:rsidP="0060059D">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60059D" w:rsidRPr="001E5F1F" w:rsidRDefault="0060059D" w:rsidP="0060059D">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60059D" w:rsidRPr="001E5F1F" w:rsidRDefault="0060059D" w:rsidP="0060059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RPr="001E5F1F" w:rsidTr="00F811AF">
        <w:tc>
          <w:tcPr>
            <w:tcW w:w="4788" w:type="dxa"/>
            <w:tcBorders>
              <w:top w:val="single" w:sz="4" w:space="0" w:color="auto"/>
              <w:left w:val="single" w:sz="4" w:space="0" w:color="auto"/>
              <w:bottom w:val="nil"/>
              <w:right w:val="nil"/>
            </w:tcBorders>
            <w:hideMark/>
          </w:tcPr>
          <w:p w:rsidR="0060059D" w:rsidRPr="0024431B" w:rsidRDefault="0060059D" w:rsidP="00F811AF">
            <w:pPr>
              <w:rPr>
                <w:rFonts w:ascii="Garamond" w:hAnsi="Garamond"/>
              </w:rPr>
            </w:pPr>
            <w:r w:rsidRPr="001E5F1F">
              <w:rPr>
                <w:rFonts w:ascii="Garamond" w:hAnsi="Garamond"/>
                <w:b/>
              </w:rPr>
              <w:t>Objective 1:</w:t>
            </w:r>
            <w:r>
              <w:rPr>
                <w:rFonts w:ascii="Garamond" w:hAnsi="Garamond"/>
                <w:b/>
              </w:rPr>
              <w:t xml:space="preserve"> </w:t>
            </w:r>
            <w:r w:rsidRPr="0024431B">
              <w:rPr>
                <w:rFonts w:ascii="Garamond" w:hAnsi="Garamond"/>
              </w:rPr>
              <w:t xml:space="preserve">Increase budget to cover service agreement expense. </w:t>
            </w:r>
          </w:p>
          <w:p w:rsidR="0060059D" w:rsidRPr="00024D9A" w:rsidRDefault="0060059D" w:rsidP="00F811AF">
            <w:pPr>
              <w:rPr>
                <w:rFonts w:ascii="Garamond" w:hAnsi="Garamond"/>
              </w:rPr>
            </w:pPr>
          </w:p>
        </w:tc>
        <w:tc>
          <w:tcPr>
            <w:tcW w:w="4788" w:type="dxa"/>
            <w:tcBorders>
              <w:top w:val="single" w:sz="4" w:space="0" w:color="auto"/>
              <w:left w:val="nil"/>
              <w:bottom w:val="nil"/>
              <w:right w:val="single" w:sz="4" w:space="0" w:color="auto"/>
            </w:tcBorders>
            <w:hideMark/>
          </w:tcPr>
          <w:p w:rsidR="0060059D" w:rsidRPr="001E5F1F" w:rsidRDefault="0060059D" w:rsidP="00F811AF">
            <w:pPr>
              <w:rPr>
                <w:rFonts w:ascii="Garamond" w:hAnsi="Garamond"/>
                <w:b/>
              </w:rPr>
            </w:pPr>
            <w:r w:rsidRPr="001E5F1F">
              <w:rPr>
                <w:rFonts w:ascii="Garamond" w:hAnsi="Garamond"/>
                <w:b/>
              </w:rPr>
              <w:t>Action Plan (include who is responsible):</w:t>
            </w:r>
          </w:p>
          <w:p w:rsidR="0060059D" w:rsidRPr="001E5F1F" w:rsidRDefault="0060059D" w:rsidP="00F811AF">
            <w:pPr>
              <w:rPr>
                <w:rFonts w:ascii="Garamond" w:hAnsi="Garamond"/>
              </w:rPr>
            </w:pPr>
            <w:r>
              <w:rPr>
                <w:rFonts w:ascii="Garamond" w:hAnsi="Garamond"/>
              </w:rPr>
              <w:t xml:space="preserve">Budget Committee approved increase (Merle Trueblood) </w:t>
            </w:r>
          </w:p>
        </w:tc>
      </w:tr>
      <w:tr w:rsidR="0060059D" w:rsidRPr="001E5F1F" w:rsidTr="00F811AF">
        <w:tc>
          <w:tcPr>
            <w:tcW w:w="4788" w:type="dxa"/>
            <w:tcBorders>
              <w:top w:val="nil"/>
              <w:left w:val="single" w:sz="4" w:space="0" w:color="auto"/>
              <w:bottom w:val="single" w:sz="4" w:space="0" w:color="auto"/>
              <w:right w:val="nil"/>
            </w:tcBorders>
            <w:hideMark/>
          </w:tcPr>
          <w:p w:rsidR="0060059D" w:rsidRPr="001E5F1F" w:rsidRDefault="0060059D" w:rsidP="00F811AF">
            <w:pPr>
              <w:rPr>
                <w:rFonts w:ascii="Garamond" w:hAnsi="Garamond"/>
              </w:rPr>
            </w:pPr>
          </w:p>
        </w:tc>
        <w:tc>
          <w:tcPr>
            <w:tcW w:w="4788" w:type="dxa"/>
            <w:tcBorders>
              <w:top w:val="nil"/>
              <w:left w:val="nil"/>
              <w:bottom w:val="single" w:sz="4" w:space="0" w:color="auto"/>
              <w:right w:val="single" w:sz="4" w:space="0" w:color="auto"/>
            </w:tcBorders>
            <w:hideMark/>
          </w:tcPr>
          <w:p w:rsidR="0060059D" w:rsidRPr="001E5F1F" w:rsidRDefault="0060059D" w:rsidP="00F811AF">
            <w:pPr>
              <w:rPr>
                <w:rFonts w:ascii="Garamond" w:hAnsi="Garamond"/>
              </w:rPr>
            </w:pPr>
          </w:p>
        </w:tc>
      </w:tr>
    </w:tbl>
    <w:p w:rsidR="0060059D" w:rsidRPr="001E5F1F" w:rsidRDefault="0060059D" w:rsidP="0060059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RPr="001E5F1F" w:rsidTr="00F811AF">
        <w:tc>
          <w:tcPr>
            <w:tcW w:w="4788" w:type="dxa"/>
            <w:tcBorders>
              <w:top w:val="single" w:sz="4" w:space="0" w:color="auto"/>
              <w:left w:val="single" w:sz="4" w:space="0" w:color="auto"/>
              <w:bottom w:val="nil"/>
              <w:right w:val="nil"/>
            </w:tcBorders>
            <w:hideMark/>
          </w:tcPr>
          <w:p w:rsidR="0060059D" w:rsidRPr="001E5F1F" w:rsidRDefault="0060059D" w:rsidP="00F811AF">
            <w:pPr>
              <w:rPr>
                <w:rFonts w:ascii="Garamond" w:hAnsi="Garamond"/>
                <w:b/>
              </w:rPr>
            </w:pPr>
            <w:r w:rsidRPr="001E5F1F">
              <w:rPr>
                <w:rFonts w:ascii="Garamond" w:hAnsi="Garamond"/>
                <w:b/>
              </w:rPr>
              <w:t>Objective 2:</w:t>
            </w:r>
          </w:p>
          <w:p w:rsidR="0060059D" w:rsidRPr="00525893" w:rsidRDefault="0060059D" w:rsidP="00F811AF">
            <w:pPr>
              <w:rPr>
                <w:rFonts w:ascii="Garamond" w:hAnsi="Garamond"/>
              </w:rPr>
            </w:pPr>
          </w:p>
        </w:tc>
        <w:tc>
          <w:tcPr>
            <w:tcW w:w="4788" w:type="dxa"/>
            <w:tcBorders>
              <w:top w:val="single" w:sz="4" w:space="0" w:color="auto"/>
              <w:left w:val="nil"/>
              <w:bottom w:val="nil"/>
              <w:right w:val="single" w:sz="4" w:space="0" w:color="auto"/>
            </w:tcBorders>
            <w:hideMark/>
          </w:tcPr>
          <w:p w:rsidR="0060059D" w:rsidRPr="0038411E" w:rsidRDefault="0060059D" w:rsidP="00F811AF">
            <w:pPr>
              <w:rPr>
                <w:rFonts w:ascii="Garamond" w:hAnsi="Garamond"/>
                <w:b/>
              </w:rPr>
            </w:pPr>
            <w:r w:rsidRPr="0038411E">
              <w:rPr>
                <w:rFonts w:ascii="Garamond" w:hAnsi="Garamond"/>
                <w:b/>
              </w:rPr>
              <w:t>Action Plan (include who is responsible):</w:t>
            </w:r>
          </w:p>
          <w:p w:rsidR="0060059D" w:rsidRPr="0038411E" w:rsidRDefault="0060059D" w:rsidP="00F811AF">
            <w:pPr>
              <w:rPr>
                <w:rFonts w:ascii="Garamond" w:hAnsi="Garamond"/>
                <w:b/>
              </w:rPr>
            </w:pPr>
          </w:p>
        </w:tc>
      </w:tr>
      <w:tr w:rsidR="0060059D" w:rsidTr="00F811AF">
        <w:tc>
          <w:tcPr>
            <w:tcW w:w="4788" w:type="dxa"/>
            <w:tcBorders>
              <w:top w:val="nil"/>
              <w:left w:val="single" w:sz="4" w:space="0" w:color="auto"/>
              <w:bottom w:val="single" w:sz="4" w:space="0" w:color="auto"/>
              <w:right w:val="nil"/>
            </w:tcBorders>
            <w:hideMark/>
          </w:tcPr>
          <w:p w:rsidR="0060059D" w:rsidRDefault="0060059D" w:rsidP="00F811AF">
            <w:pPr>
              <w:rPr>
                <w:rFonts w:ascii="Garamond" w:hAnsi="Garamond"/>
                <w:b/>
              </w:rPr>
            </w:pPr>
          </w:p>
          <w:p w:rsidR="0060059D" w:rsidRPr="001E5F1F" w:rsidRDefault="0060059D" w:rsidP="00F811AF">
            <w:pPr>
              <w:rPr>
                <w:rFonts w:ascii="Garamond" w:hAnsi="Garamond"/>
              </w:rPr>
            </w:pPr>
          </w:p>
        </w:tc>
        <w:tc>
          <w:tcPr>
            <w:tcW w:w="4788" w:type="dxa"/>
            <w:tcBorders>
              <w:top w:val="nil"/>
              <w:left w:val="nil"/>
              <w:bottom w:val="single" w:sz="4" w:space="0" w:color="auto"/>
              <w:right w:val="single" w:sz="4" w:space="0" w:color="auto"/>
            </w:tcBorders>
            <w:hideMark/>
          </w:tcPr>
          <w:p w:rsidR="0060059D" w:rsidRDefault="0060059D" w:rsidP="00F811AF">
            <w:pPr>
              <w:rPr>
                <w:rFonts w:ascii="Garamond" w:hAnsi="Garamond"/>
                <w:b/>
              </w:rPr>
            </w:pPr>
          </w:p>
          <w:p w:rsidR="0060059D" w:rsidRDefault="0060059D" w:rsidP="00F811AF">
            <w:pPr>
              <w:rPr>
                <w:rFonts w:ascii="Garamond" w:hAnsi="Garamond"/>
              </w:rPr>
            </w:pPr>
          </w:p>
        </w:tc>
      </w:tr>
    </w:tbl>
    <w:p w:rsidR="006D2BE3" w:rsidRDefault="006D2BE3" w:rsidP="0060059D">
      <w:pPr>
        <w:rPr>
          <w:rFonts w:ascii="Garamond" w:hAnsi="Garamond"/>
        </w:rPr>
      </w:pPr>
    </w:p>
    <w:p w:rsidR="0060059D" w:rsidRDefault="006D2BE3" w:rsidP="0060059D">
      <w:pPr>
        <w:rPr>
          <w:rFonts w:ascii="Garamond" w:hAnsi="Garamond"/>
        </w:rPr>
      </w:pPr>
      <w:r>
        <w:rPr>
          <w:rFonts w:ascii="Garamond" w:hAnsi="Garamond"/>
        </w:rPr>
        <w:br w:type="column"/>
      </w:r>
    </w:p>
    <w:p w:rsidR="0060059D" w:rsidRDefault="0060059D" w:rsidP="0060059D">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60059D" w:rsidRDefault="0060059D" w:rsidP="0060059D">
      <w:pPr>
        <w:rPr>
          <w:rFonts w:ascii="Garamond" w:hAnsi="Garamond"/>
        </w:rPr>
      </w:pPr>
      <w:r>
        <w:rPr>
          <w:rFonts w:ascii="Garamond" w:hAnsi="Garamond"/>
        </w:rPr>
        <w:t xml:space="preserve">What objectives and tasks will you take on for next year? (You may continue objectives from the prior year.)  </w:t>
      </w:r>
    </w:p>
    <w:p w:rsidR="0060059D" w:rsidRDefault="0060059D" w:rsidP="0060059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Tr="00F811AF">
        <w:tc>
          <w:tcPr>
            <w:tcW w:w="4788" w:type="dxa"/>
          </w:tcPr>
          <w:p w:rsidR="0060059D" w:rsidRDefault="0060059D" w:rsidP="00F811AF">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60059D" w:rsidRPr="00CF2ADA" w:rsidRDefault="0060059D" w:rsidP="00F811AF">
            <w:pPr>
              <w:rPr>
                <w:rFonts w:ascii="Garamond" w:hAnsi="Garamond"/>
              </w:rPr>
            </w:pPr>
            <w:r w:rsidRPr="00CF2ADA">
              <w:rPr>
                <w:rFonts w:ascii="Garamond" w:hAnsi="Garamond"/>
              </w:rPr>
              <w:t>Stay within the Title V curriculum requirements</w:t>
            </w:r>
          </w:p>
          <w:p w:rsidR="0060059D" w:rsidRPr="009761CD" w:rsidRDefault="0060059D" w:rsidP="00F811AF">
            <w:pPr>
              <w:rPr>
                <w:rFonts w:ascii="Garamond" w:hAnsi="Garamond"/>
              </w:rPr>
            </w:pPr>
          </w:p>
        </w:tc>
        <w:tc>
          <w:tcPr>
            <w:tcW w:w="4788" w:type="dxa"/>
          </w:tcPr>
          <w:p w:rsidR="0060059D" w:rsidRPr="00AA57EA" w:rsidRDefault="0060059D" w:rsidP="00F811AF">
            <w:pPr>
              <w:rPr>
                <w:rFonts w:ascii="Garamond" w:hAnsi="Garamond"/>
                <w:b/>
              </w:rPr>
            </w:pPr>
            <w:r>
              <w:rPr>
                <w:rFonts w:ascii="Garamond" w:hAnsi="Garamond"/>
                <w:b/>
              </w:rPr>
              <w:t>Action Plan (include who is responsible)</w:t>
            </w:r>
            <w:r w:rsidRPr="00AA57EA">
              <w:rPr>
                <w:rFonts w:ascii="Garamond" w:hAnsi="Garamond"/>
                <w:b/>
              </w:rPr>
              <w:t>:</w:t>
            </w:r>
          </w:p>
          <w:p w:rsidR="0060059D" w:rsidRPr="00706256" w:rsidRDefault="0060059D" w:rsidP="00F811AF">
            <w:pPr>
              <w:rPr>
                <w:rFonts w:ascii="Garamond" w:hAnsi="Garamond"/>
              </w:rPr>
            </w:pPr>
            <w:r>
              <w:rPr>
                <w:rFonts w:ascii="Garamond" w:hAnsi="Garamond"/>
              </w:rPr>
              <w:t xml:space="preserve">Review SLO’s, curriculum and service contract annually. </w:t>
            </w:r>
          </w:p>
        </w:tc>
      </w:tr>
      <w:tr w:rsidR="0060059D" w:rsidTr="00F811AF">
        <w:tc>
          <w:tcPr>
            <w:tcW w:w="4788" w:type="dxa"/>
          </w:tcPr>
          <w:p w:rsidR="0060059D" w:rsidRPr="00AA57EA" w:rsidRDefault="0060059D" w:rsidP="00F811AF">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60059D" w:rsidRDefault="0060059D" w:rsidP="00F811AF">
            <w:pPr>
              <w:rPr>
                <w:rFonts w:ascii="Garamond" w:hAnsi="Garamond"/>
              </w:rPr>
            </w:pPr>
            <w:r>
              <w:rPr>
                <w:rFonts w:ascii="Garamond" w:hAnsi="Garamond"/>
              </w:rPr>
              <w:t>Ed Plan, Strat Plan</w:t>
            </w:r>
          </w:p>
        </w:tc>
        <w:tc>
          <w:tcPr>
            <w:tcW w:w="4788" w:type="dxa"/>
          </w:tcPr>
          <w:p w:rsidR="0060059D" w:rsidRDefault="0060059D" w:rsidP="00F811AF">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60059D" w:rsidRDefault="0060059D" w:rsidP="00F811AF">
            <w:pPr>
              <w:rPr>
                <w:rFonts w:ascii="Garamond" w:hAnsi="Garamond"/>
              </w:rPr>
            </w:pPr>
          </w:p>
        </w:tc>
      </w:tr>
    </w:tbl>
    <w:p w:rsidR="0060059D" w:rsidRDefault="0060059D" w:rsidP="0060059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60059D" w:rsidTr="00F811AF">
        <w:tc>
          <w:tcPr>
            <w:tcW w:w="4788" w:type="dxa"/>
          </w:tcPr>
          <w:p w:rsidR="0060059D" w:rsidRPr="00AA57EA" w:rsidRDefault="0060059D" w:rsidP="00F811AF">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60059D" w:rsidRPr="009761CD" w:rsidRDefault="0060059D" w:rsidP="00F811AF">
            <w:pPr>
              <w:rPr>
                <w:rFonts w:ascii="Garamond" w:hAnsi="Garamond"/>
              </w:rPr>
            </w:pPr>
          </w:p>
        </w:tc>
        <w:tc>
          <w:tcPr>
            <w:tcW w:w="4788" w:type="dxa"/>
          </w:tcPr>
          <w:p w:rsidR="0060059D" w:rsidRPr="00AA57EA" w:rsidRDefault="0060059D" w:rsidP="00F811AF">
            <w:pPr>
              <w:rPr>
                <w:rFonts w:ascii="Garamond" w:hAnsi="Garamond"/>
                <w:b/>
              </w:rPr>
            </w:pPr>
            <w:r>
              <w:rPr>
                <w:rFonts w:ascii="Garamond" w:hAnsi="Garamond"/>
                <w:b/>
              </w:rPr>
              <w:t>Action Plan (include who is responsible)</w:t>
            </w:r>
            <w:r w:rsidRPr="00AA57EA">
              <w:rPr>
                <w:rFonts w:ascii="Garamond" w:hAnsi="Garamond"/>
                <w:b/>
              </w:rPr>
              <w:t>:</w:t>
            </w:r>
          </w:p>
          <w:p w:rsidR="0060059D" w:rsidRPr="00706256" w:rsidRDefault="0060059D" w:rsidP="00F811AF">
            <w:pPr>
              <w:rPr>
                <w:rFonts w:ascii="Garamond" w:hAnsi="Garamond"/>
              </w:rPr>
            </w:pPr>
          </w:p>
        </w:tc>
      </w:tr>
      <w:tr w:rsidR="0060059D" w:rsidTr="00F811AF">
        <w:tc>
          <w:tcPr>
            <w:tcW w:w="4788" w:type="dxa"/>
          </w:tcPr>
          <w:p w:rsidR="0060059D" w:rsidRPr="006D2BE3" w:rsidRDefault="0060059D" w:rsidP="00F811AF">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tc>
        <w:tc>
          <w:tcPr>
            <w:tcW w:w="4788" w:type="dxa"/>
          </w:tcPr>
          <w:p w:rsidR="0060059D" w:rsidRDefault="0060059D" w:rsidP="00F811AF">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60059D" w:rsidRDefault="0060059D" w:rsidP="00F811AF">
            <w:pPr>
              <w:rPr>
                <w:rFonts w:ascii="Garamond" w:hAnsi="Garamond"/>
              </w:rPr>
            </w:pPr>
          </w:p>
        </w:tc>
      </w:tr>
    </w:tbl>
    <w:p w:rsidR="0060059D" w:rsidRDefault="0060059D" w:rsidP="0060059D">
      <w:pPr>
        <w:rPr>
          <w:rFonts w:ascii="Garamond" w:hAnsi="Garamond"/>
        </w:rPr>
      </w:pPr>
    </w:p>
    <w:p w:rsidR="0060059D" w:rsidRDefault="0060059D" w:rsidP="0060059D">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0059D" w:rsidRDefault="0060059D" w:rsidP="0060059D">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60059D" w:rsidRDefault="0060059D" w:rsidP="0060059D">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60059D" w:rsidTr="00F811AF">
        <w:tc>
          <w:tcPr>
            <w:tcW w:w="2394" w:type="dxa"/>
            <w:tcBorders>
              <w:top w:val="single" w:sz="4" w:space="0" w:color="auto"/>
              <w:left w:val="single" w:sz="4" w:space="0" w:color="auto"/>
              <w:bottom w:val="single" w:sz="4" w:space="0" w:color="auto"/>
              <w:right w:val="single" w:sz="4" w:space="0" w:color="auto"/>
            </w:tcBorders>
            <w:hideMark/>
          </w:tcPr>
          <w:p w:rsidR="0060059D" w:rsidRDefault="0060059D" w:rsidP="00F811AF">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60059D" w:rsidRDefault="0060059D" w:rsidP="00F811AF">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60059D" w:rsidTr="00F811AF">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r>
              <w:rPr>
                <w:rFonts w:ascii="Garamond" w:hAnsi="Garamond"/>
              </w:rPr>
              <w:t>Example: Staff training on effective written communication</w:t>
            </w:r>
          </w:p>
        </w:tc>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r>
              <w:rPr>
                <w:rFonts w:ascii="Garamond" w:hAnsi="Garamond"/>
              </w:rPr>
              <w:t>Professional Development</w:t>
            </w:r>
          </w:p>
        </w:tc>
        <w:tc>
          <w:tcPr>
            <w:tcW w:w="4788"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r>
              <w:rPr>
                <w:rFonts w:ascii="Garamond" w:hAnsi="Garamond"/>
              </w:rPr>
              <w:t>See current year objective 2</w:t>
            </w:r>
          </w:p>
        </w:tc>
      </w:tr>
      <w:tr w:rsidR="0060059D" w:rsidTr="00F811AF">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r>
              <w:rPr>
                <w:rFonts w:ascii="Garamond" w:hAnsi="Garamond"/>
              </w:rPr>
              <w:t>Example: 1 new clerical staff member</w:t>
            </w:r>
          </w:p>
        </w:tc>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r>
              <w:rPr>
                <w:rFonts w:ascii="Garamond" w:hAnsi="Garamond"/>
              </w:rPr>
              <w:t>See next year objective 3</w:t>
            </w:r>
          </w:p>
        </w:tc>
      </w:tr>
      <w:tr w:rsidR="0060059D" w:rsidTr="00F811AF">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p>
        </w:tc>
      </w:tr>
      <w:tr w:rsidR="0060059D" w:rsidTr="00F811AF">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60059D" w:rsidRDefault="0060059D" w:rsidP="00F811AF">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p>
        </w:tc>
      </w:tr>
    </w:tbl>
    <w:p w:rsidR="0060059D" w:rsidRDefault="0060059D" w:rsidP="0060059D">
      <w:pPr>
        <w:rPr>
          <w:rFonts w:ascii="Garamond" w:hAnsi="Garamond"/>
        </w:rPr>
      </w:pPr>
    </w:p>
    <w:p w:rsidR="0060059D" w:rsidRDefault="0060059D" w:rsidP="0060059D">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0059D" w:rsidRDefault="0060059D" w:rsidP="0060059D">
      <w:pPr>
        <w:rPr>
          <w:rFonts w:ascii="Garamond" w:hAnsi="Garamond"/>
        </w:rPr>
      </w:pPr>
      <w:r>
        <w:rPr>
          <w:rFonts w:ascii="Garamond" w:hAnsi="Garamond"/>
        </w:rPr>
        <w:t>Based on information and/or data provided:</w:t>
      </w:r>
    </w:p>
    <w:p w:rsidR="0060059D" w:rsidRDefault="0060059D" w:rsidP="0060059D">
      <w:pPr>
        <w:rPr>
          <w:rFonts w:ascii="Garamond" w:hAnsi="Garamond"/>
        </w:rPr>
      </w:pPr>
    </w:p>
    <w:p w:rsidR="0060059D" w:rsidRDefault="0060059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60059D" w:rsidTr="00F811AF">
        <w:tc>
          <w:tcPr>
            <w:tcW w:w="9576"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r>
              <w:rPr>
                <w:rFonts w:ascii="Garamond" w:hAnsi="Garamond"/>
              </w:rPr>
              <w:t xml:space="preserve">Operating efficiently and effectively under the Chancellor’s office guidelines. </w:t>
            </w:r>
          </w:p>
        </w:tc>
      </w:tr>
    </w:tbl>
    <w:p w:rsidR="0060059D" w:rsidRDefault="0060059D" w:rsidP="0060059D">
      <w:pPr>
        <w:rPr>
          <w:rFonts w:ascii="Garamond" w:hAnsi="Garamond"/>
        </w:rPr>
      </w:pPr>
    </w:p>
    <w:p w:rsidR="0060059D" w:rsidRDefault="0060059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60059D" w:rsidTr="00F811AF">
        <w:tc>
          <w:tcPr>
            <w:tcW w:w="9576"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r>
              <w:rPr>
                <w:rFonts w:ascii="Garamond" w:hAnsi="Garamond"/>
              </w:rPr>
              <w:t>None</w:t>
            </w:r>
          </w:p>
        </w:tc>
      </w:tr>
    </w:tbl>
    <w:p w:rsidR="0060059D" w:rsidRDefault="0060059D" w:rsidP="0060059D">
      <w:pPr>
        <w:rPr>
          <w:rFonts w:ascii="Garamond" w:hAnsi="Garamond"/>
        </w:rPr>
      </w:pPr>
    </w:p>
    <w:p w:rsidR="0060059D" w:rsidRDefault="0060059D"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60059D" w:rsidTr="00F811AF">
        <w:tc>
          <w:tcPr>
            <w:tcW w:w="9576" w:type="dxa"/>
            <w:tcBorders>
              <w:top w:val="single" w:sz="4" w:space="0" w:color="auto"/>
              <w:left w:val="single" w:sz="4" w:space="0" w:color="auto"/>
              <w:bottom w:val="single" w:sz="4" w:space="0" w:color="auto"/>
              <w:right w:val="single" w:sz="4" w:space="0" w:color="auto"/>
            </w:tcBorders>
          </w:tcPr>
          <w:p w:rsidR="0060059D" w:rsidRDefault="0060059D" w:rsidP="00F811AF">
            <w:pPr>
              <w:rPr>
                <w:rFonts w:ascii="Garamond" w:hAnsi="Garamond"/>
              </w:rPr>
            </w:pPr>
            <w:r>
              <w:rPr>
                <w:rFonts w:ascii="Garamond" w:hAnsi="Garamond"/>
              </w:rPr>
              <w:t>None foreseen at this time</w:t>
            </w:r>
          </w:p>
          <w:p w:rsidR="0060059D" w:rsidRDefault="0060059D" w:rsidP="00F811AF">
            <w:pPr>
              <w:rPr>
                <w:rFonts w:ascii="Garamond" w:hAnsi="Garamond"/>
              </w:rPr>
            </w:pPr>
          </w:p>
        </w:tc>
      </w:tr>
    </w:tbl>
    <w:p w:rsidR="0060059D" w:rsidRDefault="0060059D" w:rsidP="0060059D">
      <w:pPr>
        <w:rPr>
          <w:rFonts w:ascii="Garamond" w:hAnsi="Garamond"/>
        </w:rPr>
      </w:pPr>
    </w:p>
    <w:p w:rsidR="006D2BE3" w:rsidRDefault="006D2BE3" w:rsidP="006D2BE3">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695104" behindDoc="0" locked="0" layoutInCell="1" allowOverlap="0" wp14:anchorId="1CD34969" wp14:editId="70B3F405">
            <wp:simplePos x="0" y="0"/>
            <wp:positionH relativeFrom="column">
              <wp:posOffset>97155</wp:posOffset>
            </wp:positionH>
            <wp:positionV relativeFrom="paragraph">
              <wp:posOffset>76200</wp:posOffset>
            </wp:positionV>
            <wp:extent cx="914400" cy="643890"/>
            <wp:effectExtent l="0" t="0" r="0" b="3810"/>
            <wp:wrapSquare wrapText="bothSides"/>
            <wp:docPr id="25" name="Picture 25"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6D2BE3" w:rsidRPr="001E5F1F" w:rsidRDefault="006D2BE3" w:rsidP="006D2BE3">
      <w:pPr>
        <w:jc w:val="center"/>
        <w:rPr>
          <w:rFonts w:ascii="Garamond" w:hAnsi="Garamond"/>
          <w:b/>
          <w:bCs/>
          <w:smallCaps/>
          <w:sz w:val="44"/>
        </w:rPr>
      </w:pPr>
      <w:r w:rsidRPr="001E5F1F">
        <w:rPr>
          <w:rFonts w:ascii="Garamond" w:hAnsi="Garamond"/>
          <w:b/>
          <w:smallCaps/>
          <w:sz w:val="44"/>
        </w:rPr>
        <w:t>ANNUAL Program Review</w:t>
      </w:r>
    </w:p>
    <w:p w:rsidR="006D2BE3" w:rsidRDefault="006D2BE3" w:rsidP="006D2BE3">
      <w:pPr>
        <w:rPr>
          <w:rFonts w:ascii="Garamond" w:hAnsi="Garamond"/>
          <w:b/>
          <w:smallCaps/>
          <w:sz w:val="28"/>
          <w:szCs w:val="28"/>
        </w:rPr>
      </w:pPr>
    </w:p>
    <w:p w:rsidR="006D2BE3" w:rsidRDefault="006D2BE3" w:rsidP="006D2BE3">
      <w:r>
        <w:rPr>
          <w:rFonts w:ascii="Garamond" w:hAnsi="Garamond"/>
          <w:b/>
          <w:smallCaps/>
          <w:sz w:val="28"/>
          <w:szCs w:val="28"/>
        </w:rPr>
        <w:t>Name of Program/Department/Service Area: Health &amp; exercise Studies/</w:t>
      </w:r>
      <w:proofErr w:type="spellStart"/>
      <w:r>
        <w:rPr>
          <w:rFonts w:ascii="Garamond" w:hAnsi="Garamond"/>
          <w:b/>
          <w:smallCaps/>
          <w:sz w:val="28"/>
          <w:szCs w:val="28"/>
        </w:rPr>
        <w:t>Mens</w:t>
      </w:r>
      <w:proofErr w:type="spellEnd"/>
      <w:r>
        <w:rPr>
          <w:rFonts w:ascii="Garamond" w:hAnsi="Garamond"/>
          <w:b/>
          <w:smallCaps/>
          <w:sz w:val="28"/>
          <w:szCs w:val="28"/>
        </w:rPr>
        <w:t xml:space="preserve"> Basketball</w:t>
      </w:r>
    </w:p>
    <w:p w:rsidR="006D2BE3" w:rsidRPr="00193597" w:rsidRDefault="006D2BE3" w:rsidP="006D2BE3">
      <w:pPr>
        <w:rPr>
          <w:sz w:val="10"/>
          <w:szCs w:val="10"/>
        </w:rPr>
      </w:pPr>
    </w:p>
    <w:p w:rsidR="006D2BE3" w:rsidRDefault="006D2BE3" w:rsidP="006D2BE3">
      <w:r>
        <w:rPr>
          <w:rFonts w:ascii="Garamond" w:hAnsi="Garamond"/>
          <w:b/>
          <w:smallCaps/>
          <w:sz w:val="28"/>
          <w:szCs w:val="28"/>
        </w:rPr>
        <w:t>Name of Person Submitting this Review:</w:t>
      </w:r>
      <w:r>
        <w:t xml:space="preserve">  Randy Rick </w:t>
      </w:r>
    </w:p>
    <w:p w:rsidR="006D2BE3" w:rsidRPr="00193597" w:rsidRDefault="006D2BE3" w:rsidP="006D2BE3">
      <w:pPr>
        <w:rPr>
          <w:rFonts w:ascii="Garamond" w:hAnsi="Garamond"/>
          <w:b/>
          <w:smallCaps/>
          <w:sz w:val="10"/>
          <w:szCs w:val="10"/>
        </w:rPr>
      </w:pPr>
    </w:p>
    <w:p w:rsidR="006D2BE3" w:rsidRDefault="006D2BE3" w:rsidP="006D2BE3">
      <w:r>
        <w:rPr>
          <w:rFonts w:ascii="Garamond" w:hAnsi="Garamond"/>
          <w:b/>
          <w:smallCaps/>
          <w:sz w:val="28"/>
          <w:szCs w:val="28"/>
        </w:rPr>
        <w:t>Date of Submission:</w:t>
      </w:r>
      <w:r>
        <w:t xml:space="preserve"> 10/17/16</w:t>
      </w:r>
    </w:p>
    <w:p w:rsidR="006D2BE3" w:rsidRPr="00193597" w:rsidRDefault="006D2BE3" w:rsidP="006D2BE3">
      <w:pPr>
        <w:rPr>
          <w:rFonts w:ascii="Garamond" w:hAnsi="Garamond"/>
          <w:sz w:val="10"/>
          <w:szCs w:val="10"/>
          <w:u w:val="thick"/>
        </w:rPr>
      </w:pPr>
    </w:p>
    <w:p w:rsidR="006D2BE3" w:rsidRDefault="006D2BE3" w:rsidP="006D2BE3">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6D2BE3" w:rsidRDefault="006D2BE3" w:rsidP="006D2BE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w:t>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6D2BE3" w:rsidRDefault="006D2BE3" w:rsidP="006D2BE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6D2BE3" w:rsidRDefault="006D2BE3" w:rsidP="006D2BE3">
      <w:pPr>
        <w:rPr>
          <w:rFonts w:ascii="Garamond" w:hAnsi="Garamond"/>
          <w:u w:val="thick"/>
        </w:rPr>
      </w:pPr>
    </w:p>
    <w:p w:rsidR="006D2BE3" w:rsidRDefault="006D2BE3" w:rsidP="006D2BE3">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D2BE3" w:rsidRDefault="006D2BE3" w:rsidP="006D2BE3">
      <w:pPr>
        <w:rPr>
          <w:rFonts w:ascii="Garamond" w:hAnsi="Garamond"/>
        </w:rPr>
      </w:pPr>
      <w:r>
        <w:rPr>
          <w:rFonts w:ascii="Garamond" w:hAnsi="Garamond"/>
        </w:rPr>
        <w:t>Describe your progress on your previous year’s objectives:</w:t>
      </w:r>
    </w:p>
    <w:p w:rsidR="006D2BE3" w:rsidRDefault="006D2BE3" w:rsidP="006D2B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Tr="006D2BE3">
        <w:tc>
          <w:tcPr>
            <w:tcW w:w="4788" w:type="dxa"/>
            <w:hideMark/>
          </w:tcPr>
          <w:p w:rsidR="006D2BE3" w:rsidRDefault="006D2BE3" w:rsidP="00F811AF">
            <w:pPr>
              <w:rPr>
                <w:rFonts w:ascii="Garamond" w:hAnsi="Garamond"/>
                <w:b/>
              </w:rPr>
            </w:pPr>
            <w:r>
              <w:rPr>
                <w:rFonts w:ascii="Garamond" w:hAnsi="Garamond"/>
                <w:b/>
              </w:rPr>
              <w:t>Objective 1:</w:t>
            </w:r>
          </w:p>
          <w:p w:rsidR="006D2BE3" w:rsidRPr="00024D9A" w:rsidRDefault="006D2BE3" w:rsidP="00F811AF">
            <w:pPr>
              <w:rPr>
                <w:rFonts w:ascii="Garamond" w:hAnsi="Garamond"/>
                <w:b/>
              </w:rPr>
            </w:pPr>
            <w:r w:rsidRPr="00016B03">
              <w:rPr>
                <w:rFonts w:ascii="Garamond" w:hAnsi="Garamond"/>
                <w:color w:val="000000"/>
              </w:rPr>
              <w:t>To enhance our team-room to ensure an environment that is safe, ensures focus, and is conducive to learning.</w:t>
            </w:r>
          </w:p>
        </w:tc>
        <w:tc>
          <w:tcPr>
            <w:tcW w:w="5017" w:type="dxa"/>
            <w:hideMark/>
          </w:tcPr>
          <w:p w:rsidR="006D2BE3" w:rsidRDefault="006D2BE3" w:rsidP="00F811AF">
            <w:pPr>
              <w:rPr>
                <w:rFonts w:ascii="Garamond" w:hAnsi="Garamond"/>
                <w:b/>
              </w:rPr>
            </w:pPr>
            <w:r>
              <w:rPr>
                <w:rFonts w:ascii="Garamond" w:hAnsi="Garamond"/>
                <w:b/>
              </w:rPr>
              <w:t>Summary of Progress:</w:t>
            </w:r>
          </w:p>
          <w:p w:rsidR="006D2BE3" w:rsidRDefault="006D2BE3" w:rsidP="00F811AF">
            <w:pPr>
              <w:rPr>
                <w:rFonts w:ascii="Garamond" w:hAnsi="Garamond"/>
              </w:rPr>
            </w:pPr>
            <w:r>
              <w:rPr>
                <w:rFonts w:ascii="Garamond" w:hAnsi="Garamond"/>
              </w:rPr>
              <w:t>We upgraded our Men’s Basketball locker-room with money awarded from IELM ($6,867.00) to purchase an Apple TV which enables us to access the internet through our 42” flat-screen television. We also purchased a new 72” white-board for the locker-room.</w:t>
            </w:r>
          </w:p>
        </w:tc>
      </w:tr>
    </w:tbl>
    <w:p w:rsidR="006D2BE3" w:rsidRPr="001E5F1F" w:rsidRDefault="006D2BE3" w:rsidP="006D2BE3">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RPr="001E5F1F" w:rsidTr="006D2BE3">
        <w:tc>
          <w:tcPr>
            <w:tcW w:w="4788" w:type="dxa"/>
            <w:hideMark/>
          </w:tcPr>
          <w:p w:rsidR="006D2BE3" w:rsidRDefault="006D2BE3" w:rsidP="00F811AF">
            <w:pPr>
              <w:rPr>
                <w:rFonts w:ascii="Garamond" w:hAnsi="Garamond"/>
                <w:b/>
              </w:rPr>
            </w:pPr>
            <w:r>
              <w:rPr>
                <w:rFonts w:ascii="Garamond" w:hAnsi="Garamond"/>
                <w:b/>
              </w:rPr>
              <w:t>Objective 2:</w:t>
            </w:r>
          </w:p>
          <w:p w:rsidR="006D2BE3" w:rsidRPr="00F42796" w:rsidRDefault="006D2BE3" w:rsidP="00F811AF">
            <w:pPr>
              <w:rPr>
                <w:rFonts w:ascii="Garamond" w:hAnsi="Garamond"/>
              </w:rPr>
            </w:pPr>
            <w:r w:rsidRPr="00F42796">
              <w:rPr>
                <w:rFonts w:ascii="Garamond" w:hAnsi="Garamond"/>
              </w:rPr>
              <w:t>To create a basketball schedule that will be cost effective by eliminating miles traveled and lodging within the Board approved allocated budget, while still playing the maximum number games allowed by the COA.</w:t>
            </w:r>
          </w:p>
          <w:p w:rsidR="006D2BE3" w:rsidRPr="00024D9A" w:rsidRDefault="006D2BE3" w:rsidP="00F811AF">
            <w:pPr>
              <w:rPr>
                <w:rFonts w:ascii="Garamond" w:hAnsi="Garamond"/>
              </w:rPr>
            </w:pPr>
          </w:p>
        </w:tc>
        <w:tc>
          <w:tcPr>
            <w:tcW w:w="5017" w:type="dxa"/>
            <w:hideMark/>
          </w:tcPr>
          <w:p w:rsidR="006D2BE3" w:rsidRPr="001E5F1F" w:rsidRDefault="006D2BE3" w:rsidP="00F811AF">
            <w:pPr>
              <w:rPr>
                <w:rFonts w:ascii="Garamond" w:hAnsi="Garamond"/>
                <w:b/>
              </w:rPr>
            </w:pPr>
            <w:r w:rsidRPr="001E5F1F">
              <w:rPr>
                <w:rFonts w:ascii="Garamond" w:hAnsi="Garamond"/>
                <w:b/>
              </w:rPr>
              <w:t>Summary of Progress:</w:t>
            </w:r>
          </w:p>
          <w:tbl>
            <w:tblPr>
              <w:tblStyle w:val="TableGrid"/>
              <w:tblW w:w="0" w:type="auto"/>
              <w:tblBorders>
                <w:bottom w:val="none" w:sz="0" w:space="0" w:color="auto"/>
                <w:insideH w:val="none" w:sz="0" w:space="0" w:color="auto"/>
                <w:insideV w:val="none" w:sz="0" w:space="0" w:color="auto"/>
              </w:tblBorders>
              <w:tblLook w:val="01E0" w:firstRow="1" w:lastRow="1" w:firstColumn="1" w:lastColumn="1" w:noHBand="0" w:noVBand="0"/>
            </w:tblPr>
            <w:tblGrid>
              <w:gridCol w:w="4796"/>
            </w:tblGrid>
            <w:tr w:rsidR="006D2BE3" w:rsidTr="00F811AF">
              <w:tc>
                <w:tcPr>
                  <w:tcW w:w="5017" w:type="dxa"/>
                  <w:tcBorders>
                    <w:top w:val="nil"/>
                    <w:right w:val="nil"/>
                  </w:tcBorders>
                  <w:hideMark/>
                </w:tcPr>
                <w:p w:rsidR="006D2BE3" w:rsidRPr="00462ECD" w:rsidRDefault="006D2BE3" w:rsidP="00F811AF">
                  <w:pPr>
                    <w:rPr>
                      <w:rFonts w:ascii="Garamond" w:hAnsi="Garamond"/>
                      <w:b/>
                      <w:color w:val="000000"/>
                    </w:rPr>
                  </w:pPr>
                  <w:r w:rsidRPr="00462ECD">
                    <w:rPr>
                      <w:rFonts w:ascii="Garamond" w:hAnsi="Garamond"/>
                      <w:b/>
                      <w:color w:val="000000"/>
                    </w:rPr>
                    <w:t>Summary of Progress:</w:t>
                  </w:r>
                </w:p>
                <w:p w:rsidR="006D2BE3" w:rsidRPr="006D2BE3" w:rsidRDefault="006D2BE3" w:rsidP="00F811AF">
                  <w:pPr>
                    <w:rPr>
                      <w:rFonts w:ascii="Garamond" w:hAnsi="Garamond"/>
                    </w:rPr>
                  </w:pPr>
                  <w:r w:rsidRPr="00F42796">
                    <w:rPr>
                      <w:rFonts w:ascii="Garamond" w:hAnsi="Garamond"/>
                    </w:rPr>
                    <w:t>I have strategically managed to geographically reduce the mileage to-and-from pre-season tournaments, which proves to be cost effective in staying within our Board approved allocated budget. In preparing the budget, I submitted projected travel dates, cost of lodging and meal expenditures for each specific tournament. In this mission, my primary focus is to reduce miles traveled which reduce overnight stays which will save money within the budget. I work extremely hard to produce a reputable schedule that affords our athletes to gain exposure with the goal to earn and attain college scholarships and ultimately to obtain a college degree. I believe in quality</w:t>
                  </w:r>
                  <w:r w:rsidRPr="00F42796">
                    <w:rPr>
                      <w:rFonts w:ascii="Garamond" w:hAnsi="Garamond"/>
                      <w:b/>
                    </w:rPr>
                    <w:t xml:space="preserve"> </w:t>
                  </w:r>
                  <w:r w:rsidRPr="00F42796">
                    <w:rPr>
                      <w:rFonts w:ascii="Garamond" w:hAnsi="Garamond"/>
                    </w:rPr>
                    <w:t xml:space="preserve">games over quantity of games. I have </w:t>
                  </w:r>
                  <w:r>
                    <w:rPr>
                      <w:rFonts w:ascii="Garamond" w:hAnsi="Garamond"/>
                    </w:rPr>
                    <w:t>eliminated tournament</w:t>
                  </w:r>
                  <w:r w:rsidRPr="00F42796">
                    <w:rPr>
                      <w:rFonts w:ascii="Garamond" w:hAnsi="Garamond"/>
                    </w:rPr>
                    <w:t xml:space="preserve"> that re</w:t>
                  </w:r>
                  <w:r>
                    <w:rPr>
                      <w:rFonts w:ascii="Garamond" w:hAnsi="Garamond"/>
                    </w:rPr>
                    <w:t>quire additional overnight stay</w:t>
                  </w:r>
                  <w:r w:rsidRPr="00F42796">
                    <w:rPr>
                      <w:rFonts w:ascii="Garamond" w:hAnsi="Garamond"/>
                    </w:rPr>
                    <w:t xml:space="preserve"> such as the Fresno City College, </w:t>
                  </w:r>
                  <w:proofErr w:type="spellStart"/>
                  <w:r w:rsidRPr="00F42796">
                    <w:rPr>
                      <w:rFonts w:ascii="Garamond" w:hAnsi="Garamond"/>
                    </w:rPr>
                    <w:t>Ohlone</w:t>
                  </w:r>
                  <w:proofErr w:type="spellEnd"/>
                  <w:r w:rsidRPr="00F42796">
                    <w:rPr>
                      <w:rFonts w:ascii="Garamond" w:hAnsi="Garamond"/>
                    </w:rPr>
                    <w:t xml:space="preserve"> College, Diablo Valley College and the Lassen College</w:t>
                  </w:r>
                  <w:r>
                    <w:rPr>
                      <w:rFonts w:ascii="Garamond" w:hAnsi="Garamond"/>
                    </w:rPr>
                    <w:t xml:space="preserve"> tournaments</w:t>
                  </w:r>
                </w:p>
              </w:tc>
            </w:tr>
          </w:tbl>
          <w:p w:rsidR="006D2BE3" w:rsidRPr="001E5F1F" w:rsidRDefault="006D2BE3" w:rsidP="00F811AF">
            <w:pPr>
              <w:rPr>
                <w:rFonts w:ascii="Garamond" w:hAnsi="Garamond"/>
              </w:rPr>
            </w:pPr>
          </w:p>
        </w:tc>
      </w:tr>
    </w:tbl>
    <w:p w:rsidR="006D2BE3" w:rsidRDefault="006D2BE3"/>
    <w:p w:rsidR="006D2BE3" w:rsidRDefault="006D2BE3">
      <w: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RPr="001E5F1F" w:rsidTr="00F811AF">
        <w:tc>
          <w:tcPr>
            <w:tcW w:w="4788" w:type="dxa"/>
            <w:tcBorders>
              <w:top w:val="single" w:sz="4" w:space="0" w:color="auto"/>
              <w:left w:val="single" w:sz="4" w:space="0" w:color="auto"/>
              <w:bottom w:val="nil"/>
              <w:right w:val="nil"/>
            </w:tcBorders>
            <w:hideMark/>
          </w:tcPr>
          <w:p w:rsidR="006D2BE3" w:rsidRDefault="006D2BE3" w:rsidP="00F811AF">
            <w:pPr>
              <w:rPr>
                <w:rFonts w:ascii="Garamond" w:hAnsi="Garamond"/>
                <w:b/>
              </w:rPr>
            </w:pPr>
            <w:r>
              <w:rPr>
                <w:rFonts w:ascii="Garamond" w:hAnsi="Garamond"/>
                <w:b/>
              </w:rPr>
              <w:t>Objective 3:</w:t>
            </w:r>
          </w:p>
          <w:p w:rsidR="006D2BE3" w:rsidRPr="00024D9A" w:rsidRDefault="006D2BE3" w:rsidP="00F811AF">
            <w:pPr>
              <w:rPr>
                <w:rFonts w:ascii="Garamond" w:hAnsi="Garamond"/>
              </w:rPr>
            </w:pPr>
            <w:r w:rsidRPr="00016B03">
              <w:rPr>
                <w:rFonts w:ascii="Garamond" w:hAnsi="Garamond"/>
                <w:bCs/>
              </w:rPr>
              <w:t>To achieve contractual minimu</w:t>
            </w:r>
            <w:r>
              <w:rPr>
                <w:rFonts w:ascii="Garamond" w:hAnsi="Garamond"/>
                <w:bCs/>
              </w:rPr>
              <w:t>m contract numbers for Fall 2016</w:t>
            </w:r>
            <w:r w:rsidRPr="00016B03">
              <w:rPr>
                <w:rFonts w:ascii="Garamond" w:hAnsi="Garamond"/>
                <w:bCs/>
              </w:rPr>
              <w:t>. With the loss of both the Good Neighbor policy and endorsing out of state students to be California residents it is my goal to recruit 12-17 student-athletes to FRC. I will be proactive in creating a new fundraising categorical line item within my camps and clinics budget which will enhance the recruiting process.</w:t>
            </w:r>
          </w:p>
        </w:tc>
        <w:tc>
          <w:tcPr>
            <w:tcW w:w="5017" w:type="dxa"/>
            <w:tcBorders>
              <w:top w:val="single" w:sz="4" w:space="0" w:color="auto"/>
              <w:left w:val="nil"/>
              <w:bottom w:val="nil"/>
              <w:right w:val="single" w:sz="4" w:space="0" w:color="auto"/>
            </w:tcBorders>
            <w:hideMark/>
          </w:tcPr>
          <w:p w:rsidR="006D2BE3" w:rsidRPr="001E5F1F" w:rsidRDefault="006D2BE3" w:rsidP="00F811AF">
            <w:pPr>
              <w:rPr>
                <w:rFonts w:ascii="Garamond" w:hAnsi="Garamond"/>
                <w:b/>
              </w:rPr>
            </w:pPr>
            <w:r w:rsidRPr="001E5F1F">
              <w:rPr>
                <w:rFonts w:ascii="Garamond" w:hAnsi="Garamond"/>
                <w:b/>
              </w:rPr>
              <w:t>Summary of Progress:</w:t>
            </w:r>
          </w:p>
          <w:p w:rsidR="006D2BE3" w:rsidRPr="001E5F1F" w:rsidRDefault="006D2BE3" w:rsidP="00F811AF">
            <w:pPr>
              <w:rPr>
                <w:rFonts w:ascii="Garamond" w:hAnsi="Garamond"/>
              </w:rPr>
            </w:pPr>
            <w:r>
              <w:rPr>
                <w:rFonts w:ascii="Garamond" w:hAnsi="Garamond"/>
              </w:rPr>
              <w:t>In my seventeen years here at FRC housing has been the major challenge in recruiting student-athletes. This summer of 2016 was the most challenging ever. Over the last five years I have recruited over 20 students annually to FRC and due to the lack of housing I was only able to recruit 18 students for the fall of 2016. Despite this hurdle, I was</w:t>
            </w:r>
            <w:r w:rsidRPr="00016B03">
              <w:rPr>
                <w:rFonts w:ascii="Garamond" w:hAnsi="Garamond"/>
              </w:rPr>
              <w:t xml:space="preserve"> successful in recruiting contractual numbers to my program. </w:t>
            </w:r>
            <w:r>
              <w:rPr>
                <w:rFonts w:ascii="Garamond" w:hAnsi="Garamond"/>
              </w:rPr>
              <w:t xml:space="preserve">With the new CCCAA rules allowing athletic programs to recruit California students electronically I have recruited the majority of our team from California.  </w:t>
            </w:r>
            <w:r w:rsidRPr="00016B03">
              <w:rPr>
                <w:rFonts w:ascii="Garamond" w:hAnsi="Garamond"/>
              </w:rPr>
              <w:t>With the help of Valerie Campa, we were able to create a separate fundraising categorical line item for recruiting which will help subsidize the cost needed for recruiting. Despite having the new fundraising line item allocated for recruiting we did not have</w:t>
            </w:r>
            <w:r>
              <w:rPr>
                <w:rFonts w:ascii="Garamond" w:hAnsi="Garamond"/>
              </w:rPr>
              <w:t xml:space="preserve"> additional money</w:t>
            </w:r>
            <w:r w:rsidRPr="00016B03">
              <w:rPr>
                <w:rFonts w:ascii="Garamond" w:hAnsi="Garamond"/>
              </w:rPr>
              <w:t xml:space="preserve"> to use for recruiting. Because of our ability to recruit nationwide, I would like to request more money to facilitate our recruiting efforts. We are very limited financially. </w:t>
            </w:r>
          </w:p>
        </w:tc>
      </w:tr>
      <w:tr w:rsidR="006D2BE3" w:rsidRPr="001E5F1F" w:rsidTr="00F811AF">
        <w:tc>
          <w:tcPr>
            <w:tcW w:w="4788" w:type="dxa"/>
            <w:tcBorders>
              <w:top w:val="nil"/>
              <w:left w:val="single" w:sz="4" w:space="0" w:color="auto"/>
              <w:bottom w:val="single" w:sz="4" w:space="0" w:color="auto"/>
              <w:right w:val="nil"/>
            </w:tcBorders>
            <w:hideMark/>
          </w:tcPr>
          <w:p w:rsidR="006D2BE3" w:rsidRPr="00024D9A" w:rsidRDefault="006D2BE3" w:rsidP="00F811AF">
            <w:pPr>
              <w:rPr>
                <w:rFonts w:ascii="Garamond" w:hAnsi="Garamond"/>
              </w:rPr>
            </w:pPr>
          </w:p>
        </w:tc>
        <w:tc>
          <w:tcPr>
            <w:tcW w:w="5017" w:type="dxa"/>
            <w:tcBorders>
              <w:top w:val="nil"/>
              <w:left w:val="nil"/>
              <w:bottom w:val="single" w:sz="4" w:space="0" w:color="auto"/>
              <w:right w:val="single" w:sz="4" w:space="0" w:color="auto"/>
            </w:tcBorders>
            <w:hideMark/>
          </w:tcPr>
          <w:p w:rsidR="006D2BE3" w:rsidRPr="001E5F1F" w:rsidRDefault="006D2BE3" w:rsidP="00F811AF">
            <w:pPr>
              <w:rPr>
                <w:rFonts w:ascii="Garamond" w:hAnsi="Garamond"/>
              </w:rPr>
            </w:pPr>
          </w:p>
        </w:tc>
      </w:tr>
    </w:tbl>
    <w:p w:rsidR="006D2BE3" w:rsidRPr="001E5F1F" w:rsidRDefault="006D2BE3" w:rsidP="006D2BE3">
      <w:pPr>
        <w:rPr>
          <w:rFonts w:ascii="Garamond" w:hAnsi="Garamond"/>
          <w:b/>
          <w:smallCaps/>
          <w:sz w:val="28"/>
          <w:szCs w:val="28"/>
          <w:u w:val="thick"/>
        </w:rPr>
      </w:pPr>
    </w:p>
    <w:p w:rsidR="006D2BE3" w:rsidRPr="001E5F1F" w:rsidRDefault="006D2BE3" w:rsidP="006D2BE3">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6D2BE3" w:rsidRPr="001E5F1F" w:rsidRDefault="006D2BE3" w:rsidP="006D2BE3">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6D2BE3" w:rsidRPr="001E5F1F" w:rsidRDefault="006D2BE3" w:rsidP="006D2B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RPr="001E5F1F" w:rsidTr="00F811AF">
        <w:tc>
          <w:tcPr>
            <w:tcW w:w="4788" w:type="dxa"/>
            <w:tcBorders>
              <w:top w:val="single" w:sz="4" w:space="0" w:color="auto"/>
              <w:left w:val="single" w:sz="4" w:space="0" w:color="auto"/>
              <w:bottom w:val="nil"/>
              <w:right w:val="nil"/>
            </w:tcBorders>
            <w:hideMark/>
          </w:tcPr>
          <w:p w:rsidR="006D2BE3" w:rsidRPr="001E5F1F" w:rsidRDefault="006D2BE3" w:rsidP="00F811AF">
            <w:pPr>
              <w:rPr>
                <w:rFonts w:ascii="Garamond" w:hAnsi="Garamond"/>
                <w:b/>
              </w:rPr>
            </w:pPr>
            <w:r w:rsidRPr="001E5F1F">
              <w:rPr>
                <w:rFonts w:ascii="Garamond" w:hAnsi="Garamond"/>
                <w:b/>
              </w:rPr>
              <w:t>Objective 1:</w:t>
            </w:r>
          </w:p>
          <w:p w:rsidR="006D2BE3" w:rsidRPr="00024D9A" w:rsidRDefault="006D2BE3" w:rsidP="00F811AF">
            <w:pPr>
              <w:rPr>
                <w:rFonts w:ascii="Garamond" w:hAnsi="Garamond"/>
              </w:rPr>
            </w:pPr>
            <w:r w:rsidRPr="00016B03">
              <w:rPr>
                <w:rFonts w:ascii="Garamond" w:hAnsi="Garamond"/>
              </w:rPr>
              <w:t>To achieve minimu</w:t>
            </w:r>
            <w:r>
              <w:rPr>
                <w:rFonts w:ascii="Garamond" w:hAnsi="Garamond"/>
              </w:rPr>
              <w:t>m contract numbers for Fall 2017</w:t>
            </w:r>
            <w:r w:rsidRPr="00016B03">
              <w:rPr>
                <w:rFonts w:ascii="Garamond" w:hAnsi="Garamond"/>
              </w:rPr>
              <w:t xml:space="preserve"> in conjunction with current COA rules and regulations, With the new CCCAA rule which allows us to recruit the state of California students I will be proactive in targeting this population. Also, with the newly adoption of FRC to endorse California residency to out-of-state students I will also make it a goal to recruit students from outside California</w:t>
            </w:r>
          </w:p>
        </w:tc>
        <w:tc>
          <w:tcPr>
            <w:tcW w:w="5017" w:type="dxa"/>
            <w:tcBorders>
              <w:top w:val="single" w:sz="4" w:space="0" w:color="auto"/>
              <w:left w:val="nil"/>
              <w:bottom w:val="nil"/>
              <w:right w:val="single" w:sz="4" w:space="0" w:color="auto"/>
            </w:tcBorders>
            <w:hideMark/>
          </w:tcPr>
          <w:p w:rsidR="006D2BE3" w:rsidRPr="001E5F1F" w:rsidRDefault="006D2BE3" w:rsidP="00F811AF">
            <w:pPr>
              <w:rPr>
                <w:rFonts w:ascii="Garamond" w:hAnsi="Garamond"/>
                <w:b/>
              </w:rPr>
            </w:pPr>
            <w:r w:rsidRPr="001E5F1F">
              <w:rPr>
                <w:rFonts w:ascii="Garamond" w:hAnsi="Garamond"/>
                <w:b/>
              </w:rPr>
              <w:t>Action Plan (include who is responsible):</w:t>
            </w:r>
          </w:p>
          <w:p w:rsidR="006D2BE3" w:rsidRDefault="006D2BE3" w:rsidP="00F811AF">
            <w:pPr>
              <w:rPr>
                <w:rFonts w:ascii="Garamond" w:hAnsi="Garamond"/>
              </w:rPr>
            </w:pPr>
            <w:r w:rsidRPr="00016B03">
              <w:rPr>
                <w:rFonts w:ascii="Garamond" w:hAnsi="Garamond"/>
              </w:rPr>
              <w:t xml:space="preserve">Being the head coach of the Men’s Basketball program I am ultimately responsible to </w:t>
            </w:r>
            <w:r>
              <w:rPr>
                <w:rFonts w:ascii="Garamond" w:hAnsi="Garamond"/>
              </w:rPr>
              <w:t xml:space="preserve">meet contractual minimal numbers by </w:t>
            </w:r>
            <w:r w:rsidRPr="00016B03">
              <w:rPr>
                <w:rFonts w:ascii="Garamond" w:hAnsi="Garamond"/>
              </w:rPr>
              <w:t>recruit</w:t>
            </w:r>
            <w:r>
              <w:rPr>
                <w:rFonts w:ascii="Garamond" w:hAnsi="Garamond"/>
              </w:rPr>
              <w:t xml:space="preserve">ing both California and out-of-state student-athletes. </w:t>
            </w:r>
            <w:r w:rsidRPr="00016B03">
              <w:rPr>
                <w:rFonts w:ascii="Garamond" w:hAnsi="Garamond"/>
              </w:rPr>
              <w:t xml:space="preserve"> I will do so by using our FRC resources and budgetary monies. It is my goal to </w:t>
            </w:r>
            <w:r>
              <w:rPr>
                <w:rFonts w:ascii="Garamond" w:hAnsi="Garamond"/>
              </w:rPr>
              <w:t xml:space="preserve">attain </w:t>
            </w:r>
            <w:r w:rsidRPr="00016B03">
              <w:rPr>
                <w:rFonts w:ascii="Garamond" w:hAnsi="Garamond"/>
              </w:rPr>
              <w:t xml:space="preserve">more money in order to do a more proficient job in recruiting. I would like to ask for an additional $1,000.00 which would help in </w:t>
            </w:r>
            <w:r>
              <w:rPr>
                <w:rFonts w:ascii="Garamond" w:hAnsi="Garamond"/>
              </w:rPr>
              <w:t xml:space="preserve">my </w:t>
            </w:r>
            <w:r w:rsidRPr="00016B03">
              <w:rPr>
                <w:rFonts w:ascii="Garamond" w:hAnsi="Garamond"/>
              </w:rPr>
              <w:t xml:space="preserve">recruiting </w:t>
            </w:r>
            <w:r>
              <w:rPr>
                <w:rFonts w:ascii="Garamond" w:hAnsi="Garamond"/>
              </w:rPr>
              <w:t>endeavors</w:t>
            </w:r>
            <w:r w:rsidRPr="00016B03">
              <w:rPr>
                <w:rFonts w:ascii="Garamond" w:hAnsi="Garamond"/>
              </w:rPr>
              <w:t>.</w:t>
            </w:r>
            <w:r>
              <w:rPr>
                <w:rFonts w:ascii="Garamond" w:hAnsi="Garamond"/>
              </w:rPr>
              <w:t xml:space="preserve"> The lack of housing in Quincy is the biggest challenge in this area.</w:t>
            </w:r>
          </w:p>
          <w:p w:rsidR="006D2BE3" w:rsidRPr="001E5F1F" w:rsidRDefault="006D2BE3" w:rsidP="00F811AF">
            <w:pPr>
              <w:rPr>
                <w:rFonts w:ascii="Garamond" w:hAnsi="Garamond"/>
              </w:rPr>
            </w:pPr>
            <w:r>
              <w:rPr>
                <w:rFonts w:ascii="Garamond" w:hAnsi="Garamond"/>
              </w:rPr>
              <w:t xml:space="preserve"> I am responsible for recruiting to my contractual numbers with the given resources within my budget </w:t>
            </w:r>
          </w:p>
        </w:tc>
      </w:tr>
      <w:tr w:rsidR="006D2BE3" w:rsidRPr="001E5F1F" w:rsidTr="00F811AF">
        <w:tc>
          <w:tcPr>
            <w:tcW w:w="4788" w:type="dxa"/>
            <w:tcBorders>
              <w:top w:val="nil"/>
              <w:left w:val="single" w:sz="4" w:space="0" w:color="auto"/>
              <w:bottom w:val="single" w:sz="4" w:space="0" w:color="auto"/>
              <w:right w:val="nil"/>
            </w:tcBorders>
            <w:hideMark/>
          </w:tcPr>
          <w:p w:rsidR="006D2BE3" w:rsidRPr="001E5F1F" w:rsidRDefault="006D2BE3" w:rsidP="00F811AF">
            <w:pPr>
              <w:rPr>
                <w:rFonts w:ascii="Garamond" w:hAnsi="Garamond"/>
              </w:rPr>
            </w:pPr>
          </w:p>
        </w:tc>
        <w:tc>
          <w:tcPr>
            <w:tcW w:w="5017" w:type="dxa"/>
            <w:tcBorders>
              <w:top w:val="nil"/>
              <w:left w:val="nil"/>
              <w:bottom w:val="single" w:sz="4" w:space="0" w:color="auto"/>
              <w:right w:val="single" w:sz="4" w:space="0" w:color="auto"/>
            </w:tcBorders>
            <w:hideMark/>
          </w:tcPr>
          <w:p w:rsidR="006D2BE3" w:rsidRPr="001E5F1F" w:rsidRDefault="006D2BE3" w:rsidP="00F811AF">
            <w:pPr>
              <w:rPr>
                <w:rFonts w:ascii="Garamond" w:hAnsi="Garamond"/>
              </w:rPr>
            </w:pPr>
          </w:p>
        </w:tc>
      </w:tr>
    </w:tbl>
    <w:p w:rsidR="00EC3514" w:rsidRDefault="00EC3514" w:rsidP="006D2BE3">
      <w:pPr>
        <w:rPr>
          <w:rFonts w:ascii="Garamond" w:hAnsi="Garamond"/>
        </w:rPr>
      </w:pPr>
    </w:p>
    <w:p w:rsidR="006D2BE3" w:rsidRPr="001E5F1F" w:rsidRDefault="00EC3514" w:rsidP="006D2BE3">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RPr="001E5F1F" w:rsidTr="00EC3514">
        <w:tc>
          <w:tcPr>
            <w:tcW w:w="4788" w:type="dxa"/>
            <w:hideMark/>
          </w:tcPr>
          <w:p w:rsidR="006D2BE3" w:rsidRPr="001E5F1F" w:rsidRDefault="006D2BE3" w:rsidP="00F811AF">
            <w:pPr>
              <w:rPr>
                <w:rFonts w:ascii="Garamond" w:hAnsi="Garamond"/>
                <w:b/>
              </w:rPr>
            </w:pPr>
            <w:r w:rsidRPr="001E5F1F">
              <w:rPr>
                <w:rFonts w:ascii="Garamond" w:hAnsi="Garamond"/>
                <w:b/>
              </w:rPr>
              <w:t>Objective 2:</w:t>
            </w:r>
          </w:p>
          <w:p w:rsidR="006D2BE3" w:rsidRPr="00525893" w:rsidRDefault="006D2BE3" w:rsidP="00F811AF">
            <w:pPr>
              <w:rPr>
                <w:rFonts w:ascii="Garamond" w:hAnsi="Garamond"/>
              </w:rPr>
            </w:pPr>
            <w:r>
              <w:rPr>
                <w:rFonts w:ascii="Garamond" w:hAnsi="Garamond"/>
              </w:rPr>
              <w:t>Purchase and install new shot clock and scoreboard for the 2016 conference season.</w:t>
            </w:r>
          </w:p>
        </w:tc>
        <w:tc>
          <w:tcPr>
            <w:tcW w:w="5017" w:type="dxa"/>
            <w:hideMark/>
          </w:tcPr>
          <w:p w:rsidR="006D2BE3" w:rsidRPr="0038411E" w:rsidRDefault="006D2BE3" w:rsidP="00F811AF">
            <w:pPr>
              <w:rPr>
                <w:rFonts w:ascii="Garamond" w:hAnsi="Garamond"/>
                <w:b/>
              </w:rPr>
            </w:pPr>
            <w:r w:rsidRPr="0038411E">
              <w:rPr>
                <w:rFonts w:ascii="Garamond" w:hAnsi="Garamond"/>
                <w:b/>
              </w:rPr>
              <w:t>Action Plan (include who is responsible):</w:t>
            </w:r>
          </w:p>
          <w:p w:rsidR="006D2BE3" w:rsidRDefault="006D2BE3" w:rsidP="00F811AF">
            <w:pPr>
              <w:rPr>
                <w:rFonts w:ascii="Garamond" w:hAnsi="Garamond"/>
              </w:rPr>
            </w:pPr>
            <w:r>
              <w:rPr>
                <w:rFonts w:ascii="Garamond" w:hAnsi="Garamond"/>
              </w:rPr>
              <w:t>The Athletic department has successfully fundraised and attained two new scoreboards, shot-clocks and scoreboard lights which have our basketball team current with NCAA and the CCCAA new rules and regulations.</w:t>
            </w:r>
          </w:p>
          <w:p w:rsidR="006D2BE3" w:rsidRPr="008E72EE" w:rsidRDefault="006D2BE3" w:rsidP="00F811AF">
            <w:pPr>
              <w:rPr>
                <w:rFonts w:ascii="Garamond" w:hAnsi="Garamond"/>
              </w:rPr>
            </w:pPr>
            <w:r>
              <w:rPr>
                <w:rFonts w:ascii="Garamond" w:hAnsi="Garamond"/>
              </w:rPr>
              <w:t>Merle Trueblood was responsible for acquiring the new items.</w:t>
            </w:r>
          </w:p>
        </w:tc>
      </w:tr>
    </w:tbl>
    <w:p w:rsidR="006D2BE3" w:rsidRDefault="006D2BE3" w:rsidP="006D2B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6D2BE3" w:rsidRPr="0038411E" w:rsidTr="00EC3514">
        <w:tc>
          <w:tcPr>
            <w:tcW w:w="4788" w:type="dxa"/>
            <w:hideMark/>
          </w:tcPr>
          <w:p w:rsidR="006D2BE3" w:rsidRPr="001E5F1F" w:rsidRDefault="006D2BE3" w:rsidP="00F811AF">
            <w:pPr>
              <w:rPr>
                <w:rFonts w:ascii="Garamond" w:hAnsi="Garamond"/>
                <w:b/>
              </w:rPr>
            </w:pPr>
            <w:r>
              <w:rPr>
                <w:rFonts w:ascii="Garamond" w:hAnsi="Garamond"/>
                <w:b/>
              </w:rPr>
              <w:t>Objective 3</w:t>
            </w:r>
            <w:r w:rsidRPr="001E5F1F">
              <w:rPr>
                <w:rFonts w:ascii="Garamond" w:hAnsi="Garamond"/>
                <w:b/>
              </w:rPr>
              <w:t>:</w:t>
            </w:r>
          </w:p>
          <w:p w:rsidR="006D2BE3" w:rsidRPr="00525893" w:rsidRDefault="006D2BE3" w:rsidP="00F811AF">
            <w:pPr>
              <w:rPr>
                <w:rFonts w:ascii="Garamond" w:hAnsi="Garamond"/>
              </w:rPr>
            </w:pPr>
            <w:r>
              <w:rPr>
                <w:rFonts w:ascii="Garamond" w:hAnsi="Garamond"/>
              </w:rPr>
              <w:t xml:space="preserve">To increase the general fund budget by $3,500 to subsidize the following areas: officiating costs, membership dues, and travel expenses, and supplies. All of these areas have seen significant increases over the last year.  </w:t>
            </w:r>
          </w:p>
        </w:tc>
        <w:tc>
          <w:tcPr>
            <w:tcW w:w="5017" w:type="dxa"/>
            <w:hideMark/>
          </w:tcPr>
          <w:p w:rsidR="006D2BE3" w:rsidRPr="0038411E" w:rsidRDefault="006D2BE3" w:rsidP="00F811AF">
            <w:pPr>
              <w:rPr>
                <w:rFonts w:ascii="Garamond" w:hAnsi="Garamond"/>
                <w:b/>
              </w:rPr>
            </w:pPr>
            <w:r w:rsidRPr="0038411E">
              <w:rPr>
                <w:rFonts w:ascii="Garamond" w:hAnsi="Garamond"/>
                <w:b/>
              </w:rPr>
              <w:t>Action Plan (include who is responsible):</w:t>
            </w:r>
          </w:p>
          <w:p w:rsidR="006D2BE3" w:rsidRDefault="006D2BE3" w:rsidP="00F811AF">
            <w:pPr>
              <w:rPr>
                <w:rFonts w:ascii="Garamond" w:hAnsi="Garamond"/>
              </w:rPr>
            </w:pPr>
            <w:r w:rsidRPr="00175020">
              <w:rPr>
                <w:rFonts w:ascii="Garamond" w:hAnsi="Garamond"/>
              </w:rPr>
              <w:t>I a</w:t>
            </w:r>
            <w:r>
              <w:rPr>
                <w:rFonts w:ascii="Garamond" w:hAnsi="Garamond"/>
              </w:rPr>
              <w:t>long with Merle Trueblood will work to attain an increase in the 2016-17 general fund budget to meet and maintain the annual increase of membership dues, travel expenses, supplies.</w:t>
            </w:r>
          </w:p>
          <w:p w:rsidR="006D2BE3" w:rsidRDefault="006D2BE3" w:rsidP="00F811AF">
            <w:pPr>
              <w:rPr>
                <w:rFonts w:ascii="Garamond" w:hAnsi="Garamond"/>
              </w:rPr>
            </w:pPr>
            <w:r>
              <w:rPr>
                <w:rFonts w:ascii="Garamond" w:hAnsi="Garamond"/>
              </w:rPr>
              <w:t>Hotel rates have increased $10.00 to $40.00 per room depending on the geographical location. CCCAA coaches’ membership dues have increased $50.00 per year. Other supplies such as nets ($8.00), video chips ($25.00), basketballs ($52.00 each), travel sweats $1,300.00, travel bags $600.00.</w:t>
            </w:r>
          </w:p>
          <w:p w:rsidR="006D2BE3" w:rsidRPr="0038411E" w:rsidRDefault="006D2BE3" w:rsidP="00F811AF">
            <w:pPr>
              <w:rPr>
                <w:rFonts w:ascii="Garamond" w:hAnsi="Garamond"/>
                <w:b/>
              </w:rPr>
            </w:pPr>
            <w:r>
              <w:rPr>
                <w:rFonts w:ascii="Garamond" w:hAnsi="Garamond"/>
              </w:rPr>
              <w:t>Merle Trueblood, myself and the budget committee is responsible for prioritizing and meeting our needs.</w:t>
            </w:r>
          </w:p>
        </w:tc>
      </w:tr>
    </w:tbl>
    <w:p w:rsidR="006D2BE3" w:rsidRDefault="006D2BE3" w:rsidP="006D2BE3">
      <w:pPr>
        <w:rPr>
          <w:rFonts w:ascii="Garamond" w:hAnsi="Garamond"/>
        </w:rPr>
      </w:pPr>
    </w:p>
    <w:p w:rsidR="006D2BE3" w:rsidRDefault="006D2BE3" w:rsidP="006D2BE3">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6D2BE3" w:rsidRDefault="006D2BE3" w:rsidP="006D2BE3">
      <w:pPr>
        <w:rPr>
          <w:rFonts w:ascii="Garamond" w:hAnsi="Garamond"/>
        </w:rPr>
      </w:pPr>
      <w:r>
        <w:rPr>
          <w:rFonts w:ascii="Garamond" w:hAnsi="Garamond"/>
        </w:rPr>
        <w:t>What objectives and tasks will you take on for next year? (You may continue objectives from the prior year.)</w:t>
      </w:r>
    </w:p>
    <w:p w:rsidR="006D2BE3" w:rsidRDefault="006D2BE3" w:rsidP="006D2B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6D2BE3" w:rsidRPr="00C64D02" w:rsidTr="00F811AF">
        <w:tc>
          <w:tcPr>
            <w:tcW w:w="4788" w:type="dxa"/>
          </w:tcPr>
          <w:p w:rsidR="006D2BE3" w:rsidRPr="00114704" w:rsidRDefault="006D2BE3" w:rsidP="00F811AF">
            <w:pPr>
              <w:rPr>
                <w:rFonts w:ascii="Garamond" w:hAnsi="Garamond"/>
                <w:b/>
              </w:rPr>
            </w:pPr>
            <w:r w:rsidRPr="00114704">
              <w:rPr>
                <w:rFonts w:ascii="Garamond" w:hAnsi="Garamond"/>
                <w:b/>
              </w:rPr>
              <w:t>Objective 1:</w:t>
            </w:r>
          </w:p>
          <w:p w:rsidR="006D2BE3" w:rsidRPr="00114704" w:rsidRDefault="006D2BE3" w:rsidP="00F811AF">
            <w:pPr>
              <w:rPr>
                <w:rFonts w:ascii="Garamond" w:hAnsi="Garamond"/>
              </w:rPr>
            </w:pPr>
            <w:r w:rsidRPr="008B11ED">
              <w:rPr>
                <w:rFonts w:ascii="Garamond" w:hAnsi="Garamond"/>
              </w:rPr>
              <w:t>To achieve minimum contract numbers for Fall 201</w:t>
            </w:r>
            <w:r>
              <w:rPr>
                <w:rFonts w:ascii="Garamond" w:hAnsi="Garamond"/>
              </w:rPr>
              <w:t>7</w:t>
            </w:r>
            <w:r w:rsidRPr="008B11ED">
              <w:rPr>
                <w:rFonts w:ascii="Garamond" w:hAnsi="Garamond"/>
              </w:rPr>
              <w:t xml:space="preserve"> in conjunction with current COA rules and regulations, With the new CCCAA rule which allows us to recruit the state of California students I will be proactive in targeting this population. Also, with the newly adoption of FRC to endorse California residency to out-of-state students I will also make it a goal to recruit students from outside California</w:t>
            </w:r>
          </w:p>
        </w:tc>
        <w:tc>
          <w:tcPr>
            <w:tcW w:w="5107" w:type="dxa"/>
          </w:tcPr>
          <w:p w:rsidR="006D2BE3" w:rsidRDefault="006D2BE3" w:rsidP="00F811AF">
            <w:pPr>
              <w:rPr>
                <w:rFonts w:ascii="Garamond" w:hAnsi="Garamond"/>
                <w:b/>
              </w:rPr>
            </w:pPr>
            <w:r w:rsidRPr="00114704">
              <w:rPr>
                <w:rFonts w:ascii="Garamond" w:hAnsi="Garamond"/>
                <w:b/>
              </w:rPr>
              <w:t>Action Plan (include who is responsible):</w:t>
            </w:r>
          </w:p>
          <w:p w:rsidR="006D2BE3" w:rsidRPr="008B11ED" w:rsidRDefault="006D2BE3" w:rsidP="00F811AF">
            <w:pPr>
              <w:rPr>
                <w:rFonts w:ascii="Garamond" w:hAnsi="Garamond"/>
              </w:rPr>
            </w:pPr>
            <w:r w:rsidRPr="008B11ED">
              <w:rPr>
                <w:rFonts w:ascii="Garamond" w:hAnsi="Garamond"/>
              </w:rPr>
              <w:t>Being the head coach of the Men’s Basketball program I am ultimately responsible to recruit to my program. I will do so by using our FRC resources and budgetary monies. It is my goal to get more money in order to do a more proficient job in recruiting. I would like to ask for an additional $1,000.00 which would help in recruiting students to FRC.</w:t>
            </w:r>
          </w:p>
          <w:p w:rsidR="006D2BE3" w:rsidRPr="00114704" w:rsidRDefault="006D2BE3" w:rsidP="00F811AF">
            <w:pPr>
              <w:rPr>
                <w:rFonts w:ascii="Garamond" w:hAnsi="Garamond"/>
              </w:rPr>
            </w:pPr>
          </w:p>
        </w:tc>
      </w:tr>
      <w:tr w:rsidR="006D2BE3" w:rsidRPr="00C64D02" w:rsidTr="00F811AF">
        <w:tc>
          <w:tcPr>
            <w:tcW w:w="4788" w:type="dxa"/>
          </w:tcPr>
          <w:p w:rsidR="006D2BE3" w:rsidRPr="00114704" w:rsidRDefault="006D2BE3" w:rsidP="00F811AF">
            <w:pPr>
              <w:rPr>
                <w:rFonts w:ascii="Garamond" w:hAnsi="Garamond"/>
                <w:b/>
              </w:rPr>
            </w:pPr>
            <w:r w:rsidRPr="00114704">
              <w:rPr>
                <w:rFonts w:ascii="Garamond" w:hAnsi="Garamond"/>
                <w:b/>
              </w:rPr>
              <w:t>Connection to results from assessment of student learning and/or other plans:</w:t>
            </w:r>
          </w:p>
          <w:p w:rsidR="006D2BE3" w:rsidRPr="00114704" w:rsidRDefault="006D2BE3" w:rsidP="00F811AF">
            <w:pPr>
              <w:rPr>
                <w:rFonts w:ascii="Garamond" w:hAnsi="Garamond"/>
              </w:rPr>
            </w:pPr>
            <w:r>
              <w:rPr>
                <w:rFonts w:ascii="Garamond" w:hAnsi="Garamond"/>
              </w:rPr>
              <w:t>My tenure contractual agreement along with the Strategic Enrollment committee’s help.</w:t>
            </w:r>
          </w:p>
        </w:tc>
        <w:tc>
          <w:tcPr>
            <w:tcW w:w="5107" w:type="dxa"/>
          </w:tcPr>
          <w:p w:rsidR="006D2BE3" w:rsidRPr="00114704" w:rsidRDefault="006D2BE3" w:rsidP="00F811AF">
            <w:pPr>
              <w:rPr>
                <w:rFonts w:ascii="Garamond" w:hAnsi="Garamond"/>
                <w:b/>
              </w:rPr>
            </w:pPr>
            <w:r w:rsidRPr="00114704">
              <w:rPr>
                <w:rFonts w:ascii="Garamond" w:hAnsi="Garamond"/>
                <w:b/>
              </w:rPr>
              <w:t>Resources/ Budget needed</w:t>
            </w:r>
            <w:r>
              <w:rPr>
                <w:rFonts w:ascii="Garamond" w:hAnsi="Garamond"/>
                <w:b/>
              </w:rPr>
              <w:t xml:space="preserve"> (if applicable):</w:t>
            </w:r>
          </w:p>
          <w:p w:rsidR="006D2BE3" w:rsidRPr="00114704" w:rsidRDefault="006D2BE3" w:rsidP="00F811AF">
            <w:pPr>
              <w:rPr>
                <w:rFonts w:ascii="Garamond" w:hAnsi="Garamond"/>
              </w:rPr>
            </w:pPr>
            <w:r>
              <w:rPr>
                <w:rFonts w:ascii="Garamond" w:hAnsi="Garamond"/>
              </w:rPr>
              <w:t>Additional increase of $1,000.00 to recruit in state and out of state students.</w:t>
            </w:r>
          </w:p>
          <w:p w:rsidR="006D2BE3" w:rsidRPr="00114704" w:rsidRDefault="006D2BE3" w:rsidP="00F811AF">
            <w:pPr>
              <w:rPr>
                <w:rFonts w:ascii="Garamond" w:hAnsi="Garamond"/>
              </w:rPr>
            </w:pPr>
          </w:p>
        </w:tc>
      </w:tr>
      <w:tr w:rsidR="006D2BE3" w:rsidRPr="00C64D02" w:rsidTr="00F811AF">
        <w:tc>
          <w:tcPr>
            <w:tcW w:w="4788" w:type="dxa"/>
          </w:tcPr>
          <w:p w:rsidR="006D2BE3" w:rsidRDefault="006D2BE3" w:rsidP="00F811A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6D2BE3" w:rsidRPr="00114704" w:rsidRDefault="006D2BE3" w:rsidP="00F811AF">
            <w:pPr>
              <w:rPr>
                <w:rFonts w:ascii="Garamond" w:hAnsi="Garamond"/>
                <w:b/>
              </w:rPr>
            </w:pPr>
          </w:p>
        </w:tc>
        <w:tc>
          <w:tcPr>
            <w:tcW w:w="5107" w:type="dxa"/>
          </w:tcPr>
          <w:p w:rsidR="006D2BE3" w:rsidRPr="00114704" w:rsidRDefault="006D2BE3" w:rsidP="00F811A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6D2BE3" w:rsidRDefault="006D2BE3" w:rsidP="00F811AF">
            <w:pPr>
              <w:rPr>
                <w:rFonts w:ascii="Garamond" w:hAnsi="Garamond"/>
              </w:rPr>
            </w:pPr>
            <w:r>
              <w:rPr>
                <w:rFonts w:ascii="Garamond" w:hAnsi="Garamond"/>
              </w:rPr>
              <w:t>Men’s Basketball 1100 74010 5100 083550</w:t>
            </w:r>
          </w:p>
          <w:p w:rsidR="006D2BE3" w:rsidRPr="00670ACC" w:rsidRDefault="006D2BE3" w:rsidP="00F811AF">
            <w:pPr>
              <w:rPr>
                <w:rFonts w:ascii="Garamond" w:hAnsi="Garamond"/>
              </w:rPr>
            </w:pPr>
            <w:r>
              <w:rPr>
                <w:rFonts w:ascii="Garamond" w:hAnsi="Garamond"/>
              </w:rPr>
              <w:t>Employee Travel</w:t>
            </w:r>
          </w:p>
        </w:tc>
      </w:tr>
      <w:tr w:rsidR="006D2BE3" w:rsidRPr="00C64D02" w:rsidTr="00F811AF">
        <w:tc>
          <w:tcPr>
            <w:tcW w:w="9895" w:type="dxa"/>
            <w:gridSpan w:val="2"/>
          </w:tcPr>
          <w:p w:rsidR="006D2BE3" w:rsidRPr="00114704" w:rsidRDefault="006D2BE3" w:rsidP="00F811A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The cost of travel increases annually.</w:t>
            </w:r>
          </w:p>
        </w:tc>
      </w:tr>
      <w:tr w:rsidR="006D2BE3" w:rsidRPr="00C64D02" w:rsidTr="00F811AF">
        <w:tc>
          <w:tcPr>
            <w:tcW w:w="9895" w:type="dxa"/>
            <w:gridSpan w:val="2"/>
          </w:tcPr>
          <w:p w:rsidR="006D2BE3" w:rsidRPr="00114704" w:rsidRDefault="006D2BE3" w:rsidP="00F811A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6D2BE3" w:rsidRPr="00C64D02" w:rsidTr="00F811AF">
        <w:tc>
          <w:tcPr>
            <w:tcW w:w="9895" w:type="dxa"/>
            <w:gridSpan w:val="2"/>
          </w:tcPr>
          <w:p w:rsidR="006D2BE3" w:rsidRPr="00114704" w:rsidRDefault="006D2BE3" w:rsidP="00F811AF">
            <w:pPr>
              <w:rPr>
                <w:rFonts w:ascii="Garamond" w:hAnsi="Garamond"/>
                <w:b/>
              </w:rPr>
            </w:pPr>
            <w:r>
              <w:rPr>
                <w:rFonts w:ascii="Garamond" w:hAnsi="Garamond"/>
                <w:u w:val="single"/>
              </w:rPr>
              <w:lastRenderedPageBreak/>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creating a subsequent budget to adequately recruit, we will create an environment to attract positive student-athletes to FRC. </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with the positive resources we will create opportunities for student success and retention.</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within a positive well-funded financial recruiting base, we will attract students and promote student learning outcomes. </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with the proper funding, recruiting and academic assessments, this will ensure employees </w:t>
            </w:r>
            <w:proofErr w:type="gramStart"/>
            <w:r>
              <w:rPr>
                <w:rFonts w:ascii="Garamond" w:hAnsi="Garamond"/>
              </w:rPr>
              <w:t>an</w:t>
            </w:r>
            <w:proofErr w:type="gramEnd"/>
            <w:r>
              <w:rPr>
                <w:rFonts w:ascii="Garamond" w:hAnsi="Garamond"/>
              </w:rPr>
              <w:t xml:space="preserve"> opportunity for heightened effectiveness.</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in that it’s only a $1,000.00</w:t>
            </w:r>
          </w:p>
        </w:tc>
      </w:tr>
    </w:tbl>
    <w:p w:rsidR="006D2BE3" w:rsidRDefault="006D2BE3" w:rsidP="006D2B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6D2BE3" w:rsidRPr="00C64D02" w:rsidTr="00F811AF">
        <w:tc>
          <w:tcPr>
            <w:tcW w:w="4788" w:type="dxa"/>
          </w:tcPr>
          <w:p w:rsidR="006D2BE3" w:rsidRPr="00114704" w:rsidRDefault="006D2BE3" w:rsidP="00F811AF">
            <w:pPr>
              <w:rPr>
                <w:rFonts w:ascii="Garamond" w:hAnsi="Garamond"/>
                <w:b/>
              </w:rPr>
            </w:pPr>
            <w:r>
              <w:rPr>
                <w:rFonts w:ascii="Garamond" w:hAnsi="Garamond"/>
                <w:b/>
              </w:rPr>
              <w:t>Objective 2</w:t>
            </w:r>
            <w:r w:rsidRPr="00114704">
              <w:rPr>
                <w:rFonts w:ascii="Garamond" w:hAnsi="Garamond"/>
                <w:b/>
              </w:rPr>
              <w:t>:</w:t>
            </w:r>
          </w:p>
          <w:p w:rsidR="006D2BE3" w:rsidRPr="00114704" w:rsidRDefault="006D2BE3" w:rsidP="00F811AF">
            <w:pPr>
              <w:rPr>
                <w:rFonts w:ascii="Garamond" w:hAnsi="Garamond"/>
              </w:rPr>
            </w:pPr>
            <w:r>
              <w:rPr>
                <w:rFonts w:ascii="Garamond" w:hAnsi="Garamond"/>
              </w:rPr>
              <w:t xml:space="preserve">To increase the general fund budget by $3,500 to subsidize the following areas: travel expenses and supplies. All of these areas have seen significant increases over the last year.  </w:t>
            </w:r>
          </w:p>
        </w:tc>
        <w:tc>
          <w:tcPr>
            <w:tcW w:w="5107" w:type="dxa"/>
          </w:tcPr>
          <w:p w:rsidR="006D2BE3" w:rsidRDefault="006D2BE3" w:rsidP="00F811AF">
            <w:pPr>
              <w:rPr>
                <w:rFonts w:ascii="Garamond" w:hAnsi="Garamond"/>
                <w:b/>
              </w:rPr>
            </w:pPr>
            <w:r w:rsidRPr="00114704">
              <w:rPr>
                <w:rFonts w:ascii="Garamond" w:hAnsi="Garamond"/>
                <w:b/>
              </w:rPr>
              <w:t>Action Plan (include who is responsible):</w:t>
            </w:r>
          </w:p>
          <w:p w:rsidR="006D2BE3" w:rsidRDefault="006D2BE3" w:rsidP="00F811AF">
            <w:pPr>
              <w:rPr>
                <w:rFonts w:ascii="Garamond" w:hAnsi="Garamond"/>
              </w:rPr>
            </w:pPr>
            <w:r w:rsidRPr="00175020">
              <w:rPr>
                <w:rFonts w:ascii="Garamond" w:hAnsi="Garamond"/>
              </w:rPr>
              <w:t>I a</w:t>
            </w:r>
            <w:r>
              <w:rPr>
                <w:rFonts w:ascii="Garamond" w:hAnsi="Garamond"/>
              </w:rPr>
              <w:t>long with Merle Trueblood will work to attain an increase in the 2017-18 general fund budget to meet and maintain the annual increase of membership dues, travel expenses, supplies.</w:t>
            </w:r>
          </w:p>
          <w:p w:rsidR="006D2BE3" w:rsidRDefault="006D2BE3" w:rsidP="00F811AF">
            <w:pPr>
              <w:rPr>
                <w:rFonts w:ascii="Garamond" w:hAnsi="Garamond"/>
              </w:rPr>
            </w:pPr>
            <w:r>
              <w:rPr>
                <w:rFonts w:ascii="Garamond" w:hAnsi="Garamond"/>
              </w:rPr>
              <w:t>Hotel rates have increased $10.00 to $40.00 per room depending on the geographical location. Travel sweats $1,300.00, travel bags $600.00.</w:t>
            </w:r>
          </w:p>
          <w:p w:rsidR="006D2BE3" w:rsidRPr="00114704" w:rsidRDefault="006D2BE3" w:rsidP="00F811AF">
            <w:pPr>
              <w:rPr>
                <w:rFonts w:ascii="Garamond" w:hAnsi="Garamond"/>
              </w:rPr>
            </w:pPr>
            <w:r>
              <w:rPr>
                <w:rFonts w:ascii="Garamond" w:hAnsi="Garamond"/>
              </w:rPr>
              <w:t>Merle Trueblood, myself and the budget committee is responsible for prioritizing and meeting our needs.</w:t>
            </w:r>
          </w:p>
        </w:tc>
      </w:tr>
      <w:tr w:rsidR="006D2BE3" w:rsidRPr="00C64D02" w:rsidTr="00F811AF">
        <w:tc>
          <w:tcPr>
            <w:tcW w:w="4788" w:type="dxa"/>
          </w:tcPr>
          <w:p w:rsidR="006D2BE3" w:rsidRDefault="006D2BE3" w:rsidP="00F811AF">
            <w:pPr>
              <w:rPr>
                <w:rFonts w:ascii="Garamond" w:hAnsi="Garamond"/>
                <w:b/>
              </w:rPr>
            </w:pPr>
          </w:p>
        </w:tc>
        <w:tc>
          <w:tcPr>
            <w:tcW w:w="5107" w:type="dxa"/>
          </w:tcPr>
          <w:p w:rsidR="006D2BE3" w:rsidRPr="00114704" w:rsidRDefault="006D2BE3" w:rsidP="00F811AF">
            <w:pPr>
              <w:rPr>
                <w:rFonts w:ascii="Garamond" w:hAnsi="Garamond"/>
                <w:b/>
              </w:rPr>
            </w:pPr>
          </w:p>
        </w:tc>
      </w:tr>
      <w:tr w:rsidR="006D2BE3" w:rsidRPr="00C64D02" w:rsidTr="00F811AF">
        <w:tc>
          <w:tcPr>
            <w:tcW w:w="4788" w:type="dxa"/>
          </w:tcPr>
          <w:p w:rsidR="006D2BE3" w:rsidRPr="00114704" w:rsidRDefault="006D2BE3" w:rsidP="00F811AF">
            <w:pPr>
              <w:rPr>
                <w:rFonts w:ascii="Garamond" w:hAnsi="Garamond"/>
                <w:b/>
              </w:rPr>
            </w:pPr>
            <w:r w:rsidRPr="00114704">
              <w:rPr>
                <w:rFonts w:ascii="Garamond" w:hAnsi="Garamond"/>
                <w:b/>
              </w:rPr>
              <w:t>Connection to results from assessment of student learning and/or other plans:</w:t>
            </w:r>
          </w:p>
          <w:p w:rsidR="006D2BE3" w:rsidRPr="00114704" w:rsidRDefault="006D2BE3" w:rsidP="00F811AF">
            <w:pPr>
              <w:rPr>
                <w:rFonts w:ascii="Garamond" w:hAnsi="Garamond"/>
              </w:rPr>
            </w:pPr>
            <w:r>
              <w:rPr>
                <w:rFonts w:ascii="Garamond" w:hAnsi="Garamond"/>
              </w:rPr>
              <w:t>My tenure contractual agreement along with the Strategic Enrollment committee’s help.</w:t>
            </w:r>
          </w:p>
        </w:tc>
        <w:tc>
          <w:tcPr>
            <w:tcW w:w="5107" w:type="dxa"/>
          </w:tcPr>
          <w:p w:rsidR="006D2BE3" w:rsidRPr="00114704" w:rsidRDefault="006D2BE3" w:rsidP="00F811AF">
            <w:pPr>
              <w:rPr>
                <w:rFonts w:ascii="Garamond" w:hAnsi="Garamond"/>
                <w:b/>
              </w:rPr>
            </w:pPr>
            <w:r w:rsidRPr="00114704">
              <w:rPr>
                <w:rFonts w:ascii="Garamond" w:hAnsi="Garamond"/>
                <w:b/>
              </w:rPr>
              <w:t>Resources/ Budget needed</w:t>
            </w:r>
            <w:r>
              <w:rPr>
                <w:rFonts w:ascii="Garamond" w:hAnsi="Garamond"/>
                <w:b/>
              </w:rPr>
              <w:t xml:space="preserve"> (if applicable):</w:t>
            </w:r>
          </w:p>
          <w:p w:rsidR="006D2BE3" w:rsidRPr="00114704" w:rsidRDefault="006D2BE3" w:rsidP="00F811AF">
            <w:pPr>
              <w:rPr>
                <w:rFonts w:ascii="Garamond" w:hAnsi="Garamond"/>
              </w:rPr>
            </w:pPr>
            <w:r>
              <w:rPr>
                <w:rFonts w:ascii="Garamond" w:hAnsi="Garamond"/>
              </w:rPr>
              <w:t>Men’s Basketball Budgetary items</w:t>
            </w:r>
          </w:p>
          <w:p w:rsidR="006D2BE3" w:rsidRPr="00114704" w:rsidRDefault="006D2BE3" w:rsidP="00F811AF">
            <w:pPr>
              <w:rPr>
                <w:rFonts w:ascii="Garamond" w:hAnsi="Garamond"/>
              </w:rPr>
            </w:pPr>
          </w:p>
        </w:tc>
      </w:tr>
      <w:tr w:rsidR="006D2BE3" w:rsidRPr="00C64D02" w:rsidTr="00F811AF">
        <w:tc>
          <w:tcPr>
            <w:tcW w:w="4788" w:type="dxa"/>
          </w:tcPr>
          <w:p w:rsidR="006D2BE3" w:rsidRDefault="006D2BE3" w:rsidP="00F811AF">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6D2BE3" w:rsidRPr="00114704" w:rsidRDefault="006D2BE3" w:rsidP="00F811AF">
            <w:pPr>
              <w:rPr>
                <w:rFonts w:ascii="Garamond" w:hAnsi="Garamond"/>
                <w:b/>
              </w:rPr>
            </w:pPr>
          </w:p>
        </w:tc>
        <w:tc>
          <w:tcPr>
            <w:tcW w:w="5107" w:type="dxa"/>
          </w:tcPr>
          <w:p w:rsidR="006D2BE3" w:rsidRDefault="006D2BE3" w:rsidP="00F811AF">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6D2BE3" w:rsidRPr="00547FC1" w:rsidRDefault="006D2BE3" w:rsidP="00F811AF">
            <w:pPr>
              <w:rPr>
                <w:rFonts w:ascii="Garamond" w:hAnsi="Garamond"/>
              </w:rPr>
            </w:pPr>
            <w:r w:rsidRPr="00547FC1">
              <w:rPr>
                <w:rFonts w:ascii="Garamond" w:hAnsi="Garamond"/>
              </w:rPr>
              <w:t>5020 Dues and Memberships</w:t>
            </w:r>
          </w:p>
          <w:p w:rsidR="006D2BE3" w:rsidRDefault="006D2BE3" w:rsidP="00F811AF">
            <w:pPr>
              <w:rPr>
                <w:rFonts w:ascii="Garamond" w:hAnsi="Garamond"/>
              </w:rPr>
            </w:pPr>
            <w:r>
              <w:rPr>
                <w:rFonts w:ascii="Garamond" w:hAnsi="Garamond"/>
              </w:rPr>
              <w:t>5100 Employee Travel</w:t>
            </w:r>
          </w:p>
          <w:p w:rsidR="006D2BE3" w:rsidRDefault="006D2BE3" w:rsidP="00F811AF">
            <w:pPr>
              <w:rPr>
                <w:rFonts w:ascii="Garamond" w:hAnsi="Garamond"/>
              </w:rPr>
            </w:pPr>
            <w:r>
              <w:rPr>
                <w:rFonts w:ascii="Garamond" w:hAnsi="Garamond"/>
              </w:rPr>
              <w:t>5905 Events and Programs</w:t>
            </w:r>
          </w:p>
          <w:p w:rsidR="006D2BE3" w:rsidRDefault="006D2BE3" w:rsidP="00F811AF">
            <w:pPr>
              <w:rPr>
                <w:rFonts w:ascii="Garamond" w:hAnsi="Garamond"/>
              </w:rPr>
            </w:pPr>
            <w:r>
              <w:rPr>
                <w:rFonts w:ascii="Garamond" w:hAnsi="Garamond"/>
              </w:rPr>
              <w:t>4325 Non-Instructional Supply</w:t>
            </w:r>
          </w:p>
          <w:p w:rsidR="006D2BE3" w:rsidRDefault="006D2BE3" w:rsidP="00F811AF">
            <w:pPr>
              <w:rPr>
                <w:rFonts w:ascii="Garamond" w:hAnsi="Garamond"/>
              </w:rPr>
            </w:pPr>
            <w:r>
              <w:rPr>
                <w:rFonts w:ascii="Garamond" w:hAnsi="Garamond"/>
              </w:rPr>
              <w:t>5101 Student Travel</w:t>
            </w:r>
          </w:p>
          <w:p w:rsidR="006D2BE3" w:rsidRPr="00547FC1" w:rsidRDefault="006D2BE3" w:rsidP="00F811AF">
            <w:pPr>
              <w:rPr>
                <w:rFonts w:ascii="Garamond" w:hAnsi="Garamond"/>
              </w:rPr>
            </w:pPr>
            <w:r>
              <w:rPr>
                <w:rFonts w:ascii="Garamond" w:hAnsi="Garamond"/>
              </w:rPr>
              <w:t>5920 Student Meals</w:t>
            </w:r>
          </w:p>
        </w:tc>
      </w:tr>
      <w:tr w:rsidR="006D2BE3" w:rsidRPr="00C64D02" w:rsidTr="00F811AF">
        <w:tc>
          <w:tcPr>
            <w:tcW w:w="9895" w:type="dxa"/>
            <w:gridSpan w:val="2"/>
          </w:tcPr>
          <w:p w:rsidR="006D2BE3" w:rsidRPr="00114704" w:rsidRDefault="006D2BE3" w:rsidP="00F811AF">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Line item 5101 is an uncontrollable increased costs on an annual basis.</w:t>
            </w:r>
          </w:p>
        </w:tc>
      </w:tr>
      <w:tr w:rsidR="006D2BE3" w:rsidRPr="00C64D02" w:rsidTr="00F811AF">
        <w:tc>
          <w:tcPr>
            <w:tcW w:w="9895" w:type="dxa"/>
            <w:gridSpan w:val="2"/>
          </w:tcPr>
          <w:p w:rsidR="006D2BE3" w:rsidRPr="00114704" w:rsidRDefault="006D2BE3" w:rsidP="00F811AF">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By meeting the annual increase of fixed cost we are able to provide safe transportation, lodging and meals for students on road trips. </w:t>
            </w:r>
          </w:p>
        </w:tc>
      </w:tr>
      <w:tr w:rsidR="006D2BE3" w:rsidRPr="00C64D02" w:rsidTr="00F811AF">
        <w:tc>
          <w:tcPr>
            <w:tcW w:w="9895" w:type="dxa"/>
            <w:gridSpan w:val="2"/>
          </w:tcPr>
          <w:p w:rsidR="006D2BE3" w:rsidRPr="00114704" w:rsidRDefault="006D2BE3" w:rsidP="00F811AF">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Student-athletes will be attracted to our unique program here at FRC</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With the proper financial facilitation we will ensure student success and retention.</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By providing a comprehensive program we will create a platform for student based learning.</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objective is by far are the most significant wants and needs to facility employee effectiveness.</w:t>
            </w:r>
          </w:p>
        </w:tc>
      </w:tr>
      <w:tr w:rsidR="006D2BE3" w:rsidRPr="00C64D02" w:rsidTr="00F811AF">
        <w:tc>
          <w:tcPr>
            <w:tcW w:w="9895" w:type="dxa"/>
            <w:gridSpan w:val="2"/>
          </w:tcPr>
          <w:p w:rsidR="006D2BE3" w:rsidRPr="00114704" w:rsidRDefault="006D2BE3" w:rsidP="00F811AF">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With the number of students-athletes that we’ve recruited over our minimal numbers on a consistent level the budget committee perhaps reward a result oriented effort and facilitate those efforts with endorsing a budget increase.</w:t>
            </w:r>
          </w:p>
        </w:tc>
      </w:tr>
    </w:tbl>
    <w:p w:rsidR="006D2BE3" w:rsidRDefault="006D2BE3" w:rsidP="006D2BE3">
      <w:pPr>
        <w:rPr>
          <w:rFonts w:ascii="Garamond" w:hAnsi="Garamond"/>
        </w:rPr>
      </w:pPr>
      <w:r>
        <w:rPr>
          <w:rFonts w:ascii="Garamond" w:hAnsi="Garamond"/>
        </w:rPr>
        <w:br w:type="column"/>
      </w:r>
    </w:p>
    <w:p w:rsidR="006D2BE3" w:rsidRDefault="006D2BE3" w:rsidP="006D2BE3">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6D2BE3" w:rsidRDefault="006D2BE3" w:rsidP="006D2BE3">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6D2BE3" w:rsidTr="00F811AF">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6D2BE3" w:rsidRDefault="006D2BE3" w:rsidP="00F811AF">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6D2BE3" w:rsidRDefault="006D2BE3" w:rsidP="00F811A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6D2BE3" w:rsidRDefault="006D2BE3" w:rsidP="00F811A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6D2BE3" w:rsidTr="00F811AF">
        <w:tc>
          <w:tcPr>
            <w:tcW w:w="3325" w:type="dxa"/>
            <w:tcBorders>
              <w:top w:val="single" w:sz="4" w:space="0" w:color="auto"/>
              <w:left w:val="single" w:sz="4" w:space="0" w:color="auto"/>
              <w:bottom w:val="single" w:sz="4" w:space="0" w:color="auto"/>
              <w:right w:val="single" w:sz="4" w:space="0" w:color="auto"/>
            </w:tcBorders>
            <w:vAlign w:val="center"/>
          </w:tcPr>
          <w:p w:rsidR="006D2BE3" w:rsidRDefault="006D2BE3" w:rsidP="00F811AF">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6D2BE3" w:rsidRDefault="006D2BE3" w:rsidP="00F811AF">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6D2BE3" w:rsidRDefault="006D2BE3" w:rsidP="00F811AF">
            <w:pPr>
              <w:rPr>
                <w:rFonts w:ascii="Garamond" w:hAnsi="Garamond"/>
              </w:rPr>
            </w:pPr>
            <w:r>
              <w:rPr>
                <w:rFonts w:ascii="Garamond" w:hAnsi="Garamond"/>
              </w:rPr>
              <w:t>See current year objective 2</w:t>
            </w:r>
          </w:p>
        </w:tc>
      </w:tr>
    </w:tbl>
    <w:p w:rsidR="006D2BE3" w:rsidRDefault="006D2BE3" w:rsidP="006D2BE3">
      <w:pPr>
        <w:rPr>
          <w:rFonts w:ascii="Garamond" w:hAnsi="Garamond"/>
        </w:rPr>
      </w:pPr>
    </w:p>
    <w:p w:rsidR="006D2BE3" w:rsidRDefault="006D2BE3" w:rsidP="006D2BE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D2BE3" w:rsidRDefault="006D2BE3" w:rsidP="006D2BE3">
      <w:pPr>
        <w:rPr>
          <w:rFonts w:ascii="Garamond" w:hAnsi="Garamond"/>
        </w:rPr>
      </w:pPr>
      <w:r>
        <w:rPr>
          <w:rFonts w:ascii="Garamond" w:hAnsi="Garamond"/>
        </w:rPr>
        <w:t>Based on information and/or data provided:</w:t>
      </w:r>
    </w:p>
    <w:p w:rsidR="006D2BE3" w:rsidRDefault="006D2BE3" w:rsidP="006D2BE3">
      <w:pPr>
        <w:rPr>
          <w:rFonts w:ascii="Garamond" w:hAnsi="Garamond"/>
        </w:rPr>
      </w:pPr>
    </w:p>
    <w:p w:rsidR="006D2BE3" w:rsidRDefault="006D2BE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6D2BE3" w:rsidTr="00F811AF">
        <w:tc>
          <w:tcPr>
            <w:tcW w:w="9895" w:type="dxa"/>
            <w:tcBorders>
              <w:top w:val="single" w:sz="4" w:space="0" w:color="auto"/>
              <w:left w:val="single" w:sz="4" w:space="0" w:color="auto"/>
              <w:bottom w:val="single" w:sz="4" w:space="0" w:color="auto"/>
              <w:right w:val="single" w:sz="4" w:space="0" w:color="auto"/>
            </w:tcBorders>
          </w:tcPr>
          <w:p w:rsidR="006D2BE3" w:rsidRDefault="006D2BE3" w:rsidP="00F811AF">
            <w:pPr>
              <w:rPr>
                <w:rFonts w:ascii="Garamond" w:hAnsi="Garamond"/>
              </w:rPr>
            </w:pPr>
            <w:r>
              <w:rPr>
                <w:rFonts w:ascii="Garamond" w:hAnsi="Garamond"/>
              </w:rPr>
              <w:t xml:space="preserve">The Men’s Basketball program made an historical achievement during the 20115-16 season being ranked number one in the state of California with an overall record of 27-2. This year we have had coaches from West Virginia, UNLV, University of Reno, Utah State which will help in the recruiting, retention and placement of current and future student athletes here at FRC. The Men’s Basketball program has currently eighteen students enrolled as full-time students. We have four returning sophomores and fourteen new freshman. Thirteen students are California residents with the remaining five being out-of-state students. </w:t>
            </w:r>
          </w:p>
        </w:tc>
      </w:tr>
    </w:tbl>
    <w:p w:rsidR="006D2BE3" w:rsidRDefault="006D2BE3" w:rsidP="006D2BE3">
      <w:pPr>
        <w:rPr>
          <w:rFonts w:ascii="Garamond" w:hAnsi="Garamond"/>
        </w:rPr>
      </w:pPr>
    </w:p>
    <w:p w:rsidR="006D2BE3" w:rsidRDefault="006D2BE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6D2BE3" w:rsidTr="00F811AF">
        <w:tc>
          <w:tcPr>
            <w:tcW w:w="9895" w:type="dxa"/>
            <w:tcBorders>
              <w:top w:val="single" w:sz="4" w:space="0" w:color="auto"/>
              <w:left w:val="single" w:sz="4" w:space="0" w:color="auto"/>
              <w:bottom w:val="single" w:sz="4" w:space="0" w:color="auto"/>
              <w:right w:val="single" w:sz="4" w:space="0" w:color="auto"/>
            </w:tcBorders>
          </w:tcPr>
          <w:p w:rsidR="006D2BE3" w:rsidRDefault="006D2BE3" w:rsidP="00F811AF">
            <w:pPr>
              <w:rPr>
                <w:rFonts w:ascii="Garamond" w:hAnsi="Garamond"/>
              </w:rPr>
            </w:pPr>
            <w:r>
              <w:rPr>
                <w:rFonts w:ascii="Garamond" w:hAnsi="Garamond"/>
              </w:rPr>
              <w:t>The only significant within our program are the increased, uncontrollable fixed cost of CCCAA dues, tournament fees, mileage increase as well as other unforeseen increases that appear annually.</w:t>
            </w:r>
          </w:p>
        </w:tc>
      </w:tr>
    </w:tbl>
    <w:p w:rsidR="006D2BE3" w:rsidRDefault="006D2BE3" w:rsidP="006D2BE3">
      <w:pPr>
        <w:rPr>
          <w:rFonts w:ascii="Garamond" w:hAnsi="Garamond"/>
        </w:rPr>
      </w:pPr>
    </w:p>
    <w:p w:rsidR="006D2BE3" w:rsidRDefault="006D2BE3"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6D2BE3" w:rsidTr="00F811AF">
        <w:tc>
          <w:tcPr>
            <w:tcW w:w="9895" w:type="dxa"/>
            <w:tcBorders>
              <w:top w:val="single" w:sz="4" w:space="0" w:color="auto"/>
              <w:left w:val="single" w:sz="4" w:space="0" w:color="auto"/>
              <w:bottom w:val="single" w:sz="4" w:space="0" w:color="auto"/>
              <w:right w:val="single" w:sz="4" w:space="0" w:color="auto"/>
            </w:tcBorders>
          </w:tcPr>
          <w:p w:rsidR="006D2BE3" w:rsidRDefault="006D2BE3" w:rsidP="00F811AF">
            <w:pPr>
              <w:rPr>
                <w:rFonts w:ascii="Garamond" w:hAnsi="Garamond"/>
              </w:rPr>
            </w:pPr>
            <w:r>
              <w:rPr>
                <w:rFonts w:ascii="Garamond" w:hAnsi="Garamond"/>
              </w:rPr>
              <w:t>I anticipate our facility being remodeled this coming year and as a result we will be practicing and playing at a new facility located next to the college’s health club.</w:t>
            </w:r>
          </w:p>
        </w:tc>
      </w:tr>
    </w:tbl>
    <w:p w:rsidR="006D2BE3" w:rsidRDefault="006D2BE3" w:rsidP="006D2BE3">
      <w:pPr>
        <w:rPr>
          <w:rFonts w:ascii="Garamond" w:hAnsi="Garamond"/>
        </w:rPr>
      </w:pPr>
    </w:p>
    <w:p w:rsidR="006D2BE3" w:rsidRDefault="006D2BE3" w:rsidP="006D2BE3">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6D2BE3" w:rsidRDefault="006D2BE3" w:rsidP="006D2BE3">
      <w:pPr>
        <w:rPr>
          <w:rFonts w:ascii="Garamond" w:hAnsi="Garamond"/>
        </w:rPr>
      </w:pPr>
      <w:r>
        <w:rPr>
          <w:rFonts w:ascii="Garamond" w:hAnsi="Garamond"/>
        </w:rPr>
        <w:t>Attach supporting documents as appropriate.</w:t>
      </w:r>
    </w:p>
    <w:p w:rsidR="00950BB3" w:rsidRDefault="00950BB3" w:rsidP="006D2BE3">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6D2BE3" w:rsidRPr="00EC3514" w:rsidTr="00EC3514">
        <w:trPr>
          <w:trHeight w:val="300"/>
        </w:trPr>
        <w:tc>
          <w:tcPr>
            <w:tcW w:w="123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FY</w:t>
            </w:r>
          </w:p>
        </w:tc>
        <w:tc>
          <w:tcPr>
            <w:tcW w:w="132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2012/13</w:t>
            </w:r>
          </w:p>
        </w:tc>
        <w:tc>
          <w:tcPr>
            <w:tcW w:w="13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2013/14</w:t>
            </w:r>
          </w:p>
        </w:tc>
        <w:tc>
          <w:tcPr>
            <w:tcW w:w="134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2014/15</w:t>
            </w:r>
          </w:p>
        </w:tc>
        <w:tc>
          <w:tcPr>
            <w:tcW w:w="15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2015/16</w:t>
            </w:r>
          </w:p>
        </w:tc>
        <w:tc>
          <w:tcPr>
            <w:tcW w:w="184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2016/17</w:t>
            </w:r>
          </w:p>
        </w:tc>
      </w:tr>
      <w:tr w:rsidR="006D2BE3" w:rsidRPr="00EC3514" w:rsidTr="00EC3514">
        <w:trPr>
          <w:trHeight w:val="465"/>
        </w:trPr>
        <w:tc>
          <w:tcPr>
            <w:tcW w:w="123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c>
          <w:tcPr>
            <w:tcW w:w="5460" w:type="dxa"/>
            <w:gridSpan w:val="4"/>
            <w:noWrap/>
            <w:hideMark/>
          </w:tcPr>
          <w:p w:rsidR="006D2BE3" w:rsidRPr="00EC3514" w:rsidRDefault="006D2BE3" w:rsidP="00F811AF">
            <w:pPr>
              <w:rPr>
                <w:rFonts w:ascii="Arial" w:hAnsi="Arial" w:cs="Arial"/>
                <w:b/>
                <w:bCs/>
                <w:sz w:val="20"/>
                <w:szCs w:val="20"/>
              </w:rPr>
            </w:pPr>
            <w:proofErr w:type="spellStart"/>
            <w:r w:rsidRPr="00EC3514">
              <w:rPr>
                <w:rFonts w:ascii="Arial" w:hAnsi="Arial" w:cs="Arial"/>
                <w:b/>
                <w:bCs/>
                <w:sz w:val="20"/>
                <w:szCs w:val="20"/>
              </w:rPr>
              <w:t>Mens</w:t>
            </w:r>
            <w:proofErr w:type="spellEnd"/>
            <w:r w:rsidRPr="00EC3514">
              <w:rPr>
                <w:rFonts w:ascii="Arial" w:hAnsi="Arial" w:cs="Arial"/>
                <w:b/>
                <w:bCs/>
                <w:sz w:val="20"/>
                <w:szCs w:val="20"/>
              </w:rPr>
              <w:t xml:space="preserve"> Basketball</w:t>
            </w: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r>
      <w:tr w:rsidR="006D2BE3" w:rsidRPr="00EC3514" w:rsidTr="00EC3514">
        <w:trPr>
          <w:trHeight w:val="300"/>
        </w:trPr>
        <w:tc>
          <w:tcPr>
            <w:tcW w:w="123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c>
          <w:tcPr>
            <w:tcW w:w="1320" w:type="dxa"/>
            <w:noWrap/>
            <w:hideMark/>
          </w:tcPr>
          <w:p w:rsidR="006D2BE3" w:rsidRPr="00EC3514" w:rsidRDefault="006D2BE3" w:rsidP="00F811AF">
            <w:pPr>
              <w:rPr>
                <w:rFonts w:ascii="Arial" w:hAnsi="Arial" w:cs="Arial"/>
                <w:sz w:val="20"/>
                <w:szCs w:val="20"/>
              </w:rPr>
            </w:pPr>
          </w:p>
        </w:tc>
        <w:tc>
          <w:tcPr>
            <w:tcW w:w="2640" w:type="dxa"/>
            <w:gridSpan w:val="2"/>
            <w:noWrap/>
            <w:hideMark/>
          </w:tcPr>
          <w:p w:rsidR="006D2BE3" w:rsidRPr="00EC3514" w:rsidRDefault="006D2BE3" w:rsidP="00F811AF">
            <w:pPr>
              <w:rPr>
                <w:rFonts w:ascii="Arial" w:hAnsi="Arial" w:cs="Arial"/>
                <w:sz w:val="20"/>
                <w:szCs w:val="20"/>
              </w:rPr>
            </w:pPr>
            <w:r w:rsidRPr="00EC3514">
              <w:rPr>
                <w:rFonts w:ascii="Arial" w:hAnsi="Arial" w:cs="Arial"/>
                <w:sz w:val="20"/>
                <w:szCs w:val="20"/>
              </w:rPr>
              <w:t>5101 - Student Travel</w:t>
            </w:r>
          </w:p>
        </w:tc>
        <w:tc>
          <w:tcPr>
            <w:tcW w:w="1500" w:type="dxa"/>
            <w:noWrap/>
            <w:hideMark/>
          </w:tcPr>
          <w:p w:rsidR="006D2BE3" w:rsidRPr="00EC3514" w:rsidRDefault="006D2BE3" w:rsidP="00F811AF">
            <w:pPr>
              <w:rPr>
                <w:rFonts w:ascii="Arial" w:hAnsi="Arial" w:cs="Arial"/>
                <w:sz w:val="20"/>
                <w:szCs w:val="20"/>
              </w:rPr>
            </w:pP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r>
      <w:tr w:rsidR="006D2BE3" w:rsidRPr="00EC3514" w:rsidTr="00EC3514">
        <w:trPr>
          <w:trHeight w:val="315"/>
        </w:trPr>
        <w:tc>
          <w:tcPr>
            <w:tcW w:w="123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BUDGET</w:t>
            </w:r>
          </w:p>
        </w:tc>
        <w:tc>
          <w:tcPr>
            <w:tcW w:w="132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$11,545.00 </w:t>
            </w:r>
          </w:p>
        </w:tc>
        <w:tc>
          <w:tcPr>
            <w:tcW w:w="130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$11,545.00 </w:t>
            </w:r>
          </w:p>
        </w:tc>
        <w:tc>
          <w:tcPr>
            <w:tcW w:w="13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$ 11,979.00 </w:t>
            </w:r>
          </w:p>
        </w:tc>
        <w:tc>
          <w:tcPr>
            <w:tcW w:w="150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11,979.00 </w:t>
            </w: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11,979.00 </w:t>
            </w:r>
          </w:p>
        </w:tc>
      </w:tr>
      <w:tr w:rsidR="006D2BE3" w:rsidRPr="00EC3514" w:rsidTr="00EC3514">
        <w:trPr>
          <w:trHeight w:val="315"/>
        </w:trPr>
        <w:tc>
          <w:tcPr>
            <w:tcW w:w="123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ACTUAL</w:t>
            </w:r>
          </w:p>
        </w:tc>
        <w:tc>
          <w:tcPr>
            <w:tcW w:w="132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$13,325.00 </w:t>
            </w:r>
          </w:p>
        </w:tc>
        <w:tc>
          <w:tcPr>
            <w:tcW w:w="13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$15,562.00 </w:t>
            </w:r>
          </w:p>
        </w:tc>
        <w:tc>
          <w:tcPr>
            <w:tcW w:w="134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$ 13,930.00 </w:t>
            </w:r>
          </w:p>
        </w:tc>
        <w:tc>
          <w:tcPr>
            <w:tcW w:w="15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13,724.00 </w:t>
            </w: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r>
      <w:tr w:rsidR="006D2BE3" w:rsidRPr="00EC3514" w:rsidTr="00EC3514">
        <w:trPr>
          <w:trHeight w:val="300"/>
        </w:trPr>
        <w:tc>
          <w:tcPr>
            <w:tcW w:w="123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c>
          <w:tcPr>
            <w:tcW w:w="1320" w:type="dxa"/>
            <w:noWrap/>
            <w:hideMark/>
          </w:tcPr>
          <w:p w:rsidR="006D2BE3" w:rsidRPr="00EC3514" w:rsidRDefault="006D2BE3" w:rsidP="00F811AF">
            <w:pPr>
              <w:rPr>
                <w:rFonts w:ascii="Arial" w:hAnsi="Arial" w:cs="Arial"/>
                <w:sz w:val="20"/>
                <w:szCs w:val="20"/>
              </w:rPr>
            </w:pPr>
          </w:p>
        </w:tc>
        <w:tc>
          <w:tcPr>
            <w:tcW w:w="2640" w:type="dxa"/>
            <w:gridSpan w:val="2"/>
            <w:noWrap/>
            <w:hideMark/>
          </w:tcPr>
          <w:p w:rsidR="006D2BE3" w:rsidRPr="00EC3514" w:rsidRDefault="006D2BE3" w:rsidP="00F811AF">
            <w:pPr>
              <w:rPr>
                <w:rFonts w:ascii="Arial" w:hAnsi="Arial" w:cs="Arial"/>
                <w:sz w:val="20"/>
                <w:szCs w:val="20"/>
              </w:rPr>
            </w:pPr>
            <w:r w:rsidRPr="00EC3514">
              <w:rPr>
                <w:rFonts w:ascii="Arial" w:hAnsi="Arial" w:cs="Arial"/>
                <w:sz w:val="20"/>
                <w:szCs w:val="20"/>
              </w:rPr>
              <w:t>5920 - Student Meals</w:t>
            </w:r>
          </w:p>
        </w:tc>
        <w:tc>
          <w:tcPr>
            <w:tcW w:w="1500" w:type="dxa"/>
            <w:noWrap/>
            <w:hideMark/>
          </w:tcPr>
          <w:p w:rsidR="006D2BE3" w:rsidRPr="00EC3514" w:rsidRDefault="006D2BE3" w:rsidP="00F811AF">
            <w:pPr>
              <w:rPr>
                <w:rFonts w:ascii="Arial" w:hAnsi="Arial" w:cs="Arial"/>
                <w:sz w:val="20"/>
                <w:szCs w:val="20"/>
              </w:rPr>
            </w:pP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r>
      <w:tr w:rsidR="006D2BE3" w:rsidRPr="00EC3514" w:rsidTr="00EC3514">
        <w:trPr>
          <w:trHeight w:val="315"/>
        </w:trPr>
        <w:tc>
          <w:tcPr>
            <w:tcW w:w="123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BUDGET</w:t>
            </w:r>
          </w:p>
        </w:tc>
        <w:tc>
          <w:tcPr>
            <w:tcW w:w="132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8,750.00 </w:t>
            </w:r>
          </w:p>
        </w:tc>
        <w:tc>
          <w:tcPr>
            <w:tcW w:w="130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8,750.00 </w:t>
            </w:r>
          </w:p>
        </w:tc>
        <w:tc>
          <w:tcPr>
            <w:tcW w:w="13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8,750.00 </w:t>
            </w:r>
          </w:p>
        </w:tc>
        <w:tc>
          <w:tcPr>
            <w:tcW w:w="150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8,750.00 </w:t>
            </w: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xml:space="preserve"> $           8,750.00 </w:t>
            </w:r>
          </w:p>
        </w:tc>
      </w:tr>
      <w:tr w:rsidR="006D2BE3" w:rsidRPr="00EC3514" w:rsidTr="00EC3514">
        <w:trPr>
          <w:trHeight w:val="330"/>
        </w:trPr>
        <w:tc>
          <w:tcPr>
            <w:tcW w:w="123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ACTUAL</w:t>
            </w:r>
          </w:p>
        </w:tc>
        <w:tc>
          <w:tcPr>
            <w:tcW w:w="132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7,930.00 </w:t>
            </w:r>
          </w:p>
        </w:tc>
        <w:tc>
          <w:tcPr>
            <w:tcW w:w="13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8,224.00 </w:t>
            </w:r>
          </w:p>
        </w:tc>
        <w:tc>
          <w:tcPr>
            <w:tcW w:w="134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8,734.00 </w:t>
            </w:r>
          </w:p>
        </w:tc>
        <w:tc>
          <w:tcPr>
            <w:tcW w:w="1500" w:type="dxa"/>
            <w:noWrap/>
            <w:hideMark/>
          </w:tcPr>
          <w:p w:rsidR="006D2BE3" w:rsidRPr="00EC3514" w:rsidRDefault="006D2BE3" w:rsidP="00F811AF">
            <w:pPr>
              <w:rPr>
                <w:rFonts w:ascii="Arial" w:hAnsi="Arial" w:cs="Arial"/>
                <w:b/>
                <w:bCs/>
                <w:sz w:val="20"/>
                <w:szCs w:val="20"/>
              </w:rPr>
            </w:pPr>
            <w:r w:rsidRPr="00EC3514">
              <w:rPr>
                <w:rFonts w:ascii="Arial" w:hAnsi="Arial" w:cs="Arial"/>
                <w:b/>
                <w:bCs/>
                <w:sz w:val="20"/>
                <w:szCs w:val="20"/>
              </w:rPr>
              <w:t xml:space="preserve"> $     7,823.00 </w:t>
            </w:r>
          </w:p>
        </w:tc>
        <w:tc>
          <w:tcPr>
            <w:tcW w:w="1840" w:type="dxa"/>
            <w:noWrap/>
            <w:hideMark/>
          </w:tcPr>
          <w:p w:rsidR="006D2BE3" w:rsidRPr="00EC3514" w:rsidRDefault="006D2BE3" w:rsidP="00F811AF">
            <w:pPr>
              <w:rPr>
                <w:rFonts w:ascii="Arial" w:hAnsi="Arial" w:cs="Arial"/>
                <w:sz w:val="20"/>
                <w:szCs w:val="20"/>
              </w:rPr>
            </w:pPr>
            <w:r w:rsidRPr="00EC3514">
              <w:rPr>
                <w:rFonts w:ascii="Arial" w:hAnsi="Arial" w:cs="Arial"/>
                <w:sz w:val="20"/>
                <w:szCs w:val="20"/>
              </w:rPr>
              <w:t> </w:t>
            </w:r>
          </w:p>
        </w:tc>
      </w:tr>
    </w:tbl>
    <w:p w:rsidR="0060059D" w:rsidRDefault="0060059D" w:rsidP="0060059D">
      <w:pPr>
        <w:rPr>
          <w:rFonts w:ascii="Garamond" w:hAnsi="Garamond"/>
        </w:rPr>
      </w:pPr>
    </w:p>
    <w:p w:rsidR="00F811AF" w:rsidRDefault="00950BB3" w:rsidP="00F811AF">
      <w:pPr>
        <w:rPr>
          <w:rFonts w:ascii="Garamond" w:hAnsi="Garamond"/>
          <w:b/>
          <w:smallCaps/>
          <w:sz w:val="28"/>
          <w:szCs w:val="28"/>
        </w:rPr>
      </w:pPr>
      <w:r>
        <w:rPr>
          <w:rFonts w:ascii="Garamond" w:hAnsi="Garamond"/>
        </w:rPr>
        <w:br w:type="column"/>
      </w:r>
      <w:r w:rsidR="00F811AF">
        <w:rPr>
          <w:noProof/>
        </w:rPr>
        <w:lastRenderedPageBreak/>
        <w:drawing>
          <wp:anchor distT="0" distB="0" distL="114300" distR="114300" simplePos="0" relativeHeight="251697152" behindDoc="0" locked="0" layoutInCell="1" allowOverlap="0" wp14:anchorId="38B5CC41" wp14:editId="3169AC69">
            <wp:simplePos x="0" y="0"/>
            <wp:positionH relativeFrom="column">
              <wp:posOffset>97155</wp:posOffset>
            </wp:positionH>
            <wp:positionV relativeFrom="paragraph">
              <wp:posOffset>76200</wp:posOffset>
            </wp:positionV>
            <wp:extent cx="914400" cy="643890"/>
            <wp:effectExtent l="0" t="0" r="0" b="3810"/>
            <wp:wrapSquare wrapText="bothSides"/>
            <wp:docPr id="26" name="Picture 2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F811AF" w:rsidRDefault="00F811AF" w:rsidP="00F811AF">
      <w:pPr>
        <w:rPr>
          <w:rFonts w:ascii="Garamond" w:hAnsi="Garamond"/>
          <w:b/>
          <w:smallCaps/>
          <w:sz w:val="28"/>
          <w:szCs w:val="28"/>
        </w:rPr>
      </w:pPr>
    </w:p>
    <w:p w:rsidR="00F811AF" w:rsidRPr="001E5F1F" w:rsidRDefault="00F811AF" w:rsidP="00F811AF">
      <w:pPr>
        <w:jc w:val="center"/>
        <w:rPr>
          <w:rFonts w:ascii="Garamond" w:hAnsi="Garamond"/>
          <w:b/>
          <w:bCs/>
          <w:smallCaps/>
          <w:sz w:val="44"/>
        </w:rPr>
      </w:pPr>
      <w:r w:rsidRPr="001E5F1F">
        <w:rPr>
          <w:rFonts w:ascii="Garamond" w:hAnsi="Garamond"/>
          <w:b/>
          <w:smallCaps/>
          <w:sz w:val="44"/>
        </w:rPr>
        <w:t>ANNUAL Program Review</w:t>
      </w:r>
    </w:p>
    <w:p w:rsidR="00F811AF" w:rsidRDefault="00F811AF" w:rsidP="00F811AF">
      <w:pPr>
        <w:rPr>
          <w:rFonts w:ascii="Garamond" w:hAnsi="Garamond"/>
          <w:b/>
          <w:smallCaps/>
          <w:sz w:val="28"/>
          <w:szCs w:val="28"/>
        </w:rPr>
      </w:pPr>
    </w:p>
    <w:p w:rsidR="00F811AF" w:rsidRDefault="00F811AF" w:rsidP="00F811AF">
      <w:r>
        <w:rPr>
          <w:rFonts w:ascii="Garamond" w:hAnsi="Garamond"/>
          <w:b/>
          <w:smallCaps/>
          <w:sz w:val="28"/>
          <w:szCs w:val="28"/>
        </w:rPr>
        <w:t>Name of Program/Department/Service Area: Men’s Soccer</w:t>
      </w:r>
    </w:p>
    <w:p w:rsidR="00F811AF" w:rsidRPr="00193597" w:rsidRDefault="00F811AF" w:rsidP="00F811AF">
      <w:pPr>
        <w:rPr>
          <w:sz w:val="10"/>
          <w:szCs w:val="10"/>
        </w:rPr>
      </w:pPr>
    </w:p>
    <w:p w:rsidR="00F811AF" w:rsidRDefault="00F811AF" w:rsidP="00F811AF">
      <w:r>
        <w:rPr>
          <w:rFonts w:ascii="Garamond" w:hAnsi="Garamond"/>
          <w:b/>
          <w:smallCaps/>
          <w:sz w:val="28"/>
          <w:szCs w:val="28"/>
        </w:rPr>
        <w:t>Name of Person Submitting this Review:</w:t>
      </w:r>
      <w:r>
        <w:t xml:space="preserve"> Don Williams</w:t>
      </w:r>
    </w:p>
    <w:p w:rsidR="00F811AF" w:rsidRPr="00193597" w:rsidRDefault="00F811AF" w:rsidP="00F811AF">
      <w:pPr>
        <w:rPr>
          <w:rFonts w:ascii="Garamond" w:hAnsi="Garamond"/>
          <w:b/>
          <w:smallCaps/>
          <w:sz w:val="10"/>
          <w:szCs w:val="10"/>
        </w:rPr>
      </w:pPr>
    </w:p>
    <w:p w:rsidR="00F811AF" w:rsidRDefault="00F811AF" w:rsidP="00F811AF">
      <w:r>
        <w:rPr>
          <w:rFonts w:ascii="Garamond" w:hAnsi="Garamond"/>
          <w:b/>
          <w:smallCaps/>
          <w:sz w:val="28"/>
          <w:szCs w:val="28"/>
        </w:rPr>
        <w:t>Date of Submission:</w:t>
      </w:r>
      <w:r>
        <w:t xml:space="preserve"> 10/28/16</w:t>
      </w:r>
    </w:p>
    <w:p w:rsidR="00F811AF" w:rsidRPr="00193597" w:rsidRDefault="00F811AF" w:rsidP="00F811AF">
      <w:pPr>
        <w:rPr>
          <w:rFonts w:ascii="Garamond" w:hAnsi="Garamond"/>
          <w:sz w:val="10"/>
          <w:szCs w:val="10"/>
          <w:u w:val="thick"/>
        </w:rPr>
      </w:pPr>
    </w:p>
    <w:p w:rsidR="00F811AF" w:rsidRDefault="00F811AF" w:rsidP="00F811AF">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F811AF" w:rsidRDefault="00F811AF" w:rsidP="00F811AF">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F811AF" w:rsidRDefault="00F811AF" w:rsidP="00F811AF">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F811AF" w:rsidRDefault="00F811AF" w:rsidP="00F811AF">
      <w:pPr>
        <w:rPr>
          <w:rFonts w:ascii="Garamond" w:hAnsi="Garamond"/>
          <w:u w:val="thick"/>
        </w:rPr>
      </w:pPr>
    </w:p>
    <w:p w:rsidR="00F811AF" w:rsidRDefault="00F811AF" w:rsidP="00F811AF">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811AF" w:rsidRDefault="00F811AF" w:rsidP="00F811AF">
      <w:pPr>
        <w:rPr>
          <w:rFonts w:ascii="Garamond" w:hAnsi="Garamond"/>
        </w:rPr>
      </w:pPr>
      <w:r>
        <w:rPr>
          <w:rFonts w:ascii="Garamond" w:hAnsi="Garamond"/>
        </w:rPr>
        <w:t>Describe your progress on your previous year’s objectives:</w:t>
      </w:r>
    </w:p>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811AF" w:rsidTr="00F811AF">
        <w:tc>
          <w:tcPr>
            <w:tcW w:w="4788" w:type="dxa"/>
            <w:tcBorders>
              <w:top w:val="single" w:sz="4" w:space="0" w:color="auto"/>
              <w:left w:val="single" w:sz="4" w:space="0" w:color="auto"/>
              <w:bottom w:val="nil"/>
              <w:right w:val="nil"/>
            </w:tcBorders>
            <w:hideMark/>
          </w:tcPr>
          <w:p w:rsidR="00F811AF" w:rsidRDefault="00F811AF" w:rsidP="00F811AF">
            <w:pPr>
              <w:rPr>
                <w:rFonts w:ascii="Garamond" w:hAnsi="Garamond"/>
                <w:b/>
              </w:rPr>
            </w:pPr>
            <w:r>
              <w:rPr>
                <w:rFonts w:ascii="Garamond" w:hAnsi="Garamond"/>
                <w:b/>
              </w:rPr>
              <w:t>Objective 1:</w:t>
            </w:r>
          </w:p>
          <w:p w:rsidR="00F811AF" w:rsidRPr="003A2E25" w:rsidRDefault="00F811AF" w:rsidP="00F811AF">
            <w:pPr>
              <w:rPr>
                <w:rFonts w:ascii="Garamond" w:hAnsi="Garamond"/>
              </w:rPr>
            </w:pPr>
            <w:r w:rsidRPr="003A2E25">
              <w:rPr>
                <w:rFonts w:ascii="Garamond" w:hAnsi="Garamond"/>
              </w:rPr>
              <w:t>Installation of nets behind the goals to catch errant soccer balls.</w:t>
            </w:r>
          </w:p>
          <w:p w:rsidR="00F811AF" w:rsidRPr="00024D9A" w:rsidRDefault="00F811AF" w:rsidP="00F811AF">
            <w:pPr>
              <w:rPr>
                <w:rFonts w:ascii="Garamond" w:hAnsi="Garamond"/>
                <w:b/>
              </w:rPr>
            </w:pPr>
            <w:r w:rsidRPr="003A2E25">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rsidR="00F811AF" w:rsidRDefault="00F811AF" w:rsidP="00F811AF">
            <w:pPr>
              <w:rPr>
                <w:rFonts w:ascii="Garamond" w:hAnsi="Garamond"/>
                <w:b/>
              </w:rPr>
            </w:pPr>
            <w:r>
              <w:rPr>
                <w:rFonts w:ascii="Garamond" w:hAnsi="Garamond"/>
                <w:b/>
              </w:rPr>
              <w:t>Summary of Progress:</w:t>
            </w:r>
          </w:p>
          <w:p w:rsidR="00F811AF" w:rsidRDefault="00F811AF" w:rsidP="00F811AF">
            <w:pPr>
              <w:rPr>
                <w:rFonts w:ascii="Garamond" w:hAnsi="Garamond"/>
              </w:rPr>
            </w:pPr>
            <w:r>
              <w:rPr>
                <w:rFonts w:ascii="Garamond" w:hAnsi="Garamond"/>
              </w:rPr>
              <w:t>None.  Completed</w:t>
            </w:r>
          </w:p>
        </w:tc>
      </w:tr>
      <w:tr w:rsidR="00F811AF" w:rsidRPr="001E5F1F" w:rsidTr="00F811AF">
        <w:tc>
          <w:tcPr>
            <w:tcW w:w="4788" w:type="dxa"/>
            <w:tcBorders>
              <w:top w:val="nil"/>
              <w:left w:val="single" w:sz="4" w:space="0" w:color="auto"/>
              <w:bottom w:val="single" w:sz="4" w:space="0" w:color="auto"/>
              <w:right w:val="nil"/>
            </w:tcBorders>
            <w:hideMark/>
          </w:tcPr>
          <w:p w:rsidR="00F811AF" w:rsidRPr="001E5F1F" w:rsidRDefault="00F811AF" w:rsidP="00F811AF">
            <w:pPr>
              <w:rPr>
                <w:rFonts w:ascii="Garamond" w:hAnsi="Garamond"/>
              </w:rPr>
            </w:pPr>
          </w:p>
        </w:tc>
        <w:tc>
          <w:tcPr>
            <w:tcW w:w="5017" w:type="dxa"/>
            <w:tcBorders>
              <w:top w:val="nil"/>
              <w:left w:val="nil"/>
              <w:bottom w:val="single" w:sz="4" w:space="0" w:color="auto"/>
              <w:right w:val="single" w:sz="4" w:space="0" w:color="auto"/>
            </w:tcBorders>
            <w:hideMark/>
          </w:tcPr>
          <w:p w:rsidR="00F811AF" w:rsidRPr="001E5F1F" w:rsidRDefault="00F811AF" w:rsidP="00F811AF">
            <w:pPr>
              <w:rPr>
                <w:rFonts w:ascii="Garamond" w:hAnsi="Garamond"/>
              </w:rPr>
            </w:pPr>
          </w:p>
        </w:tc>
      </w:tr>
    </w:tbl>
    <w:p w:rsidR="00F811AF" w:rsidRPr="001E5F1F" w:rsidRDefault="00F811AF" w:rsidP="00F811AF">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811AF" w:rsidRPr="001E5F1F" w:rsidTr="00F811AF">
        <w:tc>
          <w:tcPr>
            <w:tcW w:w="4788" w:type="dxa"/>
            <w:tcBorders>
              <w:top w:val="single" w:sz="4" w:space="0" w:color="auto"/>
              <w:left w:val="single" w:sz="4" w:space="0" w:color="auto"/>
              <w:bottom w:val="nil"/>
              <w:right w:val="nil"/>
            </w:tcBorders>
            <w:hideMark/>
          </w:tcPr>
          <w:p w:rsidR="00F811AF" w:rsidRDefault="00F811AF" w:rsidP="00F811AF">
            <w:pPr>
              <w:rPr>
                <w:rFonts w:ascii="Garamond" w:hAnsi="Garamond"/>
                <w:b/>
              </w:rPr>
            </w:pPr>
            <w:r>
              <w:rPr>
                <w:rFonts w:ascii="Garamond" w:hAnsi="Garamond"/>
                <w:b/>
              </w:rPr>
              <w:t>Objective 2:</w:t>
            </w:r>
          </w:p>
          <w:p w:rsidR="00F811AF" w:rsidRPr="003A2E25" w:rsidRDefault="00F811AF" w:rsidP="00F811AF">
            <w:pPr>
              <w:rPr>
                <w:rFonts w:ascii="Garamond" w:hAnsi="Garamond"/>
              </w:rPr>
            </w:pPr>
            <w:r w:rsidRPr="003A2E25">
              <w:rPr>
                <w:rFonts w:ascii="Garamond" w:hAnsi="Garamond"/>
              </w:rPr>
              <w:t>Building a Soccer Locker room down by the soccer field.</w:t>
            </w:r>
          </w:p>
        </w:tc>
        <w:tc>
          <w:tcPr>
            <w:tcW w:w="5017" w:type="dxa"/>
            <w:tcBorders>
              <w:top w:val="single" w:sz="4" w:space="0" w:color="auto"/>
              <w:left w:val="nil"/>
              <w:bottom w:val="nil"/>
              <w:right w:val="single" w:sz="4" w:space="0" w:color="auto"/>
            </w:tcBorders>
            <w:hideMark/>
          </w:tcPr>
          <w:p w:rsidR="00F811AF" w:rsidRPr="001E5F1F" w:rsidRDefault="00F811AF" w:rsidP="00F811AF">
            <w:pPr>
              <w:rPr>
                <w:rFonts w:ascii="Garamond" w:hAnsi="Garamond"/>
                <w:b/>
              </w:rPr>
            </w:pPr>
            <w:r w:rsidRPr="001E5F1F">
              <w:rPr>
                <w:rFonts w:ascii="Garamond" w:hAnsi="Garamond"/>
                <w:b/>
              </w:rPr>
              <w:t>Summary of Progress:</w:t>
            </w:r>
          </w:p>
          <w:p w:rsidR="00F811AF" w:rsidRPr="001E5F1F" w:rsidRDefault="00F811AF" w:rsidP="00F811AF">
            <w:pPr>
              <w:rPr>
                <w:rFonts w:ascii="Garamond" w:hAnsi="Garamond"/>
              </w:rPr>
            </w:pPr>
            <w:r>
              <w:rPr>
                <w:rFonts w:ascii="Garamond" w:hAnsi="Garamond"/>
              </w:rPr>
              <w:t>None. No Funding</w:t>
            </w:r>
          </w:p>
        </w:tc>
      </w:tr>
      <w:tr w:rsidR="00F811AF" w:rsidRPr="001E5F1F" w:rsidTr="00F811AF">
        <w:tc>
          <w:tcPr>
            <w:tcW w:w="4788" w:type="dxa"/>
            <w:tcBorders>
              <w:top w:val="nil"/>
              <w:left w:val="single" w:sz="4" w:space="0" w:color="auto"/>
              <w:bottom w:val="single" w:sz="4" w:space="0" w:color="auto"/>
              <w:right w:val="nil"/>
            </w:tcBorders>
            <w:hideMark/>
          </w:tcPr>
          <w:p w:rsidR="00F811AF" w:rsidRPr="00024D9A" w:rsidRDefault="00F811AF" w:rsidP="00F811AF">
            <w:pPr>
              <w:rPr>
                <w:rFonts w:ascii="Garamond" w:hAnsi="Garamond"/>
              </w:rPr>
            </w:pPr>
          </w:p>
        </w:tc>
        <w:tc>
          <w:tcPr>
            <w:tcW w:w="5017" w:type="dxa"/>
            <w:tcBorders>
              <w:top w:val="nil"/>
              <w:left w:val="nil"/>
              <w:bottom w:val="single" w:sz="4" w:space="0" w:color="auto"/>
              <w:right w:val="single" w:sz="4" w:space="0" w:color="auto"/>
            </w:tcBorders>
            <w:hideMark/>
          </w:tcPr>
          <w:p w:rsidR="00F811AF" w:rsidRPr="001E5F1F" w:rsidRDefault="00F811AF" w:rsidP="00F811AF">
            <w:pPr>
              <w:rPr>
                <w:rFonts w:ascii="Garamond" w:hAnsi="Garamond"/>
              </w:rPr>
            </w:pPr>
          </w:p>
        </w:tc>
      </w:tr>
    </w:tbl>
    <w:p w:rsidR="00F811AF" w:rsidRPr="001E5F1F" w:rsidRDefault="00F811AF" w:rsidP="00F811AF">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F811AF" w:rsidRPr="001E5F1F" w:rsidTr="00F811AF">
        <w:tc>
          <w:tcPr>
            <w:tcW w:w="4788" w:type="dxa"/>
            <w:tcBorders>
              <w:top w:val="single" w:sz="4" w:space="0" w:color="auto"/>
              <w:left w:val="single" w:sz="4" w:space="0" w:color="auto"/>
              <w:bottom w:val="nil"/>
              <w:right w:val="nil"/>
            </w:tcBorders>
            <w:hideMark/>
          </w:tcPr>
          <w:p w:rsidR="00F811AF" w:rsidRDefault="00F811AF" w:rsidP="00F811AF">
            <w:pPr>
              <w:rPr>
                <w:rFonts w:ascii="Garamond" w:hAnsi="Garamond"/>
                <w:b/>
              </w:rPr>
            </w:pPr>
            <w:r>
              <w:rPr>
                <w:rFonts w:ascii="Garamond" w:hAnsi="Garamond"/>
                <w:b/>
              </w:rPr>
              <w:t>Objective 3:</w:t>
            </w:r>
          </w:p>
          <w:p w:rsidR="00F811AF" w:rsidRPr="003A2E25" w:rsidRDefault="00F811AF" w:rsidP="00F811AF">
            <w:pPr>
              <w:rPr>
                <w:rFonts w:ascii="Garamond" w:hAnsi="Garamond"/>
              </w:rPr>
            </w:pPr>
            <w:r w:rsidRPr="003A2E25">
              <w:rPr>
                <w:rFonts w:ascii="Garamond" w:hAnsi="Garamond"/>
              </w:rPr>
              <w:t>Adding a 3</w:t>
            </w:r>
            <w:r w:rsidRPr="003A2E25">
              <w:rPr>
                <w:rFonts w:ascii="Garamond" w:hAnsi="Garamond"/>
                <w:vertAlign w:val="superscript"/>
              </w:rPr>
              <w:t>rd</w:t>
            </w:r>
            <w:r w:rsidRPr="003A2E25">
              <w:rPr>
                <w:rFonts w:ascii="Garamond" w:hAnsi="Garamond"/>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rsidR="00F811AF" w:rsidRPr="001E5F1F" w:rsidRDefault="00F811AF" w:rsidP="00F811AF">
            <w:pPr>
              <w:rPr>
                <w:rFonts w:ascii="Garamond" w:hAnsi="Garamond"/>
                <w:b/>
              </w:rPr>
            </w:pPr>
            <w:r w:rsidRPr="001E5F1F">
              <w:rPr>
                <w:rFonts w:ascii="Garamond" w:hAnsi="Garamond"/>
                <w:b/>
              </w:rPr>
              <w:t>Summary of Progress:</w:t>
            </w:r>
          </w:p>
          <w:p w:rsidR="00F811AF" w:rsidRPr="001E5F1F" w:rsidRDefault="00F811AF" w:rsidP="00F811AF">
            <w:pPr>
              <w:rPr>
                <w:rFonts w:ascii="Garamond" w:hAnsi="Garamond"/>
              </w:rPr>
            </w:pPr>
            <w:r>
              <w:rPr>
                <w:rFonts w:ascii="Garamond" w:hAnsi="Garamond"/>
              </w:rPr>
              <w:t>None. No Funding</w:t>
            </w:r>
          </w:p>
        </w:tc>
      </w:tr>
      <w:tr w:rsidR="00F811AF" w:rsidRPr="001E5F1F" w:rsidTr="00F811AF">
        <w:tc>
          <w:tcPr>
            <w:tcW w:w="4788" w:type="dxa"/>
            <w:tcBorders>
              <w:top w:val="nil"/>
              <w:left w:val="single" w:sz="4" w:space="0" w:color="auto"/>
              <w:bottom w:val="single" w:sz="4" w:space="0" w:color="auto"/>
              <w:right w:val="nil"/>
            </w:tcBorders>
            <w:hideMark/>
          </w:tcPr>
          <w:p w:rsidR="00F811AF" w:rsidRPr="00024D9A" w:rsidRDefault="00F811AF" w:rsidP="00F811AF">
            <w:pPr>
              <w:rPr>
                <w:rFonts w:ascii="Garamond" w:hAnsi="Garamond"/>
              </w:rPr>
            </w:pPr>
          </w:p>
        </w:tc>
        <w:tc>
          <w:tcPr>
            <w:tcW w:w="5017" w:type="dxa"/>
            <w:tcBorders>
              <w:top w:val="nil"/>
              <w:left w:val="nil"/>
              <w:bottom w:val="single" w:sz="4" w:space="0" w:color="auto"/>
              <w:right w:val="single" w:sz="4" w:space="0" w:color="auto"/>
            </w:tcBorders>
            <w:hideMark/>
          </w:tcPr>
          <w:p w:rsidR="00F811AF" w:rsidRPr="001E5F1F" w:rsidRDefault="00F811AF" w:rsidP="00F811AF">
            <w:pPr>
              <w:rPr>
                <w:rFonts w:ascii="Garamond" w:hAnsi="Garamond"/>
              </w:rPr>
            </w:pPr>
          </w:p>
        </w:tc>
      </w:tr>
    </w:tbl>
    <w:p w:rsidR="00F811AF" w:rsidRDefault="00F811AF" w:rsidP="00F811AF">
      <w:pPr>
        <w:rPr>
          <w:rFonts w:ascii="Garamond" w:hAnsi="Garamond"/>
          <w:b/>
          <w:smallCaps/>
          <w:sz w:val="28"/>
          <w:szCs w:val="28"/>
          <w:u w:val="thick"/>
        </w:rPr>
      </w:pPr>
    </w:p>
    <w:p w:rsidR="00F811AF" w:rsidRPr="001E5F1F" w:rsidRDefault="00F811AF" w:rsidP="00F811AF">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F811AF" w:rsidRPr="001E5F1F" w:rsidRDefault="00F811AF" w:rsidP="00F811AF">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F811AF" w:rsidRPr="001E5F1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030"/>
      </w:tblGrid>
      <w:tr w:rsidR="00F811AF" w:rsidRPr="001E5F1F" w:rsidTr="003A2E25">
        <w:tc>
          <w:tcPr>
            <w:tcW w:w="3775" w:type="dxa"/>
            <w:tcBorders>
              <w:top w:val="single" w:sz="4" w:space="0" w:color="auto"/>
              <w:left w:val="single" w:sz="4" w:space="0" w:color="auto"/>
              <w:bottom w:val="nil"/>
              <w:right w:val="nil"/>
            </w:tcBorders>
            <w:hideMark/>
          </w:tcPr>
          <w:p w:rsidR="00F811AF" w:rsidRPr="001E5F1F" w:rsidRDefault="00F811AF" w:rsidP="00F811AF">
            <w:pPr>
              <w:rPr>
                <w:rFonts w:ascii="Garamond" w:hAnsi="Garamond"/>
                <w:b/>
              </w:rPr>
            </w:pPr>
            <w:r>
              <w:rPr>
                <w:rFonts w:ascii="Garamond" w:hAnsi="Garamond"/>
                <w:b/>
              </w:rPr>
              <w:t>Objective 1</w:t>
            </w:r>
            <w:r w:rsidRPr="001E5F1F">
              <w:rPr>
                <w:rFonts w:ascii="Garamond" w:hAnsi="Garamond"/>
                <w:b/>
              </w:rPr>
              <w:t>:</w:t>
            </w:r>
          </w:p>
          <w:p w:rsidR="00F811AF" w:rsidRPr="00525893" w:rsidRDefault="00F811AF" w:rsidP="00F811AF">
            <w:pPr>
              <w:rPr>
                <w:rFonts w:ascii="Garamond" w:hAnsi="Garamond"/>
              </w:rPr>
            </w:pPr>
            <w:r>
              <w:rPr>
                <w:rFonts w:ascii="Garamond" w:hAnsi="Garamond"/>
              </w:rPr>
              <w:t>Building a Soccer Locker Room Facility</w:t>
            </w:r>
          </w:p>
        </w:tc>
        <w:tc>
          <w:tcPr>
            <w:tcW w:w="6030" w:type="dxa"/>
            <w:tcBorders>
              <w:top w:val="single" w:sz="4" w:space="0" w:color="auto"/>
              <w:left w:val="nil"/>
              <w:bottom w:val="nil"/>
              <w:right w:val="single" w:sz="4" w:space="0" w:color="auto"/>
            </w:tcBorders>
            <w:hideMark/>
          </w:tcPr>
          <w:p w:rsidR="00F811AF" w:rsidRPr="003A2E25" w:rsidRDefault="00F811AF" w:rsidP="00F811AF">
            <w:pPr>
              <w:rPr>
                <w:rFonts w:ascii="Garamond" w:hAnsi="Garamond"/>
              </w:rPr>
            </w:pPr>
            <w:r w:rsidRPr="003A2E25">
              <w:rPr>
                <w:rFonts w:ascii="Garamond" w:eastAsia="Garamond" w:hAnsi="Garamond" w:cs="Garamond"/>
                <w:b/>
                <w:bCs/>
              </w:rPr>
              <w:t>Action Plan</w:t>
            </w:r>
            <w:r w:rsidRPr="003A2E25">
              <w:rPr>
                <w:rFonts w:ascii="Garamond" w:eastAsia="Garamond" w:hAnsi="Garamond" w:cs="Garamond"/>
                <w:bCs/>
              </w:rPr>
              <w:t xml:space="preserve"> (include who is responsible):</w:t>
            </w:r>
          </w:p>
          <w:p w:rsidR="00F811AF" w:rsidRPr="003A2E25" w:rsidRDefault="00F811AF" w:rsidP="00F811AF">
            <w:pPr>
              <w:rPr>
                <w:rFonts w:ascii="Garamond" w:eastAsia="Garamond" w:hAnsi="Garamond" w:cs="Garamond"/>
                <w:bCs/>
              </w:rPr>
            </w:pPr>
          </w:p>
          <w:p w:rsidR="00F811AF" w:rsidRPr="003A2E25" w:rsidRDefault="00F811AF" w:rsidP="00F811AF">
            <w:r w:rsidRPr="003A2E25">
              <w:rPr>
                <w:rFonts w:ascii="Garamond" w:eastAsia="Garamond" w:hAnsi="Garamond" w:cs="Garamond"/>
                <w:bCs/>
              </w:rPr>
              <w:t xml:space="preserve">The Soccer coaches have been working collaboratively with the Title IX committee to address these areas of concern. The Title IX committee has recognized the disparity and has submitted </w:t>
            </w:r>
            <w:proofErr w:type="gramStart"/>
            <w:r w:rsidRPr="003A2E25">
              <w:rPr>
                <w:rFonts w:ascii="Garamond" w:eastAsia="Garamond" w:hAnsi="Garamond" w:cs="Garamond"/>
                <w:bCs/>
              </w:rPr>
              <w:t>a</w:t>
            </w:r>
            <w:proofErr w:type="gramEnd"/>
            <w:r w:rsidRPr="003A2E25">
              <w:rPr>
                <w:rFonts w:ascii="Garamond" w:eastAsia="Garamond" w:hAnsi="Garamond" w:cs="Garamond"/>
                <w:bCs/>
              </w:rPr>
              <w:t xml:space="preserve"> APR to address the situation.</w:t>
            </w:r>
          </w:p>
          <w:p w:rsidR="00F811AF" w:rsidRPr="003A2E25" w:rsidRDefault="00F811AF" w:rsidP="00F811AF">
            <w:pPr>
              <w:autoSpaceDE w:val="0"/>
              <w:autoSpaceDN w:val="0"/>
              <w:adjustRightInd w:val="0"/>
              <w:rPr>
                <w:rFonts w:ascii="Calibri" w:hAnsi="Calibri" w:cs="Calibri"/>
              </w:rPr>
            </w:pPr>
          </w:p>
          <w:p w:rsidR="00F811AF" w:rsidRPr="003A2E25" w:rsidRDefault="00F811AF" w:rsidP="00F811AF">
            <w:pPr>
              <w:rPr>
                <w:rFonts w:ascii="Garamond" w:hAnsi="Garamond"/>
              </w:rPr>
            </w:pPr>
            <w:r w:rsidRPr="003A2E25">
              <w:rPr>
                <w:rFonts w:ascii="Calibri" w:hAnsi="Calibri" w:cs="Calibri"/>
              </w:rPr>
              <w:lastRenderedPageBreak/>
              <w:t xml:space="preserve">There is a demonstrated need for a women's locker room, and it would make sense to tie in a men's locker room as well. A locker room facility would double not only as a locker room, but also a study-hall location with </w:t>
            </w:r>
            <w:proofErr w:type="spellStart"/>
            <w:r w:rsidRPr="003A2E25">
              <w:rPr>
                <w:rFonts w:ascii="Calibri" w:hAnsi="Calibri" w:cs="Calibri"/>
              </w:rPr>
              <w:t>WiFi</w:t>
            </w:r>
            <w:proofErr w:type="spellEnd"/>
            <w:r w:rsidRPr="003A2E25">
              <w:rPr>
                <w:rFonts w:ascii="Calibri" w:hAnsi="Calibri" w:cs="Calibri"/>
              </w:rPr>
              <w:t xml:space="preserve"> capabilities, and a centralized location where students can gather to communicate with the coaching staff and study in a controlled environment.</w:t>
            </w:r>
          </w:p>
        </w:tc>
      </w:tr>
      <w:tr w:rsidR="00F811AF" w:rsidRPr="003A2E25" w:rsidTr="003A2E25">
        <w:tc>
          <w:tcPr>
            <w:tcW w:w="3775" w:type="dxa"/>
            <w:tcBorders>
              <w:top w:val="nil"/>
              <w:left w:val="single" w:sz="4" w:space="0" w:color="auto"/>
              <w:bottom w:val="single" w:sz="4" w:space="0" w:color="auto"/>
              <w:right w:val="nil"/>
            </w:tcBorders>
            <w:hideMark/>
          </w:tcPr>
          <w:p w:rsidR="00F811AF" w:rsidRPr="003A2E25" w:rsidRDefault="00F811AF" w:rsidP="00F811AF">
            <w:pPr>
              <w:rPr>
                <w:rFonts w:ascii="Garamond" w:hAnsi="Garamond"/>
              </w:rPr>
            </w:pPr>
          </w:p>
        </w:tc>
        <w:tc>
          <w:tcPr>
            <w:tcW w:w="6030" w:type="dxa"/>
            <w:tcBorders>
              <w:top w:val="nil"/>
              <w:left w:val="nil"/>
              <w:bottom w:val="single" w:sz="4" w:space="0" w:color="auto"/>
              <w:right w:val="single" w:sz="4" w:space="0" w:color="auto"/>
            </w:tcBorders>
            <w:hideMark/>
          </w:tcPr>
          <w:p w:rsidR="00F811AF" w:rsidRPr="003A2E25" w:rsidRDefault="00F811AF" w:rsidP="003A2E25">
            <w:pPr>
              <w:contextualSpacing/>
              <w:rPr>
                <w:rFonts w:ascii="Garamond" w:eastAsia="Garamond" w:hAnsi="Garamond" w:cs="Garamond"/>
                <w:bCs/>
              </w:rPr>
            </w:pPr>
          </w:p>
          <w:p w:rsidR="00F811AF" w:rsidRPr="003A2E25" w:rsidRDefault="00F811AF" w:rsidP="003A2E25">
            <w:pPr>
              <w:pStyle w:val="ListParagraph"/>
              <w:numPr>
                <w:ilvl w:val="0"/>
                <w:numId w:val="38"/>
              </w:numPr>
              <w:contextualSpacing/>
              <w:rPr>
                <w:rFonts w:ascii="Garamond" w:hAnsi="Garamond"/>
              </w:rPr>
            </w:pPr>
            <w:r w:rsidRPr="003A2E25">
              <w:rPr>
                <w:rFonts w:ascii="Garamond" w:hAnsi="Garamond"/>
              </w:rPr>
              <w:t xml:space="preserve">This is classroom improvement and is necessary to teaching success, this facility is more than a locker room, </w:t>
            </w:r>
            <w:proofErr w:type="gramStart"/>
            <w:r w:rsidRPr="003A2E25">
              <w:rPr>
                <w:rFonts w:ascii="Garamond" w:hAnsi="Garamond"/>
              </w:rPr>
              <w:t>it</w:t>
            </w:r>
            <w:proofErr w:type="gramEnd"/>
            <w:r w:rsidRPr="003A2E25">
              <w:rPr>
                <w:rFonts w:ascii="Garamond" w:hAnsi="Garamond"/>
              </w:rPr>
              <w:t xml:space="preserve"> would be a teaching annex to the soccer field.</w:t>
            </w:r>
          </w:p>
          <w:p w:rsidR="00F811AF" w:rsidRPr="003A2E25" w:rsidRDefault="00F811AF" w:rsidP="003A2E25">
            <w:pPr>
              <w:pStyle w:val="ListParagraph"/>
              <w:numPr>
                <w:ilvl w:val="0"/>
                <w:numId w:val="38"/>
              </w:numPr>
              <w:contextualSpacing/>
              <w:rPr>
                <w:rFonts w:ascii="Garamond" w:eastAsia="Garamond" w:hAnsi="Garamond" w:cs="Garamond"/>
                <w:bCs/>
              </w:rPr>
            </w:pPr>
            <w:r w:rsidRPr="003A2E25">
              <w:rPr>
                <w:rFonts w:ascii="Garamond" w:eastAsia="Garamond" w:hAnsi="Garamond" w:cs="Garamond"/>
                <w:bCs/>
              </w:rPr>
              <w:t>A locker room adds to the commitment to soccer student-athletes, it is very hard to convince a soccer student athlete that FRC is committed to their development when the facilities are missing integral parts to what other schools offer.</w:t>
            </w:r>
          </w:p>
          <w:p w:rsidR="00F811AF" w:rsidRPr="003A2E25" w:rsidRDefault="00F811AF" w:rsidP="003A2E25">
            <w:pPr>
              <w:pStyle w:val="ListParagraph"/>
              <w:numPr>
                <w:ilvl w:val="0"/>
                <w:numId w:val="38"/>
              </w:numPr>
              <w:contextualSpacing/>
              <w:rPr>
                <w:rFonts w:ascii="Garamond" w:hAnsi="Garamond"/>
              </w:rPr>
            </w:pPr>
            <w:r w:rsidRPr="003A2E25">
              <w:rPr>
                <w:rFonts w:ascii="Garamond" w:hAnsi="Garamond"/>
              </w:rPr>
              <w:t>As an employee I have a more difficult time teaching and doing my job without proper facilities to do so.  I am asked to recruit player to come to a place that lacks basic locker and meeting room facilities.</w:t>
            </w:r>
          </w:p>
          <w:p w:rsidR="00F811AF" w:rsidRPr="003A2E25" w:rsidRDefault="00F811AF" w:rsidP="003A2E25">
            <w:pPr>
              <w:pStyle w:val="ListParagraph"/>
              <w:numPr>
                <w:ilvl w:val="0"/>
                <w:numId w:val="38"/>
              </w:numPr>
              <w:contextualSpacing/>
              <w:rPr>
                <w:rFonts w:ascii="Garamond" w:hAnsi="Garamond"/>
              </w:rPr>
            </w:pPr>
            <w:r w:rsidRPr="003A2E25">
              <w:rPr>
                <w:rFonts w:ascii="Garamond" w:hAnsi="Garamond"/>
              </w:rPr>
              <w:t>The land is readily available, preliminary scouting has been done by maintenance and this is just a funding issue.</w:t>
            </w:r>
          </w:p>
          <w:p w:rsidR="00F811AF" w:rsidRPr="003A2E25" w:rsidRDefault="00F811AF" w:rsidP="00F811AF">
            <w:pPr>
              <w:rPr>
                <w:rFonts w:ascii="Garamond" w:hAnsi="Garamond"/>
              </w:rPr>
            </w:pPr>
          </w:p>
        </w:tc>
      </w:tr>
    </w:tbl>
    <w:p w:rsidR="00F811AF" w:rsidRPr="003A2E25"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5940"/>
      </w:tblGrid>
      <w:tr w:rsidR="00F811AF" w:rsidTr="003A2E25">
        <w:tc>
          <w:tcPr>
            <w:tcW w:w="3865" w:type="dxa"/>
            <w:tcBorders>
              <w:top w:val="single" w:sz="4" w:space="0" w:color="auto"/>
              <w:left w:val="single" w:sz="4" w:space="0" w:color="auto"/>
              <w:bottom w:val="nil"/>
              <w:right w:val="nil"/>
            </w:tcBorders>
            <w:hideMark/>
          </w:tcPr>
          <w:p w:rsidR="00F811AF" w:rsidRDefault="00F811AF" w:rsidP="00F811AF">
            <w:pPr>
              <w:rPr>
                <w:rFonts w:ascii="Garamond" w:hAnsi="Garamond"/>
                <w:b/>
              </w:rPr>
            </w:pPr>
            <w:r>
              <w:rPr>
                <w:rFonts w:ascii="Garamond" w:hAnsi="Garamond"/>
                <w:b/>
              </w:rPr>
              <w:t>Objective 2:</w:t>
            </w:r>
          </w:p>
          <w:p w:rsidR="00F811AF" w:rsidRPr="00024D9A" w:rsidRDefault="00F811AF" w:rsidP="00F811AF">
            <w:pPr>
              <w:rPr>
                <w:rFonts w:ascii="Garamond" w:hAnsi="Garamond"/>
                <w:b/>
              </w:rPr>
            </w:pPr>
            <w:r>
              <w:rPr>
                <w:rFonts w:ascii="Garamond" w:hAnsi="Garamond"/>
                <w:b/>
              </w:rPr>
              <w:t>Associate Head Coaches</w:t>
            </w:r>
          </w:p>
        </w:tc>
        <w:tc>
          <w:tcPr>
            <w:tcW w:w="5940" w:type="dxa"/>
            <w:tcBorders>
              <w:top w:val="single" w:sz="4" w:space="0" w:color="auto"/>
              <w:left w:val="nil"/>
              <w:bottom w:val="nil"/>
              <w:right w:val="single" w:sz="4" w:space="0" w:color="auto"/>
            </w:tcBorders>
          </w:tcPr>
          <w:p w:rsidR="003A2E25" w:rsidRDefault="003A2E25" w:rsidP="00F811AF">
            <w:pPr>
              <w:rPr>
                <w:rFonts w:ascii="Garamond" w:hAnsi="Garamond"/>
              </w:rPr>
            </w:pPr>
          </w:p>
          <w:p w:rsidR="00F811AF" w:rsidRDefault="003A2E25" w:rsidP="00F811AF">
            <w:pPr>
              <w:rPr>
                <w:rFonts w:ascii="Garamond" w:hAnsi="Garamond"/>
              </w:rPr>
            </w:pPr>
            <w:r>
              <w:rPr>
                <w:rFonts w:ascii="Garamond" w:hAnsi="Garamond"/>
              </w:rPr>
              <w:t>Not Funded last APR round.</w:t>
            </w:r>
          </w:p>
        </w:tc>
      </w:tr>
      <w:tr w:rsidR="00F811AF" w:rsidRPr="001E5F1F" w:rsidTr="003A2E25">
        <w:tc>
          <w:tcPr>
            <w:tcW w:w="3865" w:type="dxa"/>
            <w:tcBorders>
              <w:top w:val="nil"/>
              <w:left w:val="single" w:sz="4" w:space="0" w:color="auto"/>
              <w:bottom w:val="single" w:sz="4" w:space="0" w:color="auto"/>
              <w:right w:val="nil"/>
            </w:tcBorders>
            <w:hideMark/>
          </w:tcPr>
          <w:p w:rsidR="00F811AF" w:rsidRPr="001E5F1F" w:rsidRDefault="00F811AF" w:rsidP="00F811AF">
            <w:pPr>
              <w:rPr>
                <w:rFonts w:ascii="Garamond" w:hAnsi="Garamond"/>
              </w:rPr>
            </w:pPr>
          </w:p>
        </w:tc>
        <w:tc>
          <w:tcPr>
            <w:tcW w:w="5940" w:type="dxa"/>
            <w:tcBorders>
              <w:top w:val="nil"/>
              <w:left w:val="nil"/>
              <w:bottom w:val="single" w:sz="4" w:space="0" w:color="auto"/>
              <w:right w:val="single" w:sz="4" w:space="0" w:color="auto"/>
            </w:tcBorders>
          </w:tcPr>
          <w:p w:rsidR="00F811AF" w:rsidRPr="001E5F1F" w:rsidRDefault="00F811AF" w:rsidP="00F811AF">
            <w:pPr>
              <w:rPr>
                <w:rFonts w:ascii="Garamond" w:hAnsi="Garamond"/>
              </w:rPr>
            </w:pPr>
          </w:p>
        </w:tc>
      </w:tr>
    </w:tbl>
    <w:p w:rsidR="00F811AF" w:rsidRDefault="00F811AF" w:rsidP="00F811AF">
      <w:pPr>
        <w:rPr>
          <w:rFonts w:ascii="Garamond" w:hAnsi="Garamond"/>
          <w:b/>
          <w:smallCaps/>
          <w:sz w:val="28"/>
          <w:szCs w:val="28"/>
          <w:u w:val="thick"/>
        </w:rPr>
      </w:pPr>
    </w:p>
    <w:p w:rsidR="00F811AF" w:rsidRDefault="00F811AF" w:rsidP="00F811AF">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F811AF" w:rsidRDefault="00F811AF" w:rsidP="00F811AF">
      <w:pPr>
        <w:rPr>
          <w:rFonts w:ascii="Garamond" w:hAnsi="Garamond"/>
        </w:rPr>
      </w:pPr>
      <w:r>
        <w:rPr>
          <w:rFonts w:ascii="Garamond" w:hAnsi="Garamond"/>
        </w:rPr>
        <w:t>What objectives and tasks will you take on for next year? (You may continue objectives from the prior year.)</w:t>
      </w:r>
    </w:p>
    <w:p w:rsidR="003A2E25" w:rsidRDefault="003A2E25"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F811AF" w:rsidTr="003A2E25">
        <w:tc>
          <w:tcPr>
            <w:tcW w:w="3775" w:type="dxa"/>
          </w:tcPr>
          <w:p w:rsidR="00F811AF" w:rsidRPr="00AA57EA" w:rsidRDefault="00F811AF" w:rsidP="00F811AF">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F811AF" w:rsidRPr="009761CD" w:rsidRDefault="00F811AF" w:rsidP="00F811AF">
            <w:pPr>
              <w:rPr>
                <w:rFonts w:ascii="Garamond" w:hAnsi="Garamond"/>
              </w:rPr>
            </w:pPr>
          </w:p>
        </w:tc>
        <w:tc>
          <w:tcPr>
            <w:tcW w:w="6120" w:type="dxa"/>
          </w:tcPr>
          <w:p w:rsidR="00F811AF" w:rsidRPr="00706256" w:rsidRDefault="003A2E25" w:rsidP="00F811AF">
            <w:pPr>
              <w:rPr>
                <w:rFonts w:ascii="Garamond" w:hAnsi="Garamond"/>
              </w:rPr>
            </w:pPr>
            <w:r w:rsidRPr="003A2E25">
              <w:rPr>
                <w:rFonts w:ascii="Garamond" w:hAnsi="Garamond"/>
                <w:b/>
              </w:rPr>
              <w:t>Action Plan</w:t>
            </w:r>
            <w:r w:rsidRPr="003A2E25">
              <w:rPr>
                <w:rFonts w:ascii="Garamond" w:hAnsi="Garamond"/>
              </w:rPr>
              <w:t xml:space="preserve"> (include who is responsible):</w:t>
            </w:r>
          </w:p>
        </w:tc>
      </w:tr>
      <w:tr w:rsidR="00F811AF" w:rsidTr="003A2E25">
        <w:tc>
          <w:tcPr>
            <w:tcW w:w="3775" w:type="dxa"/>
          </w:tcPr>
          <w:p w:rsidR="00F811AF" w:rsidRPr="00525893" w:rsidRDefault="00F811AF" w:rsidP="00F811AF">
            <w:pPr>
              <w:rPr>
                <w:rFonts w:ascii="Garamond" w:hAnsi="Garamond"/>
              </w:rPr>
            </w:pPr>
            <w:r>
              <w:rPr>
                <w:rFonts w:ascii="Garamond" w:hAnsi="Garamond"/>
              </w:rPr>
              <w:t>Building a Soccer Locker Room Facility</w:t>
            </w:r>
          </w:p>
        </w:tc>
        <w:tc>
          <w:tcPr>
            <w:tcW w:w="6120" w:type="dxa"/>
          </w:tcPr>
          <w:p w:rsidR="00F811AF" w:rsidRPr="0082533D" w:rsidRDefault="00F811AF" w:rsidP="00F811AF">
            <w:pPr>
              <w:rPr>
                <w:rFonts w:ascii="Garamond" w:hAnsi="Garamond"/>
              </w:rPr>
            </w:pPr>
            <w:r w:rsidRPr="0082533D">
              <w:rPr>
                <w:rFonts w:ascii="Garamond" w:eastAsia="Garamond" w:hAnsi="Garamond" w:cs="Garamond"/>
                <w:bCs/>
              </w:rPr>
              <w:t xml:space="preserve">The Soccer coaches have been working collaboratively with the Title IX committee to address these areas of concern. The Title IX committee has recognized the disparity and has submitted </w:t>
            </w:r>
            <w:proofErr w:type="gramStart"/>
            <w:r w:rsidRPr="0082533D">
              <w:rPr>
                <w:rFonts w:ascii="Garamond" w:eastAsia="Garamond" w:hAnsi="Garamond" w:cs="Garamond"/>
                <w:bCs/>
              </w:rPr>
              <w:t>a</w:t>
            </w:r>
            <w:proofErr w:type="gramEnd"/>
            <w:r w:rsidRPr="0082533D">
              <w:rPr>
                <w:rFonts w:ascii="Garamond" w:eastAsia="Garamond" w:hAnsi="Garamond" w:cs="Garamond"/>
                <w:bCs/>
              </w:rPr>
              <w:t xml:space="preserve"> APR to address the situation.</w:t>
            </w:r>
          </w:p>
          <w:p w:rsidR="00F811AF" w:rsidRPr="0082533D" w:rsidRDefault="00F811AF" w:rsidP="00F811AF">
            <w:pPr>
              <w:autoSpaceDE w:val="0"/>
              <w:autoSpaceDN w:val="0"/>
              <w:adjustRightInd w:val="0"/>
              <w:rPr>
                <w:rFonts w:ascii="Garamond" w:hAnsi="Garamond" w:cs="Calibri"/>
              </w:rPr>
            </w:pPr>
          </w:p>
          <w:p w:rsidR="00F811AF" w:rsidRPr="0082533D" w:rsidRDefault="00F811AF" w:rsidP="00F811AF">
            <w:pPr>
              <w:rPr>
                <w:rFonts w:ascii="Garamond" w:hAnsi="Garamond"/>
              </w:rPr>
            </w:pPr>
            <w:r w:rsidRPr="0082533D">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82533D">
              <w:rPr>
                <w:rFonts w:ascii="Garamond" w:hAnsi="Garamond" w:cs="Calibri"/>
              </w:rPr>
              <w:t>WiFi</w:t>
            </w:r>
            <w:proofErr w:type="spellEnd"/>
            <w:r w:rsidRPr="0082533D">
              <w:rPr>
                <w:rFonts w:ascii="Garamond" w:hAnsi="Garamond" w:cs="Calibri"/>
              </w:rPr>
              <w:t xml:space="preserve"> capabilities, and a centralized location where students can gather to communicate with the coaching staff and study in a controlled environment.</w:t>
            </w:r>
          </w:p>
        </w:tc>
      </w:tr>
    </w:tbl>
    <w:p w:rsidR="0082533D" w:rsidRDefault="0082533D" w:rsidP="00F811AF">
      <w:pPr>
        <w:rPr>
          <w:rFonts w:ascii="Garamond" w:hAnsi="Garamond"/>
        </w:rPr>
      </w:pPr>
    </w:p>
    <w:p w:rsidR="00F811AF" w:rsidRDefault="0082533D" w:rsidP="00F811AF">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045"/>
        <w:gridCol w:w="5850"/>
      </w:tblGrid>
      <w:tr w:rsidR="00F811AF" w:rsidTr="0082533D">
        <w:tc>
          <w:tcPr>
            <w:tcW w:w="4045" w:type="dxa"/>
          </w:tcPr>
          <w:p w:rsidR="00F811AF" w:rsidRPr="0092300A" w:rsidRDefault="00F811AF" w:rsidP="00F811AF">
            <w:pPr>
              <w:rPr>
                <w:rFonts w:ascii="Garamond" w:hAnsi="Garamond"/>
                <w:b/>
              </w:rPr>
            </w:pPr>
            <w:r w:rsidRPr="00AA57EA">
              <w:rPr>
                <w:rFonts w:ascii="Garamond" w:hAnsi="Garamond"/>
                <w:b/>
              </w:rPr>
              <w:t xml:space="preserve">Objective </w:t>
            </w:r>
            <w:r>
              <w:rPr>
                <w:rFonts w:ascii="Garamond" w:hAnsi="Garamond"/>
                <w:b/>
              </w:rPr>
              <w:t>1</w:t>
            </w:r>
            <w:r w:rsidR="0092300A">
              <w:rPr>
                <w:rFonts w:ascii="Garamond" w:hAnsi="Garamond"/>
                <w:b/>
              </w:rPr>
              <w:t>:</w:t>
            </w:r>
          </w:p>
        </w:tc>
        <w:tc>
          <w:tcPr>
            <w:tcW w:w="5850" w:type="dxa"/>
          </w:tcPr>
          <w:p w:rsidR="00F811AF" w:rsidRPr="0092300A" w:rsidRDefault="00F811AF" w:rsidP="00F811AF">
            <w:pPr>
              <w:rPr>
                <w:rFonts w:ascii="Garamond" w:hAnsi="Garamond"/>
                <w:b/>
              </w:rPr>
            </w:pPr>
            <w:r>
              <w:rPr>
                <w:rFonts w:ascii="Garamond" w:hAnsi="Garamond"/>
                <w:b/>
              </w:rPr>
              <w:t>Action Plan (include who is responsible)</w:t>
            </w:r>
            <w:r w:rsidRPr="00AA57EA">
              <w:rPr>
                <w:rFonts w:ascii="Garamond" w:hAnsi="Garamond"/>
                <w:b/>
              </w:rPr>
              <w:t>:</w:t>
            </w:r>
          </w:p>
        </w:tc>
      </w:tr>
      <w:tr w:rsidR="00F811AF" w:rsidTr="0082533D">
        <w:tc>
          <w:tcPr>
            <w:tcW w:w="4045" w:type="dxa"/>
          </w:tcPr>
          <w:p w:rsidR="00F811AF" w:rsidRPr="00525893" w:rsidRDefault="00F811AF" w:rsidP="00F811AF">
            <w:pPr>
              <w:rPr>
                <w:rFonts w:ascii="Garamond" w:hAnsi="Garamond"/>
              </w:rPr>
            </w:pPr>
            <w:r>
              <w:rPr>
                <w:rFonts w:ascii="Garamond" w:hAnsi="Garamond"/>
              </w:rPr>
              <w:t>Building a Soccer Locker Room Facility</w:t>
            </w:r>
          </w:p>
        </w:tc>
        <w:tc>
          <w:tcPr>
            <w:tcW w:w="5850" w:type="dxa"/>
          </w:tcPr>
          <w:p w:rsidR="00F811AF" w:rsidRPr="0092300A" w:rsidRDefault="00F811AF" w:rsidP="0092300A">
            <w:pPr>
              <w:rPr>
                <w:rFonts w:ascii="Garamond" w:hAnsi="Garamond"/>
                <w:b/>
              </w:rPr>
            </w:pPr>
          </w:p>
          <w:p w:rsidR="00F811AF" w:rsidRPr="0092300A" w:rsidRDefault="00F811AF" w:rsidP="00F811AF">
            <w:pPr>
              <w:rPr>
                <w:rFonts w:ascii="Garamond" w:hAnsi="Garamond"/>
                <w:b/>
              </w:rPr>
            </w:pPr>
            <w:r w:rsidRPr="0092300A">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92300A">
              <w:rPr>
                <w:rFonts w:ascii="Garamond" w:hAnsi="Garamond" w:cs="Calibri"/>
              </w:rPr>
              <w:t>WiFi</w:t>
            </w:r>
            <w:proofErr w:type="spellEnd"/>
            <w:r w:rsidRPr="0092300A">
              <w:rPr>
                <w:rFonts w:ascii="Garamond" w:hAnsi="Garamond" w:cs="Calibri"/>
              </w:rPr>
              <w:t xml:space="preserve"> capabilities, and a centralized location where students can gather to communicate with the coaching staff and study in a controlled environment.</w:t>
            </w:r>
          </w:p>
        </w:tc>
      </w:tr>
      <w:tr w:rsidR="00F811AF" w:rsidTr="0082533D">
        <w:tc>
          <w:tcPr>
            <w:tcW w:w="4045" w:type="dxa"/>
          </w:tcPr>
          <w:p w:rsidR="00F811AF" w:rsidRPr="0092300A" w:rsidRDefault="00F811AF" w:rsidP="00F811AF">
            <w:pPr>
              <w:rPr>
                <w:rFonts w:ascii="Garamond" w:hAnsi="Garamond"/>
              </w:rPr>
            </w:pPr>
          </w:p>
        </w:tc>
        <w:tc>
          <w:tcPr>
            <w:tcW w:w="5850" w:type="dxa"/>
          </w:tcPr>
          <w:p w:rsidR="00F811AF" w:rsidRPr="0092300A" w:rsidRDefault="00F811AF" w:rsidP="00F811AF">
            <w:pPr>
              <w:rPr>
                <w:rFonts w:ascii="Garamond" w:eastAsia="Garamond" w:hAnsi="Garamond" w:cs="Garamond"/>
                <w:bCs/>
              </w:rPr>
            </w:pPr>
            <w:r w:rsidRPr="0092300A">
              <w:rPr>
                <w:rFonts w:ascii="Garamond" w:eastAsia="Garamond" w:hAnsi="Garamond" w:cs="Garamond"/>
                <w:bCs/>
              </w:rPr>
              <w:t xml:space="preserve"> I do not see locker rooms for the women addressed anywhere in the plans for “the big move.”</w:t>
            </w:r>
          </w:p>
          <w:p w:rsidR="00F811AF" w:rsidRPr="0092300A" w:rsidRDefault="00F811AF" w:rsidP="00F811AF">
            <w:pPr>
              <w:rPr>
                <w:rFonts w:ascii="Garamond" w:eastAsia="Garamond" w:hAnsi="Garamond" w:cs="Garamond"/>
                <w:bCs/>
              </w:rPr>
            </w:pPr>
          </w:p>
          <w:p w:rsidR="00F811AF" w:rsidRPr="0092300A" w:rsidRDefault="00F811AF" w:rsidP="003A2E25">
            <w:pPr>
              <w:pStyle w:val="ListParagraph"/>
              <w:numPr>
                <w:ilvl w:val="0"/>
                <w:numId w:val="38"/>
              </w:numPr>
              <w:contextualSpacing/>
              <w:rPr>
                <w:rFonts w:ascii="Garamond" w:hAnsi="Garamond"/>
              </w:rPr>
            </w:pPr>
            <w:r w:rsidRPr="0092300A">
              <w:rPr>
                <w:rFonts w:ascii="Garamond" w:hAnsi="Garamond"/>
              </w:rPr>
              <w:t xml:space="preserve">This is classroom improvement and is necessary to teaching success, this facility is more than a locker room, </w:t>
            </w:r>
            <w:proofErr w:type="gramStart"/>
            <w:r w:rsidRPr="0092300A">
              <w:rPr>
                <w:rFonts w:ascii="Garamond" w:hAnsi="Garamond"/>
              </w:rPr>
              <w:t>it</w:t>
            </w:r>
            <w:proofErr w:type="gramEnd"/>
            <w:r w:rsidRPr="0092300A">
              <w:rPr>
                <w:rFonts w:ascii="Garamond" w:hAnsi="Garamond"/>
              </w:rPr>
              <w:t xml:space="preserve"> would be a teaching annex to the soccer field.</w:t>
            </w:r>
          </w:p>
          <w:p w:rsidR="00F811AF" w:rsidRPr="0092300A" w:rsidRDefault="00F811AF" w:rsidP="003A2E25">
            <w:pPr>
              <w:pStyle w:val="ListParagraph"/>
              <w:numPr>
                <w:ilvl w:val="0"/>
                <w:numId w:val="38"/>
              </w:numPr>
              <w:contextualSpacing/>
              <w:rPr>
                <w:rFonts w:ascii="Garamond" w:eastAsia="Garamond" w:hAnsi="Garamond" w:cs="Garamond"/>
                <w:bCs/>
              </w:rPr>
            </w:pPr>
            <w:r w:rsidRPr="0092300A">
              <w:rPr>
                <w:rFonts w:ascii="Garamond" w:eastAsia="Garamond" w:hAnsi="Garamond" w:cs="Garamond"/>
                <w:bCs/>
              </w:rPr>
              <w:t>A locker room adds to the commitment to soccer student-athletes, it is very hard to convince a soccer student athlete that FRC is committed to their development when the facilities are missing integral parts to what other schools offer</w:t>
            </w:r>
            <w:proofErr w:type="gramStart"/>
            <w:r w:rsidRPr="0092300A">
              <w:rPr>
                <w:rFonts w:ascii="Garamond" w:eastAsia="Garamond" w:hAnsi="Garamond" w:cs="Garamond"/>
                <w:bCs/>
              </w:rPr>
              <w:t>..</w:t>
            </w:r>
            <w:proofErr w:type="gramEnd"/>
          </w:p>
          <w:p w:rsidR="00F811AF" w:rsidRPr="0092300A" w:rsidRDefault="00F811AF" w:rsidP="003A2E25">
            <w:pPr>
              <w:pStyle w:val="ListParagraph"/>
              <w:numPr>
                <w:ilvl w:val="0"/>
                <w:numId w:val="38"/>
              </w:numPr>
              <w:contextualSpacing/>
              <w:rPr>
                <w:rFonts w:ascii="Garamond" w:hAnsi="Garamond"/>
              </w:rPr>
            </w:pPr>
            <w:r w:rsidRPr="0092300A">
              <w:rPr>
                <w:rFonts w:ascii="Garamond" w:hAnsi="Garamond"/>
              </w:rPr>
              <w:t>As an employee I have a more difficult time teaching and doing my job without proper facilities to do so.  I am asked to recruit player to come to a place that lacks basic locker and meeting room facilities.</w:t>
            </w:r>
          </w:p>
          <w:p w:rsidR="00F811AF" w:rsidRPr="0092300A" w:rsidRDefault="00F811AF" w:rsidP="003A2E25">
            <w:pPr>
              <w:pStyle w:val="ListParagraph"/>
              <w:numPr>
                <w:ilvl w:val="0"/>
                <w:numId w:val="38"/>
              </w:numPr>
              <w:contextualSpacing/>
              <w:rPr>
                <w:rFonts w:ascii="Garamond" w:hAnsi="Garamond"/>
              </w:rPr>
            </w:pPr>
            <w:r w:rsidRPr="0092300A">
              <w:rPr>
                <w:rFonts w:ascii="Garamond" w:hAnsi="Garamond"/>
              </w:rPr>
              <w:t>The land is readily available, preliminary scouting has been done by maintenance and this is just a funding issue.</w:t>
            </w:r>
          </w:p>
          <w:p w:rsidR="00F811AF" w:rsidRPr="0092300A" w:rsidRDefault="00F811AF" w:rsidP="00F811AF">
            <w:pPr>
              <w:rPr>
                <w:rFonts w:ascii="Garamond" w:hAnsi="Garamond"/>
              </w:rPr>
            </w:pPr>
          </w:p>
        </w:tc>
      </w:tr>
    </w:tbl>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5760"/>
      </w:tblGrid>
      <w:tr w:rsidR="00F811AF" w:rsidRPr="00706256" w:rsidTr="0082533D">
        <w:tc>
          <w:tcPr>
            <w:tcW w:w="4135" w:type="dxa"/>
          </w:tcPr>
          <w:p w:rsidR="00F811AF" w:rsidRPr="00B93A1E" w:rsidRDefault="00F811AF" w:rsidP="00F811AF">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tc>
        <w:tc>
          <w:tcPr>
            <w:tcW w:w="5760" w:type="dxa"/>
          </w:tcPr>
          <w:p w:rsidR="00F811AF" w:rsidRPr="0082533D" w:rsidRDefault="00F811AF" w:rsidP="00F811AF">
            <w:pPr>
              <w:rPr>
                <w:rFonts w:ascii="Garamond" w:hAnsi="Garamond"/>
              </w:rPr>
            </w:pPr>
            <w:r w:rsidRPr="0082533D">
              <w:rPr>
                <w:rFonts w:ascii="Garamond" w:hAnsi="Garamond"/>
                <w:b/>
              </w:rPr>
              <w:t>Action Plan</w:t>
            </w:r>
            <w:r w:rsidRPr="0082533D">
              <w:rPr>
                <w:rFonts w:ascii="Garamond" w:hAnsi="Garamond"/>
              </w:rPr>
              <w:t xml:space="preserve"> (include who is responsible):</w:t>
            </w:r>
          </w:p>
          <w:p w:rsidR="00F811AF" w:rsidRPr="0082533D" w:rsidRDefault="00F811AF" w:rsidP="00F811AF">
            <w:pPr>
              <w:rPr>
                <w:rFonts w:ascii="Garamond" w:hAnsi="Garamond"/>
              </w:rPr>
            </w:pPr>
          </w:p>
        </w:tc>
      </w:tr>
      <w:tr w:rsidR="00F811AF" w:rsidTr="0082533D">
        <w:tc>
          <w:tcPr>
            <w:tcW w:w="4135" w:type="dxa"/>
          </w:tcPr>
          <w:p w:rsidR="00F811AF" w:rsidRDefault="00F811AF" w:rsidP="00F811AF">
            <w:pPr>
              <w:rPr>
                <w:rFonts w:ascii="Garamond" w:hAnsi="Garamond"/>
              </w:rPr>
            </w:pPr>
            <w:r>
              <w:rPr>
                <w:rFonts w:ascii="Garamond" w:hAnsi="Garamond"/>
              </w:rPr>
              <w:t>Increase in travel budget code</w:t>
            </w:r>
          </w:p>
          <w:p w:rsidR="00F811AF" w:rsidRPr="00525893" w:rsidRDefault="00F811AF" w:rsidP="00F811AF">
            <w:pPr>
              <w:rPr>
                <w:rFonts w:ascii="Garamond" w:hAnsi="Garamond"/>
              </w:rPr>
            </w:pPr>
            <w:r>
              <w:rPr>
                <w:rFonts w:ascii="Garamond" w:hAnsi="Garamond"/>
              </w:rPr>
              <w:t xml:space="preserve"> 1100 77010 5101 083550</w:t>
            </w:r>
          </w:p>
        </w:tc>
        <w:tc>
          <w:tcPr>
            <w:tcW w:w="5760" w:type="dxa"/>
          </w:tcPr>
          <w:p w:rsidR="00F811AF" w:rsidRPr="0082533D" w:rsidRDefault="00F811AF" w:rsidP="00F811AF">
            <w:pPr>
              <w:rPr>
                <w:rFonts w:ascii="Garamond" w:hAnsi="Garamond"/>
              </w:rPr>
            </w:pPr>
            <w:r w:rsidRPr="0082533D">
              <w:rPr>
                <w:rFonts w:ascii="Garamond" w:hAnsi="Garamond"/>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F811AF" w:rsidTr="0082533D">
        <w:tc>
          <w:tcPr>
            <w:tcW w:w="4135" w:type="dxa"/>
          </w:tcPr>
          <w:p w:rsidR="00F811AF" w:rsidRPr="001E5F1F" w:rsidRDefault="00F811AF" w:rsidP="00F811AF">
            <w:pPr>
              <w:rPr>
                <w:rFonts w:ascii="Garamond" w:hAnsi="Garamond"/>
              </w:rPr>
            </w:pPr>
          </w:p>
        </w:tc>
        <w:tc>
          <w:tcPr>
            <w:tcW w:w="5760" w:type="dxa"/>
          </w:tcPr>
          <w:p w:rsidR="00F811AF" w:rsidRPr="0082533D" w:rsidRDefault="00F811AF" w:rsidP="00F811AF">
            <w:pPr>
              <w:rPr>
                <w:rFonts w:ascii="Garamond" w:hAnsi="Garamond"/>
              </w:rPr>
            </w:pPr>
            <w:r w:rsidRPr="0082533D">
              <w:rPr>
                <w:rFonts w:ascii="Garamond" w:hAnsi="Garamond"/>
              </w:rPr>
              <w:t xml:space="preserve">   Women’s soccer averages 5-6 overnight trips in the regular season and usually makes the playoffs through two round for a 7</w:t>
            </w:r>
            <w:r w:rsidRPr="0082533D">
              <w:rPr>
                <w:rFonts w:ascii="Garamond" w:hAnsi="Garamond"/>
                <w:vertAlign w:val="superscript"/>
              </w:rPr>
              <w:t>th</w:t>
            </w:r>
            <w:r w:rsidRPr="0082533D">
              <w:rPr>
                <w:rFonts w:ascii="Garamond" w:hAnsi="Garamond"/>
              </w:rPr>
              <w:t xml:space="preserve"> and 8</w:t>
            </w:r>
            <w:r w:rsidRPr="0082533D">
              <w:rPr>
                <w:rFonts w:ascii="Garamond" w:hAnsi="Garamond"/>
                <w:vertAlign w:val="superscript"/>
              </w:rPr>
              <w:t>th</w:t>
            </w:r>
            <w:r w:rsidRPr="0082533D">
              <w:rPr>
                <w:rFonts w:ascii="Garamond" w:hAnsi="Garamond"/>
              </w:rPr>
              <w:t xml:space="preserve"> overnight trip.  </w:t>
            </w:r>
          </w:p>
          <w:p w:rsidR="00F811AF" w:rsidRPr="0082533D" w:rsidRDefault="00F811AF" w:rsidP="00F811AF">
            <w:pPr>
              <w:rPr>
                <w:rFonts w:ascii="Garamond" w:hAnsi="Garamond"/>
              </w:rPr>
            </w:pPr>
            <w:r w:rsidRPr="0082533D">
              <w:rPr>
                <w:rFonts w:ascii="Garamond" w:hAnsi="Garamond"/>
              </w:rPr>
              <w:t xml:space="preserve">    Women’s soccer travels only 20 players (that means that we must leave at least 6 players home who pay full tuition to FRC, most are out of state players so the total cost to those players staying home (imagine that you are not allowed to participate in field trips and other class activities for a certain class, that is what games are for players, these are their learning opportunities outside of the classroom) is </w:t>
            </w:r>
            <w:r w:rsidRPr="0082533D">
              <w:rPr>
                <w:rFonts w:ascii="Garamond" w:hAnsi="Garamond"/>
              </w:rPr>
              <w:lastRenderedPageBreak/>
              <w:t xml:space="preserve">$13,000 + per year (that is $78,000 total to all 6 being left behind) and rooms 4 players per room. When you include a coaches room and a bus driver room that is 7 rooms that are needed. </w:t>
            </w:r>
          </w:p>
          <w:p w:rsidR="00F811AF" w:rsidRPr="0082533D" w:rsidRDefault="00F811AF" w:rsidP="00F811AF">
            <w:pPr>
              <w:rPr>
                <w:rFonts w:ascii="Garamond" w:hAnsi="Garamond"/>
              </w:rPr>
            </w:pPr>
            <w:r w:rsidRPr="0082533D">
              <w:rPr>
                <w:rFonts w:ascii="Garamond" w:hAnsi="Garamond"/>
              </w:rPr>
              <w:t xml:space="preserve">   If we take the average cost in the current cost for FRC travel and project that costs will continue to rise we get an average cost of northern California 2 star hotels at $140.99. </w:t>
            </w:r>
          </w:p>
          <w:p w:rsidR="00F811AF" w:rsidRPr="0082533D" w:rsidRDefault="00F811AF" w:rsidP="00F811AF">
            <w:pPr>
              <w:rPr>
                <w:rFonts w:ascii="Garamond" w:hAnsi="Garamond"/>
              </w:rPr>
            </w:pPr>
            <w:r w:rsidRPr="0082533D">
              <w:rPr>
                <w:rFonts w:ascii="Garamond" w:hAnsi="Garamond"/>
              </w:rPr>
              <w:t xml:space="preserve">   When we multiply $140.99 X 7 rooms we get $986.93 per one night stay for women’s soccer.</w:t>
            </w:r>
          </w:p>
          <w:p w:rsidR="00F811AF" w:rsidRPr="0082533D" w:rsidRDefault="00F811AF" w:rsidP="00F811AF">
            <w:pPr>
              <w:rPr>
                <w:rFonts w:ascii="Garamond" w:hAnsi="Garamond"/>
              </w:rPr>
            </w:pPr>
            <w:r w:rsidRPr="0082533D">
              <w:rPr>
                <w:rFonts w:ascii="Garamond" w:hAnsi="Garamond"/>
              </w:rPr>
              <w:t xml:space="preserve">    If we multiply $986.93 X 8 trips we get $7,895.44 which will leave us a category budget overage of $1,335.44.</w:t>
            </w:r>
          </w:p>
          <w:p w:rsidR="00F811AF" w:rsidRPr="0082533D" w:rsidRDefault="00F811AF" w:rsidP="00F811AF">
            <w:pPr>
              <w:rPr>
                <w:rFonts w:ascii="Garamond" w:hAnsi="Garamond"/>
              </w:rPr>
            </w:pPr>
            <w:r w:rsidRPr="0082533D">
              <w:rPr>
                <w:rFonts w:ascii="Garamond" w:hAnsi="Garamond"/>
              </w:rPr>
              <w:t xml:space="preserve">   Women’s soccer is asking for an increase of $2,500 to this budget code to accommodate rising costs and to allow us to bring 4 more students per trip.</w:t>
            </w:r>
          </w:p>
          <w:p w:rsidR="00F811AF" w:rsidRPr="0082533D" w:rsidRDefault="00F811AF" w:rsidP="003A2E25">
            <w:pPr>
              <w:pStyle w:val="ListParagraph"/>
              <w:numPr>
                <w:ilvl w:val="0"/>
                <w:numId w:val="36"/>
              </w:numPr>
              <w:contextualSpacing/>
              <w:rPr>
                <w:rFonts w:ascii="Garamond" w:hAnsi="Garamond"/>
              </w:rPr>
            </w:pPr>
            <w:r w:rsidRPr="0082533D">
              <w:rPr>
                <w:rFonts w:ascii="Garamond" w:hAnsi="Garamond"/>
              </w:rPr>
              <w:t>This item does not have a large impact on the overall budget at FRC.</w:t>
            </w:r>
          </w:p>
          <w:p w:rsidR="00F811AF" w:rsidRPr="0082533D" w:rsidRDefault="00F811AF" w:rsidP="003A2E25">
            <w:pPr>
              <w:pStyle w:val="ListParagraph"/>
              <w:numPr>
                <w:ilvl w:val="0"/>
                <w:numId w:val="36"/>
              </w:numPr>
              <w:contextualSpacing/>
              <w:rPr>
                <w:rFonts w:ascii="Garamond" w:hAnsi="Garamond"/>
              </w:rPr>
            </w:pPr>
            <w:r w:rsidRPr="0082533D">
              <w:rPr>
                <w:rFonts w:ascii="Garamond" w:hAnsi="Garamond"/>
              </w:rPr>
              <w:t>These rising costs are uncontrollable.</w:t>
            </w:r>
          </w:p>
          <w:p w:rsidR="00F811AF" w:rsidRPr="0082533D" w:rsidRDefault="00F811AF" w:rsidP="003A2E25">
            <w:pPr>
              <w:pStyle w:val="ListParagraph"/>
              <w:numPr>
                <w:ilvl w:val="0"/>
                <w:numId w:val="36"/>
              </w:numPr>
              <w:contextualSpacing/>
              <w:rPr>
                <w:rFonts w:ascii="Garamond" w:hAnsi="Garamond"/>
              </w:rPr>
            </w:pPr>
            <w:r w:rsidRPr="0082533D">
              <w:rPr>
                <w:rFonts w:ascii="Garamond" w:hAnsi="Garamond"/>
              </w:rPr>
              <w:t>When potential students hear that they may be left home this hurts our student attraction</w:t>
            </w:r>
          </w:p>
          <w:p w:rsidR="00F811AF" w:rsidRPr="0082533D" w:rsidRDefault="00F811AF" w:rsidP="00F811AF">
            <w:pPr>
              <w:pStyle w:val="ListParagraph"/>
              <w:rPr>
                <w:rFonts w:ascii="Garamond" w:hAnsi="Garamond"/>
              </w:rPr>
            </w:pPr>
          </w:p>
          <w:p w:rsidR="00F811AF" w:rsidRPr="0082533D" w:rsidRDefault="00F811AF" w:rsidP="003A2E25">
            <w:pPr>
              <w:pStyle w:val="ListParagraph"/>
              <w:numPr>
                <w:ilvl w:val="0"/>
                <w:numId w:val="36"/>
              </w:numPr>
              <w:contextualSpacing/>
              <w:rPr>
                <w:rFonts w:ascii="Garamond" w:hAnsi="Garamond"/>
              </w:rPr>
            </w:pPr>
            <w:r w:rsidRPr="0082533D">
              <w:rPr>
                <w:rFonts w:ascii="Garamond" w:hAnsi="Garamond"/>
              </w:rPr>
              <w:t xml:space="preserve">This is a direct effect on student retention, students do not like not being able to participate in games </w:t>
            </w:r>
          </w:p>
          <w:p w:rsidR="00F811AF" w:rsidRPr="0082533D" w:rsidRDefault="00F811AF" w:rsidP="003A2E25">
            <w:pPr>
              <w:pStyle w:val="ListParagraph"/>
              <w:numPr>
                <w:ilvl w:val="0"/>
                <w:numId w:val="36"/>
              </w:numPr>
              <w:contextualSpacing/>
              <w:rPr>
                <w:rFonts w:ascii="Garamond" w:hAnsi="Garamond"/>
              </w:rPr>
            </w:pPr>
            <w:r w:rsidRPr="0082533D">
              <w:rPr>
                <w:rFonts w:ascii="Garamond" w:hAnsi="Garamond"/>
              </w:rPr>
              <w:t>Employee effectiveness is directly affected, I cannot do my job and win games when I am forced to leave players that are essential to the team at home.</w:t>
            </w:r>
          </w:p>
          <w:p w:rsidR="00F811AF" w:rsidRPr="0082533D" w:rsidRDefault="00F811AF" w:rsidP="00F811AF">
            <w:pPr>
              <w:pStyle w:val="ListParagraph"/>
              <w:numPr>
                <w:ilvl w:val="0"/>
                <w:numId w:val="36"/>
              </w:numPr>
              <w:contextualSpacing/>
              <w:rPr>
                <w:rFonts w:ascii="Garamond" w:hAnsi="Garamond"/>
              </w:rPr>
            </w:pPr>
            <w:r w:rsidRPr="0082533D">
              <w:rPr>
                <w:rFonts w:ascii="Garamond" w:hAnsi="Garamond"/>
              </w:rPr>
              <w:t>This is highly feasible</w:t>
            </w:r>
          </w:p>
        </w:tc>
      </w:tr>
    </w:tbl>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940"/>
      </w:tblGrid>
      <w:tr w:rsidR="00F811AF" w:rsidRPr="00706256" w:rsidTr="0082533D">
        <w:tc>
          <w:tcPr>
            <w:tcW w:w="3955" w:type="dxa"/>
          </w:tcPr>
          <w:p w:rsidR="00F811AF" w:rsidRPr="00AA57EA" w:rsidRDefault="00F811AF" w:rsidP="00F811AF">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F811AF" w:rsidRPr="009761CD" w:rsidRDefault="00F811AF" w:rsidP="00F811AF">
            <w:pPr>
              <w:rPr>
                <w:rFonts w:ascii="Garamond" w:hAnsi="Garamond"/>
              </w:rPr>
            </w:pPr>
          </w:p>
        </w:tc>
        <w:tc>
          <w:tcPr>
            <w:tcW w:w="5940" w:type="dxa"/>
          </w:tcPr>
          <w:p w:rsidR="00F811AF" w:rsidRPr="0082533D" w:rsidRDefault="00F811AF" w:rsidP="00F811AF">
            <w:pPr>
              <w:rPr>
                <w:rFonts w:ascii="Garamond" w:hAnsi="Garamond"/>
              </w:rPr>
            </w:pPr>
            <w:r w:rsidRPr="0082533D">
              <w:rPr>
                <w:rFonts w:ascii="Garamond" w:hAnsi="Garamond"/>
              </w:rPr>
              <w:t>Action Plan (include who is responsible):</w:t>
            </w:r>
          </w:p>
          <w:p w:rsidR="00F811AF" w:rsidRPr="0082533D" w:rsidRDefault="00F811AF" w:rsidP="00F811AF">
            <w:pPr>
              <w:rPr>
                <w:rFonts w:ascii="Garamond" w:hAnsi="Garamond"/>
              </w:rPr>
            </w:pPr>
          </w:p>
        </w:tc>
      </w:tr>
      <w:tr w:rsidR="00F811AF" w:rsidTr="0082533D">
        <w:tc>
          <w:tcPr>
            <w:tcW w:w="3955" w:type="dxa"/>
          </w:tcPr>
          <w:p w:rsidR="00F811AF" w:rsidRDefault="00F811AF" w:rsidP="00F811AF">
            <w:pPr>
              <w:rPr>
                <w:rFonts w:ascii="Garamond" w:hAnsi="Garamond"/>
              </w:rPr>
            </w:pPr>
            <w:r>
              <w:rPr>
                <w:rFonts w:ascii="Garamond" w:hAnsi="Garamond"/>
              </w:rPr>
              <w:t>Increase in Employee Travel Budget Code</w:t>
            </w:r>
          </w:p>
          <w:p w:rsidR="00F811AF" w:rsidRPr="00525893" w:rsidRDefault="00F811AF" w:rsidP="00F811AF">
            <w:pPr>
              <w:rPr>
                <w:rFonts w:ascii="Garamond" w:hAnsi="Garamond"/>
              </w:rPr>
            </w:pPr>
            <w:r>
              <w:rPr>
                <w:rFonts w:ascii="Garamond" w:hAnsi="Garamond"/>
              </w:rPr>
              <w:t>1100 77010 5100 083550</w:t>
            </w:r>
          </w:p>
        </w:tc>
        <w:tc>
          <w:tcPr>
            <w:tcW w:w="5940" w:type="dxa"/>
          </w:tcPr>
          <w:p w:rsidR="00F811AF" w:rsidRPr="0082533D" w:rsidRDefault="00F811AF" w:rsidP="00F811AF">
            <w:pPr>
              <w:rPr>
                <w:rFonts w:ascii="Garamond" w:hAnsi="Garamond"/>
              </w:rPr>
            </w:pPr>
            <w:r w:rsidRPr="0082533D">
              <w:rPr>
                <w:rFonts w:ascii="Garamond" w:hAnsi="Garamond"/>
              </w:rPr>
              <w:t>Action Plan (include who is responsible):</w:t>
            </w:r>
          </w:p>
          <w:p w:rsidR="00F811AF" w:rsidRPr="0082533D" w:rsidRDefault="00F811AF" w:rsidP="00F811AF">
            <w:pPr>
              <w:rPr>
                <w:rFonts w:ascii="Garamond" w:hAnsi="Garamond"/>
              </w:rPr>
            </w:pPr>
            <w:r w:rsidRPr="0082533D">
              <w:rPr>
                <w:rFonts w:ascii="Garamond" w:hAnsi="Garamond"/>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F811AF" w:rsidTr="0082533D">
        <w:tc>
          <w:tcPr>
            <w:tcW w:w="3955" w:type="dxa"/>
          </w:tcPr>
          <w:p w:rsidR="00F811AF" w:rsidRPr="001E5F1F" w:rsidRDefault="00F811AF" w:rsidP="00F811AF">
            <w:pPr>
              <w:rPr>
                <w:rFonts w:ascii="Garamond" w:hAnsi="Garamond"/>
              </w:rPr>
            </w:pPr>
          </w:p>
        </w:tc>
        <w:tc>
          <w:tcPr>
            <w:tcW w:w="5940" w:type="dxa"/>
          </w:tcPr>
          <w:p w:rsidR="00F811AF" w:rsidRPr="0082533D" w:rsidRDefault="00F811AF" w:rsidP="00F811AF">
            <w:pPr>
              <w:rPr>
                <w:rFonts w:ascii="Garamond" w:hAnsi="Garamond"/>
              </w:rPr>
            </w:pPr>
            <w:r w:rsidRPr="0082533D">
              <w:rPr>
                <w:rFonts w:ascii="Garamond" w:hAnsi="Garamond"/>
              </w:rPr>
              <w:t xml:space="preserve">   Just one trip to Reno for one day is a cost of $150.  A proper recruiting year for a school like FRC for women’s soccer would include:</w:t>
            </w:r>
          </w:p>
          <w:p w:rsidR="00F811AF" w:rsidRPr="0082533D" w:rsidRDefault="00F811AF" w:rsidP="003A2E25">
            <w:pPr>
              <w:pStyle w:val="ListParagraph"/>
              <w:numPr>
                <w:ilvl w:val="0"/>
                <w:numId w:val="37"/>
              </w:numPr>
              <w:contextualSpacing/>
              <w:rPr>
                <w:rFonts w:ascii="Garamond" w:hAnsi="Garamond"/>
              </w:rPr>
            </w:pPr>
            <w:r w:rsidRPr="0082533D">
              <w:rPr>
                <w:rFonts w:ascii="Garamond" w:hAnsi="Garamond"/>
              </w:rPr>
              <w:t>One major Southern California Tournament $600</w:t>
            </w:r>
          </w:p>
          <w:p w:rsidR="00F811AF" w:rsidRPr="0082533D" w:rsidRDefault="00F811AF" w:rsidP="003A2E25">
            <w:pPr>
              <w:pStyle w:val="ListParagraph"/>
              <w:numPr>
                <w:ilvl w:val="0"/>
                <w:numId w:val="37"/>
              </w:numPr>
              <w:contextualSpacing/>
              <w:rPr>
                <w:rFonts w:ascii="Garamond" w:hAnsi="Garamond"/>
              </w:rPr>
            </w:pPr>
            <w:r w:rsidRPr="0082533D">
              <w:rPr>
                <w:rFonts w:ascii="Garamond" w:hAnsi="Garamond"/>
              </w:rPr>
              <w:t>One Major Out of State Tournament $600 other than Nevada</w:t>
            </w:r>
          </w:p>
          <w:p w:rsidR="00F811AF" w:rsidRPr="0082533D" w:rsidRDefault="00F811AF" w:rsidP="003A2E25">
            <w:pPr>
              <w:pStyle w:val="ListParagraph"/>
              <w:numPr>
                <w:ilvl w:val="0"/>
                <w:numId w:val="37"/>
              </w:numPr>
              <w:contextualSpacing/>
              <w:rPr>
                <w:rFonts w:ascii="Garamond" w:hAnsi="Garamond"/>
              </w:rPr>
            </w:pPr>
            <w:r w:rsidRPr="0082533D">
              <w:rPr>
                <w:rFonts w:ascii="Garamond" w:hAnsi="Garamond"/>
              </w:rPr>
              <w:t>2 Major Northern California Tournaments Cost $800</w:t>
            </w:r>
          </w:p>
          <w:p w:rsidR="00F811AF" w:rsidRPr="0082533D" w:rsidRDefault="00F811AF" w:rsidP="003A2E25">
            <w:pPr>
              <w:pStyle w:val="ListParagraph"/>
              <w:numPr>
                <w:ilvl w:val="0"/>
                <w:numId w:val="37"/>
              </w:numPr>
              <w:contextualSpacing/>
              <w:rPr>
                <w:rFonts w:ascii="Garamond" w:hAnsi="Garamond"/>
              </w:rPr>
            </w:pPr>
            <w:r w:rsidRPr="0082533D">
              <w:rPr>
                <w:rFonts w:ascii="Garamond" w:hAnsi="Garamond"/>
              </w:rPr>
              <w:t>2 recruiting trips to Reno $300</w:t>
            </w:r>
          </w:p>
          <w:p w:rsidR="00F811AF" w:rsidRPr="0082533D" w:rsidRDefault="00F811AF" w:rsidP="003A2E25">
            <w:pPr>
              <w:pStyle w:val="ListParagraph"/>
              <w:numPr>
                <w:ilvl w:val="0"/>
                <w:numId w:val="37"/>
              </w:numPr>
              <w:contextualSpacing/>
              <w:rPr>
                <w:rFonts w:ascii="Garamond" w:hAnsi="Garamond"/>
              </w:rPr>
            </w:pPr>
            <w:r w:rsidRPr="0082533D">
              <w:rPr>
                <w:rFonts w:ascii="Garamond" w:hAnsi="Garamond"/>
              </w:rPr>
              <w:t>2 Recruiting trips to Chico/Yuba</w:t>
            </w:r>
          </w:p>
          <w:p w:rsidR="00F811AF" w:rsidRPr="0082533D" w:rsidRDefault="00F811AF" w:rsidP="00F811AF">
            <w:pPr>
              <w:pStyle w:val="ListParagraph"/>
              <w:rPr>
                <w:rFonts w:ascii="Garamond" w:hAnsi="Garamond"/>
              </w:rPr>
            </w:pPr>
            <w:r w:rsidRPr="0082533D">
              <w:rPr>
                <w:rFonts w:ascii="Garamond" w:hAnsi="Garamond"/>
              </w:rPr>
              <w:t>$300</w:t>
            </w:r>
          </w:p>
          <w:p w:rsidR="00F811AF" w:rsidRPr="0082533D" w:rsidRDefault="00F811AF" w:rsidP="00F811AF">
            <w:pPr>
              <w:pStyle w:val="ListParagraph"/>
              <w:rPr>
                <w:rFonts w:ascii="Garamond" w:hAnsi="Garamond"/>
              </w:rPr>
            </w:pPr>
            <w:r w:rsidRPr="0082533D">
              <w:rPr>
                <w:rFonts w:ascii="Garamond" w:hAnsi="Garamond"/>
              </w:rPr>
              <w:t>Total $2,600</w:t>
            </w:r>
          </w:p>
          <w:p w:rsidR="00F811AF" w:rsidRPr="0082533D" w:rsidRDefault="00F811AF" w:rsidP="00F811AF">
            <w:pPr>
              <w:pStyle w:val="ListParagraph"/>
              <w:rPr>
                <w:rFonts w:ascii="Garamond" w:hAnsi="Garamond"/>
              </w:rPr>
            </w:pPr>
            <w:r w:rsidRPr="0082533D">
              <w:rPr>
                <w:rFonts w:ascii="Garamond" w:hAnsi="Garamond"/>
              </w:rPr>
              <w:lastRenderedPageBreak/>
              <w:t>We are asking for an additional $1,000 in this budget code area to properly recruit and continue to maintain numbers that are higher than our minimum required 15 (22.5 FTE).  Our annual goal for women’s soccer student-athletes is 25-30 (37.5 FTE – 45 FTE) which brings in an additional $67,500-$101,250 to FRC.</w:t>
            </w:r>
          </w:p>
          <w:p w:rsidR="00F811AF" w:rsidRPr="0082533D" w:rsidRDefault="00F811AF" w:rsidP="003A2E25">
            <w:pPr>
              <w:pStyle w:val="ListParagraph"/>
              <w:numPr>
                <w:ilvl w:val="0"/>
                <w:numId w:val="38"/>
              </w:numPr>
              <w:contextualSpacing/>
              <w:rPr>
                <w:rFonts w:ascii="Garamond" w:hAnsi="Garamond"/>
              </w:rPr>
            </w:pPr>
            <w:r w:rsidRPr="0082533D">
              <w:rPr>
                <w:rFonts w:ascii="Garamond" w:hAnsi="Garamond"/>
              </w:rPr>
              <w:t>Overall impact to budget at FRC is negligible and the results will actually improve the overall income to FRC. Soccer has proven that with support we can recruit.</w:t>
            </w:r>
          </w:p>
          <w:p w:rsidR="00F811AF" w:rsidRPr="0082533D" w:rsidRDefault="00F811AF" w:rsidP="003A2E25">
            <w:pPr>
              <w:pStyle w:val="ListParagraph"/>
              <w:numPr>
                <w:ilvl w:val="0"/>
                <w:numId w:val="38"/>
              </w:numPr>
              <w:contextualSpacing/>
              <w:rPr>
                <w:rFonts w:ascii="Garamond" w:hAnsi="Garamond"/>
              </w:rPr>
            </w:pPr>
            <w:r w:rsidRPr="0082533D">
              <w:rPr>
                <w:rFonts w:ascii="Garamond" w:hAnsi="Garamond"/>
              </w:rPr>
              <w:t>The rising costs of travel are uncontrollable.</w:t>
            </w:r>
          </w:p>
          <w:p w:rsidR="00F811AF" w:rsidRPr="0082533D" w:rsidRDefault="00F811AF" w:rsidP="003A2E25">
            <w:pPr>
              <w:pStyle w:val="ListParagraph"/>
              <w:numPr>
                <w:ilvl w:val="0"/>
                <w:numId w:val="38"/>
              </w:numPr>
              <w:contextualSpacing/>
              <w:rPr>
                <w:rFonts w:ascii="Garamond" w:hAnsi="Garamond"/>
              </w:rPr>
            </w:pPr>
            <w:r w:rsidRPr="0082533D">
              <w:rPr>
                <w:rFonts w:ascii="Garamond" w:hAnsi="Garamond"/>
              </w:rPr>
              <w:t>This is a direct effect on student attraction.</w:t>
            </w:r>
          </w:p>
          <w:p w:rsidR="00F811AF" w:rsidRPr="0082533D" w:rsidRDefault="00F811AF" w:rsidP="003A2E25">
            <w:pPr>
              <w:pStyle w:val="ListParagraph"/>
              <w:numPr>
                <w:ilvl w:val="0"/>
                <w:numId w:val="38"/>
              </w:numPr>
              <w:contextualSpacing/>
              <w:rPr>
                <w:rFonts w:ascii="Garamond" w:hAnsi="Garamond"/>
              </w:rPr>
            </w:pPr>
            <w:r w:rsidRPr="0082533D">
              <w:rPr>
                <w:rFonts w:ascii="Garamond" w:hAnsi="Garamond"/>
              </w:rPr>
              <w:t>Weak teams drive student-athletes away from teams, if we want to maintain the student-athletes that we have we have to show them that we are striving to build and recruit for a strong program.</w:t>
            </w:r>
          </w:p>
          <w:p w:rsidR="00F811AF" w:rsidRPr="0082533D" w:rsidRDefault="00F811AF" w:rsidP="003A2E25">
            <w:pPr>
              <w:pStyle w:val="ListParagraph"/>
              <w:numPr>
                <w:ilvl w:val="0"/>
                <w:numId w:val="38"/>
              </w:numPr>
              <w:contextualSpacing/>
              <w:rPr>
                <w:rFonts w:ascii="Garamond" w:hAnsi="Garamond"/>
              </w:rPr>
            </w:pPr>
            <w:r w:rsidRPr="0082533D">
              <w:rPr>
                <w:rFonts w:ascii="Garamond" w:hAnsi="Garamond"/>
              </w:rPr>
              <w:t>Employee Support - It is unfair to ask employees to spend their own money to go on college recruiting trips which is what is happening currently.</w:t>
            </w:r>
          </w:p>
          <w:p w:rsidR="00F811AF" w:rsidRPr="0082533D" w:rsidRDefault="00F811AF" w:rsidP="00F811AF">
            <w:pPr>
              <w:pStyle w:val="ListParagraph"/>
              <w:rPr>
                <w:rFonts w:ascii="Garamond" w:hAnsi="Garamond"/>
                <w:sz w:val="28"/>
                <w:szCs w:val="28"/>
              </w:rPr>
            </w:pPr>
            <w:r w:rsidRPr="0082533D">
              <w:rPr>
                <w:rFonts w:ascii="Garamond" w:hAnsi="Garamond"/>
              </w:rPr>
              <w:t>This is completely feasible.</w:t>
            </w:r>
          </w:p>
          <w:p w:rsidR="00F811AF" w:rsidRPr="0082533D" w:rsidRDefault="00F811AF" w:rsidP="00F811AF">
            <w:pPr>
              <w:rPr>
                <w:rFonts w:ascii="Garamond" w:hAnsi="Garamond"/>
              </w:rPr>
            </w:pPr>
          </w:p>
        </w:tc>
      </w:tr>
    </w:tbl>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F811AF" w:rsidRPr="00706256" w:rsidTr="0082533D">
        <w:tc>
          <w:tcPr>
            <w:tcW w:w="3775" w:type="dxa"/>
          </w:tcPr>
          <w:p w:rsidR="00F811AF" w:rsidRPr="001E5F1F" w:rsidRDefault="00F811AF" w:rsidP="00F811AF">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rsidR="00F811AF" w:rsidRPr="00525893" w:rsidRDefault="00F811AF" w:rsidP="00F811AF">
            <w:pPr>
              <w:rPr>
                <w:rFonts w:ascii="Garamond" w:hAnsi="Garamond"/>
              </w:rPr>
            </w:pPr>
            <w:r>
              <w:rPr>
                <w:rFonts w:ascii="Garamond" w:hAnsi="Garamond"/>
              </w:rPr>
              <w:t>Associate Head Coach Stipends.</w:t>
            </w:r>
          </w:p>
        </w:tc>
        <w:tc>
          <w:tcPr>
            <w:tcW w:w="6120" w:type="dxa"/>
          </w:tcPr>
          <w:p w:rsidR="00F811AF" w:rsidRPr="0082533D" w:rsidRDefault="00F811AF" w:rsidP="00F811AF">
            <w:pPr>
              <w:rPr>
                <w:rFonts w:ascii="Garamond" w:hAnsi="Garamond"/>
              </w:rPr>
            </w:pPr>
            <w:r w:rsidRPr="0082533D">
              <w:rPr>
                <w:rFonts w:ascii="Garamond" w:hAnsi="Garamond"/>
              </w:rPr>
              <w:t>Action Plan (include who is responsible):</w:t>
            </w:r>
          </w:p>
          <w:p w:rsidR="00F811AF" w:rsidRPr="0082533D" w:rsidRDefault="00F811AF" w:rsidP="00F811AF">
            <w:pPr>
              <w:rPr>
                <w:rFonts w:ascii="Garamond" w:hAnsi="Garamond"/>
              </w:rPr>
            </w:pPr>
            <w:r w:rsidRPr="0082533D">
              <w:rPr>
                <w:rFonts w:ascii="Garamond" w:hAnsi="Garamond"/>
              </w:rPr>
              <w:t xml:space="preserve">The stress and difficulties of running 2 sports and sustaining momentum of proper recruiting and training for 1 head coach and 2 inexperienced assistants is not a sustainable model when we are talking about 50-60 student-athletes.  </w:t>
            </w:r>
          </w:p>
          <w:p w:rsidR="00F811AF" w:rsidRPr="0082533D" w:rsidRDefault="00F811AF" w:rsidP="00F811AF">
            <w:pPr>
              <w:rPr>
                <w:rFonts w:ascii="Garamond" w:hAnsi="Garamond"/>
              </w:rPr>
            </w:pPr>
            <w:r w:rsidRPr="0082533D">
              <w:rPr>
                <w:rFonts w:ascii="Garamond" w:hAnsi="Garamond"/>
              </w:rPr>
              <w:t xml:space="preserve">   The model that soccer needs to go to if just 1 head coach is to be responsible for 50-60 athletes from 2 different Gender teams is this:</w:t>
            </w:r>
          </w:p>
          <w:p w:rsidR="00F811AF" w:rsidRPr="0082533D" w:rsidRDefault="00F811AF" w:rsidP="00F811AF">
            <w:pPr>
              <w:rPr>
                <w:rFonts w:ascii="Garamond" w:hAnsi="Garamond"/>
              </w:rPr>
            </w:pPr>
            <w:r w:rsidRPr="0082533D">
              <w:rPr>
                <w:rFonts w:ascii="Garamond" w:hAnsi="Garamond"/>
              </w:rPr>
              <w:t>1 Head coach</w:t>
            </w:r>
          </w:p>
          <w:p w:rsidR="00F811AF" w:rsidRPr="0082533D" w:rsidRDefault="00F811AF" w:rsidP="00F811AF">
            <w:pPr>
              <w:rPr>
                <w:rFonts w:ascii="Garamond" w:hAnsi="Garamond"/>
              </w:rPr>
            </w:pPr>
            <w:r w:rsidRPr="0082533D">
              <w:rPr>
                <w:rFonts w:ascii="Garamond" w:hAnsi="Garamond"/>
              </w:rPr>
              <w:t>1 Associate Head Coach to take some of the recruiting and training responsibilities of 1 women’s team.</w:t>
            </w:r>
          </w:p>
          <w:p w:rsidR="00F811AF" w:rsidRPr="0082533D" w:rsidRDefault="00F811AF" w:rsidP="00F811AF">
            <w:pPr>
              <w:rPr>
                <w:rFonts w:ascii="Garamond" w:hAnsi="Garamond"/>
              </w:rPr>
            </w:pPr>
            <w:r w:rsidRPr="0082533D">
              <w:rPr>
                <w:rFonts w:ascii="Garamond" w:hAnsi="Garamond"/>
              </w:rPr>
              <w:t>1 Associate Head Coach to take some of the recruiting and training responsibilities of 1 men’s team.</w:t>
            </w:r>
          </w:p>
          <w:p w:rsidR="00F811AF" w:rsidRPr="0082533D" w:rsidRDefault="00F811AF" w:rsidP="00F811AF">
            <w:pPr>
              <w:rPr>
                <w:rFonts w:ascii="Garamond" w:hAnsi="Garamond"/>
              </w:rPr>
            </w:pPr>
            <w:r w:rsidRPr="0082533D">
              <w:rPr>
                <w:rFonts w:ascii="Garamond" w:hAnsi="Garamond"/>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rsidR="00F811AF" w:rsidRPr="0082533D" w:rsidRDefault="00F811AF" w:rsidP="00F811AF">
            <w:pPr>
              <w:rPr>
                <w:rFonts w:ascii="Garamond" w:hAnsi="Garamond"/>
              </w:rPr>
            </w:pPr>
            <w:r w:rsidRPr="0082533D">
              <w:rPr>
                <w:rFonts w:ascii="Garamond" w:hAnsi="Garamond"/>
              </w:rPr>
              <w:t>When I came in 6 years ago women’s soccer was lucky to have 13-15 players and now we hover around the 25 player mark but I cannot sustain the energy and recruiting needs to maintain these numbers year after year without good help and the Associate Head Coach model will allow me to maintain momentum.</w:t>
            </w:r>
          </w:p>
          <w:p w:rsidR="00F811AF" w:rsidRPr="0082533D" w:rsidRDefault="00F811AF" w:rsidP="003A2E25">
            <w:pPr>
              <w:pStyle w:val="ListParagraph"/>
              <w:numPr>
                <w:ilvl w:val="0"/>
                <w:numId w:val="39"/>
              </w:numPr>
              <w:contextualSpacing/>
              <w:rPr>
                <w:rFonts w:ascii="Garamond" w:hAnsi="Garamond"/>
              </w:rPr>
            </w:pPr>
            <w:r w:rsidRPr="0082533D">
              <w:rPr>
                <w:rFonts w:ascii="Garamond" w:hAnsi="Garamond"/>
              </w:rPr>
              <w:lastRenderedPageBreak/>
              <w:t>The continued success of the program in bringing in 10 student-athletes (15 FTE) to FRC (valued at $67,500 in income) will hinge on a new model that includes an associate head coach.</w:t>
            </w:r>
          </w:p>
          <w:p w:rsidR="00F811AF" w:rsidRPr="0082533D" w:rsidRDefault="00F811AF" w:rsidP="003A2E25">
            <w:pPr>
              <w:pStyle w:val="ListParagraph"/>
              <w:numPr>
                <w:ilvl w:val="0"/>
                <w:numId w:val="39"/>
              </w:numPr>
              <w:contextualSpacing/>
              <w:rPr>
                <w:rFonts w:ascii="Garamond" w:hAnsi="Garamond"/>
              </w:rPr>
            </w:pPr>
            <w:r w:rsidRPr="0082533D">
              <w:rPr>
                <w:rFonts w:ascii="Garamond" w:hAnsi="Garamond"/>
              </w:rPr>
              <w:t>A successful team and a competent coaching staff attracts new soccer student-athletes to FRC whereas a staff with constant turnover does not.</w:t>
            </w:r>
          </w:p>
          <w:p w:rsidR="00F811AF" w:rsidRPr="0082533D" w:rsidRDefault="00F811AF" w:rsidP="003A2E25">
            <w:pPr>
              <w:pStyle w:val="ListParagraph"/>
              <w:numPr>
                <w:ilvl w:val="0"/>
                <w:numId w:val="39"/>
              </w:numPr>
              <w:contextualSpacing/>
              <w:rPr>
                <w:rFonts w:ascii="Garamond" w:hAnsi="Garamond"/>
              </w:rPr>
            </w:pPr>
            <w:r w:rsidRPr="0082533D">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F811AF" w:rsidRPr="0082533D" w:rsidRDefault="00F811AF" w:rsidP="003A2E25">
            <w:pPr>
              <w:pStyle w:val="ListParagraph"/>
              <w:numPr>
                <w:ilvl w:val="0"/>
                <w:numId w:val="39"/>
              </w:numPr>
              <w:contextualSpacing/>
              <w:rPr>
                <w:rFonts w:ascii="Garamond" w:hAnsi="Garamond"/>
              </w:rPr>
            </w:pPr>
            <w:r w:rsidRPr="0082533D">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HELP. Running a program on the current model of 1 head coach and 2 lesser experienced assistants (lesser experiences because of constant turnover because of low wages) is not possible.  I need to provide a living wage to 2 qualified associate head coaches to make this work and to get them to stay with us (thus providing teaching stability to our program) for at least 3-5 years.</w:t>
            </w:r>
          </w:p>
          <w:p w:rsidR="00F811AF" w:rsidRPr="0082533D" w:rsidRDefault="00F811AF" w:rsidP="003A2E25">
            <w:pPr>
              <w:pStyle w:val="ListParagraph"/>
              <w:numPr>
                <w:ilvl w:val="0"/>
                <w:numId w:val="39"/>
              </w:numPr>
              <w:contextualSpacing/>
              <w:rPr>
                <w:rFonts w:ascii="Garamond" w:hAnsi="Garamond"/>
              </w:rPr>
            </w:pPr>
            <w:r w:rsidRPr="0082533D">
              <w:rPr>
                <w:rFonts w:ascii="Garamond" w:hAnsi="Garamond"/>
              </w:rPr>
              <w:t>This is a simple fix and based on the income I have proven that soccer can generate for FRC it should be easy to justify and implement.</w:t>
            </w:r>
          </w:p>
        </w:tc>
      </w:tr>
    </w:tbl>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6030"/>
      </w:tblGrid>
      <w:tr w:rsidR="00F811AF" w:rsidRPr="00706256" w:rsidTr="004847C9">
        <w:tc>
          <w:tcPr>
            <w:tcW w:w="3865" w:type="dxa"/>
          </w:tcPr>
          <w:p w:rsidR="00F811AF" w:rsidRPr="00AA57EA" w:rsidRDefault="00F811AF" w:rsidP="00F811AF">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rsidR="00F811AF" w:rsidRPr="009761CD" w:rsidRDefault="00F811AF" w:rsidP="00F811AF">
            <w:pPr>
              <w:rPr>
                <w:rFonts w:ascii="Garamond" w:hAnsi="Garamond"/>
              </w:rPr>
            </w:pPr>
          </w:p>
        </w:tc>
        <w:tc>
          <w:tcPr>
            <w:tcW w:w="6030" w:type="dxa"/>
          </w:tcPr>
          <w:p w:rsidR="00F811AF" w:rsidRPr="004847C9" w:rsidRDefault="00F811AF" w:rsidP="00F811AF">
            <w:pPr>
              <w:rPr>
                <w:rFonts w:ascii="Garamond" w:hAnsi="Garamond"/>
              </w:rPr>
            </w:pPr>
            <w:r w:rsidRPr="004847C9">
              <w:rPr>
                <w:rFonts w:ascii="Garamond" w:hAnsi="Garamond"/>
                <w:b/>
              </w:rPr>
              <w:t>Action Plan</w:t>
            </w:r>
            <w:r w:rsidRPr="004847C9">
              <w:rPr>
                <w:rFonts w:ascii="Garamond" w:hAnsi="Garamond"/>
              </w:rPr>
              <w:t xml:space="preserve"> (include who is responsible):</w:t>
            </w:r>
          </w:p>
          <w:p w:rsidR="00F811AF" w:rsidRPr="004847C9" w:rsidRDefault="00F811AF" w:rsidP="00F811AF">
            <w:pPr>
              <w:rPr>
                <w:rFonts w:ascii="Garamond" w:hAnsi="Garamond"/>
              </w:rPr>
            </w:pPr>
          </w:p>
        </w:tc>
      </w:tr>
      <w:tr w:rsidR="00F811AF" w:rsidTr="004847C9">
        <w:tc>
          <w:tcPr>
            <w:tcW w:w="3865" w:type="dxa"/>
          </w:tcPr>
          <w:p w:rsidR="00F811AF" w:rsidRPr="00024D9A" w:rsidRDefault="00F811AF" w:rsidP="00F811AF">
            <w:pPr>
              <w:rPr>
                <w:rFonts w:ascii="Garamond" w:hAnsi="Garamond"/>
                <w:b/>
              </w:rPr>
            </w:pPr>
            <w:r>
              <w:rPr>
                <w:rFonts w:ascii="Garamond" w:hAnsi="Garamond"/>
                <w:b/>
              </w:rPr>
              <w:t>Additional Assistant Coach</w:t>
            </w:r>
          </w:p>
        </w:tc>
        <w:tc>
          <w:tcPr>
            <w:tcW w:w="6030" w:type="dxa"/>
          </w:tcPr>
          <w:p w:rsidR="00F811AF" w:rsidRPr="004847C9" w:rsidRDefault="00F811AF" w:rsidP="00F811AF">
            <w:pPr>
              <w:rPr>
                <w:rFonts w:ascii="Garamond" w:hAnsi="Garamond"/>
              </w:rPr>
            </w:pPr>
            <w:r w:rsidRPr="004847C9">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F811AF" w:rsidTr="004847C9">
        <w:tc>
          <w:tcPr>
            <w:tcW w:w="3865" w:type="dxa"/>
          </w:tcPr>
          <w:p w:rsidR="00F811AF" w:rsidRPr="001E5F1F" w:rsidRDefault="00F811AF" w:rsidP="00F811AF">
            <w:pPr>
              <w:rPr>
                <w:rFonts w:ascii="Garamond" w:hAnsi="Garamond"/>
              </w:rPr>
            </w:pPr>
          </w:p>
        </w:tc>
        <w:tc>
          <w:tcPr>
            <w:tcW w:w="6030" w:type="dxa"/>
          </w:tcPr>
          <w:p w:rsidR="00F811AF" w:rsidRPr="004847C9" w:rsidRDefault="00F811AF" w:rsidP="00F811AF">
            <w:pPr>
              <w:rPr>
                <w:rFonts w:ascii="Garamond" w:hAnsi="Garamond"/>
              </w:rPr>
            </w:pPr>
            <w:r w:rsidRPr="004847C9">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t>
            </w:r>
            <w:r w:rsidRPr="004847C9">
              <w:rPr>
                <w:rFonts w:ascii="Garamond" w:hAnsi="Garamond"/>
              </w:rPr>
              <w:lastRenderedPageBreak/>
              <w:t>women, I am not asking for a new assistant for the men and for the women, just one to split between the two.</w:t>
            </w:r>
          </w:p>
          <w:p w:rsidR="00F811AF" w:rsidRPr="004847C9" w:rsidRDefault="00F811AF" w:rsidP="00F811AF">
            <w:pPr>
              <w:rPr>
                <w:rFonts w:ascii="Garamond" w:hAnsi="Garamond"/>
              </w:rPr>
            </w:pPr>
          </w:p>
          <w:p w:rsidR="00F811AF" w:rsidRPr="004847C9" w:rsidRDefault="00F811AF" w:rsidP="003A2E25">
            <w:pPr>
              <w:pStyle w:val="ListParagraph"/>
              <w:numPr>
                <w:ilvl w:val="0"/>
                <w:numId w:val="39"/>
              </w:numPr>
              <w:contextualSpacing/>
              <w:rPr>
                <w:rFonts w:ascii="Garamond" w:hAnsi="Garamond"/>
              </w:rPr>
            </w:pPr>
            <w:r w:rsidRPr="004847C9">
              <w:rPr>
                <w:rFonts w:ascii="Garamond" w:hAnsi="Garamond"/>
              </w:rPr>
              <w:t>The continued success of the program in bringing in 10 student-athletes (15 FTE) to FRC (valued at $67,500 in income) will hinge on a new model that includes an associate head coach.</w:t>
            </w:r>
          </w:p>
          <w:p w:rsidR="00F811AF" w:rsidRPr="004847C9" w:rsidRDefault="00F811AF" w:rsidP="003A2E25">
            <w:pPr>
              <w:pStyle w:val="ListParagraph"/>
              <w:numPr>
                <w:ilvl w:val="0"/>
                <w:numId w:val="39"/>
              </w:numPr>
              <w:contextualSpacing/>
              <w:rPr>
                <w:rFonts w:ascii="Garamond" w:hAnsi="Garamond"/>
              </w:rPr>
            </w:pPr>
            <w:r w:rsidRPr="004847C9">
              <w:rPr>
                <w:rFonts w:ascii="Garamond" w:hAnsi="Garamond"/>
              </w:rPr>
              <w:t>A successful team and a competent coaching staff attracts new soccer student-athletes to FRC whereas a staff with constant turnover does not.</w:t>
            </w:r>
          </w:p>
          <w:p w:rsidR="00F811AF" w:rsidRPr="004847C9" w:rsidRDefault="00F811AF" w:rsidP="003A2E25">
            <w:pPr>
              <w:pStyle w:val="ListParagraph"/>
              <w:numPr>
                <w:ilvl w:val="0"/>
                <w:numId w:val="39"/>
              </w:numPr>
              <w:contextualSpacing/>
              <w:rPr>
                <w:rFonts w:ascii="Garamond" w:hAnsi="Garamond"/>
              </w:rPr>
            </w:pPr>
            <w:r w:rsidRPr="004847C9">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F811AF" w:rsidRPr="004847C9" w:rsidRDefault="00F811AF" w:rsidP="003A2E25">
            <w:pPr>
              <w:pStyle w:val="ListParagraph"/>
              <w:numPr>
                <w:ilvl w:val="0"/>
                <w:numId w:val="39"/>
              </w:numPr>
              <w:contextualSpacing/>
              <w:rPr>
                <w:rFonts w:ascii="Garamond" w:hAnsi="Garamond"/>
              </w:rPr>
            </w:pPr>
            <w:r w:rsidRPr="004847C9">
              <w:rPr>
                <w:rFonts w:ascii="Garamond" w:hAnsi="Garamond"/>
              </w:rPr>
              <w:t>I would hope that it is obvious to everyone that before my arrival and commitment to this program and school that the soccer program was a mess and in disarray. I have provided stability not only as soccer teams but academically as well, in order to maintain a strong academic group of soccer student-athletes as well as a winning teams, I NEED MORE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rsidR="00F811AF" w:rsidRPr="004847C9" w:rsidRDefault="00F811AF" w:rsidP="00F811AF">
            <w:pPr>
              <w:rPr>
                <w:rFonts w:ascii="Garamond" w:hAnsi="Garamond"/>
              </w:rPr>
            </w:pPr>
            <w:r w:rsidRPr="004847C9">
              <w:rPr>
                <w:rFonts w:ascii="Garamond" w:hAnsi="Garamond"/>
              </w:rPr>
              <w:t>This is a simple fix and based on the income I have proven that soccer can generate for FRC it should be easy to justify and implement.</w:t>
            </w:r>
          </w:p>
        </w:tc>
      </w:tr>
    </w:tbl>
    <w:p w:rsidR="00F811AF" w:rsidRDefault="00F811AF" w:rsidP="00F811A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940"/>
      </w:tblGrid>
      <w:tr w:rsidR="00F811AF" w:rsidRPr="00706256" w:rsidTr="004847C9">
        <w:tc>
          <w:tcPr>
            <w:tcW w:w="3955" w:type="dxa"/>
          </w:tcPr>
          <w:p w:rsidR="00F811AF" w:rsidRPr="00AA57EA" w:rsidRDefault="00F811AF" w:rsidP="00F811AF">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rsidR="00F811AF" w:rsidRPr="009761CD" w:rsidRDefault="00F811AF" w:rsidP="00F811AF">
            <w:pPr>
              <w:rPr>
                <w:rFonts w:ascii="Garamond" w:hAnsi="Garamond"/>
              </w:rPr>
            </w:pPr>
          </w:p>
        </w:tc>
        <w:tc>
          <w:tcPr>
            <w:tcW w:w="5940" w:type="dxa"/>
          </w:tcPr>
          <w:p w:rsidR="00F811AF" w:rsidRPr="00AA57EA" w:rsidRDefault="00F811AF" w:rsidP="00F811AF">
            <w:pPr>
              <w:rPr>
                <w:rFonts w:ascii="Garamond" w:hAnsi="Garamond"/>
                <w:b/>
              </w:rPr>
            </w:pPr>
            <w:r>
              <w:rPr>
                <w:rFonts w:ascii="Garamond" w:hAnsi="Garamond"/>
                <w:b/>
              </w:rPr>
              <w:t>Action Plan (include who is responsible)</w:t>
            </w:r>
            <w:r w:rsidRPr="00AA57EA">
              <w:rPr>
                <w:rFonts w:ascii="Garamond" w:hAnsi="Garamond"/>
                <w:b/>
              </w:rPr>
              <w:t>:</w:t>
            </w:r>
          </w:p>
          <w:p w:rsidR="00F811AF" w:rsidRPr="00706256" w:rsidRDefault="00F811AF" w:rsidP="00F811AF">
            <w:pPr>
              <w:rPr>
                <w:rFonts w:ascii="Garamond" w:hAnsi="Garamond"/>
              </w:rPr>
            </w:pPr>
            <w:r>
              <w:rPr>
                <w:rFonts w:ascii="Garamond" w:hAnsi="Garamond"/>
              </w:rPr>
              <w:t xml:space="preserve">I would like to be able to purchase a soccer serving machine to increase player learning ability.  The use of a machine is crucial to repetition of the same ball over and over to increase </w:t>
            </w:r>
            <w:proofErr w:type="gramStart"/>
            <w:r>
              <w:rPr>
                <w:rFonts w:ascii="Garamond" w:hAnsi="Garamond"/>
              </w:rPr>
              <w:t>students</w:t>
            </w:r>
            <w:proofErr w:type="gramEnd"/>
            <w:r>
              <w:rPr>
                <w:rFonts w:ascii="Garamond" w:hAnsi="Garamond"/>
              </w:rPr>
              <w:t xml:space="preserve"> ability to repeat a correct action and to create muscle memory.</w:t>
            </w:r>
          </w:p>
        </w:tc>
      </w:tr>
      <w:tr w:rsidR="00F811AF" w:rsidTr="004847C9">
        <w:tc>
          <w:tcPr>
            <w:tcW w:w="3955" w:type="dxa"/>
          </w:tcPr>
          <w:p w:rsidR="00F811AF" w:rsidRDefault="00F811AF" w:rsidP="00F811AF">
            <w:pPr>
              <w:rPr>
                <w:rFonts w:ascii="Garamond" w:hAnsi="Garamond"/>
                <w:b/>
              </w:rPr>
            </w:pPr>
            <w:r>
              <w:rPr>
                <w:rFonts w:ascii="Garamond" w:hAnsi="Garamond"/>
                <w:b/>
              </w:rPr>
              <w:t>Instructional Tool,</w:t>
            </w:r>
          </w:p>
          <w:p w:rsidR="00F811AF" w:rsidRPr="00024D9A" w:rsidRDefault="00F811AF" w:rsidP="00F811AF">
            <w:pPr>
              <w:rPr>
                <w:rFonts w:ascii="Garamond" w:hAnsi="Garamond"/>
                <w:b/>
              </w:rPr>
            </w:pPr>
            <w:r>
              <w:rPr>
                <w:rFonts w:ascii="Garamond" w:hAnsi="Garamond"/>
                <w:b/>
              </w:rPr>
              <w:t>Soccer Ball Serving Machine</w:t>
            </w:r>
          </w:p>
        </w:tc>
        <w:tc>
          <w:tcPr>
            <w:tcW w:w="5940" w:type="dxa"/>
          </w:tcPr>
          <w:p w:rsidR="00F811AF" w:rsidRDefault="00F811AF" w:rsidP="00F811AF">
            <w:pPr>
              <w:rPr>
                <w:rFonts w:ascii="Garamond" w:hAnsi="Garamond"/>
                <w:b/>
              </w:rPr>
            </w:pPr>
            <w:r>
              <w:rPr>
                <w:rFonts w:ascii="Garamond" w:hAnsi="Garamond"/>
                <w:b/>
              </w:rPr>
              <w:t>Summary of Progress:</w:t>
            </w:r>
          </w:p>
          <w:p w:rsidR="00F811AF" w:rsidRDefault="00F811AF" w:rsidP="00F811AF">
            <w:pPr>
              <w:rPr>
                <w:rFonts w:ascii="Garamond" w:hAnsi="Garamond"/>
              </w:rPr>
            </w:pPr>
            <w:r>
              <w:rPr>
                <w:rFonts w:ascii="Garamond" w:hAnsi="Garamond"/>
              </w:rPr>
              <w:t xml:space="preserve">Research has shown that use of a ball machine greatly increases first touch which is the crucial component to any player.  </w:t>
            </w:r>
          </w:p>
          <w:p w:rsidR="00F811AF" w:rsidRDefault="00F811AF" w:rsidP="00F811AF">
            <w:pPr>
              <w:rPr>
                <w:rFonts w:ascii="Garamond" w:hAnsi="Garamond"/>
              </w:rPr>
            </w:pPr>
          </w:p>
          <w:p w:rsidR="00F811AF" w:rsidRDefault="00F811AF" w:rsidP="00F811AF">
            <w:pPr>
              <w:rPr>
                <w:rFonts w:ascii="Garamond" w:hAnsi="Garamond"/>
              </w:rPr>
            </w:pPr>
            <w:r>
              <w:rPr>
                <w:rFonts w:ascii="Garamond" w:hAnsi="Garamond"/>
              </w:rPr>
              <w:t>Cost will be $2,700</w:t>
            </w:r>
          </w:p>
        </w:tc>
      </w:tr>
    </w:tbl>
    <w:p w:rsidR="004847C9" w:rsidRDefault="004847C9" w:rsidP="00F811AF">
      <w:pPr>
        <w:rPr>
          <w:rFonts w:ascii="Garamond" w:hAnsi="Garamond"/>
        </w:rPr>
      </w:pPr>
    </w:p>
    <w:p w:rsidR="00F811AF" w:rsidRDefault="004847C9" w:rsidP="00F811AF">
      <w:pPr>
        <w:rPr>
          <w:rFonts w:ascii="Garamond" w:hAnsi="Garamond"/>
          <w:b/>
          <w:smallCaps/>
          <w:sz w:val="28"/>
          <w:szCs w:val="28"/>
          <w:u w:val="thick"/>
        </w:rPr>
      </w:pPr>
      <w:r>
        <w:rPr>
          <w:rFonts w:ascii="Garamond" w:hAnsi="Garamond"/>
        </w:rPr>
        <w:br w:type="column"/>
      </w:r>
      <w:r w:rsidR="00F811AF">
        <w:rPr>
          <w:rFonts w:ascii="Garamond" w:hAnsi="Garamond"/>
          <w:b/>
          <w:smallCaps/>
          <w:sz w:val="28"/>
          <w:szCs w:val="28"/>
          <w:u w:val="thick"/>
        </w:rPr>
        <w:lastRenderedPageBreak/>
        <w:t>New Resource Requests for Next Year</w:t>
      </w:r>
      <w:r w:rsidR="00F811AF">
        <w:rPr>
          <w:rFonts w:ascii="Garamond" w:hAnsi="Garamond"/>
          <w:b/>
          <w:smallCaps/>
          <w:sz w:val="28"/>
          <w:szCs w:val="28"/>
          <w:u w:val="thick"/>
        </w:rPr>
        <w:tab/>
      </w:r>
      <w:r w:rsidR="00F811AF">
        <w:rPr>
          <w:rFonts w:ascii="Garamond" w:hAnsi="Garamond"/>
          <w:b/>
          <w:smallCaps/>
          <w:sz w:val="28"/>
          <w:szCs w:val="28"/>
          <w:u w:val="thick"/>
        </w:rPr>
        <w:tab/>
      </w:r>
      <w:r w:rsidR="00F811AF">
        <w:rPr>
          <w:rFonts w:ascii="Garamond" w:hAnsi="Garamond"/>
          <w:b/>
          <w:smallCaps/>
          <w:sz w:val="28"/>
          <w:szCs w:val="28"/>
          <w:u w:val="thick"/>
        </w:rPr>
        <w:tab/>
      </w:r>
      <w:r w:rsidR="00F811AF">
        <w:rPr>
          <w:rFonts w:ascii="Garamond" w:hAnsi="Garamond"/>
          <w:b/>
          <w:smallCaps/>
          <w:sz w:val="28"/>
          <w:szCs w:val="28"/>
          <w:u w:val="thick"/>
        </w:rPr>
        <w:tab/>
      </w:r>
      <w:r w:rsidR="00F811AF">
        <w:rPr>
          <w:rFonts w:ascii="Garamond" w:hAnsi="Garamond"/>
          <w:b/>
          <w:smallCaps/>
          <w:sz w:val="28"/>
          <w:szCs w:val="28"/>
          <w:u w:val="thick"/>
        </w:rPr>
        <w:tab/>
      </w:r>
      <w:r w:rsidR="00F811AF">
        <w:rPr>
          <w:rFonts w:ascii="Garamond" w:hAnsi="Garamond"/>
          <w:b/>
          <w:smallCaps/>
          <w:sz w:val="28"/>
          <w:szCs w:val="28"/>
          <w:u w:val="thick"/>
        </w:rPr>
        <w:tab/>
      </w:r>
    </w:p>
    <w:p w:rsidR="00F811AF" w:rsidRDefault="00F811AF" w:rsidP="00F811AF">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F811AF" w:rsidRDefault="00F811AF" w:rsidP="00F811AF">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F811AF" w:rsidTr="00F811AF">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F811AF" w:rsidRDefault="00F811AF" w:rsidP="00F811AF">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F811AF" w:rsidRDefault="00F811AF" w:rsidP="00F811AF">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F811AF" w:rsidRDefault="00F811AF" w:rsidP="00F811AF">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F811AF" w:rsidTr="00F811AF">
        <w:tc>
          <w:tcPr>
            <w:tcW w:w="3325" w:type="dxa"/>
            <w:tcBorders>
              <w:top w:val="single" w:sz="4" w:space="0" w:color="auto"/>
              <w:left w:val="single" w:sz="4" w:space="0" w:color="auto"/>
              <w:bottom w:val="single" w:sz="4" w:space="0" w:color="auto"/>
              <w:right w:val="single" w:sz="4" w:space="0" w:color="auto"/>
            </w:tcBorders>
            <w:vAlign w:val="center"/>
          </w:tcPr>
          <w:p w:rsidR="00F811AF" w:rsidRDefault="00F811AF" w:rsidP="00F811AF">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F811AF" w:rsidRDefault="00F811AF" w:rsidP="00F811AF">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F811AF" w:rsidRDefault="00F811AF" w:rsidP="00F811AF">
            <w:pPr>
              <w:rPr>
                <w:rFonts w:ascii="Garamond" w:hAnsi="Garamond"/>
              </w:rPr>
            </w:pPr>
            <w:r>
              <w:rPr>
                <w:rFonts w:ascii="Garamond" w:hAnsi="Garamond"/>
              </w:rPr>
              <w:t>See current year objective 2</w:t>
            </w:r>
          </w:p>
        </w:tc>
      </w:tr>
    </w:tbl>
    <w:p w:rsidR="00F811AF" w:rsidRDefault="00F811AF" w:rsidP="00F811AF">
      <w:pPr>
        <w:rPr>
          <w:rFonts w:ascii="Garamond" w:hAnsi="Garamond"/>
        </w:rPr>
      </w:pPr>
    </w:p>
    <w:p w:rsidR="00F811AF" w:rsidRDefault="00F811AF" w:rsidP="00F811AF">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811AF" w:rsidRDefault="00F811AF" w:rsidP="00F811AF">
      <w:pPr>
        <w:rPr>
          <w:rFonts w:ascii="Garamond" w:hAnsi="Garamond"/>
        </w:rPr>
      </w:pPr>
      <w:r>
        <w:rPr>
          <w:rFonts w:ascii="Garamond" w:hAnsi="Garamond"/>
        </w:rPr>
        <w:t>Based on information and/or data provided:</w:t>
      </w:r>
    </w:p>
    <w:p w:rsidR="00F811AF" w:rsidRDefault="00F811AF" w:rsidP="00F811AF">
      <w:pPr>
        <w:rPr>
          <w:rFonts w:ascii="Garamond" w:hAnsi="Garamond"/>
        </w:rPr>
      </w:pPr>
    </w:p>
    <w:p w:rsidR="00F811AF" w:rsidRDefault="00F811AF"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F811AF" w:rsidTr="00F811AF">
        <w:tc>
          <w:tcPr>
            <w:tcW w:w="9895" w:type="dxa"/>
            <w:tcBorders>
              <w:top w:val="single" w:sz="4" w:space="0" w:color="auto"/>
              <w:left w:val="single" w:sz="4" w:space="0" w:color="auto"/>
              <w:bottom w:val="single" w:sz="4" w:space="0" w:color="auto"/>
              <w:right w:val="single" w:sz="4" w:space="0" w:color="auto"/>
            </w:tcBorders>
          </w:tcPr>
          <w:p w:rsidR="00F811AF" w:rsidRDefault="00F811AF" w:rsidP="00F811AF">
            <w:pPr>
              <w:rPr>
                <w:rFonts w:ascii="Garamond" w:hAnsi="Garamond"/>
              </w:rPr>
            </w:pPr>
            <w:r>
              <w:rPr>
                <w:rFonts w:ascii="Garamond" w:hAnsi="Garamond"/>
              </w:rPr>
              <w:t>Since arriving at FRC 6 years ago we took a women’s team that had 1 player on August 1</w:t>
            </w:r>
            <w:r w:rsidRPr="00807023">
              <w:rPr>
                <w:rFonts w:ascii="Garamond" w:hAnsi="Garamond"/>
                <w:vertAlign w:val="superscript"/>
              </w:rPr>
              <w:t>st</w:t>
            </w:r>
            <w:r>
              <w:rPr>
                <w:rFonts w:ascii="Garamond" w:hAnsi="Garamond"/>
              </w:rPr>
              <w:t xml:space="preserve"> and finished last in the conference to teams that have had back to back conference titles the last 2 years and should compete for a 3peat in 2015.  The most players that FRC ever had on the women’s side was 16 and we have grown those numbers to 25 (15 FTE added) with most taking at least 18-20 units.  We have had over $2,000,000 in scholarship offers for our players since our first year 5 years ago. We have earned 3 conference championships in 5 years and have made it to the state sweet 16 for the first time in program history.  In 2015 we had </w:t>
            </w:r>
            <w:proofErr w:type="spellStart"/>
            <w:r>
              <w:rPr>
                <w:rFonts w:ascii="Garamond" w:hAnsi="Garamond"/>
              </w:rPr>
              <w:t>Sherifatu</w:t>
            </w:r>
            <w:proofErr w:type="spellEnd"/>
            <w:r>
              <w:rPr>
                <w:rFonts w:ascii="Garamond" w:hAnsi="Garamond"/>
              </w:rPr>
              <w:t xml:space="preserve"> </w:t>
            </w:r>
            <w:proofErr w:type="spellStart"/>
            <w:r>
              <w:rPr>
                <w:rFonts w:ascii="Garamond" w:hAnsi="Garamond"/>
              </w:rPr>
              <w:t>Sumaila</w:t>
            </w:r>
            <w:proofErr w:type="spellEnd"/>
            <w:r>
              <w:rPr>
                <w:rFonts w:ascii="Garamond" w:hAnsi="Garamond"/>
              </w:rPr>
              <w:t xml:space="preserve"> recruited by UCLA, Florida, Notre Dame, USC, Washington and she ultimately chose Florida State, the NCAA D1 National Champions.  These successes are unprecedented in California Community College Soccer.  In 2014-2015 our women’s GPA was a staggeringly high 3.59 GPA.</w:t>
            </w:r>
          </w:p>
          <w:p w:rsidR="00F811AF" w:rsidRDefault="00F811AF" w:rsidP="00F811AF">
            <w:pPr>
              <w:rPr>
                <w:rFonts w:ascii="Garamond" w:hAnsi="Garamond"/>
              </w:rPr>
            </w:pPr>
            <w:r>
              <w:rPr>
                <w:rFonts w:ascii="Garamond" w:hAnsi="Garamond"/>
              </w:rPr>
              <w:t xml:space="preserve">   To maintain these types of successes we need more help from FRC in the form of our requests listed above.</w:t>
            </w:r>
          </w:p>
        </w:tc>
      </w:tr>
    </w:tbl>
    <w:p w:rsidR="00F811AF" w:rsidRDefault="00F811AF" w:rsidP="00F811AF">
      <w:pPr>
        <w:rPr>
          <w:rFonts w:ascii="Garamond" w:hAnsi="Garamond"/>
        </w:rPr>
      </w:pPr>
    </w:p>
    <w:p w:rsidR="00F811AF" w:rsidRDefault="00F811AF"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F811AF" w:rsidTr="00F811AF">
        <w:tc>
          <w:tcPr>
            <w:tcW w:w="9895" w:type="dxa"/>
            <w:tcBorders>
              <w:top w:val="single" w:sz="4" w:space="0" w:color="auto"/>
              <w:left w:val="single" w:sz="4" w:space="0" w:color="auto"/>
              <w:bottom w:val="single" w:sz="4" w:space="0" w:color="auto"/>
              <w:right w:val="single" w:sz="4" w:space="0" w:color="auto"/>
            </w:tcBorders>
          </w:tcPr>
          <w:p w:rsidR="00F811AF" w:rsidRDefault="00F811AF" w:rsidP="00F811AF">
            <w:pPr>
              <w:rPr>
                <w:rFonts w:ascii="Garamond" w:hAnsi="Garamond"/>
              </w:rPr>
            </w:pPr>
          </w:p>
        </w:tc>
      </w:tr>
    </w:tbl>
    <w:p w:rsidR="00F811AF" w:rsidRDefault="00F811AF" w:rsidP="00F811AF">
      <w:pPr>
        <w:rPr>
          <w:rFonts w:ascii="Garamond" w:hAnsi="Garamond"/>
        </w:rPr>
      </w:pPr>
    </w:p>
    <w:p w:rsidR="00F811AF" w:rsidRDefault="00F811AF" w:rsidP="003A2E2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F811AF" w:rsidTr="00F811AF">
        <w:tc>
          <w:tcPr>
            <w:tcW w:w="9895" w:type="dxa"/>
            <w:tcBorders>
              <w:top w:val="single" w:sz="4" w:space="0" w:color="auto"/>
              <w:left w:val="single" w:sz="4" w:space="0" w:color="auto"/>
              <w:bottom w:val="single" w:sz="4" w:space="0" w:color="auto"/>
              <w:right w:val="single" w:sz="4" w:space="0" w:color="auto"/>
            </w:tcBorders>
          </w:tcPr>
          <w:p w:rsidR="00F811AF" w:rsidRDefault="00F811AF" w:rsidP="00F811AF">
            <w:pPr>
              <w:rPr>
                <w:rFonts w:ascii="Garamond" w:hAnsi="Garamond"/>
              </w:rPr>
            </w:pPr>
          </w:p>
        </w:tc>
      </w:tr>
    </w:tbl>
    <w:p w:rsidR="00F811AF" w:rsidRDefault="00F811AF" w:rsidP="00F811AF">
      <w:pPr>
        <w:rPr>
          <w:rFonts w:ascii="Garamond" w:hAnsi="Garamond"/>
        </w:rPr>
      </w:pPr>
    </w:p>
    <w:p w:rsidR="00F811AF" w:rsidRDefault="00F811AF" w:rsidP="00F811AF">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F811AF" w:rsidRDefault="00F811AF" w:rsidP="00F811AF">
      <w:pPr>
        <w:rPr>
          <w:rFonts w:ascii="Garamond" w:hAnsi="Garamond"/>
        </w:rPr>
      </w:pPr>
      <w:r>
        <w:rPr>
          <w:rFonts w:ascii="Garamond" w:hAnsi="Garamond"/>
        </w:rPr>
        <w:t>Attach supporting documents as appropriate.</w:t>
      </w:r>
    </w:p>
    <w:p w:rsidR="00F811AF" w:rsidRDefault="00F811AF" w:rsidP="00F811AF">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F811AF" w:rsidRPr="00172B7D" w:rsidTr="00F811AF">
        <w:trPr>
          <w:trHeight w:val="300"/>
        </w:trPr>
        <w:tc>
          <w:tcPr>
            <w:tcW w:w="123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FY</w:t>
            </w:r>
          </w:p>
        </w:tc>
        <w:tc>
          <w:tcPr>
            <w:tcW w:w="132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2012/13</w:t>
            </w:r>
          </w:p>
        </w:tc>
        <w:tc>
          <w:tcPr>
            <w:tcW w:w="13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2013/14</w:t>
            </w:r>
          </w:p>
        </w:tc>
        <w:tc>
          <w:tcPr>
            <w:tcW w:w="134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2014/15</w:t>
            </w:r>
          </w:p>
        </w:tc>
        <w:tc>
          <w:tcPr>
            <w:tcW w:w="15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2015/16</w:t>
            </w:r>
          </w:p>
        </w:tc>
        <w:tc>
          <w:tcPr>
            <w:tcW w:w="184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2016/17</w:t>
            </w:r>
          </w:p>
        </w:tc>
      </w:tr>
      <w:tr w:rsidR="00F811AF" w:rsidRPr="00172B7D" w:rsidTr="00F811AF">
        <w:trPr>
          <w:trHeight w:val="465"/>
        </w:trPr>
        <w:tc>
          <w:tcPr>
            <w:tcW w:w="123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c>
          <w:tcPr>
            <w:tcW w:w="5460" w:type="dxa"/>
            <w:gridSpan w:val="4"/>
            <w:noWrap/>
            <w:hideMark/>
          </w:tcPr>
          <w:p w:rsidR="00F811AF" w:rsidRPr="004847C9" w:rsidRDefault="00F811AF" w:rsidP="00F811AF">
            <w:pPr>
              <w:rPr>
                <w:rFonts w:ascii="Arial" w:hAnsi="Arial" w:cs="Arial"/>
                <w:b/>
                <w:bCs/>
                <w:sz w:val="20"/>
                <w:szCs w:val="20"/>
              </w:rPr>
            </w:pPr>
            <w:proofErr w:type="spellStart"/>
            <w:r w:rsidRPr="004847C9">
              <w:rPr>
                <w:rFonts w:ascii="Arial" w:hAnsi="Arial" w:cs="Arial"/>
                <w:b/>
                <w:bCs/>
                <w:sz w:val="20"/>
                <w:szCs w:val="20"/>
              </w:rPr>
              <w:t>Mens</w:t>
            </w:r>
            <w:proofErr w:type="spellEnd"/>
            <w:r w:rsidRPr="004847C9">
              <w:rPr>
                <w:rFonts w:ascii="Arial" w:hAnsi="Arial" w:cs="Arial"/>
                <w:b/>
                <w:bCs/>
                <w:sz w:val="20"/>
                <w:szCs w:val="20"/>
              </w:rPr>
              <w:t xml:space="preserve"> Soccer</w:t>
            </w: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r>
      <w:tr w:rsidR="00F811AF" w:rsidRPr="00172B7D" w:rsidTr="00F811AF">
        <w:trPr>
          <w:trHeight w:val="300"/>
        </w:trPr>
        <w:tc>
          <w:tcPr>
            <w:tcW w:w="123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c>
          <w:tcPr>
            <w:tcW w:w="1320" w:type="dxa"/>
            <w:noWrap/>
            <w:hideMark/>
          </w:tcPr>
          <w:p w:rsidR="00F811AF" w:rsidRPr="004847C9" w:rsidRDefault="00F811AF" w:rsidP="00F811AF">
            <w:pPr>
              <w:rPr>
                <w:rFonts w:ascii="Arial" w:hAnsi="Arial" w:cs="Arial"/>
                <w:sz w:val="20"/>
                <w:szCs w:val="20"/>
              </w:rPr>
            </w:pPr>
          </w:p>
        </w:tc>
        <w:tc>
          <w:tcPr>
            <w:tcW w:w="2640" w:type="dxa"/>
            <w:gridSpan w:val="2"/>
            <w:noWrap/>
            <w:hideMark/>
          </w:tcPr>
          <w:p w:rsidR="00F811AF" w:rsidRPr="004847C9" w:rsidRDefault="00F811AF" w:rsidP="00F811AF">
            <w:pPr>
              <w:rPr>
                <w:rFonts w:ascii="Arial" w:hAnsi="Arial" w:cs="Arial"/>
                <w:sz w:val="20"/>
                <w:szCs w:val="20"/>
              </w:rPr>
            </w:pPr>
            <w:r w:rsidRPr="004847C9">
              <w:rPr>
                <w:rFonts w:ascii="Arial" w:hAnsi="Arial" w:cs="Arial"/>
                <w:sz w:val="20"/>
                <w:szCs w:val="20"/>
              </w:rPr>
              <w:t>5101 - Student Travel</w:t>
            </w:r>
          </w:p>
        </w:tc>
        <w:tc>
          <w:tcPr>
            <w:tcW w:w="1500" w:type="dxa"/>
            <w:noWrap/>
            <w:hideMark/>
          </w:tcPr>
          <w:p w:rsidR="00F811AF" w:rsidRPr="004847C9" w:rsidRDefault="00F811AF" w:rsidP="00F811AF">
            <w:pPr>
              <w:rPr>
                <w:rFonts w:ascii="Arial" w:hAnsi="Arial" w:cs="Arial"/>
                <w:sz w:val="20"/>
                <w:szCs w:val="20"/>
              </w:rPr>
            </w:pP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r>
      <w:tr w:rsidR="00F811AF" w:rsidRPr="00172B7D" w:rsidTr="00F811AF">
        <w:trPr>
          <w:trHeight w:val="315"/>
        </w:trPr>
        <w:tc>
          <w:tcPr>
            <w:tcW w:w="123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BUDGET</w:t>
            </w:r>
          </w:p>
        </w:tc>
        <w:tc>
          <w:tcPr>
            <w:tcW w:w="132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6,560.00 </w:t>
            </w:r>
          </w:p>
        </w:tc>
        <w:tc>
          <w:tcPr>
            <w:tcW w:w="130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6,560.00 </w:t>
            </w:r>
          </w:p>
        </w:tc>
        <w:tc>
          <w:tcPr>
            <w:tcW w:w="13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6,560.00 </w:t>
            </w:r>
          </w:p>
        </w:tc>
        <w:tc>
          <w:tcPr>
            <w:tcW w:w="150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6,560.00 </w:t>
            </w: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6,560.00 </w:t>
            </w:r>
          </w:p>
        </w:tc>
      </w:tr>
      <w:tr w:rsidR="00F811AF" w:rsidRPr="00172B7D" w:rsidTr="00F811AF">
        <w:trPr>
          <w:trHeight w:val="315"/>
        </w:trPr>
        <w:tc>
          <w:tcPr>
            <w:tcW w:w="123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ACTUAL</w:t>
            </w:r>
          </w:p>
        </w:tc>
        <w:tc>
          <w:tcPr>
            <w:tcW w:w="132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6,884.00 </w:t>
            </w:r>
          </w:p>
        </w:tc>
        <w:tc>
          <w:tcPr>
            <w:tcW w:w="13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$11,198.00 </w:t>
            </w:r>
          </w:p>
        </w:tc>
        <w:tc>
          <w:tcPr>
            <w:tcW w:w="134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7,757.00 </w:t>
            </w:r>
          </w:p>
        </w:tc>
        <w:tc>
          <w:tcPr>
            <w:tcW w:w="15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8,398.00 </w:t>
            </w: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r>
      <w:tr w:rsidR="00F811AF" w:rsidRPr="00172B7D" w:rsidTr="00F811AF">
        <w:trPr>
          <w:trHeight w:val="300"/>
        </w:trPr>
        <w:tc>
          <w:tcPr>
            <w:tcW w:w="123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c>
          <w:tcPr>
            <w:tcW w:w="1320" w:type="dxa"/>
            <w:noWrap/>
            <w:hideMark/>
          </w:tcPr>
          <w:p w:rsidR="00F811AF" w:rsidRPr="004847C9" w:rsidRDefault="00F811AF" w:rsidP="00F811AF">
            <w:pPr>
              <w:rPr>
                <w:rFonts w:ascii="Arial" w:hAnsi="Arial" w:cs="Arial"/>
                <w:sz w:val="20"/>
                <w:szCs w:val="20"/>
              </w:rPr>
            </w:pPr>
          </w:p>
        </w:tc>
        <w:tc>
          <w:tcPr>
            <w:tcW w:w="2640" w:type="dxa"/>
            <w:gridSpan w:val="2"/>
            <w:noWrap/>
            <w:hideMark/>
          </w:tcPr>
          <w:p w:rsidR="00F811AF" w:rsidRPr="004847C9" w:rsidRDefault="00F811AF" w:rsidP="00F811AF">
            <w:pPr>
              <w:rPr>
                <w:rFonts w:ascii="Arial" w:hAnsi="Arial" w:cs="Arial"/>
                <w:sz w:val="20"/>
                <w:szCs w:val="20"/>
              </w:rPr>
            </w:pPr>
            <w:r w:rsidRPr="004847C9">
              <w:rPr>
                <w:rFonts w:ascii="Arial" w:hAnsi="Arial" w:cs="Arial"/>
                <w:sz w:val="20"/>
                <w:szCs w:val="20"/>
              </w:rPr>
              <w:t>5920 - Student Meals</w:t>
            </w:r>
          </w:p>
        </w:tc>
        <w:tc>
          <w:tcPr>
            <w:tcW w:w="1500" w:type="dxa"/>
            <w:noWrap/>
            <w:hideMark/>
          </w:tcPr>
          <w:p w:rsidR="00F811AF" w:rsidRPr="004847C9" w:rsidRDefault="00F811AF" w:rsidP="00F811AF">
            <w:pPr>
              <w:rPr>
                <w:rFonts w:ascii="Arial" w:hAnsi="Arial" w:cs="Arial"/>
                <w:sz w:val="20"/>
                <w:szCs w:val="20"/>
              </w:rPr>
            </w:pP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r>
      <w:tr w:rsidR="00F811AF" w:rsidRPr="00172B7D" w:rsidTr="00F811AF">
        <w:trPr>
          <w:trHeight w:val="315"/>
        </w:trPr>
        <w:tc>
          <w:tcPr>
            <w:tcW w:w="123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BUDGET</w:t>
            </w:r>
          </w:p>
        </w:tc>
        <w:tc>
          <w:tcPr>
            <w:tcW w:w="132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6,120.00 </w:t>
            </w:r>
          </w:p>
        </w:tc>
        <w:tc>
          <w:tcPr>
            <w:tcW w:w="130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6,120.00 </w:t>
            </w:r>
          </w:p>
        </w:tc>
        <w:tc>
          <w:tcPr>
            <w:tcW w:w="13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6,120.00 </w:t>
            </w:r>
          </w:p>
        </w:tc>
        <w:tc>
          <w:tcPr>
            <w:tcW w:w="150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6,120.00 </w:t>
            </w: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xml:space="preserve"> $           6,120.00 </w:t>
            </w:r>
          </w:p>
        </w:tc>
      </w:tr>
      <w:tr w:rsidR="00F811AF" w:rsidRPr="00172B7D" w:rsidTr="00F811AF">
        <w:trPr>
          <w:trHeight w:val="330"/>
        </w:trPr>
        <w:tc>
          <w:tcPr>
            <w:tcW w:w="123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ACTUAL</w:t>
            </w:r>
          </w:p>
        </w:tc>
        <w:tc>
          <w:tcPr>
            <w:tcW w:w="132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5,528.00 </w:t>
            </w:r>
          </w:p>
        </w:tc>
        <w:tc>
          <w:tcPr>
            <w:tcW w:w="13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7,935.00 </w:t>
            </w:r>
          </w:p>
        </w:tc>
        <w:tc>
          <w:tcPr>
            <w:tcW w:w="134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5,894.00 </w:t>
            </w:r>
          </w:p>
        </w:tc>
        <w:tc>
          <w:tcPr>
            <w:tcW w:w="1500" w:type="dxa"/>
            <w:noWrap/>
            <w:hideMark/>
          </w:tcPr>
          <w:p w:rsidR="00F811AF" w:rsidRPr="004847C9" w:rsidRDefault="00F811AF" w:rsidP="00F811AF">
            <w:pPr>
              <w:rPr>
                <w:rFonts w:ascii="Arial" w:hAnsi="Arial" w:cs="Arial"/>
                <w:b/>
                <w:bCs/>
                <w:sz w:val="20"/>
                <w:szCs w:val="20"/>
              </w:rPr>
            </w:pPr>
            <w:r w:rsidRPr="004847C9">
              <w:rPr>
                <w:rFonts w:ascii="Arial" w:hAnsi="Arial" w:cs="Arial"/>
                <w:b/>
                <w:bCs/>
                <w:sz w:val="20"/>
                <w:szCs w:val="20"/>
              </w:rPr>
              <w:t xml:space="preserve"> $     5,663.00 </w:t>
            </w:r>
          </w:p>
        </w:tc>
        <w:tc>
          <w:tcPr>
            <w:tcW w:w="1840" w:type="dxa"/>
            <w:noWrap/>
            <w:hideMark/>
          </w:tcPr>
          <w:p w:rsidR="00F811AF" w:rsidRPr="004847C9" w:rsidRDefault="00F811AF" w:rsidP="00F811AF">
            <w:pPr>
              <w:rPr>
                <w:rFonts w:ascii="Arial" w:hAnsi="Arial" w:cs="Arial"/>
                <w:sz w:val="20"/>
                <w:szCs w:val="20"/>
              </w:rPr>
            </w:pPr>
            <w:r w:rsidRPr="004847C9">
              <w:rPr>
                <w:rFonts w:ascii="Arial" w:hAnsi="Arial" w:cs="Arial"/>
                <w:sz w:val="20"/>
                <w:szCs w:val="20"/>
              </w:rPr>
              <w:t> </w:t>
            </w:r>
          </w:p>
        </w:tc>
      </w:tr>
    </w:tbl>
    <w:p w:rsidR="00680051" w:rsidRDefault="00680051" w:rsidP="00AD2007">
      <w:pPr>
        <w:rPr>
          <w:rFonts w:ascii="Garamond" w:hAnsi="Garamond"/>
        </w:rPr>
      </w:pPr>
    </w:p>
    <w:p w:rsidR="005B50C7" w:rsidRDefault="005B50C7" w:rsidP="005B50C7">
      <w:pPr>
        <w:rPr>
          <w:rFonts w:ascii="Garamond" w:hAnsi="Garamond"/>
          <w:b/>
          <w:smallCaps/>
          <w:sz w:val="28"/>
          <w:szCs w:val="28"/>
        </w:rPr>
      </w:pPr>
      <w:r>
        <w:rPr>
          <w:noProof/>
        </w:rPr>
        <w:lastRenderedPageBreak/>
        <w:drawing>
          <wp:anchor distT="0" distB="0" distL="114300" distR="114300" simplePos="0" relativeHeight="251699200" behindDoc="0" locked="0" layoutInCell="1" allowOverlap="0" wp14:anchorId="14B1FB40" wp14:editId="0B0072D6">
            <wp:simplePos x="0" y="0"/>
            <wp:positionH relativeFrom="column">
              <wp:posOffset>97155</wp:posOffset>
            </wp:positionH>
            <wp:positionV relativeFrom="paragraph">
              <wp:posOffset>76200</wp:posOffset>
            </wp:positionV>
            <wp:extent cx="914400" cy="643890"/>
            <wp:effectExtent l="0" t="0" r="0" b="3810"/>
            <wp:wrapSquare wrapText="bothSides"/>
            <wp:docPr id="27" name="Picture 2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B50C7" w:rsidRPr="001E5F1F" w:rsidRDefault="005B50C7" w:rsidP="005B50C7">
      <w:pPr>
        <w:jc w:val="center"/>
        <w:rPr>
          <w:rFonts w:ascii="Garamond" w:hAnsi="Garamond"/>
          <w:b/>
          <w:bCs/>
          <w:smallCaps/>
          <w:sz w:val="44"/>
        </w:rPr>
      </w:pPr>
      <w:r w:rsidRPr="001E5F1F">
        <w:rPr>
          <w:rFonts w:ascii="Garamond" w:hAnsi="Garamond"/>
          <w:b/>
          <w:smallCaps/>
          <w:sz w:val="44"/>
        </w:rPr>
        <w:t>ANNUAL Program Review</w:t>
      </w:r>
    </w:p>
    <w:p w:rsidR="005B50C7" w:rsidRDefault="005B50C7" w:rsidP="005B50C7">
      <w:pPr>
        <w:rPr>
          <w:rFonts w:ascii="Garamond" w:hAnsi="Garamond"/>
          <w:b/>
          <w:smallCaps/>
          <w:sz w:val="28"/>
          <w:szCs w:val="28"/>
        </w:rPr>
      </w:pPr>
    </w:p>
    <w:p w:rsidR="005B50C7" w:rsidRDefault="005B50C7" w:rsidP="005B50C7">
      <w:r>
        <w:rPr>
          <w:rFonts w:ascii="Garamond" w:hAnsi="Garamond"/>
          <w:b/>
          <w:smallCaps/>
          <w:sz w:val="28"/>
          <w:szCs w:val="28"/>
        </w:rPr>
        <w:t>Name of Program/Department/Service Area: Health and Exercise Studies/Athletics/Sand Volleyball</w:t>
      </w:r>
    </w:p>
    <w:p w:rsidR="005B50C7" w:rsidRDefault="005B50C7" w:rsidP="005B50C7"/>
    <w:p w:rsidR="005B50C7" w:rsidRDefault="005B50C7" w:rsidP="005B50C7">
      <w:r>
        <w:rPr>
          <w:rFonts w:ascii="Garamond" w:hAnsi="Garamond"/>
          <w:b/>
          <w:smallCaps/>
          <w:sz w:val="28"/>
          <w:szCs w:val="28"/>
        </w:rPr>
        <w:t>Name of Person Submitting this Review:</w:t>
      </w:r>
      <w:r>
        <w:t xml:space="preserve"> SARAH RITCHIE</w:t>
      </w:r>
    </w:p>
    <w:p w:rsidR="005B50C7" w:rsidRPr="00193597" w:rsidRDefault="005B50C7" w:rsidP="005B50C7">
      <w:pPr>
        <w:rPr>
          <w:rFonts w:ascii="Garamond" w:hAnsi="Garamond"/>
          <w:b/>
          <w:smallCaps/>
          <w:sz w:val="10"/>
          <w:szCs w:val="10"/>
        </w:rPr>
      </w:pPr>
    </w:p>
    <w:p w:rsidR="005B50C7" w:rsidRDefault="005B50C7" w:rsidP="005B50C7">
      <w:r>
        <w:rPr>
          <w:rFonts w:ascii="Garamond" w:hAnsi="Garamond"/>
          <w:b/>
          <w:smallCaps/>
          <w:sz w:val="28"/>
          <w:szCs w:val="28"/>
        </w:rPr>
        <w:t>Date of Submission:</w:t>
      </w:r>
      <w:r>
        <w:t xml:space="preserve"> 10/25/16</w:t>
      </w:r>
    </w:p>
    <w:p w:rsidR="005B50C7" w:rsidRPr="00193597" w:rsidRDefault="005B50C7" w:rsidP="005B50C7">
      <w:pPr>
        <w:rPr>
          <w:rFonts w:ascii="Garamond" w:hAnsi="Garamond"/>
          <w:sz w:val="10"/>
          <w:szCs w:val="10"/>
          <w:u w:val="thick"/>
        </w:rPr>
      </w:pPr>
    </w:p>
    <w:p w:rsidR="005B50C7" w:rsidRDefault="005B50C7" w:rsidP="005B50C7">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B50C7" w:rsidRDefault="005B50C7" w:rsidP="005B50C7">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B50C7" w:rsidRDefault="005B50C7" w:rsidP="005B50C7">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5B50C7" w:rsidRDefault="005B50C7" w:rsidP="005B50C7">
      <w:pPr>
        <w:rPr>
          <w:rFonts w:ascii="Garamond" w:hAnsi="Garamond"/>
          <w:u w:val="thick"/>
        </w:rPr>
      </w:pPr>
    </w:p>
    <w:p w:rsidR="005B50C7" w:rsidRDefault="005B50C7" w:rsidP="005B50C7">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50C7" w:rsidRDefault="005B50C7" w:rsidP="005B50C7">
      <w:pPr>
        <w:rPr>
          <w:rFonts w:ascii="Garamond" w:hAnsi="Garamond"/>
        </w:rPr>
      </w:pPr>
      <w:r>
        <w:rPr>
          <w:rFonts w:ascii="Garamond" w:hAnsi="Garamond"/>
        </w:rPr>
        <w:t>Describe your progress on your previous year’s objectives:</w:t>
      </w:r>
    </w:p>
    <w:p w:rsidR="005B50C7" w:rsidRDefault="005B50C7" w:rsidP="005B50C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50C7" w:rsidTr="000638E3">
        <w:tc>
          <w:tcPr>
            <w:tcW w:w="4788" w:type="dxa"/>
            <w:tcBorders>
              <w:top w:val="single" w:sz="4" w:space="0" w:color="auto"/>
              <w:left w:val="single" w:sz="4" w:space="0" w:color="auto"/>
              <w:bottom w:val="nil"/>
              <w:right w:val="nil"/>
            </w:tcBorders>
            <w:hideMark/>
          </w:tcPr>
          <w:p w:rsidR="005B50C7" w:rsidRDefault="005B50C7" w:rsidP="000638E3">
            <w:pPr>
              <w:rPr>
                <w:rFonts w:ascii="Garamond" w:hAnsi="Garamond"/>
                <w:b/>
              </w:rPr>
            </w:pPr>
            <w:r>
              <w:rPr>
                <w:rFonts w:ascii="Garamond" w:hAnsi="Garamond"/>
                <w:b/>
              </w:rPr>
              <w:t>Objective 1:</w:t>
            </w:r>
          </w:p>
          <w:p w:rsidR="005B50C7" w:rsidRPr="00024D9A" w:rsidRDefault="005B50C7" w:rsidP="000638E3">
            <w:pPr>
              <w:rPr>
                <w:rFonts w:ascii="Garamond" w:hAnsi="Garamond"/>
                <w:b/>
              </w:rPr>
            </w:pPr>
            <w:r>
              <w:rPr>
                <w:rFonts w:ascii="Garamond" w:hAnsi="Garamond"/>
              </w:rPr>
              <w:t>Based on Success of the second season reevaluation recruiting methods, season of play and available budget to determine if sand volleyball was financially sound selection as an added program at FRC</w:t>
            </w:r>
          </w:p>
        </w:tc>
        <w:tc>
          <w:tcPr>
            <w:tcW w:w="5017" w:type="dxa"/>
            <w:tcBorders>
              <w:top w:val="single" w:sz="4" w:space="0" w:color="auto"/>
              <w:left w:val="nil"/>
              <w:bottom w:val="nil"/>
              <w:right w:val="single" w:sz="4" w:space="0" w:color="auto"/>
            </w:tcBorders>
            <w:hideMark/>
          </w:tcPr>
          <w:p w:rsidR="005B50C7" w:rsidRDefault="005B50C7" w:rsidP="000638E3">
            <w:pPr>
              <w:rPr>
                <w:rFonts w:ascii="Garamond" w:hAnsi="Garamond"/>
                <w:b/>
              </w:rPr>
            </w:pPr>
            <w:r>
              <w:rPr>
                <w:rFonts w:ascii="Garamond" w:hAnsi="Garamond"/>
                <w:b/>
              </w:rPr>
              <w:t>Summary of Progress:</w:t>
            </w:r>
          </w:p>
          <w:p w:rsidR="005B50C7" w:rsidRDefault="005B50C7" w:rsidP="000638E3">
            <w:pPr>
              <w:rPr>
                <w:rFonts w:ascii="Garamond" w:hAnsi="Garamond"/>
              </w:rPr>
            </w:pPr>
            <w:r>
              <w:rPr>
                <w:rFonts w:ascii="Garamond" w:hAnsi="Garamond"/>
              </w:rPr>
              <w:t>Working with Athletic Director, Instruction Office and Budget committee to make necessary adjustments as needed.</w:t>
            </w:r>
          </w:p>
        </w:tc>
      </w:tr>
      <w:tr w:rsidR="005B50C7" w:rsidRPr="001E5F1F" w:rsidTr="000638E3">
        <w:tc>
          <w:tcPr>
            <w:tcW w:w="4788" w:type="dxa"/>
            <w:tcBorders>
              <w:top w:val="nil"/>
              <w:left w:val="single" w:sz="4" w:space="0" w:color="auto"/>
              <w:bottom w:val="single" w:sz="4" w:space="0" w:color="auto"/>
              <w:right w:val="nil"/>
            </w:tcBorders>
            <w:hideMark/>
          </w:tcPr>
          <w:p w:rsidR="005B50C7" w:rsidRPr="001E5F1F" w:rsidRDefault="005B50C7" w:rsidP="000638E3">
            <w:pPr>
              <w:rPr>
                <w:rFonts w:ascii="Garamond" w:hAnsi="Garamond"/>
              </w:rPr>
            </w:pPr>
          </w:p>
        </w:tc>
        <w:tc>
          <w:tcPr>
            <w:tcW w:w="5017" w:type="dxa"/>
            <w:tcBorders>
              <w:top w:val="nil"/>
              <w:left w:val="nil"/>
              <w:bottom w:val="single" w:sz="4" w:space="0" w:color="auto"/>
              <w:right w:val="single" w:sz="4" w:space="0" w:color="auto"/>
            </w:tcBorders>
            <w:hideMark/>
          </w:tcPr>
          <w:p w:rsidR="005B50C7" w:rsidRPr="001E5F1F" w:rsidRDefault="005B50C7" w:rsidP="000638E3">
            <w:pPr>
              <w:rPr>
                <w:rFonts w:ascii="Garamond" w:hAnsi="Garamond"/>
              </w:rPr>
            </w:pPr>
          </w:p>
        </w:tc>
      </w:tr>
    </w:tbl>
    <w:p w:rsidR="005B50C7" w:rsidRPr="001E5F1F" w:rsidRDefault="005B50C7" w:rsidP="005B50C7">
      <w:pPr>
        <w:rPr>
          <w:rFonts w:ascii="Garamond" w:hAnsi="Garamond"/>
          <w:b/>
          <w:i/>
        </w:rPr>
      </w:pPr>
    </w:p>
    <w:p w:rsidR="005B50C7" w:rsidRPr="001E5F1F" w:rsidRDefault="005B50C7" w:rsidP="005B50C7">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B50C7" w:rsidRPr="001E5F1F" w:rsidRDefault="005B50C7" w:rsidP="005B50C7">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B50C7" w:rsidRPr="001E5F1F" w:rsidRDefault="005B50C7" w:rsidP="005B50C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50C7" w:rsidRPr="001E5F1F" w:rsidTr="000638E3">
        <w:tc>
          <w:tcPr>
            <w:tcW w:w="4788" w:type="dxa"/>
            <w:tcBorders>
              <w:top w:val="single" w:sz="4" w:space="0" w:color="auto"/>
              <w:left w:val="single" w:sz="4" w:space="0" w:color="auto"/>
              <w:bottom w:val="nil"/>
              <w:right w:val="nil"/>
            </w:tcBorders>
            <w:hideMark/>
          </w:tcPr>
          <w:p w:rsidR="005B50C7" w:rsidRPr="001E5F1F" w:rsidRDefault="005B50C7" w:rsidP="000638E3">
            <w:pPr>
              <w:rPr>
                <w:rFonts w:ascii="Garamond" w:hAnsi="Garamond"/>
                <w:b/>
              </w:rPr>
            </w:pPr>
            <w:r w:rsidRPr="001E5F1F">
              <w:rPr>
                <w:rFonts w:ascii="Garamond" w:hAnsi="Garamond"/>
                <w:b/>
              </w:rPr>
              <w:t>Objective 1:</w:t>
            </w:r>
          </w:p>
          <w:p w:rsidR="005B50C7" w:rsidRPr="00024D9A" w:rsidRDefault="005B50C7" w:rsidP="000638E3">
            <w:pPr>
              <w:rPr>
                <w:rFonts w:ascii="Garamond" w:hAnsi="Garamond"/>
              </w:rPr>
            </w:pPr>
            <w:r>
              <w:rPr>
                <w:rFonts w:ascii="Garamond" w:hAnsi="Garamond"/>
                <w:sz w:val="22"/>
                <w:szCs w:val="22"/>
              </w:rPr>
              <w:t>To increase our general fund budget by 15% to cover the following areas: officiating costs, membership dues, and travel expenses. All of these areas have seen significant increases over the past 3-4 years and our budget has not increased during this time period</w:t>
            </w:r>
          </w:p>
        </w:tc>
        <w:tc>
          <w:tcPr>
            <w:tcW w:w="5017" w:type="dxa"/>
            <w:tcBorders>
              <w:top w:val="single" w:sz="4" w:space="0" w:color="auto"/>
              <w:left w:val="nil"/>
              <w:bottom w:val="nil"/>
              <w:right w:val="single" w:sz="4" w:space="0" w:color="auto"/>
            </w:tcBorders>
            <w:hideMark/>
          </w:tcPr>
          <w:p w:rsidR="005B50C7" w:rsidRPr="001E5F1F" w:rsidRDefault="005B50C7" w:rsidP="000638E3">
            <w:pPr>
              <w:rPr>
                <w:rFonts w:ascii="Garamond" w:hAnsi="Garamond"/>
                <w:b/>
              </w:rPr>
            </w:pPr>
            <w:r w:rsidRPr="001E5F1F">
              <w:rPr>
                <w:rFonts w:ascii="Garamond" w:hAnsi="Garamond"/>
                <w:b/>
              </w:rPr>
              <w:t>Action Plan (include who is responsible):</w:t>
            </w:r>
          </w:p>
          <w:p w:rsidR="005B50C7" w:rsidRPr="001E5F1F" w:rsidRDefault="005B50C7" w:rsidP="000638E3">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tc>
      </w:tr>
      <w:tr w:rsidR="005B50C7" w:rsidRPr="001E5F1F" w:rsidTr="000638E3">
        <w:tc>
          <w:tcPr>
            <w:tcW w:w="4788" w:type="dxa"/>
            <w:tcBorders>
              <w:top w:val="nil"/>
              <w:left w:val="single" w:sz="4" w:space="0" w:color="auto"/>
              <w:bottom w:val="single" w:sz="4" w:space="0" w:color="auto"/>
              <w:right w:val="nil"/>
            </w:tcBorders>
            <w:hideMark/>
          </w:tcPr>
          <w:p w:rsidR="000638E3" w:rsidRDefault="000638E3" w:rsidP="000638E3">
            <w:pPr>
              <w:rPr>
                <w:rFonts w:ascii="Garamond" w:hAnsi="Garamond"/>
                <w:b/>
              </w:rPr>
            </w:pPr>
          </w:p>
          <w:p w:rsidR="005B50C7" w:rsidRPr="00AA57EA" w:rsidRDefault="005B50C7" w:rsidP="000638E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5B50C7" w:rsidRPr="000638E3" w:rsidRDefault="005B50C7" w:rsidP="000638E3">
            <w:pPr>
              <w:rPr>
                <w:rFonts w:ascii="Garamond" w:hAnsi="Garamond"/>
                <w:b/>
              </w:rPr>
            </w:pPr>
            <w:r>
              <w:rPr>
                <w:rFonts w:ascii="Garamond" w:hAnsi="Garamond"/>
                <w:sz w:val="22"/>
                <w:szCs w:val="22"/>
              </w:rPr>
              <w:t>Athletic Department CPR</w:t>
            </w:r>
          </w:p>
        </w:tc>
        <w:tc>
          <w:tcPr>
            <w:tcW w:w="5017" w:type="dxa"/>
            <w:tcBorders>
              <w:top w:val="nil"/>
              <w:left w:val="nil"/>
              <w:bottom w:val="single" w:sz="4" w:space="0" w:color="auto"/>
              <w:right w:val="single" w:sz="4" w:space="0" w:color="auto"/>
            </w:tcBorders>
            <w:hideMark/>
          </w:tcPr>
          <w:p w:rsidR="000638E3" w:rsidRDefault="000638E3" w:rsidP="000638E3">
            <w:pPr>
              <w:rPr>
                <w:rFonts w:ascii="Garamond" w:hAnsi="Garamond"/>
                <w:b/>
              </w:rPr>
            </w:pPr>
          </w:p>
          <w:p w:rsidR="005B50C7" w:rsidRDefault="005B50C7" w:rsidP="000638E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B50C7" w:rsidRDefault="005B50C7" w:rsidP="000638E3">
            <w:pPr>
              <w:rPr>
                <w:rFonts w:ascii="Garamond" w:hAnsi="Garamond"/>
              </w:rPr>
            </w:pPr>
            <w:r>
              <w:rPr>
                <w:rFonts w:ascii="Garamond" w:hAnsi="Garamond"/>
                <w:sz w:val="22"/>
                <w:szCs w:val="22"/>
              </w:rPr>
              <w:t>A 15% increase to the volleyball budget is needed</w:t>
            </w:r>
          </w:p>
        </w:tc>
      </w:tr>
    </w:tbl>
    <w:p w:rsidR="005B50C7" w:rsidRPr="001E5F1F" w:rsidRDefault="005B50C7" w:rsidP="005B50C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50C7" w:rsidRPr="001E5F1F" w:rsidTr="000638E3">
        <w:tc>
          <w:tcPr>
            <w:tcW w:w="4788" w:type="dxa"/>
            <w:hideMark/>
          </w:tcPr>
          <w:p w:rsidR="005B50C7" w:rsidRPr="001E5F1F" w:rsidRDefault="005B50C7" w:rsidP="000638E3">
            <w:pPr>
              <w:rPr>
                <w:rFonts w:ascii="Garamond" w:hAnsi="Garamond"/>
                <w:b/>
              </w:rPr>
            </w:pPr>
            <w:r w:rsidRPr="001E5F1F">
              <w:rPr>
                <w:rFonts w:ascii="Garamond" w:hAnsi="Garamond"/>
                <w:b/>
              </w:rPr>
              <w:t>Objective 2:</w:t>
            </w:r>
          </w:p>
          <w:p w:rsidR="005B50C7" w:rsidRDefault="005B50C7" w:rsidP="000638E3">
            <w:pPr>
              <w:rPr>
                <w:rFonts w:ascii="Garamond" w:hAnsi="Garamond"/>
              </w:rPr>
            </w:pPr>
            <w:r>
              <w:rPr>
                <w:rFonts w:ascii="Garamond" w:hAnsi="Garamond"/>
              </w:rPr>
              <w:t>To increase head coach stipend and assistant coaching stipends which would allow the program to attract and/ or retain qualified coaches</w:t>
            </w:r>
          </w:p>
          <w:p w:rsidR="005B50C7" w:rsidRPr="000638E3" w:rsidRDefault="005B50C7" w:rsidP="000638E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tc>
        <w:tc>
          <w:tcPr>
            <w:tcW w:w="5017" w:type="dxa"/>
            <w:hideMark/>
          </w:tcPr>
          <w:p w:rsidR="005B50C7" w:rsidRPr="0038411E" w:rsidRDefault="005B50C7" w:rsidP="000638E3">
            <w:pPr>
              <w:rPr>
                <w:rFonts w:ascii="Garamond" w:hAnsi="Garamond"/>
                <w:b/>
              </w:rPr>
            </w:pPr>
            <w:r w:rsidRPr="0038411E">
              <w:rPr>
                <w:rFonts w:ascii="Garamond" w:hAnsi="Garamond"/>
                <w:b/>
              </w:rPr>
              <w:t>Action Plan (include who is responsible):</w:t>
            </w:r>
          </w:p>
          <w:p w:rsidR="005B50C7" w:rsidRDefault="005B50C7" w:rsidP="000638E3">
            <w:pPr>
              <w:rPr>
                <w:rFonts w:ascii="Garamond" w:hAnsi="Garamond"/>
              </w:rPr>
            </w:pPr>
            <w:r>
              <w:rPr>
                <w:rFonts w:ascii="Garamond" w:hAnsi="Garamond"/>
                <w:b/>
              </w:rPr>
              <w:t xml:space="preserve">  </w:t>
            </w:r>
            <w:r>
              <w:rPr>
                <w:rFonts w:ascii="Garamond" w:hAnsi="Garamond"/>
              </w:rPr>
              <w:t>In order to meet this objective the volleyball program needs increased funding from the college. The assistant coaches also need continuity in their course loads each semester</w:t>
            </w:r>
          </w:p>
          <w:p w:rsidR="005B50C7" w:rsidRDefault="005B50C7" w:rsidP="000638E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B50C7" w:rsidRPr="0038411E" w:rsidRDefault="005B50C7" w:rsidP="000638E3">
            <w:pPr>
              <w:rPr>
                <w:rFonts w:ascii="Garamond" w:hAnsi="Garamond"/>
                <w:b/>
              </w:rPr>
            </w:pPr>
            <w:r>
              <w:rPr>
                <w:rFonts w:ascii="Garamond" w:hAnsi="Garamond"/>
              </w:rPr>
              <w:t>$5,500</w:t>
            </w:r>
          </w:p>
        </w:tc>
      </w:tr>
    </w:tbl>
    <w:p w:rsidR="005B50C7" w:rsidRDefault="005B50C7" w:rsidP="005B50C7">
      <w:pPr>
        <w:rPr>
          <w:rFonts w:ascii="Garamond" w:hAnsi="Garamond"/>
        </w:rPr>
      </w:pPr>
    </w:p>
    <w:p w:rsidR="005B50C7" w:rsidRDefault="005B50C7" w:rsidP="005B50C7">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B50C7" w:rsidRDefault="005B50C7" w:rsidP="005B50C7">
      <w:pPr>
        <w:rPr>
          <w:rFonts w:ascii="Garamond" w:hAnsi="Garamond"/>
        </w:rPr>
      </w:pPr>
      <w:r>
        <w:rPr>
          <w:rFonts w:ascii="Garamond" w:hAnsi="Garamond"/>
        </w:rPr>
        <w:t>What objectives and tasks will you take on for next year? (You may continue objectives from the prior year.)</w:t>
      </w:r>
    </w:p>
    <w:p w:rsidR="005B50C7" w:rsidRDefault="005B50C7" w:rsidP="005B50C7">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B50C7" w:rsidRPr="00C64D02" w:rsidTr="000638E3">
        <w:tc>
          <w:tcPr>
            <w:tcW w:w="4788" w:type="dxa"/>
          </w:tcPr>
          <w:p w:rsidR="005B50C7" w:rsidRPr="00114704" w:rsidRDefault="005B50C7" w:rsidP="000638E3">
            <w:pPr>
              <w:rPr>
                <w:rFonts w:ascii="Garamond" w:hAnsi="Garamond"/>
                <w:b/>
              </w:rPr>
            </w:pPr>
            <w:r w:rsidRPr="00114704">
              <w:rPr>
                <w:rFonts w:ascii="Garamond" w:hAnsi="Garamond"/>
                <w:b/>
              </w:rPr>
              <w:t>Objective 1:</w:t>
            </w:r>
          </w:p>
          <w:p w:rsidR="005B50C7" w:rsidRPr="00AB67E4" w:rsidRDefault="005B50C7" w:rsidP="000638E3">
            <w:pPr>
              <w:rPr>
                <w:rFonts w:ascii="Garamond" w:hAnsi="Garamond"/>
                <w:sz w:val="22"/>
                <w:szCs w:val="22"/>
              </w:rPr>
            </w:pPr>
            <w:r>
              <w:rPr>
                <w:rFonts w:ascii="Garamond" w:hAnsi="Garamond"/>
                <w:sz w:val="22"/>
                <w:szCs w:val="22"/>
              </w:rPr>
              <w:t xml:space="preserve">To increase our general fund budget to cover travel expenses and student meals. Both of these areas have seen significant increases over the past years and adding 3 more trips to our schedule next year will severely impact our budget. The original budget was conservative based on the newness of the program, however, it has consistently enrolled more than projected and now needs to be funded at that level. </w:t>
            </w:r>
          </w:p>
        </w:tc>
        <w:tc>
          <w:tcPr>
            <w:tcW w:w="5107" w:type="dxa"/>
          </w:tcPr>
          <w:p w:rsidR="005B50C7" w:rsidRDefault="005B50C7" w:rsidP="000638E3">
            <w:pPr>
              <w:rPr>
                <w:rFonts w:ascii="Garamond" w:hAnsi="Garamond"/>
                <w:b/>
              </w:rPr>
            </w:pPr>
            <w:r w:rsidRPr="00114704">
              <w:rPr>
                <w:rFonts w:ascii="Garamond" w:hAnsi="Garamond"/>
                <w:b/>
              </w:rPr>
              <w:t>Action Plan (include who is responsible):</w:t>
            </w:r>
          </w:p>
          <w:p w:rsidR="005B50C7" w:rsidRPr="00DD7FEF" w:rsidRDefault="005B50C7" w:rsidP="000638E3">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p w:rsidR="005B50C7" w:rsidRPr="00114704" w:rsidRDefault="005B50C7" w:rsidP="000638E3">
            <w:pPr>
              <w:rPr>
                <w:rFonts w:ascii="Garamond" w:hAnsi="Garamond"/>
              </w:rPr>
            </w:pPr>
          </w:p>
        </w:tc>
      </w:tr>
      <w:tr w:rsidR="005B50C7" w:rsidRPr="00C64D02" w:rsidTr="000638E3">
        <w:tc>
          <w:tcPr>
            <w:tcW w:w="4788" w:type="dxa"/>
          </w:tcPr>
          <w:p w:rsidR="005B50C7" w:rsidRPr="00114704" w:rsidRDefault="005B50C7" w:rsidP="000638E3">
            <w:pPr>
              <w:rPr>
                <w:rFonts w:ascii="Garamond" w:hAnsi="Garamond"/>
                <w:b/>
              </w:rPr>
            </w:pPr>
            <w:r w:rsidRPr="00114704">
              <w:rPr>
                <w:rFonts w:ascii="Garamond" w:hAnsi="Garamond"/>
                <w:b/>
              </w:rPr>
              <w:t>Connection to results from assessment of student learning and/or other plans:</w:t>
            </w:r>
          </w:p>
          <w:p w:rsidR="005B50C7" w:rsidRDefault="005B50C7" w:rsidP="000638E3">
            <w:pPr>
              <w:rPr>
                <w:rFonts w:ascii="Garamond" w:hAnsi="Garamond"/>
                <w:b/>
              </w:rPr>
            </w:pPr>
            <w:r>
              <w:rPr>
                <w:rFonts w:ascii="Garamond" w:hAnsi="Garamond"/>
                <w:sz w:val="22"/>
                <w:szCs w:val="22"/>
              </w:rPr>
              <w:t>Athletic Department CPR</w:t>
            </w:r>
          </w:p>
          <w:p w:rsidR="005B50C7" w:rsidRPr="00114704" w:rsidRDefault="005B50C7" w:rsidP="000638E3">
            <w:pPr>
              <w:rPr>
                <w:rFonts w:ascii="Garamond" w:hAnsi="Garamond"/>
              </w:rPr>
            </w:pPr>
          </w:p>
        </w:tc>
        <w:tc>
          <w:tcPr>
            <w:tcW w:w="5107" w:type="dxa"/>
          </w:tcPr>
          <w:p w:rsidR="005B50C7" w:rsidRPr="00114704" w:rsidRDefault="005B50C7" w:rsidP="000638E3">
            <w:pPr>
              <w:rPr>
                <w:rFonts w:ascii="Garamond" w:hAnsi="Garamond"/>
                <w:b/>
              </w:rPr>
            </w:pPr>
            <w:r w:rsidRPr="00114704">
              <w:rPr>
                <w:rFonts w:ascii="Garamond" w:hAnsi="Garamond"/>
                <w:b/>
              </w:rPr>
              <w:t>Resources/ Budget needed</w:t>
            </w:r>
            <w:r>
              <w:rPr>
                <w:rFonts w:ascii="Garamond" w:hAnsi="Garamond"/>
                <w:b/>
              </w:rPr>
              <w:t xml:space="preserve"> (if applicable):</w:t>
            </w:r>
          </w:p>
          <w:p w:rsidR="005B50C7" w:rsidRPr="00114704" w:rsidRDefault="005B50C7" w:rsidP="000638E3">
            <w:pPr>
              <w:rPr>
                <w:rFonts w:ascii="Garamond" w:hAnsi="Garamond"/>
              </w:rPr>
            </w:pPr>
            <w:proofErr w:type="spellStart"/>
            <w:r>
              <w:rPr>
                <w:rFonts w:ascii="Garamond" w:hAnsi="Garamond"/>
                <w:sz w:val="22"/>
                <w:szCs w:val="22"/>
              </w:rPr>
              <w:t>A</w:t>
            </w:r>
            <w:proofErr w:type="spellEnd"/>
            <w:r>
              <w:rPr>
                <w:rFonts w:ascii="Garamond" w:hAnsi="Garamond"/>
                <w:sz w:val="22"/>
                <w:szCs w:val="22"/>
              </w:rPr>
              <w:t xml:space="preserve">  increase to the sand volleyball budget is needed</w:t>
            </w:r>
          </w:p>
          <w:p w:rsidR="005B50C7" w:rsidRPr="00114704" w:rsidRDefault="005B50C7" w:rsidP="000638E3">
            <w:pPr>
              <w:rPr>
                <w:rFonts w:ascii="Garamond" w:hAnsi="Garamond"/>
              </w:rPr>
            </w:pPr>
          </w:p>
        </w:tc>
      </w:tr>
      <w:tr w:rsidR="005B50C7" w:rsidRPr="00C64D02" w:rsidTr="000638E3">
        <w:tc>
          <w:tcPr>
            <w:tcW w:w="4788" w:type="dxa"/>
          </w:tcPr>
          <w:p w:rsidR="005B50C7" w:rsidRDefault="005B50C7" w:rsidP="000638E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50C7" w:rsidRPr="00114704" w:rsidRDefault="005B50C7" w:rsidP="000638E3">
            <w:pPr>
              <w:rPr>
                <w:rFonts w:ascii="Garamond" w:hAnsi="Garamond"/>
                <w:b/>
              </w:rPr>
            </w:pPr>
          </w:p>
        </w:tc>
        <w:tc>
          <w:tcPr>
            <w:tcW w:w="5107" w:type="dxa"/>
          </w:tcPr>
          <w:p w:rsidR="005B50C7" w:rsidRPr="00114704" w:rsidRDefault="005B50C7" w:rsidP="000638E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50C7" w:rsidRPr="00114704" w:rsidRDefault="005B50C7" w:rsidP="000638E3">
            <w:pPr>
              <w:rPr>
                <w:rFonts w:ascii="Garamond" w:hAnsi="Garamond"/>
                <w:b/>
              </w:rPr>
            </w:pPr>
          </w:p>
        </w:tc>
      </w:tr>
      <w:tr w:rsidR="005B50C7" w:rsidRPr="00C64D02" w:rsidTr="000638E3">
        <w:tc>
          <w:tcPr>
            <w:tcW w:w="9895" w:type="dxa"/>
            <w:gridSpan w:val="2"/>
          </w:tcPr>
          <w:p w:rsidR="005B50C7" w:rsidRPr="00114704" w:rsidRDefault="005B50C7" w:rsidP="000638E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Motel expenses and </w:t>
            </w:r>
            <w:proofErr w:type="spellStart"/>
            <w:r>
              <w:rPr>
                <w:rFonts w:ascii="Garamond" w:hAnsi="Garamond"/>
              </w:rPr>
              <w:t>motorpool</w:t>
            </w:r>
            <w:proofErr w:type="spellEnd"/>
            <w:r>
              <w:rPr>
                <w:rFonts w:ascii="Garamond" w:hAnsi="Garamond"/>
              </w:rPr>
              <w:t xml:space="preserve"> expenses, as well as student meals, are beyond my control due to outside pricing and an increase in students in the Sand Volleyball program. </w:t>
            </w:r>
          </w:p>
        </w:tc>
      </w:tr>
      <w:tr w:rsidR="005B50C7" w:rsidRPr="00C64D02" w:rsidTr="000638E3">
        <w:tc>
          <w:tcPr>
            <w:tcW w:w="9895" w:type="dxa"/>
            <w:gridSpan w:val="2"/>
          </w:tcPr>
          <w:p w:rsidR="005B50C7" w:rsidRPr="00114704" w:rsidRDefault="005B50C7" w:rsidP="000638E3">
            <w:pPr>
              <w:rPr>
                <w:rFonts w:ascii="Garamond" w:hAnsi="Garamond"/>
                <w:b/>
              </w:rPr>
            </w:pPr>
            <w:r w:rsidRPr="00114704">
              <w:rPr>
                <w:rFonts w:ascii="Garamond" w:hAnsi="Garamond"/>
                <w:u w:val="single"/>
              </w:rPr>
              <w:t>Safety</w:t>
            </w:r>
            <w:r w:rsidRPr="00114704">
              <w:rPr>
                <w:rFonts w:ascii="Garamond" w:hAnsi="Garamond"/>
              </w:rPr>
              <w:t>:</w:t>
            </w:r>
          </w:p>
        </w:tc>
      </w:tr>
      <w:tr w:rsidR="005B50C7" w:rsidRPr="00C64D02" w:rsidTr="000638E3">
        <w:tc>
          <w:tcPr>
            <w:tcW w:w="9895" w:type="dxa"/>
            <w:gridSpan w:val="2"/>
          </w:tcPr>
          <w:p w:rsidR="005B50C7" w:rsidRPr="00114704" w:rsidRDefault="005B50C7" w:rsidP="000638E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An increase in schedule indicates the expansion of the sand volleyball program statewide and more schools are implementing Sand VB, which is providing more access to competition. </w:t>
            </w:r>
          </w:p>
        </w:tc>
      </w:tr>
      <w:tr w:rsidR="005B50C7" w:rsidRPr="00C64D02" w:rsidTr="000638E3">
        <w:tc>
          <w:tcPr>
            <w:tcW w:w="9895" w:type="dxa"/>
            <w:gridSpan w:val="2"/>
          </w:tcPr>
          <w:p w:rsidR="005B50C7" w:rsidRPr="00114704" w:rsidRDefault="005B50C7" w:rsidP="000638E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Being able to take an entire team without leaving students behind due to funding is critical to student retention.</w:t>
            </w:r>
          </w:p>
        </w:tc>
      </w:tr>
      <w:tr w:rsidR="005B50C7" w:rsidRPr="00C64D02" w:rsidTr="000638E3">
        <w:tc>
          <w:tcPr>
            <w:tcW w:w="9895" w:type="dxa"/>
            <w:gridSpan w:val="2"/>
          </w:tcPr>
          <w:p w:rsidR="005B50C7" w:rsidRPr="00114704" w:rsidRDefault="005B50C7" w:rsidP="000638E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5B50C7" w:rsidRPr="00C64D02" w:rsidTr="000638E3">
        <w:tc>
          <w:tcPr>
            <w:tcW w:w="9895" w:type="dxa"/>
            <w:gridSpan w:val="2"/>
          </w:tcPr>
          <w:p w:rsidR="005B50C7" w:rsidRPr="00114704" w:rsidRDefault="005B50C7" w:rsidP="000638E3">
            <w:pPr>
              <w:rPr>
                <w:rFonts w:ascii="Garamond" w:hAnsi="Garamond"/>
              </w:rPr>
            </w:pPr>
            <w:r w:rsidRPr="00114704">
              <w:rPr>
                <w:rFonts w:ascii="Garamond" w:hAnsi="Garamond"/>
                <w:u w:val="single"/>
              </w:rPr>
              <w:t>Support for employees to be effective</w:t>
            </w:r>
            <w:r w:rsidRPr="00114704">
              <w:rPr>
                <w:rFonts w:ascii="Garamond" w:hAnsi="Garamond"/>
              </w:rPr>
              <w:t>:</w:t>
            </w:r>
          </w:p>
        </w:tc>
      </w:tr>
      <w:tr w:rsidR="005B50C7" w:rsidRPr="00C64D02" w:rsidTr="000638E3">
        <w:tc>
          <w:tcPr>
            <w:tcW w:w="9895" w:type="dxa"/>
            <w:gridSpan w:val="2"/>
          </w:tcPr>
          <w:p w:rsidR="005B50C7" w:rsidRPr="00114704" w:rsidRDefault="005B50C7" w:rsidP="000638E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Moderately feasible</w:t>
            </w:r>
          </w:p>
        </w:tc>
      </w:tr>
    </w:tbl>
    <w:p w:rsidR="000638E3" w:rsidRDefault="000638E3" w:rsidP="005B50C7">
      <w:pPr>
        <w:rPr>
          <w:rFonts w:ascii="Garamond" w:hAnsi="Garamond"/>
        </w:rPr>
      </w:pPr>
    </w:p>
    <w:p w:rsidR="005B50C7" w:rsidRDefault="005B50C7" w:rsidP="005B50C7">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B50C7" w:rsidRDefault="005B50C7" w:rsidP="005B50C7">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5B50C7" w:rsidTr="000638E3">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B50C7" w:rsidRDefault="005B50C7" w:rsidP="000638E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5B50C7" w:rsidRDefault="005B50C7" w:rsidP="000638E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B50C7" w:rsidRDefault="005B50C7" w:rsidP="000638E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B50C7" w:rsidTr="000638E3">
        <w:tc>
          <w:tcPr>
            <w:tcW w:w="3325"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See current year objective 2</w:t>
            </w:r>
          </w:p>
        </w:tc>
      </w:tr>
      <w:tr w:rsidR="005B50C7" w:rsidTr="000638E3">
        <w:tc>
          <w:tcPr>
            <w:tcW w:w="3325"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See next year objective 3</w:t>
            </w:r>
          </w:p>
        </w:tc>
      </w:tr>
      <w:tr w:rsidR="005B50C7" w:rsidTr="000638E3">
        <w:tc>
          <w:tcPr>
            <w:tcW w:w="3325"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p>
        </w:tc>
      </w:tr>
      <w:tr w:rsidR="005B50C7" w:rsidTr="000638E3">
        <w:tc>
          <w:tcPr>
            <w:tcW w:w="3325"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B50C7" w:rsidRDefault="005B50C7" w:rsidP="000638E3">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p>
        </w:tc>
      </w:tr>
    </w:tbl>
    <w:p w:rsidR="005B50C7" w:rsidRDefault="005B50C7" w:rsidP="005B50C7">
      <w:pPr>
        <w:rPr>
          <w:rFonts w:ascii="Garamond" w:hAnsi="Garamond"/>
        </w:rPr>
      </w:pPr>
    </w:p>
    <w:p w:rsidR="005B50C7" w:rsidRDefault="000638E3" w:rsidP="005B50C7">
      <w:pPr>
        <w:rPr>
          <w:rFonts w:ascii="Garamond" w:hAnsi="Garamond"/>
        </w:rPr>
      </w:pPr>
      <w:r>
        <w:rPr>
          <w:rFonts w:ascii="Garamond" w:hAnsi="Garamond"/>
        </w:rPr>
        <w:br w:type="column"/>
      </w:r>
    </w:p>
    <w:p w:rsidR="005B50C7" w:rsidRDefault="005B50C7" w:rsidP="005B50C7">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50C7" w:rsidRDefault="005B50C7" w:rsidP="005B50C7">
      <w:pPr>
        <w:rPr>
          <w:rFonts w:ascii="Garamond" w:hAnsi="Garamond"/>
        </w:rPr>
      </w:pPr>
      <w:r>
        <w:rPr>
          <w:rFonts w:ascii="Garamond" w:hAnsi="Garamond"/>
        </w:rPr>
        <w:t>Based on information and/or data provided:</w:t>
      </w:r>
    </w:p>
    <w:p w:rsidR="005B50C7" w:rsidRDefault="005B50C7" w:rsidP="005B50C7">
      <w:pPr>
        <w:rPr>
          <w:rFonts w:ascii="Garamond" w:hAnsi="Garamond"/>
        </w:rPr>
      </w:pPr>
    </w:p>
    <w:p w:rsidR="005B50C7" w:rsidRDefault="005B50C7" w:rsidP="005B50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B50C7" w:rsidTr="000638E3">
        <w:tc>
          <w:tcPr>
            <w:tcW w:w="9895"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Sand Volleyball is in its third season of existence here at Feather River College.  We are looking to build off of last year’s successful season, where we took second place in the coast conference and made it to the CCCAA Beach Volleyball State Championships!  We currently have 10 sand only players and will be adding 6 dual sport athletes in the spring.</w:t>
            </w:r>
          </w:p>
          <w:p w:rsidR="005B50C7" w:rsidRDefault="005B50C7" w:rsidP="000638E3">
            <w:pPr>
              <w:rPr>
                <w:rFonts w:ascii="Garamond" w:hAnsi="Garamond"/>
              </w:rPr>
            </w:pPr>
          </w:p>
        </w:tc>
      </w:tr>
    </w:tbl>
    <w:p w:rsidR="005B50C7" w:rsidRDefault="005B50C7" w:rsidP="005B50C7">
      <w:pPr>
        <w:rPr>
          <w:rFonts w:ascii="Garamond" w:hAnsi="Garamond"/>
        </w:rPr>
      </w:pPr>
    </w:p>
    <w:p w:rsidR="005B50C7" w:rsidRDefault="005B50C7" w:rsidP="005B50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B50C7" w:rsidTr="000638E3">
        <w:tc>
          <w:tcPr>
            <w:tcW w:w="9895"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No changes have occurred</w:t>
            </w:r>
          </w:p>
        </w:tc>
      </w:tr>
    </w:tbl>
    <w:p w:rsidR="005B50C7" w:rsidRDefault="005B50C7" w:rsidP="005B50C7">
      <w:pPr>
        <w:rPr>
          <w:rFonts w:ascii="Garamond" w:hAnsi="Garamond"/>
        </w:rPr>
      </w:pPr>
    </w:p>
    <w:p w:rsidR="005B50C7" w:rsidRDefault="005B50C7" w:rsidP="005B50C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B50C7" w:rsidTr="000638E3">
        <w:tc>
          <w:tcPr>
            <w:tcW w:w="9895" w:type="dxa"/>
            <w:tcBorders>
              <w:top w:val="single" w:sz="4" w:space="0" w:color="auto"/>
              <w:left w:val="single" w:sz="4" w:space="0" w:color="auto"/>
              <w:bottom w:val="single" w:sz="4" w:space="0" w:color="auto"/>
              <w:right w:val="single" w:sz="4" w:space="0" w:color="auto"/>
            </w:tcBorders>
          </w:tcPr>
          <w:p w:rsidR="005B50C7" w:rsidRDefault="005B50C7" w:rsidP="000638E3">
            <w:pPr>
              <w:rPr>
                <w:rFonts w:ascii="Garamond" w:hAnsi="Garamond"/>
              </w:rPr>
            </w:pPr>
            <w:r>
              <w:rPr>
                <w:rFonts w:ascii="Garamond" w:hAnsi="Garamond"/>
              </w:rPr>
              <w:t>No Changes expected but will continue with the following:</w:t>
            </w:r>
          </w:p>
          <w:p w:rsidR="005B50C7" w:rsidRDefault="005B50C7" w:rsidP="000638E3">
            <w:pPr>
              <w:rPr>
                <w:rFonts w:ascii="Garamond" w:hAnsi="Garamond"/>
              </w:rPr>
            </w:pPr>
          </w:p>
          <w:p w:rsidR="005B50C7" w:rsidRDefault="005B50C7" w:rsidP="005B50C7">
            <w:pPr>
              <w:pStyle w:val="ListParagraph"/>
              <w:numPr>
                <w:ilvl w:val="0"/>
                <w:numId w:val="40"/>
              </w:numPr>
              <w:contextualSpacing/>
              <w:rPr>
                <w:rFonts w:ascii="Garamond" w:hAnsi="Garamond"/>
              </w:rPr>
            </w:pPr>
            <w:r>
              <w:rPr>
                <w:rFonts w:ascii="Garamond" w:hAnsi="Garamond"/>
              </w:rPr>
              <w:t>Excel in our conference</w:t>
            </w:r>
          </w:p>
          <w:p w:rsidR="005B50C7" w:rsidRDefault="005B50C7" w:rsidP="005B50C7">
            <w:pPr>
              <w:pStyle w:val="ListParagraph"/>
              <w:numPr>
                <w:ilvl w:val="0"/>
                <w:numId w:val="40"/>
              </w:numPr>
              <w:contextualSpacing/>
              <w:rPr>
                <w:rFonts w:ascii="Garamond" w:hAnsi="Garamond"/>
              </w:rPr>
            </w:pPr>
            <w:r>
              <w:rPr>
                <w:rFonts w:ascii="Garamond" w:hAnsi="Garamond"/>
              </w:rPr>
              <w:t>Make it to the state championships again</w:t>
            </w:r>
          </w:p>
          <w:p w:rsidR="005B50C7" w:rsidRDefault="005B50C7" w:rsidP="005B50C7">
            <w:pPr>
              <w:pStyle w:val="ListParagraph"/>
              <w:numPr>
                <w:ilvl w:val="0"/>
                <w:numId w:val="40"/>
              </w:numPr>
              <w:contextualSpacing/>
              <w:rPr>
                <w:rFonts w:ascii="Garamond" w:hAnsi="Garamond"/>
              </w:rPr>
            </w:pPr>
            <w:r>
              <w:rPr>
                <w:rFonts w:ascii="Garamond" w:hAnsi="Garamond"/>
              </w:rPr>
              <w:t>Recruit and retain quality student athletes</w:t>
            </w:r>
          </w:p>
          <w:p w:rsidR="005B50C7" w:rsidRDefault="005B50C7" w:rsidP="005B50C7">
            <w:pPr>
              <w:pStyle w:val="ListParagraph"/>
              <w:numPr>
                <w:ilvl w:val="0"/>
                <w:numId w:val="40"/>
              </w:numPr>
              <w:contextualSpacing/>
              <w:rPr>
                <w:rFonts w:ascii="Garamond" w:hAnsi="Garamond"/>
              </w:rPr>
            </w:pPr>
            <w:r>
              <w:rPr>
                <w:rFonts w:ascii="Garamond" w:hAnsi="Garamond"/>
              </w:rPr>
              <w:t>100% matriculation rate</w:t>
            </w:r>
          </w:p>
          <w:p w:rsidR="005B50C7" w:rsidRDefault="005B50C7" w:rsidP="005B50C7">
            <w:pPr>
              <w:pStyle w:val="ListParagraph"/>
              <w:numPr>
                <w:ilvl w:val="0"/>
                <w:numId w:val="40"/>
              </w:numPr>
              <w:contextualSpacing/>
              <w:rPr>
                <w:rFonts w:ascii="Garamond" w:hAnsi="Garamond"/>
              </w:rPr>
            </w:pPr>
            <w:r>
              <w:rPr>
                <w:rFonts w:ascii="Garamond" w:hAnsi="Garamond"/>
              </w:rPr>
              <w:t>Continue to have a positive impact on community</w:t>
            </w:r>
          </w:p>
          <w:p w:rsidR="005B50C7" w:rsidRPr="00D71A26" w:rsidRDefault="005B50C7" w:rsidP="005B50C7">
            <w:pPr>
              <w:pStyle w:val="ListParagraph"/>
              <w:numPr>
                <w:ilvl w:val="0"/>
                <w:numId w:val="40"/>
              </w:numPr>
              <w:contextualSpacing/>
              <w:rPr>
                <w:rFonts w:ascii="Garamond" w:hAnsi="Garamond"/>
              </w:rPr>
            </w:pPr>
            <w:r>
              <w:rPr>
                <w:rFonts w:ascii="Garamond" w:hAnsi="Garamond"/>
              </w:rPr>
              <w:t>Continue to have a team GPA of 3.0 or higher</w:t>
            </w:r>
          </w:p>
          <w:p w:rsidR="005B50C7" w:rsidRDefault="005B50C7" w:rsidP="000638E3">
            <w:pPr>
              <w:rPr>
                <w:rFonts w:ascii="Garamond" w:hAnsi="Garamond"/>
              </w:rPr>
            </w:pPr>
          </w:p>
        </w:tc>
      </w:tr>
    </w:tbl>
    <w:p w:rsidR="005B50C7" w:rsidRDefault="005B50C7" w:rsidP="005B50C7">
      <w:pPr>
        <w:rPr>
          <w:rFonts w:ascii="Garamond" w:hAnsi="Garamond"/>
        </w:rPr>
      </w:pPr>
    </w:p>
    <w:p w:rsidR="005B50C7" w:rsidRDefault="005B50C7" w:rsidP="005B50C7">
      <w:pPr>
        <w:rPr>
          <w:rFonts w:ascii="Garamond" w:hAnsi="Garamond"/>
        </w:rPr>
      </w:pPr>
    </w:p>
    <w:p w:rsidR="005B50C7" w:rsidRDefault="005B50C7" w:rsidP="005B50C7">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50C7" w:rsidRDefault="005B50C7" w:rsidP="005B50C7">
      <w:pPr>
        <w:rPr>
          <w:rFonts w:ascii="Garamond" w:hAnsi="Garamond"/>
        </w:rPr>
      </w:pPr>
      <w:r>
        <w:rPr>
          <w:rFonts w:ascii="Garamond" w:hAnsi="Garamond"/>
        </w:rPr>
        <w:t>Attach supporting documents as appropriate.</w:t>
      </w:r>
    </w:p>
    <w:p w:rsidR="005B50C7" w:rsidRDefault="005B50C7" w:rsidP="005B50C7">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5B50C7" w:rsidRPr="005B50C7" w:rsidTr="005B50C7">
        <w:trPr>
          <w:trHeight w:val="300"/>
        </w:trPr>
        <w:tc>
          <w:tcPr>
            <w:tcW w:w="123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FY</w:t>
            </w:r>
          </w:p>
        </w:tc>
        <w:tc>
          <w:tcPr>
            <w:tcW w:w="132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2012/13</w:t>
            </w:r>
          </w:p>
        </w:tc>
        <w:tc>
          <w:tcPr>
            <w:tcW w:w="13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2013/14</w:t>
            </w:r>
          </w:p>
        </w:tc>
        <w:tc>
          <w:tcPr>
            <w:tcW w:w="134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2014/15</w:t>
            </w:r>
          </w:p>
        </w:tc>
        <w:tc>
          <w:tcPr>
            <w:tcW w:w="15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2015/16</w:t>
            </w:r>
          </w:p>
        </w:tc>
        <w:tc>
          <w:tcPr>
            <w:tcW w:w="184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2016/17</w:t>
            </w:r>
          </w:p>
        </w:tc>
      </w:tr>
      <w:tr w:rsidR="005B50C7" w:rsidRPr="005B50C7" w:rsidTr="005B50C7">
        <w:trPr>
          <w:trHeight w:val="465"/>
        </w:trPr>
        <w:tc>
          <w:tcPr>
            <w:tcW w:w="123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5460" w:type="dxa"/>
            <w:gridSpan w:val="4"/>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Sand Volleyball</w:t>
            </w: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r>
      <w:tr w:rsidR="005B50C7" w:rsidRPr="005B50C7" w:rsidTr="005B50C7">
        <w:trPr>
          <w:trHeight w:val="300"/>
        </w:trPr>
        <w:tc>
          <w:tcPr>
            <w:tcW w:w="123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20" w:type="dxa"/>
            <w:noWrap/>
            <w:hideMark/>
          </w:tcPr>
          <w:p w:rsidR="005B50C7" w:rsidRPr="005B50C7" w:rsidRDefault="005B50C7" w:rsidP="000638E3">
            <w:pPr>
              <w:rPr>
                <w:rFonts w:ascii="Arial" w:hAnsi="Arial" w:cs="Arial"/>
                <w:sz w:val="20"/>
                <w:szCs w:val="20"/>
              </w:rPr>
            </w:pPr>
          </w:p>
        </w:tc>
        <w:tc>
          <w:tcPr>
            <w:tcW w:w="2640" w:type="dxa"/>
            <w:gridSpan w:val="2"/>
            <w:noWrap/>
            <w:hideMark/>
          </w:tcPr>
          <w:p w:rsidR="005B50C7" w:rsidRPr="005B50C7" w:rsidRDefault="005B50C7" w:rsidP="000638E3">
            <w:pPr>
              <w:rPr>
                <w:rFonts w:ascii="Arial" w:hAnsi="Arial" w:cs="Arial"/>
                <w:sz w:val="20"/>
                <w:szCs w:val="20"/>
              </w:rPr>
            </w:pPr>
            <w:r w:rsidRPr="005B50C7">
              <w:rPr>
                <w:rFonts w:ascii="Arial" w:hAnsi="Arial" w:cs="Arial"/>
                <w:sz w:val="20"/>
                <w:szCs w:val="20"/>
              </w:rPr>
              <w:t>5101 - Student Travel</w:t>
            </w:r>
          </w:p>
        </w:tc>
        <w:tc>
          <w:tcPr>
            <w:tcW w:w="1500" w:type="dxa"/>
            <w:noWrap/>
            <w:hideMark/>
          </w:tcPr>
          <w:p w:rsidR="005B50C7" w:rsidRPr="005B50C7" w:rsidRDefault="005B50C7" w:rsidP="000638E3">
            <w:pPr>
              <w:rPr>
                <w:rFonts w:ascii="Arial" w:hAnsi="Arial" w:cs="Arial"/>
                <w:sz w:val="20"/>
                <w:szCs w:val="20"/>
              </w:rPr>
            </w:pP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r>
      <w:tr w:rsidR="005B50C7" w:rsidRPr="005B50C7" w:rsidTr="005B50C7">
        <w:trPr>
          <w:trHeight w:val="315"/>
        </w:trPr>
        <w:tc>
          <w:tcPr>
            <w:tcW w:w="123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BUDGET</w:t>
            </w:r>
          </w:p>
        </w:tc>
        <w:tc>
          <w:tcPr>
            <w:tcW w:w="132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0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8,000.00 </w:t>
            </w:r>
          </w:p>
        </w:tc>
        <w:tc>
          <w:tcPr>
            <w:tcW w:w="150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8,000.00 </w:t>
            </w: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8,000.00 </w:t>
            </w:r>
          </w:p>
        </w:tc>
      </w:tr>
      <w:tr w:rsidR="005B50C7" w:rsidRPr="005B50C7" w:rsidTr="005B50C7">
        <w:trPr>
          <w:trHeight w:val="315"/>
        </w:trPr>
        <w:tc>
          <w:tcPr>
            <w:tcW w:w="123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ACTUAL</w:t>
            </w:r>
          </w:p>
        </w:tc>
        <w:tc>
          <w:tcPr>
            <w:tcW w:w="132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w:t>
            </w:r>
          </w:p>
        </w:tc>
        <w:tc>
          <w:tcPr>
            <w:tcW w:w="13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w:t>
            </w:r>
          </w:p>
        </w:tc>
        <w:tc>
          <w:tcPr>
            <w:tcW w:w="134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xml:space="preserve"> $   8,485.00 </w:t>
            </w:r>
          </w:p>
        </w:tc>
        <w:tc>
          <w:tcPr>
            <w:tcW w:w="15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xml:space="preserve"> $   10,616.00 </w:t>
            </w: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r>
      <w:tr w:rsidR="005B50C7" w:rsidRPr="005B50C7" w:rsidTr="005B50C7">
        <w:trPr>
          <w:trHeight w:val="300"/>
        </w:trPr>
        <w:tc>
          <w:tcPr>
            <w:tcW w:w="123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20" w:type="dxa"/>
            <w:noWrap/>
            <w:hideMark/>
          </w:tcPr>
          <w:p w:rsidR="005B50C7" w:rsidRPr="005B50C7" w:rsidRDefault="005B50C7" w:rsidP="000638E3">
            <w:pPr>
              <w:rPr>
                <w:rFonts w:ascii="Arial" w:hAnsi="Arial" w:cs="Arial"/>
                <w:sz w:val="20"/>
                <w:szCs w:val="20"/>
              </w:rPr>
            </w:pPr>
          </w:p>
        </w:tc>
        <w:tc>
          <w:tcPr>
            <w:tcW w:w="2640" w:type="dxa"/>
            <w:gridSpan w:val="2"/>
            <w:noWrap/>
            <w:hideMark/>
          </w:tcPr>
          <w:p w:rsidR="005B50C7" w:rsidRPr="005B50C7" w:rsidRDefault="005B50C7" w:rsidP="000638E3">
            <w:pPr>
              <w:rPr>
                <w:rFonts w:ascii="Arial" w:hAnsi="Arial" w:cs="Arial"/>
                <w:sz w:val="20"/>
                <w:szCs w:val="20"/>
              </w:rPr>
            </w:pPr>
            <w:r w:rsidRPr="005B50C7">
              <w:rPr>
                <w:rFonts w:ascii="Arial" w:hAnsi="Arial" w:cs="Arial"/>
                <w:sz w:val="20"/>
                <w:szCs w:val="20"/>
              </w:rPr>
              <w:t>5920 - Student Meals</w:t>
            </w:r>
          </w:p>
        </w:tc>
        <w:tc>
          <w:tcPr>
            <w:tcW w:w="1500" w:type="dxa"/>
            <w:noWrap/>
            <w:hideMark/>
          </w:tcPr>
          <w:p w:rsidR="005B50C7" w:rsidRPr="005B50C7" w:rsidRDefault="005B50C7" w:rsidP="000638E3">
            <w:pPr>
              <w:rPr>
                <w:rFonts w:ascii="Arial" w:hAnsi="Arial" w:cs="Arial"/>
                <w:sz w:val="20"/>
                <w:szCs w:val="20"/>
              </w:rPr>
            </w:pP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r>
      <w:tr w:rsidR="005B50C7" w:rsidRPr="005B50C7" w:rsidTr="005B50C7">
        <w:trPr>
          <w:trHeight w:val="315"/>
        </w:trPr>
        <w:tc>
          <w:tcPr>
            <w:tcW w:w="123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BUDGET</w:t>
            </w:r>
          </w:p>
        </w:tc>
        <w:tc>
          <w:tcPr>
            <w:tcW w:w="132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0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c>
          <w:tcPr>
            <w:tcW w:w="13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3,200.00 </w:t>
            </w:r>
          </w:p>
        </w:tc>
        <w:tc>
          <w:tcPr>
            <w:tcW w:w="150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3,200.00 </w:t>
            </w: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xml:space="preserve"> $           3,200.00 </w:t>
            </w:r>
          </w:p>
        </w:tc>
      </w:tr>
      <w:tr w:rsidR="005B50C7" w:rsidRPr="005B50C7" w:rsidTr="005B50C7">
        <w:trPr>
          <w:trHeight w:val="330"/>
        </w:trPr>
        <w:tc>
          <w:tcPr>
            <w:tcW w:w="123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ACTUAL</w:t>
            </w:r>
          </w:p>
        </w:tc>
        <w:tc>
          <w:tcPr>
            <w:tcW w:w="132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w:t>
            </w:r>
          </w:p>
        </w:tc>
        <w:tc>
          <w:tcPr>
            <w:tcW w:w="13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w:t>
            </w:r>
          </w:p>
        </w:tc>
        <w:tc>
          <w:tcPr>
            <w:tcW w:w="134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xml:space="preserve"> $   3,398.00 </w:t>
            </w:r>
          </w:p>
        </w:tc>
        <w:tc>
          <w:tcPr>
            <w:tcW w:w="1500" w:type="dxa"/>
            <w:noWrap/>
            <w:hideMark/>
          </w:tcPr>
          <w:p w:rsidR="005B50C7" w:rsidRPr="005B50C7" w:rsidRDefault="005B50C7" w:rsidP="000638E3">
            <w:pPr>
              <w:rPr>
                <w:rFonts w:ascii="Arial" w:hAnsi="Arial" w:cs="Arial"/>
                <w:b/>
                <w:bCs/>
                <w:sz w:val="20"/>
                <w:szCs w:val="20"/>
              </w:rPr>
            </w:pPr>
            <w:r w:rsidRPr="005B50C7">
              <w:rPr>
                <w:rFonts w:ascii="Arial" w:hAnsi="Arial" w:cs="Arial"/>
                <w:b/>
                <w:bCs/>
                <w:sz w:val="20"/>
                <w:szCs w:val="20"/>
              </w:rPr>
              <w:t xml:space="preserve"> $     4,519.00 </w:t>
            </w:r>
          </w:p>
        </w:tc>
        <w:tc>
          <w:tcPr>
            <w:tcW w:w="1840" w:type="dxa"/>
            <w:noWrap/>
            <w:hideMark/>
          </w:tcPr>
          <w:p w:rsidR="005B50C7" w:rsidRPr="005B50C7" w:rsidRDefault="005B50C7" w:rsidP="000638E3">
            <w:pPr>
              <w:rPr>
                <w:rFonts w:ascii="Arial" w:hAnsi="Arial" w:cs="Arial"/>
                <w:sz w:val="20"/>
                <w:szCs w:val="20"/>
              </w:rPr>
            </w:pPr>
            <w:r w:rsidRPr="005B50C7">
              <w:rPr>
                <w:rFonts w:ascii="Arial" w:hAnsi="Arial" w:cs="Arial"/>
                <w:sz w:val="20"/>
                <w:szCs w:val="20"/>
              </w:rPr>
              <w:t> </w:t>
            </w:r>
          </w:p>
        </w:tc>
      </w:tr>
    </w:tbl>
    <w:p w:rsidR="005B50C7" w:rsidRDefault="005B50C7" w:rsidP="005B50C7"/>
    <w:p w:rsidR="000638E3" w:rsidRPr="000638E3" w:rsidRDefault="000638E3" w:rsidP="000638E3">
      <w:pPr>
        <w:rPr>
          <w:rFonts w:ascii="Garamond" w:hAnsi="Garamond"/>
          <w:b/>
          <w:smallCaps/>
        </w:rPr>
      </w:pPr>
      <w:r>
        <w:rPr>
          <w:rFonts w:ascii="Garamond" w:hAnsi="Garamond"/>
        </w:rPr>
        <w:br w:type="column"/>
      </w:r>
      <w:r>
        <w:rPr>
          <w:noProof/>
        </w:rPr>
        <w:lastRenderedPageBreak/>
        <w:drawing>
          <wp:anchor distT="0" distB="0" distL="114300" distR="114300" simplePos="0" relativeHeight="251701248" behindDoc="0" locked="0" layoutInCell="1" allowOverlap="0" wp14:anchorId="2017D5F6" wp14:editId="4D77FDD5">
            <wp:simplePos x="0" y="0"/>
            <wp:positionH relativeFrom="column">
              <wp:posOffset>97155</wp:posOffset>
            </wp:positionH>
            <wp:positionV relativeFrom="paragraph">
              <wp:posOffset>76200</wp:posOffset>
            </wp:positionV>
            <wp:extent cx="914400" cy="643890"/>
            <wp:effectExtent l="0" t="0" r="0" b="3810"/>
            <wp:wrapSquare wrapText="bothSides"/>
            <wp:docPr id="29" name="Picture 29"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21" cstate="print"/>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0638E3" w:rsidRPr="000638E3" w:rsidRDefault="000638E3" w:rsidP="000638E3">
      <w:pPr>
        <w:rPr>
          <w:rFonts w:ascii="Garamond" w:hAnsi="Garamond"/>
          <w:b/>
          <w:smallCaps/>
        </w:rPr>
      </w:pPr>
    </w:p>
    <w:p w:rsidR="000638E3" w:rsidRPr="001E5F1F" w:rsidRDefault="000638E3" w:rsidP="000638E3">
      <w:pPr>
        <w:jc w:val="center"/>
        <w:rPr>
          <w:rFonts w:ascii="Garamond" w:hAnsi="Garamond"/>
          <w:b/>
          <w:bCs/>
          <w:smallCaps/>
          <w:sz w:val="44"/>
        </w:rPr>
      </w:pPr>
      <w:r w:rsidRPr="001E5F1F">
        <w:rPr>
          <w:rFonts w:ascii="Garamond" w:hAnsi="Garamond"/>
          <w:b/>
          <w:smallCaps/>
          <w:sz w:val="44"/>
        </w:rPr>
        <w:t>ANNUAL Program Review</w:t>
      </w:r>
    </w:p>
    <w:p w:rsidR="000638E3" w:rsidRDefault="000638E3" w:rsidP="000638E3">
      <w:pPr>
        <w:rPr>
          <w:rFonts w:ascii="Garamond" w:hAnsi="Garamond"/>
          <w:b/>
          <w:smallCaps/>
          <w:sz w:val="28"/>
          <w:szCs w:val="28"/>
        </w:rPr>
      </w:pPr>
    </w:p>
    <w:p w:rsidR="000638E3" w:rsidRDefault="000638E3" w:rsidP="000638E3">
      <w:r>
        <w:rPr>
          <w:rFonts w:ascii="Garamond" w:hAnsi="Garamond"/>
          <w:b/>
          <w:smallCaps/>
          <w:sz w:val="28"/>
          <w:szCs w:val="28"/>
        </w:rPr>
        <w:t>Name of Program/Department/Service Area:  Women’s Softball</w:t>
      </w:r>
    </w:p>
    <w:p w:rsidR="000638E3" w:rsidRPr="00193597" w:rsidRDefault="000638E3" w:rsidP="000638E3">
      <w:pPr>
        <w:rPr>
          <w:sz w:val="10"/>
          <w:szCs w:val="10"/>
        </w:rPr>
      </w:pPr>
    </w:p>
    <w:p w:rsidR="000638E3" w:rsidRDefault="000638E3" w:rsidP="000638E3">
      <w:r>
        <w:rPr>
          <w:rFonts w:ascii="Garamond" w:hAnsi="Garamond"/>
          <w:b/>
          <w:smallCaps/>
          <w:sz w:val="28"/>
          <w:szCs w:val="28"/>
        </w:rPr>
        <w:t>Name of Person Submitting this Review:</w:t>
      </w:r>
      <w:r>
        <w:t xml:space="preserve">  Meredith Aragon</w:t>
      </w:r>
    </w:p>
    <w:p w:rsidR="000638E3" w:rsidRPr="00193597" w:rsidRDefault="000638E3" w:rsidP="000638E3">
      <w:pPr>
        <w:rPr>
          <w:rFonts w:ascii="Garamond" w:hAnsi="Garamond"/>
          <w:b/>
          <w:smallCaps/>
          <w:sz w:val="10"/>
          <w:szCs w:val="10"/>
        </w:rPr>
      </w:pPr>
    </w:p>
    <w:p w:rsidR="000638E3" w:rsidRDefault="000638E3" w:rsidP="000638E3">
      <w:r>
        <w:rPr>
          <w:rFonts w:ascii="Garamond" w:hAnsi="Garamond"/>
          <w:b/>
          <w:smallCaps/>
          <w:sz w:val="28"/>
          <w:szCs w:val="28"/>
        </w:rPr>
        <w:t>Date of Submission:</w:t>
      </w:r>
      <w:r>
        <w:t xml:space="preserve">  10/19/2016</w:t>
      </w:r>
    </w:p>
    <w:p w:rsidR="000638E3" w:rsidRPr="00193597" w:rsidRDefault="000638E3" w:rsidP="000638E3">
      <w:pPr>
        <w:rPr>
          <w:rFonts w:ascii="Garamond" w:hAnsi="Garamond"/>
          <w:sz w:val="10"/>
          <w:szCs w:val="10"/>
          <w:u w:val="thick"/>
        </w:rPr>
      </w:pPr>
    </w:p>
    <w:p w:rsidR="000638E3" w:rsidRDefault="000638E3" w:rsidP="000638E3">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0638E3" w:rsidRDefault="000638E3" w:rsidP="000638E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0638E3" w:rsidRDefault="000638E3" w:rsidP="000638E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0638E3" w:rsidRDefault="000638E3" w:rsidP="000638E3">
      <w:pPr>
        <w:rPr>
          <w:rFonts w:ascii="Garamond" w:hAnsi="Garamond"/>
          <w:u w:val="thick"/>
        </w:rPr>
      </w:pPr>
    </w:p>
    <w:p w:rsidR="000638E3" w:rsidRDefault="000638E3" w:rsidP="000638E3">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38E3" w:rsidRDefault="000638E3" w:rsidP="000638E3">
      <w:pPr>
        <w:rPr>
          <w:rFonts w:ascii="Garamond" w:hAnsi="Garamond"/>
        </w:rPr>
      </w:pPr>
      <w:r>
        <w:rPr>
          <w:rFonts w:ascii="Garamond" w:hAnsi="Garamond"/>
        </w:rPr>
        <w:t>Describe your progress on your previous year’s objectives:</w:t>
      </w:r>
    </w:p>
    <w:p w:rsidR="000638E3"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43"/>
        <w:gridCol w:w="4743"/>
      </w:tblGrid>
      <w:tr w:rsidR="000638E3" w:rsidTr="000638E3">
        <w:trPr>
          <w:trHeight w:val="3885"/>
        </w:trPr>
        <w:tc>
          <w:tcPr>
            <w:tcW w:w="4743" w:type="dxa"/>
            <w:tcBorders>
              <w:top w:val="single" w:sz="4" w:space="0" w:color="auto"/>
              <w:left w:val="single" w:sz="4" w:space="0" w:color="auto"/>
              <w:bottom w:val="nil"/>
              <w:right w:val="nil"/>
            </w:tcBorders>
            <w:hideMark/>
          </w:tcPr>
          <w:p w:rsidR="000638E3" w:rsidRDefault="000638E3" w:rsidP="000638E3">
            <w:pPr>
              <w:rPr>
                <w:rFonts w:ascii="Garamond" w:hAnsi="Garamond"/>
                <w:b/>
              </w:rPr>
            </w:pPr>
            <w:r>
              <w:rPr>
                <w:rFonts w:ascii="Garamond" w:hAnsi="Garamond"/>
                <w:b/>
              </w:rPr>
              <w:t xml:space="preserve">Objective 1: </w:t>
            </w:r>
          </w:p>
          <w:p w:rsidR="000638E3" w:rsidRDefault="000638E3" w:rsidP="000638E3">
            <w:pPr>
              <w:rPr>
                <w:rFonts w:ascii="Garamond" w:hAnsi="Garamond"/>
                <w:b/>
              </w:rPr>
            </w:pPr>
            <w:r>
              <w:rPr>
                <w:rFonts w:ascii="Garamond" w:hAnsi="Garamond"/>
                <w:b/>
              </w:rPr>
              <w:t xml:space="preserve">Facility (site improvement): </w:t>
            </w:r>
          </w:p>
          <w:p w:rsidR="000638E3" w:rsidRPr="00333DF4" w:rsidRDefault="000638E3" w:rsidP="000638E3">
            <w:pPr>
              <w:rPr>
                <w:rFonts w:ascii="Garamond" w:hAnsi="Garamond"/>
              </w:rPr>
            </w:pPr>
            <w:r w:rsidRPr="00333DF4">
              <w:rPr>
                <w:rFonts w:ascii="Garamond" w:hAnsi="Garamond"/>
              </w:rPr>
              <w:t xml:space="preserve">1. Permanent dugout fencing </w:t>
            </w:r>
            <w:r>
              <w:rPr>
                <w:rFonts w:ascii="Garamond" w:hAnsi="Garamond"/>
              </w:rPr>
              <w:t>(Replace what used to be there)</w:t>
            </w:r>
          </w:p>
          <w:p w:rsidR="000638E3" w:rsidRPr="00333DF4" w:rsidRDefault="000638E3" w:rsidP="000638E3">
            <w:pPr>
              <w:rPr>
                <w:rFonts w:ascii="Garamond" w:hAnsi="Garamond"/>
              </w:rPr>
            </w:pPr>
            <w:r w:rsidRPr="00333DF4">
              <w:rPr>
                <w:rFonts w:ascii="Garamond" w:hAnsi="Garamond"/>
              </w:rPr>
              <w:t>2. All- weather bull-pens</w:t>
            </w:r>
          </w:p>
          <w:p w:rsidR="000638E3" w:rsidRPr="00333DF4" w:rsidRDefault="000638E3" w:rsidP="000638E3">
            <w:pPr>
              <w:rPr>
                <w:rFonts w:ascii="Garamond" w:hAnsi="Garamond"/>
              </w:rPr>
            </w:pPr>
            <w:r w:rsidRPr="00333DF4">
              <w:rPr>
                <w:rFonts w:ascii="Garamond" w:hAnsi="Garamond"/>
              </w:rPr>
              <w:t xml:space="preserve">3. Back-Stop Padding </w:t>
            </w:r>
          </w:p>
          <w:p w:rsidR="000638E3" w:rsidRPr="00333DF4" w:rsidRDefault="000638E3" w:rsidP="000638E3">
            <w:pPr>
              <w:rPr>
                <w:rFonts w:ascii="Garamond" w:hAnsi="Garamond"/>
              </w:rPr>
            </w:pPr>
            <w:r w:rsidRPr="00333DF4">
              <w:rPr>
                <w:rFonts w:ascii="Garamond" w:hAnsi="Garamond"/>
              </w:rPr>
              <w:t xml:space="preserve">4. Infield dirt (conditioner) </w:t>
            </w:r>
          </w:p>
          <w:p w:rsidR="000638E3" w:rsidRPr="00333DF4" w:rsidRDefault="000638E3" w:rsidP="000638E3">
            <w:pPr>
              <w:rPr>
                <w:rFonts w:ascii="Garamond" w:hAnsi="Garamond"/>
              </w:rPr>
            </w:pPr>
            <w:r>
              <w:rPr>
                <w:rFonts w:ascii="Garamond" w:hAnsi="Garamond"/>
              </w:rPr>
              <w:t>5</w:t>
            </w:r>
            <w:r w:rsidRPr="00333DF4">
              <w:rPr>
                <w:rFonts w:ascii="Garamond" w:hAnsi="Garamond"/>
              </w:rPr>
              <w:t>. Update and remodel our hitting (indoor) facility</w:t>
            </w:r>
            <w:r>
              <w:rPr>
                <w:rFonts w:ascii="Garamond" w:hAnsi="Garamond"/>
              </w:rPr>
              <w:t xml:space="preserve"> in conjunction with baseball program.</w:t>
            </w:r>
          </w:p>
          <w:p w:rsidR="000638E3" w:rsidRPr="00333DF4" w:rsidRDefault="000638E3" w:rsidP="000638E3">
            <w:pPr>
              <w:rPr>
                <w:rFonts w:ascii="Garamond" w:hAnsi="Garamond"/>
              </w:rPr>
            </w:pPr>
            <w:r>
              <w:rPr>
                <w:rFonts w:ascii="Garamond" w:hAnsi="Garamond"/>
              </w:rPr>
              <w:t>6</w:t>
            </w:r>
            <w:r w:rsidRPr="00333DF4">
              <w:rPr>
                <w:rFonts w:ascii="Garamond" w:hAnsi="Garamond"/>
              </w:rPr>
              <w:t xml:space="preserve">. Install permanent seating for the stands of our softball field </w:t>
            </w:r>
          </w:p>
          <w:p w:rsidR="000638E3" w:rsidRDefault="000638E3" w:rsidP="000638E3">
            <w:pPr>
              <w:rPr>
                <w:rFonts w:ascii="Garamond" w:hAnsi="Garamond"/>
                <w:b/>
              </w:rPr>
            </w:pPr>
            <w:r>
              <w:rPr>
                <w:rFonts w:ascii="Garamond" w:hAnsi="Garamond"/>
              </w:rPr>
              <w:t>7</w:t>
            </w:r>
            <w:r w:rsidRPr="00333DF4">
              <w:rPr>
                <w:rFonts w:ascii="Garamond" w:hAnsi="Garamond"/>
              </w:rPr>
              <w:t>.</w:t>
            </w:r>
            <w:r>
              <w:rPr>
                <w:rFonts w:ascii="Garamond" w:hAnsi="Garamond"/>
                <w:b/>
              </w:rPr>
              <w:t xml:space="preserve"> </w:t>
            </w:r>
            <w:r w:rsidRPr="005B162F">
              <w:rPr>
                <w:rFonts w:ascii="Garamond" w:hAnsi="Garamond"/>
              </w:rPr>
              <w:t>Install stadium lights for the softball field</w:t>
            </w:r>
          </w:p>
          <w:p w:rsidR="000638E3" w:rsidRPr="00024D9A" w:rsidRDefault="000638E3" w:rsidP="000638E3">
            <w:pPr>
              <w:rPr>
                <w:rFonts w:ascii="Garamond" w:hAnsi="Garamond"/>
                <w:b/>
              </w:rPr>
            </w:pPr>
          </w:p>
        </w:tc>
        <w:tc>
          <w:tcPr>
            <w:tcW w:w="4743" w:type="dxa"/>
            <w:tcBorders>
              <w:top w:val="single" w:sz="4" w:space="0" w:color="auto"/>
              <w:left w:val="nil"/>
              <w:bottom w:val="nil"/>
              <w:right w:val="single" w:sz="4" w:space="0" w:color="auto"/>
            </w:tcBorders>
            <w:hideMark/>
          </w:tcPr>
          <w:p w:rsidR="000638E3" w:rsidRDefault="000638E3" w:rsidP="000638E3">
            <w:pPr>
              <w:rPr>
                <w:rFonts w:ascii="Garamond" w:hAnsi="Garamond"/>
                <w:b/>
              </w:rPr>
            </w:pPr>
            <w:r>
              <w:rPr>
                <w:rFonts w:ascii="Garamond" w:hAnsi="Garamond"/>
                <w:b/>
              </w:rPr>
              <w:t>Summary of Progress:</w:t>
            </w:r>
          </w:p>
          <w:p w:rsidR="000638E3" w:rsidRPr="00EF7EA1" w:rsidRDefault="000638E3" w:rsidP="000638E3">
            <w:pPr>
              <w:pStyle w:val="ListParagraph"/>
              <w:numPr>
                <w:ilvl w:val="0"/>
                <w:numId w:val="41"/>
              </w:numPr>
              <w:contextualSpacing/>
              <w:rPr>
                <w:rFonts w:ascii="Garamond" w:hAnsi="Garamond"/>
                <w:sz w:val="22"/>
              </w:rPr>
            </w:pPr>
            <w:r w:rsidRPr="00EF7EA1">
              <w:rPr>
                <w:rFonts w:ascii="Garamond" w:hAnsi="Garamond"/>
                <w:sz w:val="22"/>
              </w:rPr>
              <w:t xml:space="preserve">No progress on the dugout fencing </w:t>
            </w:r>
          </w:p>
          <w:p w:rsidR="000638E3" w:rsidRDefault="000638E3" w:rsidP="000638E3">
            <w:pPr>
              <w:pStyle w:val="ListParagraph"/>
              <w:numPr>
                <w:ilvl w:val="0"/>
                <w:numId w:val="41"/>
              </w:numPr>
              <w:contextualSpacing/>
              <w:rPr>
                <w:rFonts w:ascii="Garamond" w:hAnsi="Garamond"/>
                <w:sz w:val="22"/>
              </w:rPr>
            </w:pPr>
            <w:r w:rsidRPr="00EF7EA1">
              <w:rPr>
                <w:rFonts w:ascii="Garamond" w:hAnsi="Garamond"/>
                <w:sz w:val="22"/>
              </w:rPr>
              <w:t xml:space="preserve">The softball staff has removed all the roots, weeds, and slowly has been removing rocks from the pitching surface. Home bull-pen is still unsuitable most days to safely pitch in. Pitching is a critical element of softball and having a facility to accommodate pitchers and catchers will help in recruiting and retention of our athletes. </w:t>
            </w:r>
          </w:p>
          <w:p w:rsidR="000638E3" w:rsidRPr="00EF7EA1" w:rsidRDefault="000638E3" w:rsidP="000638E3">
            <w:pPr>
              <w:pStyle w:val="ListParagraph"/>
              <w:numPr>
                <w:ilvl w:val="0"/>
                <w:numId w:val="41"/>
              </w:numPr>
              <w:contextualSpacing/>
              <w:rPr>
                <w:rFonts w:ascii="Garamond" w:hAnsi="Garamond"/>
                <w:sz w:val="22"/>
              </w:rPr>
            </w:pPr>
            <w:r>
              <w:rPr>
                <w:rFonts w:ascii="Garamond" w:hAnsi="Garamond"/>
                <w:sz w:val="22"/>
              </w:rPr>
              <w:t xml:space="preserve">The back stop padding was ordered and has attached to the backstop. We are in compliance with the CCCAA. </w:t>
            </w:r>
          </w:p>
          <w:p w:rsidR="000638E3" w:rsidRPr="00EF7EA1" w:rsidRDefault="000638E3" w:rsidP="000638E3">
            <w:pPr>
              <w:pStyle w:val="ListParagraph"/>
              <w:numPr>
                <w:ilvl w:val="0"/>
                <w:numId w:val="41"/>
              </w:numPr>
              <w:contextualSpacing/>
              <w:rPr>
                <w:rFonts w:ascii="Garamond" w:hAnsi="Garamond"/>
                <w:sz w:val="22"/>
              </w:rPr>
            </w:pPr>
            <w:r w:rsidRPr="00EF7EA1">
              <w:rPr>
                <w:rFonts w:ascii="Garamond" w:hAnsi="Garamond"/>
                <w:sz w:val="22"/>
              </w:rPr>
              <w:t xml:space="preserve">One thin layer of field conditioner was placed on in the spring of 2015. We would like to be able to do this conditioner once every year. This helps with the safety of our athletes. </w:t>
            </w:r>
          </w:p>
          <w:p w:rsidR="000638E3" w:rsidRPr="00EF7EA1" w:rsidRDefault="000638E3" w:rsidP="000638E3">
            <w:pPr>
              <w:pStyle w:val="ListParagraph"/>
              <w:numPr>
                <w:ilvl w:val="0"/>
                <w:numId w:val="41"/>
              </w:numPr>
              <w:contextualSpacing/>
              <w:rPr>
                <w:rFonts w:ascii="Garamond" w:hAnsi="Garamond"/>
                <w:sz w:val="22"/>
              </w:rPr>
            </w:pPr>
            <w:r w:rsidRPr="00EF7EA1">
              <w:rPr>
                <w:rFonts w:ascii="Garamond" w:hAnsi="Garamond"/>
                <w:sz w:val="22"/>
              </w:rPr>
              <w:t>Terry Baumgartner (baseball coach) and Meredith Aragon (softball coach) have been working with community members</w:t>
            </w:r>
            <w:r>
              <w:rPr>
                <w:rFonts w:ascii="Garamond" w:hAnsi="Garamond"/>
                <w:sz w:val="22"/>
              </w:rPr>
              <w:t xml:space="preserve"> and FRC to develop plans for covering the existing cages</w:t>
            </w:r>
            <w:r w:rsidRPr="00EF7EA1">
              <w:rPr>
                <w:rFonts w:ascii="Garamond" w:hAnsi="Garamond"/>
                <w:sz w:val="22"/>
              </w:rPr>
              <w:t>. Progr</w:t>
            </w:r>
            <w:r>
              <w:rPr>
                <w:rFonts w:ascii="Garamond" w:hAnsi="Garamond"/>
                <w:sz w:val="22"/>
              </w:rPr>
              <w:t xml:space="preserve">ess is growing and we are continuing to seek options on having a safe and all-season place to hold our classes. </w:t>
            </w:r>
          </w:p>
          <w:p w:rsidR="000638E3" w:rsidRPr="00EF7EA1" w:rsidRDefault="000638E3" w:rsidP="000638E3">
            <w:pPr>
              <w:pStyle w:val="ListParagraph"/>
              <w:numPr>
                <w:ilvl w:val="0"/>
                <w:numId w:val="41"/>
              </w:numPr>
              <w:contextualSpacing/>
              <w:rPr>
                <w:rFonts w:ascii="Garamond" w:hAnsi="Garamond"/>
                <w:sz w:val="22"/>
              </w:rPr>
            </w:pPr>
            <w:r w:rsidRPr="00EF7EA1">
              <w:rPr>
                <w:rFonts w:ascii="Garamond" w:hAnsi="Garamond"/>
                <w:sz w:val="22"/>
              </w:rPr>
              <w:t>We have the seats available; we need concrete to make the base. This will help with compliance of Title IX. We will continue to look for fundraising and other sources to accommodate the cost</w:t>
            </w:r>
          </w:p>
          <w:p w:rsidR="000638E3" w:rsidRPr="000638E3" w:rsidRDefault="000638E3" w:rsidP="000638E3">
            <w:pPr>
              <w:pStyle w:val="ListParagraph"/>
              <w:numPr>
                <w:ilvl w:val="0"/>
                <w:numId w:val="41"/>
              </w:numPr>
              <w:contextualSpacing/>
              <w:rPr>
                <w:rFonts w:ascii="Garamond" w:hAnsi="Garamond"/>
                <w:sz w:val="22"/>
              </w:rPr>
            </w:pPr>
            <w:r w:rsidRPr="00EF7EA1">
              <w:rPr>
                <w:rFonts w:ascii="Garamond" w:hAnsi="Garamond"/>
                <w:sz w:val="22"/>
              </w:rPr>
              <w:t>No progress on the lights. We have greater needs, indoor facility and seating.</w:t>
            </w:r>
          </w:p>
        </w:tc>
      </w:tr>
      <w:tr w:rsidR="000638E3" w:rsidRPr="001E5F1F" w:rsidTr="000638E3">
        <w:trPr>
          <w:trHeight w:val="266"/>
        </w:trPr>
        <w:tc>
          <w:tcPr>
            <w:tcW w:w="4743" w:type="dxa"/>
            <w:tcBorders>
              <w:top w:val="nil"/>
              <w:left w:val="single" w:sz="4" w:space="0" w:color="auto"/>
              <w:bottom w:val="single" w:sz="4" w:space="0" w:color="auto"/>
              <w:right w:val="nil"/>
            </w:tcBorders>
            <w:hideMark/>
          </w:tcPr>
          <w:p w:rsidR="000638E3" w:rsidRPr="001E5F1F" w:rsidRDefault="000638E3" w:rsidP="000638E3">
            <w:pPr>
              <w:rPr>
                <w:rFonts w:ascii="Garamond" w:hAnsi="Garamond"/>
              </w:rPr>
            </w:pPr>
          </w:p>
        </w:tc>
        <w:tc>
          <w:tcPr>
            <w:tcW w:w="4743" w:type="dxa"/>
            <w:tcBorders>
              <w:top w:val="nil"/>
              <w:left w:val="nil"/>
              <w:bottom w:val="single" w:sz="4" w:space="0" w:color="auto"/>
              <w:right w:val="single" w:sz="4" w:space="0" w:color="auto"/>
            </w:tcBorders>
            <w:hideMark/>
          </w:tcPr>
          <w:p w:rsidR="000638E3" w:rsidRPr="001E5F1F" w:rsidRDefault="000638E3" w:rsidP="000638E3">
            <w:pPr>
              <w:rPr>
                <w:rFonts w:ascii="Garamond" w:hAnsi="Garamond"/>
              </w:rPr>
            </w:pPr>
          </w:p>
        </w:tc>
      </w:tr>
    </w:tbl>
    <w:p w:rsidR="000638E3" w:rsidRPr="001E5F1F" w:rsidRDefault="000638E3" w:rsidP="000638E3">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638E3" w:rsidRPr="001E5F1F" w:rsidTr="000638E3">
        <w:tc>
          <w:tcPr>
            <w:tcW w:w="4788" w:type="dxa"/>
            <w:hideMark/>
          </w:tcPr>
          <w:p w:rsidR="000638E3" w:rsidRDefault="000638E3" w:rsidP="000638E3">
            <w:pPr>
              <w:rPr>
                <w:rFonts w:ascii="Garamond" w:hAnsi="Garamond"/>
                <w:b/>
              </w:rPr>
            </w:pPr>
            <w:r>
              <w:rPr>
                <w:rFonts w:ascii="Garamond" w:hAnsi="Garamond"/>
                <w:b/>
              </w:rPr>
              <w:lastRenderedPageBreak/>
              <w:t>Objective 2:</w:t>
            </w:r>
          </w:p>
          <w:p w:rsidR="000638E3" w:rsidRDefault="000638E3" w:rsidP="000638E3">
            <w:pPr>
              <w:rPr>
                <w:rFonts w:ascii="Garamond" w:hAnsi="Garamond"/>
                <w:b/>
              </w:rPr>
            </w:pPr>
            <w:r>
              <w:rPr>
                <w:rFonts w:ascii="Garamond" w:hAnsi="Garamond"/>
                <w:b/>
              </w:rPr>
              <w:t xml:space="preserve">Budget: </w:t>
            </w:r>
          </w:p>
          <w:p w:rsidR="000638E3" w:rsidRPr="00333DF4" w:rsidRDefault="000638E3" w:rsidP="000638E3">
            <w:pPr>
              <w:rPr>
                <w:rFonts w:ascii="Garamond" w:hAnsi="Garamond"/>
              </w:rPr>
            </w:pPr>
            <w:r>
              <w:rPr>
                <w:rFonts w:ascii="Garamond" w:hAnsi="Garamond"/>
              </w:rPr>
              <w:t xml:space="preserve">1. </w:t>
            </w:r>
            <w:r w:rsidRPr="00333DF4">
              <w:rPr>
                <w:rFonts w:ascii="Garamond" w:hAnsi="Garamond"/>
              </w:rPr>
              <w:t xml:space="preserve">To achieve minimum contract numbers and find solutions to combat the loss of the Good Neighbor program with the state of Nevada and to increase in-state and </w:t>
            </w:r>
            <w:proofErr w:type="spellStart"/>
            <w:r w:rsidRPr="00333DF4">
              <w:rPr>
                <w:rFonts w:ascii="Garamond" w:hAnsi="Garamond"/>
              </w:rPr>
              <w:t>out-of</w:t>
            </w:r>
            <w:proofErr w:type="spellEnd"/>
            <w:r w:rsidRPr="00333DF4">
              <w:rPr>
                <w:rFonts w:ascii="Garamond" w:hAnsi="Garamond"/>
              </w:rPr>
              <w:t xml:space="preserve"> state recruits. </w:t>
            </w:r>
          </w:p>
          <w:p w:rsidR="000638E3" w:rsidRPr="00333DF4" w:rsidRDefault="000638E3" w:rsidP="000638E3">
            <w:pPr>
              <w:rPr>
                <w:rFonts w:ascii="Garamond" w:hAnsi="Garamond"/>
              </w:rPr>
            </w:pPr>
          </w:p>
        </w:tc>
        <w:tc>
          <w:tcPr>
            <w:tcW w:w="4788" w:type="dxa"/>
            <w:hideMark/>
          </w:tcPr>
          <w:p w:rsidR="000638E3" w:rsidRPr="001E5F1F" w:rsidRDefault="000638E3" w:rsidP="000638E3">
            <w:pPr>
              <w:rPr>
                <w:rFonts w:ascii="Garamond" w:hAnsi="Garamond"/>
                <w:b/>
              </w:rPr>
            </w:pPr>
            <w:r w:rsidRPr="001E5F1F">
              <w:rPr>
                <w:rFonts w:ascii="Garamond" w:hAnsi="Garamond"/>
                <w:b/>
              </w:rPr>
              <w:t>Summary of Progress:</w:t>
            </w:r>
          </w:p>
          <w:p w:rsidR="000638E3" w:rsidRDefault="000638E3" w:rsidP="000638E3">
            <w:pPr>
              <w:pStyle w:val="ListParagraph"/>
              <w:numPr>
                <w:ilvl w:val="0"/>
                <w:numId w:val="42"/>
              </w:numPr>
              <w:contextualSpacing/>
              <w:rPr>
                <w:rFonts w:ascii="Garamond" w:hAnsi="Garamond"/>
              </w:rPr>
            </w:pPr>
            <w:r>
              <w:rPr>
                <w:rFonts w:ascii="Garamond" w:hAnsi="Garamond"/>
              </w:rPr>
              <w:t xml:space="preserve">Coach Meredith Aragon currently has 18 on her roster. This includes 12 California residents and 6 out of state. The President is also seeking out the possibility of recovering the good neighbor. We have been to 3 major tournaments to date through the Triple Crown and continue to get FRC’s name and softball program out in the state and in the nation. We had 4 athletes with scholar awards and 6 All-Conference players. The softball program also was CO-Champions of the GVC. </w:t>
            </w:r>
          </w:p>
          <w:p w:rsidR="000638E3" w:rsidRPr="00EB581B" w:rsidRDefault="000638E3" w:rsidP="000638E3">
            <w:pPr>
              <w:pStyle w:val="ListParagraph"/>
              <w:numPr>
                <w:ilvl w:val="0"/>
                <w:numId w:val="42"/>
              </w:numPr>
              <w:contextualSpacing/>
              <w:rPr>
                <w:rFonts w:ascii="Garamond" w:hAnsi="Garamond"/>
              </w:rPr>
            </w:pPr>
            <w:r>
              <w:rPr>
                <w:rFonts w:ascii="Garamond" w:hAnsi="Garamond"/>
              </w:rPr>
              <w:t xml:space="preserve">No budget increase which in future will cause overage due to cost of hotels, meals, and mileage) </w:t>
            </w:r>
            <w:proofErr w:type="gramStart"/>
            <w:r>
              <w:rPr>
                <w:rFonts w:ascii="Garamond" w:hAnsi="Garamond"/>
              </w:rPr>
              <w:t>We</w:t>
            </w:r>
            <w:proofErr w:type="gramEnd"/>
            <w:r>
              <w:rPr>
                <w:rFonts w:ascii="Garamond" w:hAnsi="Garamond"/>
              </w:rPr>
              <w:t xml:space="preserve"> were asking for a budget increase of $500 in recruiting and an increase of $500 in student travel. </w:t>
            </w:r>
          </w:p>
        </w:tc>
      </w:tr>
    </w:tbl>
    <w:p w:rsidR="000638E3" w:rsidRPr="001E5F1F" w:rsidRDefault="000638E3" w:rsidP="000638E3">
      <w:pPr>
        <w:pBdr>
          <w:bottom w:val="single" w:sz="4" w:space="1" w:color="auto"/>
        </w:pBdr>
        <w:rPr>
          <w:rFonts w:ascii="Garamond" w:hAnsi="Garamond"/>
          <w:b/>
          <w:smallCaps/>
          <w:sz w:val="28"/>
          <w:szCs w:val="28"/>
          <w:u w:val="thick"/>
        </w:rPr>
      </w:pPr>
    </w:p>
    <w:p w:rsidR="000638E3" w:rsidRPr="001E5F1F" w:rsidRDefault="000638E3" w:rsidP="000638E3">
      <w:pPr>
        <w:pBdr>
          <w:bottom w:val="single" w:sz="4" w:space="1" w:color="auto"/>
        </w:pBd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0638E3" w:rsidRDefault="000638E3" w:rsidP="000638E3">
      <w:pPr>
        <w:pBdr>
          <w:bottom w:val="single" w:sz="4" w:space="1" w:color="auto"/>
        </w:pBd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t>
      </w:r>
    </w:p>
    <w:p w:rsidR="000638E3" w:rsidRPr="001E5F1F" w:rsidRDefault="000638E3" w:rsidP="000638E3">
      <w:pPr>
        <w:pBdr>
          <w:bottom w:val="single" w:sz="4" w:space="1" w:color="auto"/>
        </w:pBdr>
        <w:rPr>
          <w:rFonts w:ascii="Garamond" w:hAnsi="Garamond"/>
        </w:rPr>
      </w:pPr>
      <w:r w:rsidRPr="001E5F1F">
        <w:rPr>
          <w:rFonts w:ascii="Garamond" w:hAnsi="Garamond"/>
        </w:rPr>
        <w:t xml:space="preserve"> Will your allocated resources be sufficient given your objectives?</w:t>
      </w:r>
    </w:p>
    <w:p w:rsidR="000638E3" w:rsidRDefault="000638E3" w:rsidP="000638E3">
      <w:pPr>
        <w:pBdr>
          <w:bottom w:val="single" w:sz="4" w:space="1" w:color="auto"/>
        </w:pBdr>
        <w:rPr>
          <w:rFonts w:ascii="Garamond" w:hAnsi="Garamond"/>
        </w:rPr>
      </w:pPr>
    </w:p>
    <w:tbl>
      <w:tblPr>
        <w:tblStyle w:val="TableGrid"/>
        <w:tblW w:w="0" w:type="auto"/>
        <w:tblLook w:val="04A0" w:firstRow="1" w:lastRow="0" w:firstColumn="1" w:lastColumn="0" w:noHBand="0" w:noVBand="1"/>
      </w:tblPr>
      <w:tblGrid>
        <w:gridCol w:w="9661"/>
      </w:tblGrid>
      <w:tr w:rsidR="000638E3" w:rsidTr="000638E3">
        <w:trPr>
          <w:trHeight w:val="523"/>
        </w:trPr>
        <w:tc>
          <w:tcPr>
            <w:tcW w:w="9661" w:type="dxa"/>
          </w:tcPr>
          <w:p w:rsidR="000638E3" w:rsidRDefault="000638E3" w:rsidP="000638E3">
            <w:pPr>
              <w:rPr>
                <w:rFonts w:ascii="Garamond" w:hAnsi="Garamond"/>
              </w:rPr>
            </w:pPr>
            <w:r>
              <w:rPr>
                <w:rFonts w:ascii="Garamond" w:hAnsi="Garamond"/>
                <w:b/>
                <w:noProof/>
              </w:rPr>
              <mc:AlternateContent>
                <mc:Choice Requires="wps">
                  <w:drawing>
                    <wp:anchor distT="0" distB="0" distL="114300" distR="114300" simplePos="0" relativeHeight="251702272" behindDoc="0" locked="0" layoutInCell="1" allowOverlap="1" wp14:anchorId="0F51A874" wp14:editId="4AB815F9">
                      <wp:simplePos x="0" y="0"/>
                      <wp:positionH relativeFrom="column">
                        <wp:posOffset>3208020</wp:posOffset>
                      </wp:positionH>
                      <wp:positionV relativeFrom="paragraph">
                        <wp:posOffset>133350</wp:posOffset>
                      </wp:positionV>
                      <wp:extent cx="2668905" cy="35242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1E" w:rsidRDefault="0085421E" w:rsidP="000638E3">
                                  <w:pPr>
                                    <w:rPr>
                                      <w:rFonts w:ascii="Garamond" w:hAnsi="Garamond"/>
                                    </w:rPr>
                                  </w:pPr>
                                  <w:r w:rsidRPr="00CC1C71">
                                    <w:rPr>
                                      <w:rFonts w:ascii="Garamond" w:hAnsi="Garamond"/>
                                    </w:rPr>
                                    <w:t xml:space="preserve">So far the allocated resources are insufficient for the softball program. We have seen an increase in official costs, equipment, supplies, membership dues, and travel with no help from the college to offset these increases. Hopefully the budget committee can allocate the additional funding to help offset the increases the athletics department and softball program has incurred over the past 3-4years. We have added a couple of top contenders in the state to our schedule and will have to play them away. </w:t>
                                  </w:r>
                                </w:p>
                                <w:p w:rsidR="0085421E" w:rsidRDefault="0085421E" w:rsidP="000638E3">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ascii="Garamond" w:hAnsi="Garamond"/>
                                    </w:rPr>
                                    <w:t>With the past 4 year projection and softball traveling 18-19 athletes a student travel budget needs to be ~$13,000. Right now it is projected at $12,217 and will be over this year with projected schedule.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F51A874" id="_x0000_t202" coordsize="21600,21600" o:spt="202" path="m,l,21600r21600,l21600,xe">
                      <v:stroke joinstyle="miter"/>
                      <v:path gradientshapeok="t" o:connecttype="rect"/>
                    </v:shapetype>
                    <v:shape id="Text Box 28" o:spid="_x0000_s1026" type="#_x0000_t202" style="position:absolute;margin-left:252.6pt;margin-top:10.5pt;width:210.15pt;height:277.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eghQIAABI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" stroked="f">
                      <v:textbox>
                        <w:txbxContent>
                          <w:p w:rsidR="0085421E" w:rsidRDefault="0085421E" w:rsidP="000638E3">
                            <w:pPr>
                              <w:rPr>
                                <w:rFonts w:ascii="Garamond" w:hAnsi="Garamond"/>
                              </w:rPr>
                            </w:pPr>
                            <w:r w:rsidRPr="00CC1C71">
                              <w:rPr>
                                <w:rFonts w:ascii="Garamond" w:hAnsi="Garamond"/>
                              </w:rPr>
                              <w:t xml:space="preserve">So far the allocated resources are insufficient for the softball program. We have seen an increase in official costs, equipment, supplies, membership dues, and travel with no help from the college to offset these increases. Hopefully the budget committee can allocate the additional funding to help offset the increases the athletics department and softball program has incurred over the past 3-4years. We have added a couple of top contenders in the state to our schedule and will have to play them away. </w:t>
                            </w:r>
                          </w:p>
                          <w:p w:rsidR="0085421E" w:rsidRDefault="0085421E" w:rsidP="000638E3">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ascii="Garamond" w:hAnsi="Garamond"/>
                              </w:rPr>
                              <w:t>With the past 4 year projection and softball traveling 18-19 athletes a student travel budget needs to be ~$13,000. Right now it is projected at $12,217 and will be over this year with projected schedule.</w:t>
                            </w:r>
                          </w:p>
                        </w:txbxContent>
                      </v:textbox>
                    </v:shape>
                  </w:pict>
                </mc:Fallback>
              </mc:AlternateContent>
            </w:r>
            <w:r w:rsidRPr="00CC1C71">
              <w:rPr>
                <w:rFonts w:ascii="Garamond" w:hAnsi="Garamond"/>
                <w:b/>
              </w:rPr>
              <w:t>Objective 1:                                                                   Action Plan (include who is responsible):</w:t>
            </w:r>
          </w:p>
          <w:p w:rsidR="000638E3" w:rsidRDefault="000638E3" w:rsidP="000638E3">
            <w:pPr>
              <w:rPr>
                <w:rFonts w:ascii="Garamond" w:hAnsi="Garamond"/>
              </w:rPr>
            </w:pPr>
            <w:r>
              <w:rPr>
                <w:rFonts w:ascii="Garamond" w:hAnsi="Garamond"/>
              </w:rPr>
              <w:t xml:space="preserve">To increase the general fund budget  to cover    </w:t>
            </w:r>
          </w:p>
          <w:p w:rsidR="000638E3" w:rsidRDefault="000638E3" w:rsidP="000638E3">
            <w:pPr>
              <w:rPr>
                <w:rFonts w:ascii="Garamond" w:hAnsi="Garamond"/>
              </w:rPr>
            </w:pPr>
            <w:r>
              <w:rPr>
                <w:rFonts w:ascii="Garamond" w:hAnsi="Garamond"/>
              </w:rPr>
              <w:t xml:space="preserve">the following areas that have seen an increase in </w:t>
            </w:r>
          </w:p>
          <w:p w:rsidR="000638E3" w:rsidRDefault="000638E3" w:rsidP="000638E3">
            <w:pPr>
              <w:rPr>
                <w:rFonts w:ascii="Garamond" w:hAnsi="Garamond"/>
              </w:rPr>
            </w:pPr>
            <w:proofErr w:type="gramStart"/>
            <w:r>
              <w:rPr>
                <w:rFonts w:ascii="Garamond" w:hAnsi="Garamond"/>
              </w:rPr>
              <w:t>costs</w:t>
            </w:r>
            <w:proofErr w:type="gramEnd"/>
            <w:r>
              <w:rPr>
                <w:rFonts w:ascii="Garamond" w:hAnsi="Garamond"/>
              </w:rPr>
              <w:t xml:space="preserve">: travel (food, motels, mileage), equipment, and supplies. All </w:t>
            </w:r>
          </w:p>
          <w:p w:rsidR="000638E3" w:rsidRDefault="000638E3" w:rsidP="000638E3">
            <w:pPr>
              <w:rPr>
                <w:rFonts w:ascii="Garamond" w:hAnsi="Garamond"/>
              </w:rPr>
            </w:pPr>
            <w:r>
              <w:rPr>
                <w:rFonts w:ascii="Garamond" w:hAnsi="Garamond"/>
              </w:rPr>
              <w:t xml:space="preserve">these areas have seen significant increases over </w:t>
            </w:r>
          </w:p>
          <w:p w:rsidR="000638E3" w:rsidRDefault="000638E3" w:rsidP="000638E3">
            <w:pPr>
              <w:rPr>
                <w:rFonts w:ascii="Garamond" w:hAnsi="Garamond"/>
              </w:rPr>
            </w:pPr>
            <w:r>
              <w:rPr>
                <w:rFonts w:ascii="Garamond" w:hAnsi="Garamond"/>
              </w:rPr>
              <w:t xml:space="preserve">the past 3-4 years and our budget has not increased </w:t>
            </w:r>
          </w:p>
          <w:p w:rsidR="000638E3" w:rsidRDefault="000638E3" w:rsidP="000638E3">
            <w:pPr>
              <w:rPr>
                <w:rFonts w:ascii="Garamond" w:hAnsi="Garamond"/>
              </w:rPr>
            </w:pPr>
            <w:proofErr w:type="gramStart"/>
            <w:r>
              <w:rPr>
                <w:rFonts w:ascii="Garamond" w:hAnsi="Garamond"/>
              </w:rPr>
              <w:t>during</w:t>
            </w:r>
            <w:proofErr w:type="gramEnd"/>
            <w:r>
              <w:rPr>
                <w:rFonts w:ascii="Garamond" w:hAnsi="Garamond"/>
              </w:rPr>
              <w:t xml:space="preserve"> this time period. Also, due to the weather </w:t>
            </w:r>
          </w:p>
          <w:p w:rsidR="000638E3" w:rsidRDefault="000638E3" w:rsidP="000638E3">
            <w:pPr>
              <w:rPr>
                <w:rFonts w:ascii="Garamond" w:hAnsi="Garamond"/>
              </w:rPr>
            </w:pPr>
            <w:r>
              <w:rPr>
                <w:rFonts w:ascii="Garamond" w:hAnsi="Garamond"/>
              </w:rPr>
              <w:t xml:space="preserve">in Quincy, CA. softball will travel most of their </w:t>
            </w:r>
          </w:p>
          <w:p w:rsidR="000638E3" w:rsidRDefault="000638E3" w:rsidP="000638E3">
            <w:pPr>
              <w:rPr>
                <w:rFonts w:ascii="Garamond" w:hAnsi="Garamond"/>
              </w:rPr>
            </w:pPr>
            <w:r>
              <w:rPr>
                <w:rFonts w:ascii="Garamond" w:hAnsi="Garamond"/>
              </w:rPr>
              <w:t xml:space="preserve">pre-season games because there is no weather </w:t>
            </w:r>
          </w:p>
          <w:p w:rsidR="000638E3" w:rsidRDefault="000638E3" w:rsidP="000638E3">
            <w:pPr>
              <w:rPr>
                <w:rFonts w:ascii="Garamond" w:hAnsi="Garamond"/>
              </w:rPr>
            </w:pPr>
            <w:proofErr w:type="gramStart"/>
            <w:r>
              <w:rPr>
                <w:rFonts w:ascii="Garamond" w:hAnsi="Garamond"/>
              </w:rPr>
              <w:t>guarantee</w:t>
            </w:r>
            <w:proofErr w:type="gramEnd"/>
            <w:r>
              <w:rPr>
                <w:rFonts w:ascii="Garamond" w:hAnsi="Garamond"/>
              </w:rPr>
              <w:t xml:space="preserve"> for early spring. We have to have a </w:t>
            </w:r>
          </w:p>
          <w:p w:rsidR="000638E3" w:rsidRDefault="000638E3" w:rsidP="000638E3">
            <w:pPr>
              <w:rPr>
                <w:rFonts w:ascii="Garamond" w:hAnsi="Garamond"/>
              </w:rPr>
            </w:pPr>
            <w:r>
              <w:rPr>
                <w:rFonts w:ascii="Garamond" w:hAnsi="Garamond"/>
              </w:rPr>
              <w:t xml:space="preserve">minimum of 35 games out of 40 possible on our </w:t>
            </w:r>
          </w:p>
          <w:p w:rsidR="000638E3" w:rsidRDefault="000638E3" w:rsidP="000638E3">
            <w:pPr>
              <w:rPr>
                <w:rFonts w:ascii="Garamond" w:hAnsi="Garamond"/>
              </w:rPr>
            </w:pPr>
            <w:proofErr w:type="gramStart"/>
            <w:r>
              <w:rPr>
                <w:rFonts w:ascii="Garamond" w:hAnsi="Garamond"/>
              </w:rPr>
              <w:t>schedule</w:t>
            </w:r>
            <w:proofErr w:type="gramEnd"/>
            <w:r>
              <w:rPr>
                <w:rFonts w:ascii="Garamond" w:hAnsi="Garamond"/>
              </w:rPr>
              <w:t xml:space="preserve"> to be eligible for playoffs. This will increase</w:t>
            </w:r>
          </w:p>
          <w:p w:rsidR="000638E3" w:rsidRDefault="000638E3" w:rsidP="000638E3">
            <w:pPr>
              <w:rPr>
                <w:rFonts w:ascii="Garamond" w:hAnsi="Garamond"/>
              </w:rPr>
            </w:pPr>
            <w:r>
              <w:rPr>
                <w:rFonts w:ascii="Garamond" w:hAnsi="Garamond"/>
              </w:rPr>
              <w:t xml:space="preserve">our travel budget and the increase in all the items </w:t>
            </w:r>
          </w:p>
          <w:p w:rsidR="000638E3" w:rsidRDefault="000638E3" w:rsidP="000638E3">
            <w:pPr>
              <w:rPr>
                <w:rFonts w:ascii="Garamond" w:hAnsi="Garamond"/>
              </w:rPr>
            </w:pPr>
            <w:proofErr w:type="gramStart"/>
            <w:r>
              <w:rPr>
                <w:rFonts w:ascii="Garamond" w:hAnsi="Garamond"/>
              </w:rPr>
              <w:t>in</w:t>
            </w:r>
            <w:proofErr w:type="gramEnd"/>
            <w:r>
              <w:rPr>
                <w:rFonts w:ascii="Garamond" w:hAnsi="Garamond"/>
              </w:rPr>
              <w:t xml:space="preserve"> travel to accommodate a whole team. </w:t>
            </w:r>
          </w:p>
          <w:p w:rsidR="000638E3" w:rsidRDefault="000638E3" w:rsidP="000638E3">
            <w:pPr>
              <w:pStyle w:val="ListParagraph"/>
              <w:numPr>
                <w:ilvl w:val="0"/>
                <w:numId w:val="47"/>
              </w:numPr>
              <w:contextualSpacing/>
              <w:rPr>
                <w:rFonts w:ascii="Garamond" w:hAnsi="Garamond"/>
              </w:rPr>
            </w:pPr>
            <w:r>
              <w:rPr>
                <w:rFonts w:ascii="Garamond" w:hAnsi="Garamond"/>
              </w:rPr>
              <w:t>Increase in hotels $129-140 (depending on</w:t>
            </w:r>
          </w:p>
          <w:p w:rsidR="000638E3" w:rsidRDefault="000638E3" w:rsidP="000638E3">
            <w:pPr>
              <w:ind w:left="360"/>
              <w:rPr>
                <w:rFonts w:ascii="Garamond" w:hAnsi="Garamond"/>
              </w:rPr>
            </w:pPr>
            <w:r>
              <w:rPr>
                <w:rFonts w:ascii="Garamond" w:hAnsi="Garamond"/>
              </w:rPr>
              <w:t xml:space="preserve">      location)Our current budget only allows for </w:t>
            </w:r>
          </w:p>
          <w:p w:rsidR="000638E3" w:rsidRDefault="000638E3" w:rsidP="000638E3">
            <w:pPr>
              <w:ind w:left="360"/>
              <w:rPr>
                <w:rFonts w:ascii="Garamond" w:hAnsi="Garamond"/>
              </w:rPr>
            </w:pPr>
            <w:r>
              <w:rPr>
                <w:rFonts w:ascii="Garamond" w:hAnsi="Garamond"/>
              </w:rPr>
              <w:t xml:space="preserve">      $90.00 and this does not even cover disgusting</w:t>
            </w:r>
          </w:p>
          <w:p w:rsidR="000638E3" w:rsidRDefault="000638E3" w:rsidP="000638E3">
            <w:pPr>
              <w:ind w:left="360"/>
              <w:rPr>
                <w:rFonts w:ascii="Garamond" w:hAnsi="Garamond"/>
              </w:rPr>
            </w:pPr>
            <w:r>
              <w:rPr>
                <w:rFonts w:ascii="Garamond" w:hAnsi="Garamond"/>
              </w:rPr>
              <w:t xml:space="preserve">      and dirty motels) Our athletes need to be</w:t>
            </w:r>
          </w:p>
          <w:p w:rsidR="000638E3" w:rsidRDefault="000638E3" w:rsidP="000638E3">
            <w:pPr>
              <w:ind w:left="360"/>
              <w:rPr>
                <w:rFonts w:ascii="Garamond" w:hAnsi="Garamond"/>
              </w:rPr>
            </w:pPr>
            <w:r>
              <w:rPr>
                <w:rFonts w:ascii="Garamond" w:hAnsi="Garamond"/>
              </w:rPr>
              <w:t xml:space="preserve">      in better parts of cities and a clean and safe </w:t>
            </w:r>
          </w:p>
          <w:p w:rsidR="000638E3" w:rsidRDefault="000638E3" w:rsidP="000638E3">
            <w:pPr>
              <w:ind w:left="360"/>
              <w:rPr>
                <w:rFonts w:ascii="Garamond" w:hAnsi="Garamond"/>
              </w:rPr>
            </w:pPr>
            <w:r>
              <w:rPr>
                <w:rFonts w:ascii="Garamond" w:hAnsi="Garamond"/>
              </w:rPr>
              <w:t xml:space="preserve">      environment)</w:t>
            </w:r>
            <w:r w:rsidRPr="00920A33">
              <w:rPr>
                <w:rFonts w:ascii="Garamond" w:hAnsi="Garamond"/>
              </w:rPr>
              <w:t xml:space="preserve"> </w:t>
            </w:r>
            <w:r>
              <w:rPr>
                <w:rFonts w:ascii="Garamond" w:hAnsi="Garamond"/>
              </w:rPr>
              <w:t xml:space="preserve">The lodging in California is </w:t>
            </w:r>
          </w:p>
          <w:p w:rsidR="000638E3" w:rsidRDefault="000638E3" w:rsidP="000638E3">
            <w:pPr>
              <w:ind w:left="360"/>
              <w:rPr>
                <w:rFonts w:ascii="Garamond" w:hAnsi="Garamond"/>
              </w:rPr>
            </w:pPr>
            <w:r>
              <w:rPr>
                <w:rFonts w:ascii="Garamond" w:hAnsi="Garamond"/>
              </w:rPr>
              <w:t xml:space="preserve">      </w:t>
            </w:r>
            <w:proofErr w:type="gramStart"/>
            <w:r>
              <w:rPr>
                <w:rFonts w:ascii="Garamond" w:hAnsi="Garamond"/>
              </w:rPr>
              <w:t>very</w:t>
            </w:r>
            <w:proofErr w:type="gramEnd"/>
            <w:r>
              <w:rPr>
                <w:rFonts w:ascii="Garamond" w:hAnsi="Garamond"/>
              </w:rPr>
              <w:t xml:space="preserve"> pricey. </w:t>
            </w:r>
          </w:p>
          <w:p w:rsidR="000638E3" w:rsidRDefault="000638E3" w:rsidP="000638E3">
            <w:pPr>
              <w:rPr>
                <w:rFonts w:ascii="Garamond" w:hAnsi="Garamond"/>
              </w:rPr>
            </w:pPr>
          </w:p>
        </w:tc>
      </w:tr>
    </w:tbl>
    <w:p w:rsidR="000638E3" w:rsidRDefault="000638E3" w:rsidP="000638E3">
      <w:pPr>
        <w:rPr>
          <w:rFonts w:ascii="Garamond" w:hAnsi="Garamond"/>
        </w:rPr>
      </w:pPr>
    </w:p>
    <w:p w:rsidR="000638E3" w:rsidRPr="001E5F1F"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5081"/>
      </w:tblGrid>
      <w:tr w:rsidR="000638E3" w:rsidRPr="001E5F1F" w:rsidTr="000638E3">
        <w:tc>
          <w:tcPr>
            <w:tcW w:w="4495" w:type="dxa"/>
            <w:hideMark/>
          </w:tcPr>
          <w:p w:rsidR="000638E3" w:rsidRPr="001E5F1F" w:rsidRDefault="000638E3" w:rsidP="000638E3">
            <w:pPr>
              <w:rPr>
                <w:rFonts w:ascii="Garamond" w:hAnsi="Garamond"/>
                <w:b/>
              </w:rPr>
            </w:pPr>
            <w:r>
              <w:rPr>
                <w:rFonts w:ascii="Garamond" w:hAnsi="Garamond"/>
                <w:b/>
              </w:rPr>
              <w:lastRenderedPageBreak/>
              <w:t>Objective 2</w:t>
            </w:r>
            <w:r w:rsidRPr="001E5F1F">
              <w:rPr>
                <w:rFonts w:ascii="Garamond" w:hAnsi="Garamond"/>
                <w:b/>
              </w:rPr>
              <w:t>:</w:t>
            </w:r>
          </w:p>
          <w:p w:rsidR="000638E3" w:rsidRDefault="000638E3" w:rsidP="000638E3">
            <w:pPr>
              <w:rPr>
                <w:rFonts w:ascii="Garamond" w:hAnsi="Garamond"/>
              </w:rPr>
            </w:pPr>
            <w:r>
              <w:rPr>
                <w:rFonts w:ascii="Garamond" w:hAnsi="Garamond"/>
              </w:rPr>
              <w:t xml:space="preserve">Field/Facility </w:t>
            </w:r>
          </w:p>
          <w:p w:rsidR="000638E3" w:rsidRDefault="000638E3" w:rsidP="000638E3">
            <w:pPr>
              <w:pStyle w:val="ListParagraph"/>
              <w:numPr>
                <w:ilvl w:val="0"/>
                <w:numId w:val="45"/>
              </w:numPr>
              <w:contextualSpacing/>
              <w:rPr>
                <w:rFonts w:ascii="Garamond" w:hAnsi="Garamond"/>
              </w:rPr>
            </w:pPr>
            <w:r>
              <w:rPr>
                <w:rFonts w:ascii="Garamond" w:hAnsi="Garamond"/>
              </w:rPr>
              <w:t xml:space="preserve">To update and remodel the outdoor hitting facility in conjunction with baseball. This update will have positive effect on student retention, student services, student attraction, and student learning. </w:t>
            </w:r>
          </w:p>
          <w:p w:rsidR="000638E3" w:rsidRDefault="000638E3" w:rsidP="000638E3">
            <w:pPr>
              <w:pStyle w:val="ListParagraph"/>
              <w:numPr>
                <w:ilvl w:val="0"/>
                <w:numId w:val="45"/>
              </w:numPr>
              <w:contextualSpacing/>
              <w:rPr>
                <w:rFonts w:ascii="Garamond" w:hAnsi="Garamond"/>
              </w:rPr>
            </w:pPr>
            <w:r>
              <w:rPr>
                <w:rFonts w:ascii="Garamond" w:hAnsi="Garamond"/>
              </w:rPr>
              <w:t xml:space="preserve">Stadium Seating </w:t>
            </w:r>
          </w:p>
          <w:p w:rsidR="000638E3" w:rsidRDefault="000638E3" w:rsidP="000638E3">
            <w:pPr>
              <w:pStyle w:val="ListParagraph"/>
              <w:numPr>
                <w:ilvl w:val="0"/>
                <w:numId w:val="45"/>
              </w:numPr>
              <w:contextualSpacing/>
              <w:rPr>
                <w:rFonts w:ascii="Garamond" w:hAnsi="Garamond"/>
              </w:rPr>
            </w:pPr>
            <w:r>
              <w:rPr>
                <w:rFonts w:ascii="Garamond" w:hAnsi="Garamond"/>
              </w:rPr>
              <w:t xml:space="preserve">Stadium Lighting </w:t>
            </w:r>
          </w:p>
          <w:p w:rsidR="000638E3" w:rsidRDefault="000638E3" w:rsidP="000638E3">
            <w:pPr>
              <w:pStyle w:val="ListParagraph"/>
              <w:numPr>
                <w:ilvl w:val="0"/>
                <w:numId w:val="45"/>
              </w:numPr>
              <w:contextualSpacing/>
              <w:rPr>
                <w:rFonts w:ascii="Garamond" w:hAnsi="Garamond"/>
              </w:rPr>
            </w:pPr>
            <w:r>
              <w:rPr>
                <w:rFonts w:ascii="Garamond" w:hAnsi="Garamond"/>
              </w:rPr>
              <w:t>Concrete and Turf in our Bull-Pens (all weather) *this will help to eliminate use of gym</w:t>
            </w:r>
          </w:p>
          <w:p w:rsidR="000638E3" w:rsidRDefault="000638E3" w:rsidP="000638E3">
            <w:pPr>
              <w:pStyle w:val="ListParagraph"/>
              <w:numPr>
                <w:ilvl w:val="0"/>
                <w:numId w:val="45"/>
              </w:numPr>
              <w:contextualSpacing/>
              <w:rPr>
                <w:rFonts w:ascii="Garamond" w:hAnsi="Garamond"/>
              </w:rPr>
            </w:pPr>
            <w:r>
              <w:rPr>
                <w:rFonts w:ascii="Garamond" w:hAnsi="Garamond"/>
              </w:rPr>
              <w:t xml:space="preserve">Concrete and Turf in our batting cage (all weather)   *this will help to eliminate use of gym </w:t>
            </w:r>
          </w:p>
          <w:p w:rsidR="000638E3" w:rsidRDefault="000638E3" w:rsidP="000638E3">
            <w:pPr>
              <w:pStyle w:val="ListParagraph"/>
              <w:numPr>
                <w:ilvl w:val="0"/>
                <w:numId w:val="45"/>
              </w:numPr>
              <w:contextualSpacing/>
              <w:rPr>
                <w:rFonts w:ascii="Garamond" w:hAnsi="Garamond"/>
              </w:rPr>
            </w:pPr>
            <w:r>
              <w:rPr>
                <w:rFonts w:ascii="Garamond" w:hAnsi="Garamond"/>
              </w:rPr>
              <w:t xml:space="preserve">Permanent fence in front of the dugouts (this is for safety; the nets are falling apart and coming unattached to the bottom. Balls can get through and hurt the athletes) </w:t>
            </w:r>
          </w:p>
          <w:p w:rsidR="000638E3" w:rsidRPr="009C282A" w:rsidRDefault="000638E3" w:rsidP="000638E3">
            <w:pPr>
              <w:pStyle w:val="ListParagraph"/>
              <w:numPr>
                <w:ilvl w:val="0"/>
                <w:numId w:val="45"/>
              </w:numPr>
              <w:contextualSpacing/>
              <w:rPr>
                <w:rFonts w:ascii="Garamond" w:hAnsi="Garamond"/>
              </w:rPr>
            </w:pPr>
            <w:r>
              <w:rPr>
                <w:rFonts w:ascii="Garamond" w:hAnsi="Garamond"/>
              </w:rPr>
              <w:t xml:space="preserve">More infield Dirt (Safety) </w:t>
            </w:r>
          </w:p>
        </w:tc>
        <w:tc>
          <w:tcPr>
            <w:tcW w:w="5081" w:type="dxa"/>
            <w:hideMark/>
          </w:tcPr>
          <w:p w:rsidR="000638E3" w:rsidRPr="0038411E" w:rsidRDefault="000638E3" w:rsidP="000638E3">
            <w:pPr>
              <w:rPr>
                <w:rFonts w:ascii="Garamond" w:hAnsi="Garamond"/>
                <w:b/>
              </w:rPr>
            </w:pPr>
            <w:r w:rsidRPr="0038411E">
              <w:rPr>
                <w:rFonts w:ascii="Garamond" w:hAnsi="Garamond"/>
                <w:b/>
              </w:rPr>
              <w:t>Action Plan (include who is responsible):</w:t>
            </w:r>
          </w:p>
          <w:p w:rsidR="000638E3" w:rsidRDefault="000638E3" w:rsidP="000638E3">
            <w:pPr>
              <w:rPr>
                <w:rFonts w:ascii="Garamond" w:hAnsi="Garamond"/>
              </w:rPr>
            </w:pPr>
            <w:r w:rsidRPr="009C282A">
              <w:rPr>
                <w:rFonts w:ascii="Garamond" w:hAnsi="Garamond"/>
              </w:rPr>
              <w:t>Softball Staff/ Fundraising/ Community Members/ Athletic Department and M</w:t>
            </w:r>
            <w:r>
              <w:rPr>
                <w:rFonts w:ascii="Garamond" w:hAnsi="Garamond"/>
              </w:rPr>
              <w:t xml:space="preserve">aintenance </w:t>
            </w:r>
          </w:p>
          <w:p w:rsidR="000638E3" w:rsidRDefault="000638E3" w:rsidP="000638E3">
            <w:pPr>
              <w:rPr>
                <w:rFonts w:ascii="Garamond" w:hAnsi="Garamond"/>
              </w:rPr>
            </w:pPr>
          </w:p>
          <w:p w:rsidR="000638E3" w:rsidRDefault="000638E3" w:rsidP="000638E3">
            <w:pPr>
              <w:rPr>
                <w:rFonts w:ascii="Garamond" w:hAnsi="Garamond"/>
              </w:rPr>
            </w:pPr>
            <w:r w:rsidRPr="00CC1C71">
              <w:rPr>
                <w:rFonts w:ascii="Garamond" w:hAnsi="Garamond"/>
              </w:rPr>
              <w:t>1.</w:t>
            </w:r>
            <w:r>
              <w:rPr>
                <w:rFonts w:ascii="Garamond" w:hAnsi="Garamond"/>
              </w:rPr>
              <w:t xml:space="preserve"> Once this facility is finished the impact on the gymnasium floor will be greatly reduced and instruction hours in the gym will become more manageable. We need more resources to make this project a reality and any help from the college in collaboration with the head coaches, alumni, past parents, and local community members. </w:t>
            </w:r>
          </w:p>
          <w:p w:rsidR="000638E3" w:rsidRDefault="000638E3" w:rsidP="000638E3">
            <w:pPr>
              <w:rPr>
                <w:rFonts w:ascii="Garamond" w:hAnsi="Garamond"/>
              </w:rPr>
            </w:pPr>
            <w:r>
              <w:rPr>
                <w:rFonts w:ascii="Garamond" w:hAnsi="Garamond"/>
              </w:rPr>
              <w:t xml:space="preserve">2 &amp; 3. We would like to continue to pursue these options. We do have the seat backs just sitting behind the baseball field and would just need the concrete base to place them in permanently. We would like to work close to Title IX Compliant as possible. </w:t>
            </w:r>
          </w:p>
          <w:p w:rsidR="000638E3" w:rsidRDefault="000638E3" w:rsidP="000638E3">
            <w:pPr>
              <w:rPr>
                <w:rFonts w:ascii="Garamond" w:hAnsi="Garamond"/>
              </w:rPr>
            </w:pPr>
            <w:r>
              <w:rPr>
                <w:rFonts w:ascii="Garamond" w:hAnsi="Garamond"/>
              </w:rPr>
              <w:t xml:space="preserve">4 &amp; 5. In making these </w:t>
            </w:r>
            <w:proofErr w:type="spellStart"/>
            <w:r>
              <w:rPr>
                <w:rFonts w:ascii="Garamond" w:hAnsi="Garamond"/>
              </w:rPr>
              <w:t>all weather</w:t>
            </w:r>
            <w:proofErr w:type="spellEnd"/>
            <w:r>
              <w:rPr>
                <w:rFonts w:ascii="Garamond" w:hAnsi="Garamond"/>
              </w:rPr>
              <w:t xml:space="preserve"> cages and bull-pens would allow us practice facilities to help continually run our class sessions. As it stands now only having one indoor space, we sometimes have to cancel class. This really hurts us in retention of students. We have classes all year around and with the addition of these facilities in extension to the field we could always at least hold a part of class and be able to instruct. </w:t>
            </w:r>
          </w:p>
          <w:p w:rsidR="000638E3" w:rsidRDefault="000638E3" w:rsidP="000638E3">
            <w:pPr>
              <w:rPr>
                <w:rFonts w:ascii="Garamond" w:hAnsi="Garamond"/>
              </w:rPr>
            </w:pPr>
            <w:r>
              <w:rPr>
                <w:rFonts w:ascii="Garamond" w:hAnsi="Garamond"/>
              </w:rPr>
              <w:t xml:space="preserve">6. Maintenance staff has been involved about seeking out materials that would make our dugouts safer for class and game play. We currently have sections that balls can get under. If there is a line drive, potentially someone can get hurt. We are seeking out permanent options. </w:t>
            </w:r>
          </w:p>
          <w:p w:rsidR="000638E3" w:rsidRPr="009C282A" w:rsidRDefault="000638E3" w:rsidP="000638E3">
            <w:pPr>
              <w:rPr>
                <w:rFonts w:ascii="Garamond" w:hAnsi="Garamond"/>
              </w:rPr>
            </w:pPr>
            <w:r>
              <w:rPr>
                <w:rFonts w:ascii="Garamond" w:hAnsi="Garamond"/>
              </w:rPr>
              <w:t xml:space="preserve">7. We were able to add more dirt (conditioner) to the top of the field in the spring of 2015. We would look into purchasing such conditioner for the field every year for safety issues. ($800.00 per pallet of field conditioner) </w:t>
            </w:r>
          </w:p>
        </w:tc>
      </w:tr>
    </w:tbl>
    <w:p w:rsidR="000638E3"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4991"/>
      </w:tblGrid>
      <w:tr w:rsidR="000638E3" w:rsidRPr="00A27766" w:rsidTr="000638E3">
        <w:tc>
          <w:tcPr>
            <w:tcW w:w="4585" w:type="dxa"/>
            <w:hideMark/>
          </w:tcPr>
          <w:p w:rsidR="000638E3" w:rsidRDefault="000638E3" w:rsidP="000638E3">
            <w:pPr>
              <w:rPr>
                <w:rFonts w:ascii="Garamond" w:hAnsi="Garamond"/>
                <w:b/>
              </w:rPr>
            </w:pPr>
            <w:r>
              <w:rPr>
                <w:rFonts w:ascii="Garamond" w:hAnsi="Garamond"/>
                <w:b/>
              </w:rPr>
              <w:t>Objective 3</w:t>
            </w:r>
            <w:r w:rsidRPr="001E5F1F">
              <w:rPr>
                <w:rFonts w:ascii="Garamond" w:hAnsi="Garamond"/>
                <w:b/>
              </w:rPr>
              <w:t>:</w:t>
            </w:r>
          </w:p>
          <w:p w:rsidR="000638E3" w:rsidRPr="000638E3" w:rsidRDefault="000638E3" w:rsidP="000638E3">
            <w:pPr>
              <w:pStyle w:val="ListParagraph"/>
              <w:numPr>
                <w:ilvl w:val="0"/>
                <w:numId w:val="43"/>
              </w:numPr>
              <w:contextualSpacing/>
              <w:rPr>
                <w:rFonts w:ascii="Garamond" w:hAnsi="Garamond"/>
              </w:rPr>
            </w:pPr>
            <w:r w:rsidRPr="009C282A">
              <w:rPr>
                <w:rFonts w:ascii="Garamond" w:hAnsi="Garamond"/>
              </w:rPr>
              <w:t>Actively achieve the minimum contract numbers and find solutions to in and out of state recruiting. Recruit highly qualified individuals for the sport o</w:t>
            </w:r>
            <w:r>
              <w:rPr>
                <w:rFonts w:ascii="Garamond" w:hAnsi="Garamond"/>
              </w:rPr>
              <w:t>f softball and their education.</w:t>
            </w:r>
          </w:p>
        </w:tc>
        <w:tc>
          <w:tcPr>
            <w:tcW w:w="4991" w:type="dxa"/>
            <w:hideMark/>
          </w:tcPr>
          <w:p w:rsidR="000638E3" w:rsidRPr="001E5F1F" w:rsidRDefault="000638E3" w:rsidP="000638E3">
            <w:pPr>
              <w:rPr>
                <w:rFonts w:ascii="Garamond" w:hAnsi="Garamond"/>
                <w:b/>
              </w:rPr>
            </w:pPr>
            <w:r w:rsidRPr="001E5F1F">
              <w:rPr>
                <w:rFonts w:ascii="Garamond" w:hAnsi="Garamond"/>
                <w:b/>
              </w:rPr>
              <w:t>Action Plan (include who is responsible):</w:t>
            </w:r>
          </w:p>
          <w:p w:rsidR="000638E3" w:rsidRDefault="000638E3" w:rsidP="000638E3">
            <w:pPr>
              <w:pStyle w:val="ListParagraph"/>
              <w:numPr>
                <w:ilvl w:val="0"/>
                <w:numId w:val="44"/>
              </w:numPr>
              <w:contextualSpacing/>
              <w:rPr>
                <w:rFonts w:ascii="Garamond" w:hAnsi="Garamond"/>
              </w:rPr>
            </w:pPr>
            <w:r>
              <w:rPr>
                <w:rFonts w:ascii="Garamond" w:hAnsi="Garamond"/>
              </w:rPr>
              <w:t xml:space="preserve">We, as a staff, have already been to 2 major tournaments this season. We will continue to recruit high quality athletes. </w:t>
            </w:r>
          </w:p>
          <w:p w:rsidR="000638E3" w:rsidRPr="00A27766" w:rsidRDefault="000638E3" w:rsidP="000638E3">
            <w:pPr>
              <w:pStyle w:val="ListParagraph"/>
              <w:rPr>
                <w:rFonts w:ascii="Garamond" w:hAnsi="Garamond"/>
              </w:rPr>
            </w:pPr>
            <w:r>
              <w:rPr>
                <w:rFonts w:ascii="Garamond" w:hAnsi="Garamond"/>
              </w:rPr>
              <w:t xml:space="preserve">Softball Staff is responsible. Recruiting will involve both the head and assistant coaches and trips to Reno, Las Vegas, Chico, Redding, Arizona, New Mexico, and Oregon will be on our radar to recruit.   </w:t>
            </w:r>
          </w:p>
        </w:tc>
      </w:tr>
    </w:tbl>
    <w:p w:rsidR="000638E3" w:rsidRDefault="000638E3" w:rsidP="000638E3">
      <w:pPr>
        <w:rPr>
          <w:rFonts w:ascii="Garamond" w:hAnsi="Garamond"/>
        </w:rPr>
      </w:pPr>
    </w:p>
    <w:p w:rsidR="000638E3" w:rsidRDefault="000638E3" w:rsidP="000638E3">
      <w:pPr>
        <w:rPr>
          <w:rFonts w:ascii="Garamond" w:hAnsi="Garamond"/>
          <w:b/>
          <w:smallCaps/>
          <w:sz w:val="28"/>
          <w:szCs w:val="28"/>
          <w:u w:val="thick"/>
        </w:rPr>
      </w:pPr>
      <w:r>
        <w:rPr>
          <w:rFonts w:ascii="Garamond" w:hAnsi="Garamond"/>
          <w:b/>
          <w:smallCaps/>
          <w:sz w:val="28"/>
          <w:szCs w:val="28"/>
          <w:u w:val="thick"/>
        </w:rPr>
        <w:lastRenderedPageBreak/>
        <w:t>NEXT YEAR’S New Objectives (fiscal year 2016-2017)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0638E3" w:rsidRDefault="000638E3" w:rsidP="000638E3">
      <w:pPr>
        <w:rPr>
          <w:rFonts w:ascii="Garamond" w:hAnsi="Garamond"/>
        </w:rPr>
      </w:pPr>
      <w:r>
        <w:rPr>
          <w:rFonts w:ascii="Garamond" w:hAnsi="Garamond"/>
        </w:rPr>
        <w:t xml:space="preserve">What objectives and tasks will you take on for next year? (You may continue objectives from the prior year.)  </w:t>
      </w:r>
    </w:p>
    <w:p w:rsidR="000638E3"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638E3" w:rsidRPr="006C1D53" w:rsidTr="000638E3">
        <w:tc>
          <w:tcPr>
            <w:tcW w:w="4788" w:type="dxa"/>
          </w:tcPr>
          <w:p w:rsidR="000638E3" w:rsidRPr="00AA57EA" w:rsidRDefault="000638E3" w:rsidP="000638E3">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0638E3" w:rsidRPr="00703243" w:rsidRDefault="000638E3" w:rsidP="000638E3">
            <w:pPr>
              <w:rPr>
                <w:rFonts w:ascii="Garamond" w:hAnsi="Garamond"/>
              </w:rPr>
            </w:pPr>
            <w:r w:rsidRPr="00F946CD">
              <w:rPr>
                <w:rFonts w:ascii="Garamond" w:hAnsi="Garamond"/>
              </w:rPr>
              <w:t xml:space="preserve">To </w:t>
            </w:r>
            <w:r>
              <w:rPr>
                <w:rFonts w:ascii="Garamond" w:hAnsi="Garamond"/>
              </w:rPr>
              <w:t xml:space="preserve">realign our budget to cover increase in travel costs by reducing meal money and putting it into student travel. </w:t>
            </w:r>
          </w:p>
          <w:p w:rsidR="000638E3" w:rsidRPr="00EE78B7" w:rsidRDefault="000638E3" w:rsidP="000638E3">
            <w:pPr>
              <w:rPr>
                <w:rFonts w:ascii="Garamond" w:hAnsi="Garamond"/>
                <w:sz w:val="22"/>
                <w:szCs w:val="22"/>
              </w:rPr>
            </w:pPr>
          </w:p>
        </w:tc>
        <w:tc>
          <w:tcPr>
            <w:tcW w:w="4788" w:type="dxa"/>
          </w:tcPr>
          <w:p w:rsidR="000638E3" w:rsidRPr="00AA57EA" w:rsidRDefault="000638E3" w:rsidP="000638E3">
            <w:pPr>
              <w:rPr>
                <w:rFonts w:ascii="Garamond" w:hAnsi="Garamond"/>
                <w:b/>
              </w:rPr>
            </w:pPr>
            <w:r>
              <w:rPr>
                <w:rFonts w:ascii="Garamond" w:hAnsi="Garamond"/>
                <w:b/>
              </w:rPr>
              <w:t>Action Plan (include who is responsible)</w:t>
            </w:r>
            <w:r w:rsidRPr="00AA57EA">
              <w:rPr>
                <w:rFonts w:ascii="Garamond" w:hAnsi="Garamond"/>
                <w:b/>
              </w:rPr>
              <w:t>:</w:t>
            </w:r>
          </w:p>
          <w:p w:rsidR="000638E3" w:rsidRPr="00F946CD" w:rsidRDefault="000638E3" w:rsidP="000638E3">
            <w:pPr>
              <w:rPr>
                <w:rFonts w:ascii="Garamond" w:hAnsi="Garamond"/>
              </w:rPr>
            </w:pPr>
            <w:r>
              <w:rPr>
                <w:rFonts w:ascii="Garamond" w:hAnsi="Garamond"/>
              </w:rPr>
              <w:t xml:space="preserve">Change in the submitted budget request. </w:t>
            </w:r>
          </w:p>
        </w:tc>
      </w:tr>
      <w:tr w:rsidR="000638E3" w:rsidRPr="00EE67A5" w:rsidTr="000638E3">
        <w:tc>
          <w:tcPr>
            <w:tcW w:w="4788" w:type="dxa"/>
          </w:tcPr>
          <w:p w:rsidR="000638E3" w:rsidRPr="00AA57EA" w:rsidRDefault="000638E3" w:rsidP="000638E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0638E3" w:rsidRDefault="000638E3" w:rsidP="000638E3">
            <w:pPr>
              <w:rPr>
                <w:rFonts w:ascii="Garamond" w:hAnsi="Garamond"/>
              </w:rPr>
            </w:pPr>
            <w:r>
              <w:rPr>
                <w:rFonts w:ascii="Garamond" w:hAnsi="Garamond"/>
              </w:rPr>
              <w:t>Athletic Department CPR</w:t>
            </w:r>
          </w:p>
        </w:tc>
        <w:tc>
          <w:tcPr>
            <w:tcW w:w="4788" w:type="dxa"/>
          </w:tcPr>
          <w:p w:rsidR="000638E3" w:rsidRDefault="000638E3" w:rsidP="000638E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0638E3" w:rsidRDefault="000638E3" w:rsidP="000638E3">
            <w:pPr>
              <w:rPr>
                <w:rFonts w:ascii="Garamond" w:hAnsi="Garamond"/>
              </w:rPr>
            </w:pPr>
            <w:proofErr w:type="spellStart"/>
            <w:proofErr w:type="gramStart"/>
            <w:r>
              <w:rPr>
                <w:rFonts w:ascii="Garamond" w:hAnsi="Garamond"/>
              </w:rPr>
              <w:t>A</w:t>
            </w:r>
            <w:proofErr w:type="spellEnd"/>
            <w:proofErr w:type="gramEnd"/>
            <w:r>
              <w:rPr>
                <w:rFonts w:ascii="Garamond" w:hAnsi="Garamond"/>
              </w:rPr>
              <w:t xml:space="preserve"> </w:t>
            </w:r>
            <w:r w:rsidRPr="00F946CD">
              <w:rPr>
                <w:rFonts w:ascii="Garamond" w:hAnsi="Garamond"/>
              </w:rPr>
              <w:t>increase to the softball budget is needed.</w:t>
            </w:r>
          </w:p>
          <w:p w:rsidR="000638E3" w:rsidRPr="000638E3" w:rsidRDefault="000638E3" w:rsidP="000638E3">
            <w:pPr>
              <w:pStyle w:val="ListParagraph"/>
              <w:numPr>
                <w:ilvl w:val="0"/>
                <w:numId w:val="48"/>
              </w:numPr>
              <w:contextualSpacing/>
            </w:pPr>
            <w:r>
              <w:rPr>
                <w:rFonts w:ascii="Garamond" w:hAnsi="Garamond"/>
              </w:rPr>
              <w:t>With the past 4 year projection and softball traveling 18-19 athletes a student travel budget needs to be ~$13,000. Right now it is projected at $12,217 and will be over this year with projected schedule.</w:t>
            </w:r>
          </w:p>
        </w:tc>
      </w:tr>
    </w:tbl>
    <w:p w:rsidR="000638E3"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638E3" w:rsidTr="000638E3">
        <w:tc>
          <w:tcPr>
            <w:tcW w:w="4788" w:type="dxa"/>
          </w:tcPr>
          <w:p w:rsidR="000638E3" w:rsidRDefault="000638E3" w:rsidP="000638E3">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0638E3" w:rsidRPr="00B428DE" w:rsidRDefault="000638E3" w:rsidP="000638E3">
            <w:pPr>
              <w:rPr>
                <w:rFonts w:ascii="Garamond" w:hAnsi="Garamond"/>
              </w:rPr>
            </w:pPr>
            <w:r w:rsidRPr="00B428DE">
              <w:rPr>
                <w:rFonts w:ascii="Garamond" w:hAnsi="Garamond"/>
              </w:rPr>
              <w:t xml:space="preserve">Continue to recruit high quality student athletes. </w:t>
            </w:r>
          </w:p>
          <w:p w:rsidR="000638E3" w:rsidRPr="00F946CD" w:rsidRDefault="000638E3" w:rsidP="000638E3">
            <w:pPr>
              <w:pStyle w:val="ListParagraph"/>
              <w:rPr>
                <w:rFonts w:ascii="Garamond" w:hAnsi="Garamond"/>
              </w:rPr>
            </w:pPr>
          </w:p>
          <w:p w:rsidR="000638E3" w:rsidRPr="009761CD" w:rsidRDefault="000638E3" w:rsidP="000638E3">
            <w:pPr>
              <w:pStyle w:val="ListParagraph"/>
              <w:rPr>
                <w:rFonts w:ascii="Garamond" w:hAnsi="Garamond"/>
              </w:rPr>
            </w:pPr>
          </w:p>
        </w:tc>
        <w:tc>
          <w:tcPr>
            <w:tcW w:w="4788" w:type="dxa"/>
          </w:tcPr>
          <w:p w:rsidR="000638E3" w:rsidRPr="00AA57EA" w:rsidRDefault="000638E3" w:rsidP="000638E3">
            <w:pPr>
              <w:rPr>
                <w:rFonts w:ascii="Garamond" w:hAnsi="Garamond"/>
                <w:b/>
              </w:rPr>
            </w:pPr>
            <w:r>
              <w:rPr>
                <w:rFonts w:ascii="Garamond" w:hAnsi="Garamond"/>
                <w:b/>
              </w:rPr>
              <w:t>Action Plan (include who is responsible)</w:t>
            </w:r>
            <w:r w:rsidRPr="00AA57EA">
              <w:rPr>
                <w:rFonts w:ascii="Garamond" w:hAnsi="Garamond"/>
                <w:b/>
              </w:rPr>
              <w:t>:</w:t>
            </w:r>
          </w:p>
          <w:p w:rsidR="000638E3" w:rsidRDefault="000638E3" w:rsidP="000638E3">
            <w:pPr>
              <w:rPr>
                <w:rFonts w:ascii="Garamond" w:hAnsi="Garamond"/>
              </w:rPr>
            </w:pPr>
            <w:r>
              <w:rPr>
                <w:rFonts w:ascii="Garamond" w:hAnsi="Garamond"/>
              </w:rPr>
              <w:t xml:space="preserve">Softball Staff </w:t>
            </w:r>
          </w:p>
          <w:p w:rsidR="000638E3" w:rsidRDefault="000638E3" w:rsidP="000638E3">
            <w:pPr>
              <w:rPr>
                <w:rFonts w:ascii="Garamond" w:hAnsi="Garamond"/>
              </w:rPr>
            </w:pPr>
          </w:p>
          <w:p w:rsidR="000638E3" w:rsidRPr="00706256" w:rsidRDefault="000638E3" w:rsidP="000638E3">
            <w:pPr>
              <w:rPr>
                <w:rFonts w:ascii="Garamond" w:hAnsi="Garamond"/>
              </w:rPr>
            </w:pPr>
            <w:r>
              <w:rPr>
                <w:rFonts w:ascii="Garamond" w:hAnsi="Garamond"/>
              </w:rPr>
              <w:t xml:space="preserve">The softball coaching staff is responsible for the promotion and marketing of the softball program. In order to continue to recruit out of state and in state students and to maintain consistency among the staff, an increase in employee funds is necessary in order to successfully accomplish this objective </w:t>
            </w:r>
          </w:p>
        </w:tc>
      </w:tr>
      <w:tr w:rsidR="000638E3" w:rsidTr="000638E3">
        <w:tc>
          <w:tcPr>
            <w:tcW w:w="4788" w:type="dxa"/>
          </w:tcPr>
          <w:p w:rsidR="000638E3" w:rsidRPr="00AA57EA" w:rsidRDefault="000638E3" w:rsidP="000638E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0638E3" w:rsidRDefault="000638E3" w:rsidP="000638E3">
            <w:pPr>
              <w:rPr>
                <w:rFonts w:ascii="Garamond" w:hAnsi="Garamond"/>
              </w:rPr>
            </w:pPr>
            <w:r>
              <w:rPr>
                <w:rFonts w:ascii="Garamond" w:hAnsi="Garamond"/>
              </w:rPr>
              <w:t xml:space="preserve">Strategic plan, education plan, title IX </w:t>
            </w:r>
          </w:p>
        </w:tc>
        <w:tc>
          <w:tcPr>
            <w:tcW w:w="4788" w:type="dxa"/>
          </w:tcPr>
          <w:p w:rsidR="000638E3" w:rsidRDefault="000638E3" w:rsidP="000638E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0638E3" w:rsidRDefault="000638E3" w:rsidP="000638E3">
            <w:pPr>
              <w:rPr>
                <w:rFonts w:ascii="Garamond" w:hAnsi="Garamond"/>
              </w:rPr>
            </w:pPr>
            <w:r>
              <w:rPr>
                <w:rFonts w:ascii="Garamond" w:hAnsi="Garamond"/>
              </w:rPr>
              <w:t xml:space="preserve">Athletics increase of $1000 in that budget (recruiting/employees travel) </w:t>
            </w:r>
          </w:p>
          <w:p w:rsidR="000638E3" w:rsidRDefault="000638E3" w:rsidP="000638E3">
            <w:pPr>
              <w:rPr>
                <w:rFonts w:ascii="Garamond" w:hAnsi="Garamond"/>
              </w:rPr>
            </w:pPr>
          </w:p>
        </w:tc>
      </w:tr>
    </w:tbl>
    <w:p w:rsidR="000638E3" w:rsidRDefault="000638E3" w:rsidP="000638E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0638E3" w:rsidTr="000638E3">
        <w:tc>
          <w:tcPr>
            <w:tcW w:w="4788" w:type="dxa"/>
          </w:tcPr>
          <w:p w:rsidR="000638E3" w:rsidRDefault="000638E3" w:rsidP="000638E3">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Facility improvements </w:t>
            </w:r>
          </w:p>
          <w:p w:rsidR="000638E3" w:rsidRPr="00D33F39" w:rsidRDefault="000638E3" w:rsidP="000638E3">
            <w:pPr>
              <w:pStyle w:val="ListParagraph"/>
              <w:numPr>
                <w:ilvl w:val="0"/>
                <w:numId w:val="46"/>
              </w:numPr>
              <w:contextualSpacing/>
              <w:rPr>
                <w:rFonts w:ascii="Garamond" w:hAnsi="Garamond"/>
              </w:rPr>
            </w:pPr>
            <w:r w:rsidRPr="00D33F39">
              <w:rPr>
                <w:rFonts w:ascii="Garamond" w:hAnsi="Garamond"/>
              </w:rPr>
              <w:t xml:space="preserve">Indoor facility </w:t>
            </w:r>
          </w:p>
          <w:p w:rsidR="000638E3" w:rsidRPr="00D33F39" w:rsidRDefault="000638E3" w:rsidP="000638E3">
            <w:pPr>
              <w:pStyle w:val="ListParagraph"/>
              <w:numPr>
                <w:ilvl w:val="0"/>
                <w:numId w:val="46"/>
              </w:numPr>
              <w:contextualSpacing/>
              <w:rPr>
                <w:rFonts w:ascii="Garamond" w:hAnsi="Garamond"/>
              </w:rPr>
            </w:pPr>
            <w:r w:rsidRPr="00D33F39">
              <w:rPr>
                <w:rFonts w:ascii="Garamond" w:hAnsi="Garamond"/>
              </w:rPr>
              <w:t xml:space="preserve">Stadium bleachers/seating </w:t>
            </w:r>
          </w:p>
          <w:p w:rsidR="000638E3" w:rsidRPr="00D33F39" w:rsidRDefault="000638E3" w:rsidP="000638E3">
            <w:pPr>
              <w:pStyle w:val="ListParagraph"/>
              <w:numPr>
                <w:ilvl w:val="0"/>
                <w:numId w:val="46"/>
              </w:numPr>
              <w:contextualSpacing/>
              <w:rPr>
                <w:rFonts w:ascii="Garamond" w:hAnsi="Garamond"/>
              </w:rPr>
            </w:pPr>
            <w:r w:rsidRPr="00D33F39">
              <w:rPr>
                <w:rFonts w:ascii="Garamond" w:hAnsi="Garamond"/>
              </w:rPr>
              <w:t xml:space="preserve">Concrete bull pens and Batting cage  </w:t>
            </w:r>
          </w:p>
          <w:p w:rsidR="000638E3" w:rsidRDefault="000638E3" w:rsidP="000638E3">
            <w:pPr>
              <w:pStyle w:val="ListParagraph"/>
              <w:numPr>
                <w:ilvl w:val="0"/>
                <w:numId w:val="46"/>
              </w:numPr>
              <w:contextualSpacing/>
              <w:rPr>
                <w:rFonts w:ascii="Garamond" w:hAnsi="Garamond"/>
              </w:rPr>
            </w:pPr>
            <w:r w:rsidRPr="00D33F39">
              <w:rPr>
                <w:rFonts w:ascii="Garamond" w:hAnsi="Garamond"/>
              </w:rPr>
              <w:t>Permanente fencing in front of dug outs</w:t>
            </w:r>
            <w:r>
              <w:rPr>
                <w:rFonts w:ascii="Garamond" w:hAnsi="Garamond"/>
              </w:rPr>
              <w:t xml:space="preserve"> </w:t>
            </w:r>
          </w:p>
          <w:p w:rsidR="000638E3" w:rsidRPr="00B428DE" w:rsidRDefault="000638E3" w:rsidP="000638E3">
            <w:pPr>
              <w:rPr>
                <w:rFonts w:ascii="Garamond" w:hAnsi="Garamond"/>
              </w:rPr>
            </w:pPr>
            <w:r>
              <w:rPr>
                <w:rFonts w:ascii="Garamond" w:hAnsi="Garamond"/>
              </w:rPr>
              <w:t xml:space="preserve">To update our facilities will have a positive effect on student retention, student success, student attraction, student safety, and student learning. </w:t>
            </w:r>
          </w:p>
        </w:tc>
        <w:tc>
          <w:tcPr>
            <w:tcW w:w="4788" w:type="dxa"/>
          </w:tcPr>
          <w:p w:rsidR="000638E3" w:rsidRPr="00AA57EA" w:rsidRDefault="000638E3" w:rsidP="000638E3">
            <w:pPr>
              <w:rPr>
                <w:rFonts w:ascii="Garamond" w:hAnsi="Garamond"/>
                <w:b/>
              </w:rPr>
            </w:pPr>
            <w:r>
              <w:rPr>
                <w:rFonts w:ascii="Garamond" w:hAnsi="Garamond"/>
                <w:b/>
              </w:rPr>
              <w:t>Action Plan (include who is responsible)</w:t>
            </w:r>
            <w:r w:rsidRPr="00AA57EA">
              <w:rPr>
                <w:rFonts w:ascii="Garamond" w:hAnsi="Garamond"/>
                <w:b/>
              </w:rPr>
              <w:t>:</w:t>
            </w:r>
          </w:p>
          <w:p w:rsidR="000638E3" w:rsidRDefault="000638E3" w:rsidP="000638E3">
            <w:pPr>
              <w:rPr>
                <w:rFonts w:ascii="Garamond" w:hAnsi="Garamond"/>
              </w:rPr>
            </w:pPr>
            <w:r>
              <w:rPr>
                <w:rFonts w:ascii="Garamond" w:hAnsi="Garamond"/>
              </w:rPr>
              <w:t xml:space="preserve">Softball Staff, Baseball Staff, Athletics, community members, fundraising </w:t>
            </w:r>
          </w:p>
          <w:p w:rsidR="000638E3" w:rsidRDefault="000638E3" w:rsidP="000638E3">
            <w:pPr>
              <w:pStyle w:val="ListParagraph"/>
              <w:numPr>
                <w:ilvl w:val="0"/>
                <w:numId w:val="46"/>
              </w:numPr>
              <w:contextualSpacing/>
              <w:rPr>
                <w:rFonts w:ascii="Garamond" w:hAnsi="Garamond"/>
              </w:rPr>
            </w:pPr>
            <w:r>
              <w:rPr>
                <w:rFonts w:ascii="Garamond" w:hAnsi="Garamond"/>
              </w:rPr>
              <w:t xml:space="preserve">We were able to purchase new nets for the batting cage this year. Now if we could concrete the bottom floor (~$1,500 and cover it with outdoor carpet/turf ~$800.00) we would have an almost all weather area that we could run our classes in. </w:t>
            </w:r>
          </w:p>
          <w:p w:rsidR="000638E3" w:rsidRPr="005C5057" w:rsidRDefault="000638E3" w:rsidP="000638E3">
            <w:pPr>
              <w:pStyle w:val="ListParagraph"/>
              <w:numPr>
                <w:ilvl w:val="0"/>
                <w:numId w:val="46"/>
              </w:numPr>
              <w:contextualSpacing/>
              <w:rPr>
                <w:rFonts w:ascii="Garamond" w:hAnsi="Garamond"/>
              </w:rPr>
            </w:pPr>
            <w:r w:rsidRPr="005C5057">
              <w:rPr>
                <w:rFonts w:ascii="Garamond" w:hAnsi="Garamond"/>
              </w:rPr>
              <w:t xml:space="preserve">The bullpens would look to have dirt fill in all the frames and then outdoor carpet as well over those areas. (~$1,500 for the outdoor carpet and we could use dirt fill from the projects around campus) </w:t>
            </w:r>
            <w:r>
              <w:rPr>
                <w:rFonts w:ascii="Garamond" w:hAnsi="Garamond"/>
              </w:rPr>
              <w:t>(40’ x 14’, 40’ x 13’)</w:t>
            </w:r>
          </w:p>
          <w:p w:rsidR="000638E3" w:rsidRPr="001E7968" w:rsidRDefault="000638E3" w:rsidP="000638E3">
            <w:pPr>
              <w:pStyle w:val="ListParagraph"/>
              <w:numPr>
                <w:ilvl w:val="0"/>
                <w:numId w:val="46"/>
              </w:numPr>
              <w:contextualSpacing/>
              <w:rPr>
                <w:rFonts w:ascii="Garamond" w:hAnsi="Garamond"/>
              </w:rPr>
            </w:pPr>
            <w:r>
              <w:rPr>
                <w:rFonts w:ascii="Garamond" w:hAnsi="Garamond"/>
              </w:rPr>
              <w:lastRenderedPageBreak/>
              <w:t xml:space="preserve">Permanente fencing in front of the dugouts will help to secure safety of the athletes. The poles are already pre-dug and no concrete needs added just the fencing itself. (26’ each for both dugouts). We could reuse the plastic capping that is already on the fences now.   </w:t>
            </w:r>
          </w:p>
          <w:p w:rsidR="000638E3" w:rsidRPr="00706256" w:rsidRDefault="000638E3" w:rsidP="000638E3">
            <w:pPr>
              <w:rPr>
                <w:rFonts w:ascii="Garamond" w:hAnsi="Garamond"/>
              </w:rPr>
            </w:pPr>
            <w:r>
              <w:rPr>
                <w:rFonts w:ascii="Garamond" w:hAnsi="Garamond"/>
              </w:rPr>
              <w:t xml:space="preserve">Our classroom/facility has not had updates in numerous years and we are trying to compete for the high tier athlete and losing to brand new facilities or newer resources. We will continue to work with fundraising goals, alumni, past parents, and local community members but some help from the college is needed to continue the success of our student athletes. We want to provide them with the best classroom and learning environment. </w:t>
            </w:r>
          </w:p>
        </w:tc>
      </w:tr>
      <w:tr w:rsidR="000638E3" w:rsidTr="000638E3">
        <w:tc>
          <w:tcPr>
            <w:tcW w:w="4788" w:type="dxa"/>
          </w:tcPr>
          <w:p w:rsidR="000638E3" w:rsidRDefault="000638E3" w:rsidP="000638E3">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0638E3" w:rsidRDefault="000638E3" w:rsidP="000638E3">
            <w:pPr>
              <w:rPr>
                <w:rFonts w:ascii="Garamond" w:hAnsi="Garamond"/>
              </w:rPr>
            </w:pPr>
            <w:r w:rsidRPr="0065625C">
              <w:rPr>
                <w:rFonts w:ascii="Garamond" w:hAnsi="Garamond"/>
              </w:rPr>
              <w:t xml:space="preserve">2007-2011 FRC Ed Plan </w:t>
            </w:r>
          </w:p>
          <w:p w:rsidR="000638E3" w:rsidRPr="0065625C" w:rsidRDefault="000638E3" w:rsidP="000638E3">
            <w:pPr>
              <w:rPr>
                <w:rFonts w:ascii="Garamond" w:hAnsi="Garamond"/>
              </w:rPr>
            </w:pPr>
            <w:r>
              <w:rPr>
                <w:rFonts w:ascii="Garamond" w:hAnsi="Garamond"/>
              </w:rPr>
              <w:t xml:space="preserve">Goal 3.4 2010-2013 Strategic Plan </w:t>
            </w:r>
          </w:p>
          <w:p w:rsidR="000638E3" w:rsidRDefault="000638E3" w:rsidP="000638E3">
            <w:pPr>
              <w:rPr>
                <w:rFonts w:ascii="Garamond" w:hAnsi="Garamond"/>
              </w:rPr>
            </w:pPr>
            <w:r>
              <w:rPr>
                <w:rFonts w:ascii="Garamond" w:hAnsi="Garamond"/>
              </w:rPr>
              <w:t xml:space="preserve">Facility plan, education and strategic plan </w:t>
            </w:r>
          </w:p>
        </w:tc>
        <w:tc>
          <w:tcPr>
            <w:tcW w:w="4788" w:type="dxa"/>
          </w:tcPr>
          <w:p w:rsidR="000638E3" w:rsidRDefault="000638E3" w:rsidP="000638E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0638E3" w:rsidRDefault="000638E3" w:rsidP="000638E3">
            <w:pPr>
              <w:rPr>
                <w:rFonts w:ascii="Garamond" w:hAnsi="Garamond"/>
              </w:rPr>
            </w:pPr>
            <w:r>
              <w:rPr>
                <w:rFonts w:ascii="Garamond" w:hAnsi="Garamond"/>
              </w:rPr>
              <w:t>Athletics, General fund, Facilities, baseball and softball staff, fundraising, grant dollars, labor hours donated</w:t>
            </w:r>
          </w:p>
        </w:tc>
      </w:tr>
    </w:tbl>
    <w:p w:rsidR="000638E3" w:rsidRDefault="000638E3" w:rsidP="000638E3">
      <w:pPr>
        <w:rPr>
          <w:rFonts w:ascii="Garamond" w:hAnsi="Garamond"/>
        </w:rPr>
      </w:pPr>
    </w:p>
    <w:p w:rsidR="000638E3" w:rsidRDefault="000638E3" w:rsidP="000638E3">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38E3" w:rsidRDefault="000638E3" w:rsidP="000638E3">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0638E3" w:rsidRDefault="000638E3" w:rsidP="000638E3">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0638E3" w:rsidTr="000638E3">
        <w:tc>
          <w:tcPr>
            <w:tcW w:w="2394" w:type="dxa"/>
            <w:tcBorders>
              <w:top w:val="single" w:sz="4" w:space="0" w:color="auto"/>
              <w:left w:val="single" w:sz="4" w:space="0" w:color="auto"/>
              <w:bottom w:val="single" w:sz="4" w:space="0" w:color="auto"/>
              <w:right w:val="single" w:sz="4" w:space="0" w:color="auto"/>
            </w:tcBorders>
            <w:hideMark/>
          </w:tcPr>
          <w:p w:rsidR="000638E3" w:rsidRDefault="000638E3" w:rsidP="000638E3">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0638E3" w:rsidRDefault="000638E3" w:rsidP="000638E3">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0638E3" w:rsidTr="000638E3">
        <w:tc>
          <w:tcPr>
            <w:tcW w:w="2394" w:type="dxa"/>
            <w:tcBorders>
              <w:top w:val="single" w:sz="4" w:space="0" w:color="auto"/>
              <w:left w:val="single" w:sz="4" w:space="0" w:color="auto"/>
              <w:bottom w:val="single" w:sz="4" w:space="0" w:color="auto"/>
              <w:right w:val="single" w:sz="4" w:space="0" w:color="auto"/>
            </w:tcBorders>
            <w:vAlign w:val="center"/>
          </w:tcPr>
          <w:p w:rsidR="000638E3" w:rsidRDefault="000638E3" w:rsidP="000638E3">
            <w:pPr>
              <w:jc w:val="center"/>
              <w:rPr>
                <w:rFonts w:ascii="Garamond" w:hAnsi="Garamond"/>
              </w:rPr>
            </w:pPr>
            <w:r>
              <w:rPr>
                <w:rFonts w:ascii="Garamond" w:hAnsi="Garamond"/>
              </w:rPr>
              <w:t xml:space="preserve"> Facility Improvements: Covered hitting facility</w:t>
            </w:r>
          </w:p>
        </w:tc>
        <w:tc>
          <w:tcPr>
            <w:tcW w:w="2394" w:type="dxa"/>
            <w:tcBorders>
              <w:top w:val="single" w:sz="4" w:space="0" w:color="auto"/>
              <w:left w:val="single" w:sz="4" w:space="0" w:color="auto"/>
              <w:bottom w:val="single" w:sz="4" w:space="0" w:color="auto"/>
              <w:right w:val="single" w:sz="4" w:space="0" w:color="auto"/>
            </w:tcBorders>
            <w:vAlign w:val="center"/>
          </w:tcPr>
          <w:p w:rsidR="000638E3" w:rsidRDefault="000638E3" w:rsidP="000638E3">
            <w:pPr>
              <w:jc w:val="center"/>
              <w:rPr>
                <w:rFonts w:ascii="Garamond" w:hAnsi="Garamond"/>
              </w:rPr>
            </w:pPr>
            <w:proofErr w:type="spellStart"/>
            <w:r>
              <w:rPr>
                <w:rFonts w:ascii="Garamond" w:hAnsi="Garamond"/>
              </w:rPr>
              <w:t>Facilites</w:t>
            </w:r>
            <w:proofErr w:type="spellEnd"/>
            <w:r>
              <w:rPr>
                <w:rFonts w:ascii="Garamond" w:hAnsi="Garamond"/>
              </w:rPr>
              <w:t>/Student Development</w:t>
            </w:r>
          </w:p>
        </w:tc>
        <w:tc>
          <w:tcPr>
            <w:tcW w:w="4788"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rPr>
            </w:pPr>
            <w:r>
              <w:rPr>
                <w:rFonts w:ascii="Garamond" w:hAnsi="Garamond"/>
              </w:rPr>
              <w:t>See Objective  #3</w:t>
            </w:r>
          </w:p>
        </w:tc>
      </w:tr>
      <w:tr w:rsidR="000638E3" w:rsidTr="000638E3">
        <w:tc>
          <w:tcPr>
            <w:tcW w:w="2394" w:type="dxa"/>
            <w:tcBorders>
              <w:top w:val="single" w:sz="4" w:space="0" w:color="auto"/>
              <w:left w:val="single" w:sz="4" w:space="0" w:color="auto"/>
              <w:bottom w:val="single" w:sz="4" w:space="0" w:color="auto"/>
              <w:right w:val="single" w:sz="4" w:space="0" w:color="auto"/>
            </w:tcBorders>
            <w:vAlign w:val="center"/>
          </w:tcPr>
          <w:p w:rsidR="000638E3" w:rsidRDefault="000638E3" w:rsidP="000638E3">
            <w:pPr>
              <w:jc w:val="center"/>
              <w:rPr>
                <w:rFonts w:ascii="Garamond" w:hAnsi="Garamond"/>
              </w:rPr>
            </w:pPr>
            <w:r>
              <w:rPr>
                <w:rFonts w:ascii="Garamond" w:hAnsi="Garamond"/>
              </w:rPr>
              <w:t xml:space="preserve">Increase to student travel increase and recruiting/employee travel </w:t>
            </w:r>
          </w:p>
        </w:tc>
        <w:tc>
          <w:tcPr>
            <w:tcW w:w="2394" w:type="dxa"/>
            <w:tcBorders>
              <w:top w:val="single" w:sz="4" w:space="0" w:color="auto"/>
              <w:left w:val="single" w:sz="4" w:space="0" w:color="auto"/>
              <w:bottom w:val="single" w:sz="4" w:space="0" w:color="auto"/>
              <w:right w:val="single" w:sz="4" w:space="0" w:color="auto"/>
            </w:tcBorders>
            <w:vAlign w:val="center"/>
          </w:tcPr>
          <w:p w:rsidR="000638E3" w:rsidRDefault="000638E3" w:rsidP="000638E3">
            <w:pPr>
              <w:jc w:val="center"/>
              <w:rPr>
                <w:rFonts w:ascii="Garamond" w:hAnsi="Garamond"/>
              </w:rPr>
            </w:pPr>
            <w:r>
              <w:rPr>
                <w:rFonts w:ascii="Garamond" w:hAnsi="Garamond"/>
              </w:rPr>
              <w:t xml:space="preserve">Increase of $500-$1,000 in student travel </w:t>
            </w:r>
          </w:p>
          <w:p w:rsidR="000638E3" w:rsidRDefault="000638E3" w:rsidP="000638E3">
            <w:pPr>
              <w:jc w:val="center"/>
              <w:rPr>
                <w:rFonts w:ascii="Garamond" w:hAnsi="Garamond"/>
              </w:rPr>
            </w:pPr>
            <w:r>
              <w:rPr>
                <w:rFonts w:ascii="Garamond" w:hAnsi="Garamond"/>
              </w:rPr>
              <w:t xml:space="preserve">Increase of $500 for recruiting travel/recruiting </w:t>
            </w:r>
          </w:p>
        </w:tc>
        <w:tc>
          <w:tcPr>
            <w:tcW w:w="4788"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rPr>
            </w:pPr>
            <w:r>
              <w:rPr>
                <w:rFonts w:ascii="Garamond" w:hAnsi="Garamond"/>
              </w:rPr>
              <w:t xml:space="preserve">See Objective #1 and #2 </w:t>
            </w:r>
          </w:p>
        </w:tc>
      </w:tr>
    </w:tbl>
    <w:p w:rsidR="000638E3" w:rsidRDefault="000638E3" w:rsidP="000638E3">
      <w:pPr>
        <w:rPr>
          <w:rFonts w:ascii="Garamond" w:hAnsi="Garamond"/>
        </w:rPr>
      </w:pPr>
    </w:p>
    <w:p w:rsidR="000638E3" w:rsidRDefault="000638E3" w:rsidP="000638E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38E3" w:rsidRDefault="000638E3" w:rsidP="000638E3">
      <w:pPr>
        <w:rPr>
          <w:rFonts w:ascii="Garamond" w:hAnsi="Garamond"/>
        </w:rPr>
      </w:pPr>
      <w:r>
        <w:rPr>
          <w:rFonts w:ascii="Garamond" w:hAnsi="Garamond"/>
        </w:rPr>
        <w:t>Based on information and/or data provided:</w:t>
      </w:r>
    </w:p>
    <w:p w:rsidR="000638E3" w:rsidRDefault="000638E3" w:rsidP="000638E3">
      <w:pPr>
        <w:rPr>
          <w:rFonts w:ascii="Garamond" w:hAnsi="Garamond"/>
        </w:rPr>
      </w:pPr>
    </w:p>
    <w:p w:rsidR="000638E3" w:rsidRDefault="000638E3" w:rsidP="000638E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0638E3" w:rsidTr="000638E3">
        <w:tc>
          <w:tcPr>
            <w:tcW w:w="9576"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rPr>
            </w:pPr>
            <w:r>
              <w:rPr>
                <w:rFonts w:ascii="Garamond" w:hAnsi="Garamond"/>
              </w:rPr>
              <w:t>The FRC softball</w:t>
            </w:r>
            <w:r w:rsidRPr="00536214">
              <w:rPr>
                <w:rFonts w:ascii="Garamond" w:hAnsi="Garamond"/>
              </w:rPr>
              <w:t xml:space="preserve"> program</w:t>
            </w:r>
            <w:r>
              <w:rPr>
                <w:rFonts w:ascii="Garamond" w:hAnsi="Garamond"/>
              </w:rPr>
              <w:t xml:space="preserve"> as a whole</w:t>
            </w:r>
            <w:r w:rsidRPr="00536214">
              <w:rPr>
                <w:rFonts w:ascii="Garamond" w:hAnsi="Garamond"/>
              </w:rPr>
              <w:t xml:space="preserve"> is in </w:t>
            </w:r>
            <w:r>
              <w:rPr>
                <w:rFonts w:ascii="Garamond" w:hAnsi="Garamond"/>
              </w:rPr>
              <w:t>decent</w:t>
            </w:r>
            <w:r w:rsidRPr="00536214">
              <w:rPr>
                <w:rFonts w:ascii="Garamond" w:hAnsi="Garamond"/>
              </w:rPr>
              <w:t xml:space="preserve"> shape with the current structure.</w:t>
            </w:r>
            <w:r>
              <w:rPr>
                <w:rFonts w:ascii="Garamond" w:hAnsi="Garamond"/>
              </w:rPr>
              <w:t xml:space="preserve"> However, changes need to be made to our travel budget, operational budget, and our batting cages/facilities. This year travel costs (meals, motels, and mileage).</w:t>
            </w:r>
          </w:p>
          <w:p w:rsidR="000638E3" w:rsidRDefault="000638E3" w:rsidP="000638E3">
            <w:pPr>
              <w:rPr>
                <w:rFonts w:ascii="Garamond" w:hAnsi="Garamond"/>
              </w:rPr>
            </w:pPr>
          </w:p>
          <w:p w:rsidR="000638E3" w:rsidRDefault="000638E3" w:rsidP="000638E3">
            <w:pPr>
              <w:rPr>
                <w:rFonts w:ascii="Garamond" w:hAnsi="Garamond"/>
              </w:rPr>
            </w:pPr>
            <w:r>
              <w:rPr>
                <w:rFonts w:ascii="Garamond" w:hAnsi="Garamond"/>
              </w:rPr>
              <w:lastRenderedPageBreak/>
              <w:t xml:space="preserve">The outdoor hitting facility is in need of a major upgrade. No improvements have been made to the structure since Fall 1997, so new batting nets and additional cages are definitely needed. The baseball and softball teams have been combining on a golf tournament the last four years to raise money for this project. This facility improvement will help both programs with student retention, student learning, and program success. The surrounding classroom and facilities within the softball complex are also in need of repair and revamping. We are losing high quality athletes to newer and more efficient practice/learning areas (field, batting cages, bull pen areas, </w:t>
            </w:r>
            <w:proofErr w:type="gramStart"/>
            <w:r>
              <w:rPr>
                <w:rFonts w:ascii="Garamond" w:hAnsi="Garamond"/>
              </w:rPr>
              <w:t>clubhouse(</w:t>
            </w:r>
            <w:proofErr w:type="gramEnd"/>
            <w:r>
              <w:rPr>
                <w:rFonts w:ascii="Garamond" w:hAnsi="Garamond"/>
              </w:rPr>
              <w:t xml:space="preserve">classrooms), </w:t>
            </w:r>
            <w:proofErr w:type="spellStart"/>
            <w:r>
              <w:rPr>
                <w:rFonts w:ascii="Garamond" w:hAnsi="Garamond"/>
              </w:rPr>
              <w:t>etc</w:t>
            </w:r>
            <w:proofErr w:type="spellEnd"/>
            <w:r>
              <w:rPr>
                <w:rFonts w:ascii="Garamond" w:hAnsi="Garamond"/>
              </w:rPr>
              <w:t xml:space="preserve">…). We could use the </w:t>
            </w:r>
            <w:proofErr w:type="spellStart"/>
            <w:r>
              <w:rPr>
                <w:rFonts w:ascii="Garamond" w:hAnsi="Garamond"/>
              </w:rPr>
              <w:t>all weather</w:t>
            </w:r>
            <w:proofErr w:type="spellEnd"/>
            <w:r>
              <w:rPr>
                <w:rFonts w:ascii="Garamond" w:hAnsi="Garamond"/>
              </w:rPr>
              <w:t xml:space="preserve"> options, since we do have all the elements here in Quincy and compete with colleges that do not have a problem with all the elements. We as a staff would like to give our students the best facilities and resources to be able to be successful, have retention from year to year, and move our athletes onto universities because they are prepared. </w:t>
            </w:r>
          </w:p>
        </w:tc>
      </w:tr>
    </w:tbl>
    <w:p w:rsidR="000638E3" w:rsidRDefault="000638E3" w:rsidP="000638E3">
      <w:pPr>
        <w:rPr>
          <w:rFonts w:ascii="Garamond" w:hAnsi="Garamond"/>
        </w:rPr>
      </w:pPr>
    </w:p>
    <w:p w:rsidR="000638E3" w:rsidRDefault="000638E3" w:rsidP="000638E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0638E3" w:rsidTr="000638E3">
        <w:tc>
          <w:tcPr>
            <w:tcW w:w="9576"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rPr>
            </w:pPr>
            <w:r>
              <w:rPr>
                <w:rFonts w:ascii="Garamond" w:hAnsi="Garamond"/>
              </w:rPr>
              <w:t>From the athletic department there</w:t>
            </w:r>
            <w:r w:rsidRPr="00D778BA">
              <w:rPr>
                <w:rFonts w:ascii="Garamond" w:hAnsi="Garamond"/>
              </w:rPr>
              <w:t xml:space="preserve"> are concerns about the future of the college in regards to attracting quality student-athletes</w:t>
            </w:r>
            <w:r>
              <w:rPr>
                <w:rFonts w:ascii="Garamond" w:hAnsi="Garamond"/>
              </w:rPr>
              <w:t xml:space="preserve"> and retention</w:t>
            </w:r>
            <w:r w:rsidRPr="00D778BA">
              <w:rPr>
                <w:rFonts w:ascii="Garamond" w:hAnsi="Garamond"/>
              </w:rPr>
              <w:t>. With the loss of Good Neighbor students from Nevada</w:t>
            </w:r>
            <w:r>
              <w:rPr>
                <w:rFonts w:ascii="Garamond" w:hAnsi="Garamond"/>
              </w:rPr>
              <w:t>, residency requirements becoming stricter,</w:t>
            </w:r>
            <w:r w:rsidRPr="00D778BA">
              <w:rPr>
                <w:rFonts w:ascii="Garamond" w:hAnsi="Garamond"/>
              </w:rPr>
              <w:t xml:space="preserve"> and the increase in tuition dollars for in-state and out-of-state students, the question t</w:t>
            </w:r>
            <w:r>
              <w:rPr>
                <w:rFonts w:ascii="Garamond" w:hAnsi="Garamond"/>
              </w:rPr>
              <w:t>hat needs to be answered is:</w:t>
            </w:r>
            <w:r w:rsidRPr="00D778BA">
              <w:rPr>
                <w:rFonts w:ascii="Garamond" w:hAnsi="Garamond"/>
              </w:rPr>
              <w:t xml:space="preserve"> Where does FRC exp</w:t>
            </w:r>
            <w:r>
              <w:rPr>
                <w:rFonts w:ascii="Garamond" w:hAnsi="Garamond"/>
              </w:rPr>
              <w:t>ect to attract student-athletes</w:t>
            </w:r>
            <w:r w:rsidRPr="00D778BA">
              <w:rPr>
                <w:rFonts w:ascii="Garamond" w:hAnsi="Garamond"/>
              </w:rPr>
              <w:t xml:space="preserve"> from</w:t>
            </w:r>
            <w:r>
              <w:rPr>
                <w:rFonts w:ascii="Garamond" w:hAnsi="Garamond"/>
              </w:rPr>
              <w:t xml:space="preserve"> and how do we retain them once we get them on campus</w:t>
            </w:r>
            <w:r w:rsidRPr="00D778BA">
              <w:rPr>
                <w:rFonts w:ascii="Garamond" w:hAnsi="Garamond"/>
              </w:rPr>
              <w:t>?</w:t>
            </w:r>
          </w:p>
          <w:p w:rsidR="000638E3" w:rsidRDefault="000638E3" w:rsidP="000638E3">
            <w:pPr>
              <w:ind w:left="360"/>
              <w:rPr>
                <w:rFonts w:ascii="Garamond" w:hAnsi="Garamond"/>
              </w:rPr>
            </w:pPr>
          </w:p>
          <w:p w:rsidR="000638E3" w:rsidRDefault="000638E3" w:rsidP="000638E3">
            <w:pPr>
              <w:rPr>
                <w:rFonts w:ascii="Garamond" w:hAnsi="Garamond"/>
              </w:rPr>
            </w:pPr>
            <w:r>
              <w:rPr>
                <w:rFonts w:ascii="Garamond" w:hAnsi="Garamond"/>
              </w:rPr>
              <w:t>The top two objectives every year for the softball program deal with this issue head on, so we need to stabilize and update our hitting facility and surrounding softball facilities. If these items can happen then FRC softball team will be able to attract quality student-athletes and retain them for two years.</w:t>
            </w:r>
          </w:p>
        </w:tc>
      </w:tr>
    </w:tbl>
    <w:p w:rsidR="000638E3" w:rsidRDefault="000638E3" w:rsidP="000638E3">
      <w:pPr>
        <w:rPr>
          <w:rFonts w:ascii="Garamond" w:hAnsi="Garamond"/>
        </w:rPr>
      </w:pPr>
    </w:p>
    <w:p w:rsidR="000638E3" w:rsidRDefault="000638E3" w:rsidP="000638E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0638E3" w:rsidTr="000638E3">
        <w:tc>
          <w:tcPr>
            <w:tcW w:w="9576" w:type="dxa"/>
            <w:tcBorders>
              <w:top w:val="single" w:sz="4" w:space="0" w:color="auto"/>
              <w:left w:val="single" w:sz="4" w:space="0" w:color="auto"/>
              <w:bottom w:val="single" w:sz="4" w:space="0" w:color="auto"/>
              <w:right w:val="single" w:sz="4" w:space="0" w:color="auto"/>
            </w:tcBorders>
          </w:tcPr>
          <w:p w:rsidR="000638E3" w:rsidRDefault="000638E3" w:rsidP="000638E3">
            <w:pPr>
              <w:rPr>
                <w:rFonts w:ascii="Garamond" w:hAnsi="Garamond"/>
              </w:rPr>
            </w:pPr>
            <w:r>
              <w:rPr>
                <w:rFonts w:ascii="Garamond" w:hAnsi="Garamond"/>
              </w:rPr>
              <w:t xml:space="preserve">The softball program will go with a stronger schedule this spring. With the success and reputation of FRC softball program; top colleges within the state would like to compete with us. </w:t>
            </w:r>
          </w:p>
          <w:p w:rsidR="000638E3" w:rsidRDefault="000638E3" w:rsidP="000638E3">
            <w:pPr>
              <w:rPr>
                <w:rFonts w:ascii="Garamond" w:hAnsi="Garamond"/>
                <w:u w:val="single"/>
              </w:rPr>
            </w:pPr>
          </w:p>
          <w:p w:rsidR="000638E3" w:rsidRPr="00D778BA" w:rsidRDefault="000638E3" w:rsidP="000638E3">
            <w:pPr>
              <w:rPr>
                <w:rFonts w:ascii="Garamond" w:hAnsi="Garamond"/>
                <w:u w:val="single"/>
              </w:rPr>
            </w:pPr>
            <w:r w:rsidRPr="00D778BA">
              <w:rPr>
                <w:rFonts w:ascii="Garamond" w:hAnsi="Garamond"/>
                <w:u w:val="single"/>
              </w:rPr>
              <w:t>Goals for 201</w:t>
            </w:r>
            <w:r>
              <w:rPr>
                <w:rFonts w:ascii="Garamond" w:hAnsi="Garamond"/>
                <w:u w:val="single"/>
              </w:rPr>
              <w:t>7-2018</w:t>
            </w:r>
          </w:p>
          <w:p w:rsidR="000638E3" w:rsidRPr="00860A15" w:rsidRDefault="000638E3" w:rsidP="000638E3">
            <w:pPr>
              <w:numPr>
                <w:ilvl w:val="0"/>
                <w:numId w:val="35"/>
              </w:numPr>
              <w:rPr>
                <w:rFonts w:ascii="Garamond" w:hAnsi="Garamond"/>
              </w:rPr>
            </w:pPr>
            <w:r>
              <w:rPr>
                <w:rFonts w:ascii="Garamond" w:hAnsi="Garamond"/>
              </w:rPr>
              <w:t>Retain</w:t>
            </w:r>
            <w:r w:rsidRPr="00D778BA">
              <w:rPr>
                <w:rFonts w:ascii="Garamond" w:hAnsi="Garamond"/>
              </w:rPr>
              <w:t xml:space="preserve"> continuity in coaching staff.</w:t>
            </w:r>
          </w:p>
          <w:p w:rsidR="000638E3" w:rsidRPr="00D778BA" w:rsidRDefault="000638E3" w:rsidP="000638E3">
            <w:pPr>
              <w:numPr>
                <w:ilvl w:val="0"/>
                <w:numId w:val="35"/>
              </w:numPr>
              <w:rPr>
                <w:rFonts w:ascii="Garamond" w:hAnsi="Garamond"/>
              </w:rPr>
            </w:pPr>
            <w:r w:rsidRPr="00D778BA">
              <w:rPr>
                <w:rFonts w:ascii="Garamond" w:hAnsi="Garamond"/>
              </w:rPr>
              <w:t>Recruit and retain quality student-athletes</w:t>
            </w:r>
            <w:r>
              <w:rPr>
                <w:rFonts w:ascii="Garamond" w:hAnsi="Garamond"/>
              </w:rPr>
              <w:t xml:space="preserve"> from all across the country and within the state</w:t>
            </w:r>
          </w:p>
          <w:p w:rsidR="000638E3" w:rsidRDefault="000638E3" w:rsidP="000638E3">
            <w:pPr>
              <w:numPr>
                <w:ilvl w:val="0"/>
                <w:numId w:val="35"/>
              </w:numPr>
              <w:rPr>
                <w:rFonts w:ascii="Garamond" w:hAnsi="Garamond"/>
              </w:rPr>
            </w:pPr>
            <w:r w:rsidRPr="00D778BA">
              <w:rPr>
                <w:rFonts w:ascii="Garamond" w:hAnsi="Garamond"/>
              </w:rPr>
              <w:t xml:space="preserve">Compete for GVC </w:t>
            </w:r>
            <w:r>
              <w:rPr>
                <w:rFonts w:ascii="Garamond" w:hAnsi="Garamond"/>
              </w:rPr>
              <w:t xml:space="preserve">softball </w:t>
            </w:r>
            <w:r w:rsidRPr="00D778BA">
              <w:rPr>
                <w:rFonts w:ascii="Garamond" w:hAnsi="Garamond"/>
              </w:rPr>
              <w:t>championship.</w:t>
            </w:r>
          </w:p>
          <w:p w:rsidR="000638E3" w:rsidRPr="000638E3" w:rsidRDefault="000638E3" w:rsidP="000638E3">
            <w:pPr>
              <w:numPr>
                <w:ilvl w:val="0"/>
                <w:numId w:val="35"/>
              </w:numPr>
              <w:rPr>
                <w:rFonts w:ascii="Garamond" w:hAnsi="Garamond"/>
              </w:rPr>
            </w:pPr>
            <w:r w:rsidRPr="00D778BA">
              <w:rPr>
                <w:rFonts w:ascii="Garamond" w:hAnsi="Garamond"/>
              </w:rPr>
              <w:t xml:space="preserve">Continue to have a positive impact on the </w:t>
            </w:r>
            <w:r>
              <w:rPr>
                <w:rFonts w:ascii="Garamond" w:hAnsi="Garamond"/>
              </w:rPr>
              <w:t>FRC community and Quincy</w:t>
            </w:r>
            <w:r w:rsidRPr="00D778BA">
              <w:rPr>
                <w:rFonts w:ascii="Garamond" w:hAnsi="Garamond"/>
              </w:rPr>
              <w:t>.</w:t>
            </w:r>
          </w:p>
        </w:tc>
      </w:tr>
    </w:tbl>
    <w:p w:rsidR="000638E3" w:rsidRDefault="000638E3" w:rsidP="000638E3">
      <w:pPr>
        <w:rPr>
          <w:rFonts w:ascii="Garamond" w:hAnsi="Garamond"/>
        </w:rPr>
      </w:pPr>
    </w:p>
    <w:p w:rsidR="000638E3" w:rsidRDefault="000638E3" w:rsidP="000638E3">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38E3" w:rsidRDefault="000638E3" w:rsidP="000638E3">
      <w:pPr>
        <w:rPr>
          <w:rFonts w:ascii="Garamond" w:hAnsi="Garamond"/>
        </w:rPr>
      </w:pPr>
      <w:r>
        <w:rPr>
          <w:rFonts w:ascii="Garamond" w:hAnsi="Garamond"/>
        </w:rPr>
        <w:t>Attach supporting documents as appropriate.</w:t>
      </w:r>
    </w:p>
    <w:p w:rsidR="000638E3" w:rsidRDefault="000638E3" w:rsidP="000638E3">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0638E3" w:rsidRPr="008B2D0C" w:rsidTr="000638E3">
        <w:trPr>
          <w:trHeight w:val="300"/>
        </w:trPr>
        <w:tc>
          <w:tcPr>
            <w:tcW w:w="123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FY</w:t>
            </w:r>
          </w:p>
        </w:tc>
        <w:tc>
          <w:tcPr>
            <w:tcW w:w="132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2012/13</w:t>
            </w:r>
          </w:p>
        </w:tc>
        <w:tc>
          <w:tcPr>
            <w:tcW w:w="13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2013/14</w:t>
            </w:r>
          </w:p>
        </w:tc>
        <w:tc>
          <w:tcPr>
            <w:tcW w:w="134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2014/15</w:t>
            </w:r>
          </w:p>
        </w:tc>
        <w:tc>
          <w:tcPr>
            <w:tcW w:w="15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2015/16</w:t>
            </w:r>
          </w:p>
        </w:tc>
        <w:tc>
          <w:tcPr>
            <w:tcW w:w="184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2016/17</w:t>
            </w:r>
          </w:p>
        </w:tc>
      </w:tr>
      <w:tr w:rsidR="000638E3" w:rsidRPr="008B2D0C" w:rsidTr="000638E3">
        <w:trPr>
          <w:trHeight w:val="465"/>
        </w:trPr>
        <w:tc>
          <w:tcPr>
            <w:tcW w:w="123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c>
          <w:tcPr>
            <w:tcW w:w="5460" w:type="dxa"/>
            <w:gridSpan w:val="4"/>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Softball</w:t>
            </w: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r>
      <w:tr w:rsidR="000638E3" w:rsidRPr="008B2D0C" w:rsidTr="000638E3">
        <w:trPr>
          <w:trHeight w:val="300"/>
        </w:trPr>
        <w:tc>
          <w:tcPr>
            <w:tcW w:w="123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c>
          <w:tcPr>
            <w:tcW w:w="1320" w:type="dxa"/>
            <w:noWrap/>
            <w:hideMark/>
          </w:tcPr>
          <w:p w:rsidR="000638E3" w:rsidRPr="000638E3" w:rsidRDefault="000638E3" w:rsidP="000638E3">
            <w:pPr>
              <w:rPr>
                <w:rFonts w:ascii="Arial" w:hAnsi="Arial" w:cs="Arial"/>
                <w:sz w:val="20"/>
                <w:szCs w:val="20"/>
              </w:rPr>
            </w:pPr>
          </w:p>
        </w:tc>
        <w:tc>
          <w:tcPr>
            <w:tcW w:w="2640" w:type="dxa"/>
            <w:gridSpan w:val="2"/>
            <w:noWrap/>
            <w:hideMark/>
          </w:tcPr>
          <w:p w:rsidR="000638E3" w:rsidRPr="000638E3" w:rsidRDefault="000638E3" w:rsidP="000638E3">
            <w:pPr>
              <w:rPr>
                <w:rFonts w:ascii="Arial" w:hAnsi="Arial" w:cs="Arial"/>
                <w:sz w:val="20"/>
                <w:szCs w:val="20"/>
              </w:rPr>
            </w:pPr>
            <w:r w:rsidRPr="000638E3">
              <w:rPr>
                <w:rFonts w:ascii="Arial" w:hAnsi="Arial" w:cs="Arial"/>
                <w:sz w:val="20"/>
                <w:szCs w:val="20"/>
              </w:rPr>
              <w:t>5101 - Student Travel</w:t>
            </w:r>
          </w:p>
        </w:tc>
        <w:tc>
          <w:tcPr>
            <w:tcW w:w="1500" w:type="dxa"/>
            <w:noWrap/>
            <w:hideMark/>
          </w:tcPr>
          <w:p w:rsidR="000638E3" w:rsidRPr="000638E3" w:rsidRDefault="000638E3" w:rsidP="000638E3">
            <w:pPr>
              <w:rPr>
                <w:rFonts w:ascii="Arial" w:hAnsi="Arial" w:cs="Arial"/>
                <w:sz w:val="20"/>
                <w:szCs w:val="20"/>
              </w:rPr>
            </w:pP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r>
      <w:tr w:rsidR="000638E3" w:rsidRPr="008B2D0C" w:rsidTr="000638E3">
        <w:trPr>
          <w:trHeight w:val="315"/>
        </w:trPr>
        <w:tc>
          <w:tcPr>
            <w:tcW w:w="123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BUDGET</w:t>
            </w:r>
          </w:p>
        </w:tc>
        <w:tc>
          <w:tcPr>
            <w:tcW w:w="132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$11,265.00 </w:t>
            </w:r>
          </w:p>
        </w:tc>
        <w:tc>
          <w:tcPr>
            <w:tcW w:w="130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$11,265.00 </w:t>
            </w:r>
          </w:p>
        </w:tc>
        <w:tc>
          <w:tcPr>
            <w:tcW w:w="13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$ 12,217.00 </w:t>
            </w:r>
          </w:p>
        </w:tc>
        <w:tc>
          <w:tcPr>
            <w:tcW w:w="150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12,217.00 </w:t>
            </w: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12,217.00 </w:t>
            </w:r>
          </w:p>
        </w:tc>
      </w:tr>
      <w:tr w:rsidR="000638E3" w:rsidRPr="008B2D0C" w:rsidTr="000638E3">
        <w:trPr>
          <w:trHeight w:val="315"/>
        </w:trPr>
        <w:tc>
          <w:tcPr>
            <w:tcW w:w="123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ACTUAL</w:t>
            </w:r>
          </w:p>
        </w:tc>
        <w:tc>
          <w:tcPr>
            <w:tcW w:w="132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$13,140.00 </w:t>
            </w:r>
          </w:p>
        </w:tc>
        <w:tc>
          <w:tcPr>
            <w:tcW w:w="13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$11,694.00 </w:t>
            </w:r>
          </w:p>
        </w:tc>
        <w:tc>
          <w:tcPr>
            <w:tcW w:w="134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$ 13,221.00 </w:t>
            </w:r>
          </w:p>
        </w:tc>
        <w:tc>
          <w:tcPr>
            <w:tcW w:w="15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12,819.00 </w:t>
            </w: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r>
      <w:tr w:rsidR="000638E3" w:rsidRPr="008B2D0C" w:rsidTr="000638E3">
        <w:trPr>
          <w:trHeight w:val="300"/>
        </w:trPr>
        <w:tc>
          <w:tcPr>
            <w:tcW w:w="123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c>
          <w:tcPr>
            <w:tcW w:w="1320" w:type="dxa"/>
            <w:noWrap/>
            <w:hideMark/>
          </w:tcPr>
          <w:p w:rsidR="000638E3" w:rsidRPr="000638E3" w:rsidRDefault="000638E3" w:rsidP="000638E3">
            <w:pPr>
              <w:rPr>
                <w:rFonts w:ascii="Arial" w:hAnsi="Arial" w:cs="Arial"/>
                <w:sz w:val="20"/>
                <w:szCs w:val="20"/>
              </w:rPr>
            </w:pPr>
          </w:p>
        </w:tc>
        <w:tc>
          <w:tcPr>
            <w:tcW w:w="2640" w:type="dxa"/>
            <w:gridSpan w:val="2"/>
            <w:noWrap/>
            <w:hideMark/>
          </w:tcPr>
          <w:p w:rsidR="000638E3" w:rsidRPr="000638E3" w:rsidRDefault="000638E3" w:rsidP="000638E3">
            <w:pPr>
              <w:rPr>
                <w:rFonts w:ascii="Arial" w:hAnsi="Arial" w:cs="Arial"/>
                <w:sz w:val="20"/>
                <w:szCs w:val="20"/>
              </w:rPr>
            </w:pPr>
            <w:r w:rsidRPr="000638E3">
              <w:rPr>
                <w:rFonts w:ascii="Arial" w:hAnsi="Arial" w:cs="Arial"/>
                <w:sz w:val="20"/>
                <w:szCs w:val="20"/>
              </w:rPr>
              <w:t>5920 - Student Meals</w:t>
            </w:r>
          </w:p>
        </w:tc>
        <w:tc>
          <w:tcPr>
            <w:tcW w:w="1500" w:type="dxa"/>
            <w:noWrap/>
            <w:hideMark/>
          </w:tcPr>
          <w:p w:rsidR="000638E3" w:rsidRPr="000638E3" w:rsidRDefault="000638E3" w:rsidP="000638E3">
            <w:pPr>
              <w:rPr>
                <w:rFonts w:ascii="Arial" w:hAnsi="Arial" w:cs="Arial"/>
                <w:sz w:val="20"/>
                <w:szCs w:val="20"/>
              </w:rPr>
            </w:pP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r>
      <w:tr w:rsidR="000638E3" w:rsidRPr="008B2D0C" w:rsidTr="000638E3">
        <w:trPr>
          <w:trHeight w:val="315"/>
        </w:trPr>
        <w:tc>
          <w:tcPr>
            <w:tcW w:w="123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BUDGET</w:t>
            </w:r>
          </w:p>
        </w:tc>
        <w:tc>
          <w:tcPr>
            <w:tcW w:w="132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9,000.00 </w:t>
            </w:r>
          </w:p>
        </w:tc>
        <w:tc>
          <w:tcPr>
            <w:tcW w:w="130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9,000.00 </w:t>
            </w:r>
          </w:p>
        </w:tc>
        <w:tc>
          <w:tcPr>
            <w:tcW w:w="13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9,000.00 </w:t>
            </w:r>
          </w:p>
        </w:tc>
        <w:tc>
          <w:tcPr>
            <w:tcW w:w="150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9,000.00 </w:t>
            </w: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xml:space="preserve"> $           9,000.00 </w:t>
            </w:r>
          </w:p>
        </w:tc>
      </w:tr>
      <w:tr w:rsidR="000638E3" w:rsidRPr="008B2D0C" w:rsidTr="000638E3">
        <w:trPr>
          <w:trHeight w:val="330"/>
        </w:trPr>
        <w:tc>
          <w:tcPr>
            <w:tcW w:w="123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ACTUAL</w:t>
            </w:r>
          </w:p>
        </w:tc>
        <w:tc>
          <w:tcPr>
            <w:tcW w:w="132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8,174.00 </w:t>
            </w:r>
          </w:p>
        </w:tc>
        <w:tc>
          <w:tcPr>
            <w:tcW w:w="13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2,624.00 </w:t>
            </w:r>
          </w:p>
        </w:tc>
        <w:tc>
          <w:tcPr>
            <w:tcW w:w="134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6,906.00 </w:t>
            </w:r>
          </w:p>
        </w:tc>
        <w:tc>
          <w:tcPr>
            <w:tcW w:w="1500" w:type="dxa"/>
            <w:noWrap/>
            <w:hideMark/>
          </w:tcPr>
          <w:p w:rsidR="000638E3" w:rsidRPr="000638E3" w:rsidRDefault="000638E3" w:rsidP="000638E3">
            <w:pPr>
              <w:rPr>
                <w:rFonts w:ascii="Arial" w:hAnsi="Arial" w:cs="Arial"/>
                <w:b/>
                <w:bCs/>
                <w:sz w:val="20"/>
                <w:szCs w:val="20"/>
              </w:rPr>
            </w:pPr>
            <w:r w:rsidRPr="000638E3">
              <w:rPr>
                <w:rFonts w:ascii="Arial" w:hAnsi="Arial" w:cs="Arial"/>
                <w:b/>
                <w:bCs/>
                <w:sz w:val="20"/>
                <w:szCs w:val="20"/>
              </w:rPr>
              <w:t xml:space="preserve"> $     4,762.00 </w:t>
            </w:r>
          </w:p>
        </w:tc>
        <w:tc>
          <w:tcPr>
            <w:tcW w:w="1840" w:type="dxa"/>
            <w:noWrap/>
            <w:hideMark/>
          </w:tcPr>
          <w:p w:rsidR="000638E3" w:rsidRPr="000638E3" w:rsidRDefault="000638E3" w:rsidP="000638E3">
            <w:pPr>
              <w:rPr>
                <w:rFonts w:ascii="Arial" w:hAnsi="Arial" w:cs="Arial"/>
                <w:sz w:val="20"/>
                <w:szCs w:val="20"/>
              </w:rPr>
            </w:pPr>
            <w:r w:rsidRPr="000638E3">
              <w:rPr>
                <w:rFonts w:ascii="Arial" w:hAnsi="Arial" w:cs="Arial"/>
                <w:sz w:val="20"/>
                <w:szCs w:val="20"/>
              </w:rPr>
              <w:t> </w:t>
            </w:r>
          </w:p>
        </w:tc>
      </w:tr>
    </w:tbl>
    <w:p w:rsidR="002B6007" w:rsidRDefault="002B6007" w:rsidP="00AD2007">
      <w:pPr>
        <w:rPr>
          <w:rFonts w:ascii="Garamond" w:hAnsi="Garamond"/>
        </w:rPr>
      </w:pPr>
    </w:p>
    <w:p w:rsidR="008958CE" w:rsidRDefault="002B6007" w:rsidP="008958CE">
      <w:pPr>
        <w:rPr>
          <w:rFonts w:ascii="Garamond" w:hAnsi="Garamond"/>
          <w:b/>
          <w:smallCaps/>
          <w:sz w:val="28"/>
          <w:szCs w:val="28"/>
        </w:rPr>
      </w:pPr>
      <w:r>
        <w:rPr>
          <w:rFonts w:ascii="Garamond" w:hAnsi="Garamond"/>
        </w:rPr>
        <w:br w:type="column"/>
      </w:r>
      <w:r w:rsidR="008958CE">
        <w:rPr>
          <w:noProof/>
        </w:rPr>
        <w:lastRenderedPageBreak/>
        <w:drawing>
          <wp:anchor distT="0" distB="0" distL="114300" distR="114300" simplePos="0" relativeHeight="251704320" behindDoc="0" locked="0" layoutInCell="1" allowOverlap="0" wp14:anchorId="50F93606" wp14:editId="039A65AA">
            <wp:simplePos x="0" y="0"/>
            <wp:positionH relativeFrom="column">
              <wp:posOffset>97155</wp:posOffset>
            </wp:positionH>
            <wp:positionV relativeFrom="paragraph">
              <wp:posOffset>76200</wp:posOffset>
            </wp:positionV>
            <wp:extent cx="914400" cy="643890"/>
            <wp:effectExtent l="0" t="0" r="0" b="3810"/>
            <wp:wrapSquare wrapText="bothSides"/>
            <wp:docPr id="30" name="Picture 3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8958CE" w:rsidRDefault="008958CE" w:rsidP="008958CE">
      <w:pPr>
        <w:rPr>
          <w:rFonts w:ascii="Garamond" w:hAnsi="Garamond"/>
          <w:b/>
          <w:smallCaps/>
          <w:sz w:val="28"/>
          <w:szCs w:val="28"/>
        </w:rPr>
      </w:pPr>
    </w:p>
    <w:p w:rsidR="008958CE" w:rsidRPr="001E5F1F" w:rsidRDefault="008958CE" w:rsidP="008958CE">
      <w:pPr>
        <w:jc w:val="center"/>
        <w:rPr>
          <w:rFonts w:ascii="Garamond" w:hAnsi="Garamond"/>
          <w:b/>
          <w:bCs/>
          <w:smallCaps/>
          <w:sz w:val="44"/>
        </w:rPr>
      </w:pPr>
      <w:r w:rsidRPr="001E5F1F">
        <w:rPr>
          <w:rFonts w:ascii="Garamond" w:hAnsi="Garamond"/>
          <w:b/>
          <w:smallCaps/>
          <w:sz w:val="44"/>
        </w:rPr>
        <w:t>ANNUAL Program Review</w:t>
      </w:r>
    </w:p>
    <w:p w:rsidR="008958CE" w:rsidRDefault="008958CE" w:rsidP="008958CE">
      <w:pPr>
        <w:rPr>
          <w:rFonts w:ascii="Garamond" w:hAnsi="Garamond"/>
          <w:b/>
          <w:smallCaps/>
          <w:sz w:val="28"/>
          <w:szCs w:val="28"/>
        </w:rPr>
      </w:pPr>
    </w:p>
    <w:p w:rsidR="008958CE" w:rsidRDefault="008958CE" w:rsidP="008958CE">
      <w:r>
        <w:rPr>
          <w:rFonts w:ascii="Garamond" w:hAnsi="Garamond"/>
          <w:b/>
          <w:smallCaps/>
          <w:sz w:val="28"/>
          <w:szCs w:val="28"/>
        </w:rPr>
        <w:t>Name of Program/Department/Service Area:  Health and Exercise Studies/Athletics/Volleyball</w:t>
      </w:r>
    </w:p>
    <w:p w:rsidR="008958CE" w:rsidRPr="00193597" w:rsidRDefault="008958CE" w:rsidP="008958CE">
      <w:pPr>
        <w:rPr>
          <w:sz w:val="10"/>
          <w:szCs w:val="10"/>
        </w:rPr>
      </w:pPr>
    </w:p>
    <w:p w:rsidR="008958CE" w:rsidRDefault="008958CE" w:rsidP="008958CE">
      <w:r>
        <w:rPr>
          <w:rFonts w:ascii="Garamond" w:hAnsi="Garamond"/>
          <w:b/>
          <w:smallCaps/>
          <w:sz w:val="28"/>
          <w:szCs w:val="28"/>
        </w:rPr>
        <w:t>Name of Person Submitting this Review:</w:t>
      </w:r>
      <w:r>
        <w:t xml:space="preserve"> Sarah Ritchie</w:t>
      </w:r>
    </w:p>
    <w:p w:rsidR="008958CE" w:rsidRPr="00193597" w:rsidRDefault="008958CE" w:rsidP="008958CE">
      <w:pPr>
        <w:rPr>
          <w:rFonts w:ascii="Garamond" w:hAnsi="Garamond"/>
          <w:b/>
          <w:smallCaps/>
          <w:sz w:val="10"/>
          <w:szCs w:val="10"/>
        </w:rPr>
      </w:pPr>
    </w:p>
    <w:p w:rsidR="008958CE" w:rsidRDefault="008958CE" w:rsidP="008958CE">
      <w:r>
        <w:rPr>
          <w:rFonts w:ascii="Garamond" w:hAnsi="Garamond"/>
          <w:b/>
          <w:smallCaps/>
          <w:sz w:val="28"/>
          <w:szCs w:val="28"/>
        </w:rPr>
        <w:t>Date of Submission:</w:t>
      </w:r>
      <w:r>
        <w:t xml:space="preserve"> 10/24/2016</w:t>
      </w:r>
    </w:p>
    <w:p w:rsidR="008958CE" w:rsidRPr="00193597" w:rsidRDefault="008958CE" w:rsidP="008958CE">
      <w:pPr>
        <w:rPr>
          <w:rFonts w:ascii="Garamond" w:hAnsi="Garamond"/>
          <w:sz w:val="10"/>
          <w:szCs w:val="10"/>
          <w:u w:val="thick"/>
        </w:rPr>
      </w:pPr>
    </w:p>
    <w:p w:rsidR="008958CE" w:rsidRDefault="008958CE" w:rsidP="008958CE">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8958CE" w:rsidRDefault="008958CE" w:rsidP="008958C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8958CE" w:rsidRDefault="008958CE" w:rsidP="008958C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8958CE" w:rsidRDefault="008958CE" w:rsidP="008958CE">
      <w:pPr>
        <w:rPr>
          <w:rFonts w:ascii="Garamond" w:hAnsi="Garamond"/>
          <w:u w:val="thick"/>
        </w:rPr>
      </w:pPr>
    </w:p>
    <w:p w:rsidR="008958CE" w:rsidRDefault="008958CE" w:rsidP="008958C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958CE" w:rsidRDefault="008958CE" w:rsidP="008958CE">
      <w:pPr>
        <w:rPr>
          <w:rFonts w:ascii="Garamond" w:hAnsi="Garamond"/>
        </w:rPr>
      </w:pPr>
      <w:r>
        <w:rPr>
          <w:rFonts w:ascii="Garamond" w:hAnsi="Garamond"/>
        </w:rPr>
        <w:t>Describe your progress on your previous year’s objectives:</w:t>
      </w:r>
    </w:p>
    <w:p w:rsidR="008958CE" w:rsidRDefault="008958CE" w:rsidP="008958C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958CE" w:rsidTr="00CC0843">
        <w:tc>
          <w:tcPr>
            <w:tcW w:w="4788" w:type="dxa"/>
            <w:tcBorders>
              <w:top w:val="single" w:sz="4" w:space="0" w:color="auto"/>
              <w:left w:val="single" w:sz="4" w:space="0" w:color="auto"/>
              <w:bottom w:val="nil"/>
              <w:right w:val="nil"/>
            </w:tcBorders>
            <w:hideMark/>
          </w:tcPr>
          <w:p w:rsidR="008958CE" w:rsidRDefault="008958CE" w:rsidP="00CC0843">
            <w:pPr>
              <w:rPr>
                <w:rFonts w:ascii="Garamond" w:hAnsi="Garamond"/>
                <w:b/>
              </w:rPr>
            </w:pPr>
            <w:r>
              <w:rPr>
                <w:rFonts w:ascii="Garamond" w:hAnsi="Garamond"/>
                <w:b/>
              </w:rPr>
              <w:t>Objective 1:</w:t>
            </w:r>
          </w:p>
          <w:p w:rsidR="008958CE" w:rsidRPr="004D5587" w:rsidRDefault="008958CE" w:rsidP="00CC0843">
            <w:pPr>
              <w:rPr>
                <w:rFonts w:ascii="Garamond" w:hAnsi="Garamond"/>
                <w:b/>
              </w:rPr>
            </w:pPr>
            <w:r w:rsidRPr="009D7FF7">
              <w:rPr>
                <w:rFonts w:ascii="Garamond" w:hAnsi="Garamond"/>
              </w:rPr>
              <w:t>To achieve 100% matriculation for all sophomores</w:t>
            </w:r>
            <w:r>
              <w:rPr>
                <w:rFonts w:ascii="Garamond" w:hAnsi="Garamond"/>
                <w:b/>
              </w:rPr>
              <w:t>.</w:t>
            </w:r>
          </w:p>
        </w:tc>
        <w:tc>
          <w:tcPr>
            <w:tcW w:w="5017" w:type="dxa"/>
            <w:tcBorders>
              <w:top w:val="single" w:sz="4" w:space="0" w:color="auto"/>
              <w:left w:val="nil"/>
              <w:bottom w:val="nil"/>
              <w:right w:val="single" w:sz="4" w:space="0" w:color="auto"/>
            </w:tcBorders>
            <w:hideMark/>
          </w:tcPr>
          <w:p w:rsidR="008958CE" w:rsidRDefault="008958CE" w:rsidP="00CC0843">
            <w:pPr>
              <w:rPr>
                <w:rFonts w:ascii="Garamond" w:hAnsi="Garamond"/>
                <w:b/>
              </w:rPr>
            </w:pPr>
            <w:r>
              <w:rPr>
                <w:rFonts w:ascii="Garamond" w:hAnsi="Garamond"/>
                <w:b/>
              </w:rPr>
              <w:t>Summary of Progress:</w:t>
            </w:r>
          </w:p>
          <w:p w:rsidR="008958CE" w:rsidRDefault="008958CE" w:rsidP="00CC0843">
            <w:pPr>
              <w:rPr>
                <w:rFonts w:ascii="Garamond" w:hAnsi="Garamond"/>
              </w:rPr>
            </w:pPr>
            <w:r>
              <w:rPr>
                <w:rFonts w:ascii="Garamond" w:hAnsi="Garamond"/>
              </w:rPr>
              <w:t>We had 6 girls leave our program on volleyball scholarships.  All of our sophomores graduated with their AA.</w:t>
            </w:r>
          </w:p>
        </w:tc>
      </w:tr>
      <w:tr w:rsidR="008958CE" w:rsidRPr="001E5F1F" w:rsidTr="00CC0843">
        <w:tc>
          <w:tcPr>
            <w:tcW w:w="4788" w:type="dxa"/>
            <w:tcBorders>
              <w:top w:val="nil"/>
              <w:left w:val="single" w:sz="4" w:space="0" w:color="auto"/>
              <w:bottom w:val="single" w:sz="4" w:space="0" w:color="auto"/>
              <w:right w:val="nil"/>
            </w:tcBorders>
            <w:hideMark/>
          </w:tcPr>
          <w:p w:rsidR="008958CE" w:rsidRPr="001E5F1F" w:rsidRDefault="008958CE" w:rsidP="00CC0843">
            <w:pPr>
              <w:rPr>
                <w:rFonts w:ascii="Garamond" w:hAnsi="Garamond"/>
              </w:rPr>
            </w:pPr>
          </w:p>
        </w:tc>
        <w:tc>
          <w:tcPr>
            <w:tcW w:w="5017" w:type="dxa"/>
            <w:tcBorders>
              <w:top w:val="nil"/>
              <w:left w:val="nil"/>
              <w:bottom w:val="single" w:sz="4" w:space="0" w:color="auto"/>
              <w:right w:val="single" w:sz="4" w:space="0" w:color="auto"/>
            </w:tcBorders>
            <w:hideMark/>
          </w:tcPr>
          <w:p w:rsidR="008958CE" w:rsidRPr="001E5F1F" w:rsidRDefault="008958CE" w:rsidP="00CC0843">
            <w:pPr>
              <w:rPr>
                <w:rFonts w:ascii="Garamond" w:hAnsi="Garamond"/>
              </w:rPr>
            </w:pPr>
          </w:p>
        </w:tc>
      </w:tr>
    </w:tbl>
    <w:p w:rsidR="008958CE" w:rsidRPr="001E5F1F" w:rsidRDefault="008958CE" w:rsidP="008958CE">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958CE" w:rsidRPr="001E5F1F" w:rsidTr="00CC0843">
        <w:tc>
          <w:tcPr>
            <w:tcW w:w="4788" w:type="dxa"/>
            <w:tcBorders>
              <w:top w:val="single" w:sz="4" w:space="0" w:color="auto"/>
              <w:left w:val="single" w:sz="4" w:space="0" w:color="auto"/>
              <w:bottom w:val="nil"/>
              <w:right w:val="nil"/>
            </w:tcBorders>
            <w:hideMark/>
          </w:tcPr>
          <w:p w:rsidR="008958CE" w:rsidRDefault="008958CE" w:rsidP="00CC0843">
            <w:pPr>
              <w:rPr>
                <w:rFonts w:ascii="Garamond" w:hAnsi="Garamond"/>
                <w:b/>
              </w:rPr>
            </w:pPr>
            <w:r>
              <w:rPr>
                <w:rFonts w:ascii="Garamond" w:hAnsi="Garamond"/>
                <w:b/>
              </w:rPr>
              <w:t>Objective 2:</w:t>
            </w:r>
          </w:p>
          <w:p w:rsidR="008958CE" w:rsidRPr="00024D9A" w:rsidRDefault="008958CE" w:rsidP="00CC0843">
            <w:pPr>
              <w:rPr>
                <w:rFonts w:ascii="Garamond" w:hAnsi="Garamond"/>
              </w:rPr>
            </w:pPr>
            <w:r>
              <w:rPr>
                <w:rFonts w:ascii="Garamond" w:hAnsi="Garamond"/>
              </w:rPr>
              <w:t>To update our practice/game facility by adding a new scoreboard</w:t>
            </w:r>
          </w:p>
        </w:tc>
        <w:tc>
          <w:tcPr>
            <w:tcW w:w="5017" w:type="dxa"/>
            <w:tcBorders>
              <w:top w:val="single" w:sz="4" w:space="0" w:color="auto"/>
              <w:left w:val="nil"/>
              <w:bottom w:val="nil"/>
              <w:right w:val="single" w:sz="4" w:space="0" w:color="auto"/>
            </w:tcBorders>
            <w:hideMark/>
          </w:tcPr>
          <w:p w:rsidR="008958CE" w:rsidRPr="001E5F1F" w:rsidRDefault="008958CE" w:rsidP="00CC0843">
            <w:pPr>
              <w:rPr>
                <w:rFonts w:ascii="Garamond" w:hAnsi="Garamond"/>
                <w:b/>
              </w:rPr>
            </w:pPr>
            <w:r w:rsidRPr="001E5F1F">
              <w:rPr>
                <w:rFonts w:ascii="Garamond" w:hAnsi="Garamond"/>
                <w:b/>
              </w:rPr>
              <w:t>Summary of Progress:</w:t>
            </w:r>
          </w:p>
          <w:p w:rsidR="008958CE" w:rsidRPr="001E5F1F" w:rsidRDefault="008958CE" w:rsidP="00CC0843">
            <w:pPr>
              <w:rPr>
                <w:rFonts w:ascii="Garamond" w:hAnsi="Garamond"/>
              </w:rPr>
            </w:pPr>
            <w:r>
              <w:rPr>
                <w:rFonts w:ascii="Garamond" w:hAnsi="Garamond"/>
              </w:rPr>
              <w:t>New scoreboard was installed in February! Works great!!</w:t>
            </w:r>
          </w:p>
        </w:tc>
      </w:tr>
      <w:tr w:rsidR="008958CE" w:rsidRPr="001E5F1F" w:rsidTr="00CC0843">
        <w:tc>
          <w:tcPr>
            <w:tcW w:w="4788" w:type="dxa"/>
            <w:tcBorders>
              <w:top w:val="nil"/>
              <w:left w:val="single" w:sz="4" w:space="0" w:color="auto"/>
              <w:bottom w:val="single" w:sz="4" w:space="0" w:color="auto"/>
              <w:right w:val="nil"/>
            </w:tcBorders>
            <w:hideMark/>
          </w:tcPr>
          <w:p w:rsidR="008958CE" w:rsidRPr="00024D9A" w:rsidRDefault="008958CE" w:rsidP="00CC0843">
            <w:pPr>
              <w:rPr>
                <w:rFonts w:ascii="Garamond" w:hAnsi="Garamond"/>
              </w:rPr>
            </w:pPr>
          </w:p>
        </w:tc>
        <w:tc>
          <w:tcPr>
            <w:tcW w:w="5017" w:type="dxa"/>
            <w:tcBorders>
              <w:top w:val="nil"/>
              <w:left w:val="nil"/>
              <w:bottom w:val="single" w:sz="4" w:space="0" w:color="auto"/>
              <w:right w:val="single" w:sz="4" w:space="0" w:color="auto"/>
            </w:tcBorders>
            <w:hideMark/>
          </w:tcPr>
          <w:p w:rsidR="008958CE" w:rsidRPr="001E5F1F" w:rsidRDefault="008958CE" w:rsidP="00CC0843">
            <w:pPr>
              <w:rPr>
                <w:rFonts w:ascii="Garamond" w:hAnsi="Garamond"/>
              </w:rPr>
            </w:pPr>
          </w:p>
        </w:tc>
      </w:tr>
    </w:tbl>
    <w:p w:rsidR="008958CE" w:rsidRPr="001E5F1F" w:rsidRDefault="008958CE" w:rsidP="008958CE">
      <w:pPr>
        <w:rPr>
          <w:rFonts w:ascii="Garamond" w:hAnsi="Garamond"/>
          <w:b/>
          <w:smallCaps/>
          <w:sz w:val="28"/>
          <w:szCs w:val="28"/>
          <w:u w:val="thick"/>
        </w:rPr>
      </w:pPr>
    </w:p>
    <w:p w:rsidR="008958CE" w:rsidRPr="001E5F1F" w:rsidRDefault="008958CE" w:rsidP="008958C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8958CE" w:rsidRPr="001E5F1F" w:rsidRDefault="008958CE" w:rsidP="008958C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8958CE" w:rsidRPr="001E5F1F" w:rsidRDefault="008958CE" w:rsidP="008958C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958CE" w:rsidRPr="001E5F1F" w:rsidTr="00CC0843">
        <w:tc>
          <w:tcPr>
            <w:tcW w:w="4788" w:type="dxa"/>
            <w:tcBorders>
              <w:top w:val="single" w:sz="4" w:space="0" w:color="auto"/>
              <w:left w:val="single" w:sz="4" w:space="0" w:color="auto"/>
              <w:bottom w:val="nil"/>
              <w:right w:val="nil"/>
            </w:tcBorders>
          </w:tcPr>
          <w:p w:rsidR="008958CE" w:rsidRPr="00024D9A" w:rsidRDefault="008958CE" w:rsidP="00CC0843">
            <w:pPr>
              <w:rPr>
                <w:rFonts w:ascii="Garamond" w:hAnsi="Garamond"/>
              </w:rPr>
            </w:pPr>
          </w:p>
        </w:tc>
        <w:tc>
          <w:tcPr>
            <w:tcW w:w="5017" w:type="dxa"/>
            <w:tcBorders>
              <w:top w:val="single" w:sz="4" w:space="0" w:color="auto"/>
              <w:left w:val="nil"/>
              <w:bottom w:val="nil"/>
              <w:right w:val="single" w:sz="4" w:space="0" w:color="auto"/>
            </w:tcBorders>
            <w:hideMark/>
          </w:tcPr>
          <w:p w:rsidR="008958CE" w:rsidRPr="001E5F1F" w:rsidRDefault="008958CE" w:rsidP="00CC0843">
            <w:pPr>
              <w:rPr>
                <w:rFonts w:ascii="Garamond" w:hAnsi="Garamond"/>
              </w:rPr>
            </w:pPr>
          </w:p>
        </w:tc>
      </w:tr>
      <w:tr w:rsidR="008958CE" w:rsidRPr="00706256" w:rsidTr="00CC0843">
        <w:tc>
          <w:tcPr>
            <w:tcW w:w="4788" w:type="dxa"/>
          </w:tcPr>
          <w:p w:rsidR="008958CE" w:rsidRPr="00AA57EA" w:rsidRDefault="008958CE" w:rsidP="00CC0843">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8958CE" w:rsidRPr="009761CD" w:rsidRDefault="008958CE" w:rsidP="00CC0843">
            <w:pPr>
              <w:rPr>
                <w:rFonts w:ascii="Garamond" w:hAnsi="Garamond"/>
              </w:rPr>
            </w:pPr>
            <w:r>
              <w:rPr>
                <w:rFonts w:ascii="Garamond" w:hAnsi="Garamond"/>
                <w:sz w:val="22"/>
                <w:szCs w:val="22"/>
              </w:rPr>
              <w:t>To increase our general fund budget by 20% to cover the following areas: officiating costs, membership dues, and travel expenses. All of these areas have seen significant increases over the past 3-4 years and our budget has not increased during this time period</w:t>
            </w:r>
          </w:p>
        </w:tc>
        <w:tc>
          <w:tcPr>
            <w:tcW w:w="5017" w:type="dxa"/>
          </w:tcPr>
          <w:p w:rsidR="008958CE" w:rsidRPr="00AA57EA" w:rsidRDefault="008958CE" w:rsidP="00CC0843">
            <w:pPr>
              <w:rPr>
                <w:rFonts w:ascii="Garamond" w:hAnsi="Garamond"/>
                <w:b/>
              </w:rPr>
            </w:pPr>
            <w:r>
              <w:rPr>
                <w:rFonts w:ascii="Garamond" w:hAnsi="Garamond"/>
                <w:b/>
              </w:rPr>
              <w:t>Action Plan (include who is responsible)</w:t>
            </w:r>
            <w:r w:rsidRPr="00AA57EA">
              <w:rPr>
                <w:rFonts w:ascii="Garamond" w:hAnsi="Garamond"/>
                <w:b/>
              </w:rPr>
              <w:t>:</w:t>
            </w:r>
          </w:p>
          <w:p w:rsidR="008958CE" w:rsidRPr="00706256" w:rsidRDefault="008958CE" w:rsidP="00CC0843">
            <w:pPr>
              <w:rPr>
                <w:rFonts w:ascii="Garamond" w:hAnsi="Garamond"/>
              </w:rPr>
            </w:pPr>
            <w:r>
              <w:rPr>
                <w:rFonts w:ascii="Garamond" w:hAnsi="Garamond"/>
                <w:sz w:val="22"/>
                <w:szCs w:val="22"/>
              </w:rPr>
              <w:t>Budget committee can allocate the additional funding to help offset the increases the athletics department has incurred over the past 3 years</w:t>
            </w:r>
          </w:p>
        </w:tc>
      </w:tr>
      <w:tr w:rsidR="008958CE" w:rsidTr="00CC0843">
        <w:tc>
          <w:tcPr>
            <w:tcW w:w="4788" w:type="dxa"/>
          </w:tcPr>
          <w:p w:rsidR="008958CE" w:rsidRPr="00AA57EA" w:rsidRDefault="008958CE"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958CE" w:rsidRDefault="008958CE" w:rsidP="00CC0843">
            <w:pPr>
              <w:rPr>
                <w:rFonts w:ascii="Garamond" w:hAnsi="Garamond"/>
              </w:rPr>
            </w:pPr>
            <w:r>
              <w:rPr>
                <w:rFonts w:ascii="Garamond" w:hAnsi="Garamond"/>
                <w:sz w:val="22"/>
                <w:szCs w:val="22"/>
              </w:rPr>
              <w:t>Athletic Department CPR</w:t>
            </w:r>
          </w:p>
        </w:tc>
        <w:tc>
          <w:tcPr>
            <w:tcW w:w="5017" w:type="dxa"/>
          </w:tcPr>
          <w:p w:rsidR="008958CE" w:rsidRDefault="008958CE"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8958CE" w:rsidRDefault="008958CE" w:rsidP="00CC0843">
            <w:pPr>
              <w:rPr>
                <w:rFonts w:ascii="Garamond" w:hAnsi="Garamond"/>
              </w:rPr>
            </w:pPr>
            <w:r>
              <w:rPr>
                <w:rFonts w:ascii="Garamond" w:hAnsi="Garamond"/>
                <w:sz w:val="22"/>
                <w:szCs w:val="22"/>
              </w:rPr>
              <w:t>A 20% increase to the volleyball budget is needed</w:t>
            </w:r>
          </w:p>
        </w:tc>
      </w:tr>
      <w:tr w:rsidR="008958CE" w:rsidRPr="001E5F1F" w:rsidTr="00CC0843">
        <w:tc>
          <w:tcPr>
            <w:tcW w:w="4788" w:type="dxa"/>
            <w:tcBorders>
              <w:top w:val="nil"/>
              <w:left w:val="single" w:sz="4" w:space="0" w:color="auto"/>
              <w:bottom w:val="single" w:sz="4" w:space="0" w:color="auto"/>
              <w:right w:val="nil"/>
            </w:tcBorders>
            <w:hideMark/>
          </w:tcPr>
          <w:p w:rsidR="008958CE" w:rsidRPr="001E5F1F" w:rsidRDefault="008958CE" w:rsidP="00CC0843">
            <w:pPr>
              <w:rPr>
                <w:rFonts w:ascii="Garamond" w:hAnsi="Garamond"/>
              </w:rPr>
            </w:pPr>
          </w:p>
        </w:tc>
        <w:tc>
          <w:tcPr>
            <w:tcW w:w="5017" w:type="dxa"/>
            <w:tcBorders>
              <w:top w:val="nil"/>
              <w:left w:val="nil"/>
              <w:bottom w:val="single" w:sz="4" w:space="0" w:color="auto"/>
              <w:right w:val="single" w:sz="4" w:space="0" w:color="auto"/>
            </w:tcBorders>
            <w:hideMark/>
          </w:tcPr>
          <w:p w:rsidR="008958CE" w:rsidRPr="001E5F1F" w:rsidRDefault="008958CE" w:rsidP="00CC0843">
            <w:pPr>
              <w:rPr>
                <w:rFonts w:ascii="Garamond" w:hAnsi="Garamond"/>
              </w:rPr>
            </w:pPr>
          </w:p>
        </w:tc>
      </w:tr>
    </w:tbl>
    <w:p w:rsidR="00EB6E50" w:rsidRDefault="00EB6E50" w:rsidP="008958CE">
      <w:pPr>
        <w:rPr>
          <w:rFonts w:ascii="Garamond" w:hAnsi="Garamond"/>
        </w:rPr>
      </w:pPr>
    </w:p>
    <w:p w:rsidR="008958CE" w:rsidRPr="001E5F1F" w:rsidRDefault="00EB6E50" w:rsidP="008958CE">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8958CE" w:rsidTr="00CC0843">
        <w:tc>
          <w:tcPr>
            <w:tcW w:w="4788" w:type="dxa"/>
            <w:hideMark/>
          </w:tcPr>
          <w:p w:rsidR="008958CE" w:rsidRPr="00AA57EA" w:rsidRDefault="008958CE" w:rsidP="00CC0843">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8958CE" w:rsidRPr="004D7A4F" w:rsidRDefault="008958CE" w:rsidP="00CC0843">
            <w:pPr>
              <w:rPr>
                <w:rFonts w:ascii="Garamond" w:hAnsi="Garamond"/>
              </w:rPr>
            </w:pPr>
            <w:r w:rsidRPr="004D7A4F">
              <w:rPr>
                <w:rFonts w:ascii="Garamond" w:hAnsi="Garamond"/>
              </w:rPr>
              <w:t>To increase head coach and assistant coaching stipends which would allow the program to attract and/or retain qualified coaches.</w:t>
            </w:r>
          </w:p>
          <w:p w:rsidR="008958CE" w:rsidRPr="009761CD" w:rsidRDefault="008958CE" w:rsidP="00CC0843">
            <w:pPr>
              <w:rPr>
                <w:rFonts w:ascii="Garamond" w:hAnsi="Garamond"/>
              </w:rPr>
            </w:pPr>
          </w:p>
        </w:tc>
        <w:tc>
          <w:tcPr>
            <w:tcW w:w="5017" w:type="dxa"/>
            <w:hideMark/>
          </w:tcPr>
          <w:p w:rsidR="008958CE" w:rsidRPr="00AA57EA" w:rsidRDefault="008958CE" w:rsidP="00CC0843">
            <w:pPr>
              <w:rPr>
                <w:rFonts w:ascii="Garamond" w:hAnsi="Garamond"/>
                <w:b/>
              </w:rPr>
            </w:pPr>
            <w:r>
              <w:rPr>
                <w:rFonts w:ascii="Garamond" w:hAnsi="Garamond"/>
                <w:b/>
              </w:rPr>
              <w:t>Action Plan (include who is responsible)</w:t>
            </w:r>
            <w:r w:rsidRPr="00AA57EA">
              <w:rPr>
                <w:rFonts w:ascii="Garamond" w:hAnsi="Garamond"/>
                <w:b/>
              </w:rPr>
              <w:t>:</w:t>
            </w:r>
          </w:p>
          <w:p w:rsidR="008958CE" w:rsidRPr="00706256" w:rsidRDefault="008958CE" w:rsidP="00CC0843">
            <w:pPr>
              <w:rPr>
                <w:rFonts w:ascii="Garamond" w:hAnsi="Garamond"/>
              </w:rPr>
            </w:pPr>
            <w:r>
              <w:rPr>
                <w:rFonts w:ascii="Garamond" w:hAnsi="Garamond"/>
              </w:rPr>
              <w:t>In order to meet this objective the volleyball program needs increased funding from the college.  The assistant coaches also need continuity in their course load each semester</w:t>
            </w:r>
          </w:p>
        </w:tc>
      </w:tr>
      <w:tr w:rsidR="008958CE" w:rsidTr="00CC0843">
        <w:tc>
          <w:tcPr>
            <w:tcW w:w="4788" w:type="dxa"/>
          </w:tcPr>
          <w:p w:rsidR="008958CE" w:rsidRPr="00B166EC" w:rsidRDefault="008958CE"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tc>
        <w:tc>
          <w:tcPr>
            <w:tcW w:w="5017" w:type="dxa"/>
          </w:tcPr>
          <w:p w:rsidR="008958CE" w:rsidRDefault="008958CE"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8958CE" w:rsidRDefault="008958CE" w:rsidP="00CC0843">
            <w:pPr>
              <w:rPr>
                <w:rFonts w:ascii="Garamond" w:hAnsi="Garamond"/>
              </w:rPr>
            </w:pPr>
            <w:r>
              <w:rPr>
                <w:rFonts w:ascii="Garamond" w:hAnsi="Garamond"/>
              </w:rPr>
              <w:t>$5,500 budget increase</w:t>
            </w:r>
          </w:p>
        </w:tc>
      </w:tr>
    </w:tbl>
    <w:p w:rsidR="008958CE" w:rsidRDefault="008958CE" w:rsidP="008958CE">
      <w:pPr>
        <w:rPr>
          <w:rFonts w:ascii="Garamond" w:hAnsi="Garamond"/>
        </w:rPr>
      </w:pPr>
    </w:p>
    <w:p w:rsidR="008958CE" w:rsidRDefault="008958CE" w:rsidP="008958CE">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8958CE" w:rsidRDefault="008958CE" w:rsidP="008958CE">
      <w:pPr>
        <w:rPr>
          <w:rFonts w:ascii="Garamond" w:hAnsi="Garamond"/>
        </w:rPr>
      </w:pPr>
      <w:r>
        <w:rPr>
          <w:rFonts w:ascii="Garamond" w:hAnsi="Garamond"/>
        </w:rPr>
        <w:t>What objectives and tasks will you take on for next year? (You may continue objectives from the prior year.)</w:t>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8958CE" w:rsidRPr="00C64D02" w:rsidTr="00CC0843">
        <w:tc>
          <w:tcPr>
            <w:tcW w:w="4788" w:type="dxa"/>
          </w:tcPr>
          <w:p w:rsidR="008958CE" w:rsidRPr="00114704" w:rsidRDefault="008958CE" w:rsidP="00CC0843">
            <w:pPr>
              <w:rPr>
                <w:rFonts w:ascii="Garamond" w:hAnsi="Garamond"/>
                <w:b/>
              </w:rPr>
            </w:pPr>
            <w:r w:rsidRPr="00114704">
              <w:rPr>
                <w:rFonts w:ascii="Garamond" w:hAnsi="Garamond"/>
                <w:b/>
              </w:rPr>
              <w:t>Objective 1:</w:t>
            </w:r>
          </w:p>
          <w:p w:rsidR="008958CE" w:rsidRPr="00114704" w:rsidRDefault="008958CE" w:rsidP="00CC0843">
            <w:pPr>
              <w:rPr>
                <w:rFonts w:ascii="Garamond" w:hAnsi="Garamond"/>
              </w:rPr>
            </w:pPr>
            <w:r>
              <w:rPr>
                <w:rFonts w:ascii="Garamond" w:hAnsi="Garamond"/>
                <w:sz w:val="22"/>
                <w:szCs w:val="22"/>
              </w:rPr>
              <w:t xml:space="preserve">Bring in more California resident students, which will require more employee travel. </w:t>
            </w:r>
          </w:p>
        </w:tc>
        <w:tc>
          <w:tcPr>
            <w:tcW w:w="5107" w:type="dxa"/>
          </w:tcPr>
          <w:p w:rsidR="008958CE" w:rsidRDefault="008958CE" w:rsidP="00CC0843">
            <w:pPr>
              <w:rPr>
                <w:rFonts w:ascii="Garamond" w:hAnsi="Garamond"/>
                <w:b/>
              </w:rPr>
            </w:pPr>
            <w:r w:rsidRPr="00114704">
              <w:rPr>
                <w:rFonts w:ascii="Garamond" w:hAnsi="Garamond"/>
                <w:b/>
              </w:rPr>
              <w:t>Action Plan (include who is responsible):</w:t>
            </w:r>
          </w:p>
          <w:p w:rsidR="008958CE" w:rsidRPr="00114704" w:rsidRDefault="008958CE" w:rsidP="00CC0843">
            <w:pPr>
              <w:rPr>
                <w:rFonts w:ascii="Garamond" w:hAnsi="Garamond"/>
              </w:rPr>
            </w:pPr>
            <w:r>
              <w:rPr>
                <w:rFonts w:ascii="Garamond" w:hAnsi="Garamond"/>
                <w:sz w:val="22"/>
                <w:szCs w:val="22"/>
              </w:rPr>
              <w:t>Budget committee can allocate the additional funding to help offset the increase.</w:t>
            </w:r>
          </w:p>
        </w:tc>
      </w:tr>
      <w:tr w:rsidR="008958CE" w:rsidRPr="00C64D02" w:rsidTr="00CC0843">
        <w:tc>
          <w:tcPr>
            <w:tcW w:w="4788" w:type="dxa"/>
          </w:tcPr>
          <w:p w:rsidR="008958CE" w:rsidRPr="00114704" w:rsidRDefault="008958CE" w:rsidP="00CC0843">
            <w:pPr>
              <w:rPr>
                <w:rFonts w:ascii="Garamond" w:hAnsi="Garamond"/>
                <w:b/>
              </w:rPr>
            </w:pPr>
            <w:r w:rsidRPr="00114704">
              <w:rPr>
                <w:rFonts w:ascii="Garamond" w:hAnsi="Garamond"/>
                <w:b/>
              </w:rPr>
              <w:t>Connection to results from assessment of student learning and/or other plans:</w:t>
            </w:r>
          </w:p>
          <w:p w:rsidR="008958CE" w:rsidRPr="00114704" w:rsidRDefault="008958CE" w:rsidP="00CC0843">
            <w:pPr>
              <w:rPr>
                <w:rFonts w:ascii="Garamond" w:hAnsi="Garamond"/>
              </w:rPr>
            </w:pPr>
            <w:r>
              <w:rPr>
                <w:rFonts w:ascii="Garamond" w:hAnsi="Garamond"/>
                <w:sz w:val="22"/>
                <w:szCs w:val="22"/>
              </w:rPr>
              <w:t>Athletic Department CPR</w:t>
            </w:r>
          </w:p>
        </w:tc>
        <w:tc>
          <w:tcPr>
            <w:tcW w:w="5107" w:type="dxa"/>
          </w:tcPr>
          <w:p w:rsidR="008958CE" w:rsidRPr="00114704" w:rsidRDefault="008958CE" w:rsidP="00CC0843">
            <w:pPr>
              <w:rPr>
                <w:rFonts w:ascii="Garamond" w:hAnsi="Garamond"/>
                <w:b/>
              </w:rPr>
            </w:pPr>
            <w:r w:rsidRPr="00114704">
              <w:rPr>
                <w:rFonts w:ascii="Garamond" w:hAnsi="Garamond"/>
                <w:b/>
              </w:rPr>
              <w:t>Resources/ Budget needed</w:t>
            </w:r>
            <w:r>
              <w:rPr>
                <w:rFonts w:ascii="Garamond" w:hAnsi="Garamond"/>
                <w:b/>
              </w:rPr>
              <w:t xml:space="preserve"> (if applicable):</w:t>
            </w:r>
          </w:p>
          <w:p w:rsidR="008958CE" w:rsidRPr="00114704" w:rsidRDefault="008958CE" w:rsidP="00CC0843">
            <w:pPr>
              <w:rPr>
                <w:rFonts w:ascii="Garamond" w:hAnsi="Garamond"/>
              </w:rPr>
            </w:pPr>
            <w:r>
              <w:rPr>
                <w:rFonts w:ascii="Garamond" w:hAnsi="Garamond"/>
                <w:sz w:val="22"/>
                <w:szCs w:val="22"/>
              </w:rPr>
              <w:t xml:space="preserve">A $500 increase would help benefit the recruiting of California residents, thus generating more FTE. </w:t>
            </w:r>
          </w:p>
        </w:tc>
      </w:tr>
      <w:tr w:rsidR="008958CE" w:rsidRPr="00C64D02" w:rsidTr="00CC0843">
        <w:tc>
          <w:tcPr>
            <w:tcW w:w="4788" w:type="dxa"/>
          </w:tcPr>
          <w:p w:rsidR="008958CE" w:rsidRPr="00114704" w:rsidRDefault="008958CE" w:rsidP="00CC084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8958CE" w:rsidRPr="00114704" w:rsidRDefault="008958CE" w:rsidP="00CC084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8958CE" w:rsidRPr="00C64D02" w:rsidTr="00CC0843">
        <w:tc>
          <w:tcPr>
            <w:tcW w:w="9895" w:type="dxa"/>
            <w:gridSpan w:val="2"/>
          </w:tcPr>
          <w:p w:rsidR="008958CE" w:rsidRPr="00114704" w:rsidRDefault="008958CE" w:rsidP="00CC084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8958CE" w:rsidRPr="00C64D02" w:rsidTr="00CC0843">
        <w:tc>
          <w:tcPr>
            <w:tcW w:w="9895" w:type="dxa"/>
            <w:gridSpan w:val="2"/>
          </w:tcPr>
          <w:p w:rsidR="008958CE" w:rsidRPr="00114704" w:rsidRDefault="008958CE" w:rsidP="00CC0843">
            <w:pPr>
              <w:rPr>
                <w:rFonts w:ascii="Garamond" w:hAnsi="Garamond"/>
                <w:b/>
              </w:rPr>
            </w:pPr>
            <w:r w:rsidRPr="00114704">
              <w:rPr>
                <w:rFonts w:ascii="Garamond" w:hAnsi="Garamond"/>
                <w:u w:val="single"/>
              </w:rPr>
              <w:t>Safety</w:t>
            </w:r>
            <w:r w:rsidRPr="00114704">
              <w:rPr>
                <w:rFonts w:ascii="Garamond" w:hAnsi="Garamond"/>
              </w:rPr>
              <w:t>:</w:t>
            </w:r>
          </w:p>
        </w:tc>
      </w:tr>
      <w:tr w:rsidR="008958CE" w:rsidRPr="00C64D02" w:rsidTr="00CC0843">
        <w:tc>
          <w:tcPr>
            <w:tcW w:w="9895" w:type="dxa"/>
            <w:gridSpan w:val="2"/>
          </w:tcPr>
          <w:p w:rsidR="008958CE" w:rsidRPr="00114704" w:rsidRDefault="008958CE" w:rsidP="00CC084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Access to California students state-wide now allows us to recruit beyond our local areas, when we couldn’t before. More California students generates FTE.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This would be hugely impactful allowing me the ability to connect with students in person, rather than just watching them on selected film.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Highly feasible. </w:t>
            </w:r>
          </w:p>
        </w:tc>
      </w:tr>
    </w:tbl>
    <w:p w:rsidR="008958CE" w:rsidRDefault="008958CE" w:rsidP="008958CE">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8958CE" w:rsidRPr="00C64D02" w:rsidTr="00CC0843">
        <w:tc>
          <w:tcPr>
            <w:tcW w:w="4788" w:type="dxa"/>
          </w:tcPr>
          <w:p w:rsidR="008958CE" w:rsidRPr="00114704" w:rsidRDefault="008958CE" w:rsidP="00CC0843">
            <w:pPr>
              <w:rPr>
                <w:rFonts w:ascii="Garamond" w:hAnsi="Garamond"/>
                <w:b/>
              </w:rPr>
            </w:pPr>
            <w:r>
              <w:rPr>
                <w:rFonts w:ascii="Garamond" w:hAnsi="Garamond"/>
                <w:b/>
              </w:rPr>
              <w:t>Objective 2</w:t>
            </w:r>
            <w:r w:rsidRPr="00114704">
              <w:rPr>
                <w:rFonts w:ascii="Garamond" w:hAnsi="Garamond"/>
                <w:b/>
              </w:rPr>
              <w:t>:</w:t>
            </w:r>
          </w:p>
          <w:p w:rsidR="008958CE" w:rsidRPr="004D7A4F" w:rsidRDefault="008958CE" w:rsidP="00CC0843">
            <w:pPr>
              <w:rPr>
                <w:rFonts w:ascii="Garamond" w:hAnsi="Garamond"/>
              </w:rPr>
            </w:pPr>
            <w:r w:rsidRPr="004D7A4F">
              <w:rPr>
                <w:rFonts w:ascii="Garamond" w:hAnsi="Garamond"/>
              </w:rPr>
              <w:t>To increase head coach and assistant coaching stipends which would allow the program to attract and/or retain qualified coaches.</w:t>
            </w:r>
          </w:p>
          <w:p w:rsidR="008958CE" w:rsidRPr="00114704" w:rsidRDefault="008958CE" w:rsidP="00CC0843">
            <w:pPr>
              <w:rPr>
                <w:rFonts w:ascii="Garamond" w:hAnsi="Garamond"/>
              </w:rPr>
            </w:pPr>
          </w:p>
        </w:tc>
        <w:tc>
          <w:tcPr>
            <w:tcW w:w="5107" w:type="dxa"/>
          </w:tcPr>
          <w:p w:rsidR="008958CE" w:rsidRDefault="008958CE" w:rsidP="00CC0843">
            <w:pPr>
              <w:rPr>
                <w:rFonts w:ascii="Garamond" w:hAnsi="Garamond"/>
                <w:b/>
              </w:rPr>
            </w:pPr>
            <w:r w:rsidRPr="00114704">
              <w:rPr>
                <w:rFonts w:ascii="Garamond" w:hAnsi="Garamond"/>
                <w:b/>
              </w:rPr>
              <w:t>Action Plan (include who is responsible):</w:t>
            </w:r>
          </w:p>
          <w:p w:rsidR="008958CE" w:rsidRPr="00114704" w:rsidRDefault="008958CE" w:rsidP="00CC0843">
            <w:pPr>
              <w:rPr>
                <w:rFonts w:ascii="Garamond" w:hAnsi="Garamond"/>
              </w:rPr>
            </w:pPr>
            <w:r>
              <w:rPr>
                <w:rFonts w:ascii="Garamond" w:hAnsi="Garamond"/>
              </w:rPr>
              <w:t>In order to meet this objective the volleyball program needs increased funding from the college.  The assistant coaches also need continuity in their course load each semester</w:t>
            </w:r>
          </w:p>
        </w:tc>
      </w:tr>
      <w:tr w:rsidR="008958CE" w:rsidRPr="00C64D02" w:rsidTr="00CC0843">
        <w:tc>
          <w:tcPr>
            <w:tcW w:w="4788" w:type="dxa"/>
          </w:tcPr>
          <w:p w:rsidR="008958CE" w:rsidRPr="00114704" w:rsidRDefault="008958CE" w:rsidP="00CC0843">
            <w:pPr>
              <w:rPr>
                <w:rFonts w:ascii="Garamond" w:hAnsi="Garamond"/>
                <w:b/>
              </w:rPr>
            </w:pPr>
            <w:r w:rsidRPr="00114704">
              <w:rPr>
                <w:rFonts w:ascii="Garamond" w:hAnsi="Garamond"/>
                <w:b/>
              </w:rPr>
              <w:t>Connection to results from assessment of student learning and/or other plans:</w:t>
            </w:r>
          </w:p>
          <w:p w:rsidR="008958CE" w:rsidRPr="00114704" w:rsidRDefault="008958CE" w:rsidP="00CC0843">
            <w:pPr>
              <w:rPr>
                <w:rFonts w:ascii="Garamond" w:hAnsi="Garamond"/>
              </w:rPr>
            </w:pPr>
            <w:r>
              <w:rPr>
                <w:rFonts w:ascii="Garamond" w:hAnsi="Garamond"/>
                <w:sz w:val="22"/>
                <w:szCs w:val="22"/>
              </w:rPr>
              <w:t>Athletic Department CPR</w:t>
            </w:r>
          </w:p>
        </w:tc>
        <w:tc>
          <w:tcPr>
            <w:tcW w:w="5107" w:type="dxa"/>
          </w:tcPr>
          <w:p w:rsidR="008958CE" w:rsidRPr="00114704" w:rsidRDefault="008958CE" w:rsidP="00CC0843">
            <w:pPr>
              <w:rPr>
                <w:rFonts w:ascii="Garamond" w:hAnsi="Garamond"/>
                <w:b/>
              </w:rPr>
            </w:pPr>
            <w:r w:rsidRPr="00114704">
              <w:rPr>
                <w:rFonts w:ascii="Garamond" w:hAnsi="Garamond"/>
                <w:b/>
              </w:rPr>
              <w:t>Resources/ Budget needed</w:t>
            </w:r>
            <w:r>
              <w:rPr>
                <w:rFonts w:ascii="Garamond" w:hAnsi="Garamond"/>
                <w:b/>
              </w:rPr>
              <w:t xml:space="preserve"> (if applicable):</w:t>
            </w:r>
          </w:p>
          <w:p w:rsidR="008958CE" w:rsidRPr="00114704" w:rsidRDefault="008958CE" w:rsidP="00CC0843">
            <w:pPr>
              <w:rPr>
                <w:rFonts w:ascii="Garamond" w:hAnsi="Garamond"/>
              </w:rPr>
            </w:pPr>
          </w:p>
          <w:p w:rsidR="008958CE" w:rsidRPr="00114704" w:rsidRDefault="008958CE" w:rsidP="00CC0843">
            <w:pPr>
              <w:rPr>
                <w:rFonts w:ascii="Garamond" w:hAnsi="Garamond"/>
              </w:rPr>
            </w:pPr>
          </w:p>
        </w:tc>
      </w:tr>
      <w:tr w:rsidR="008958CE" w:rsidRPr="00C64D02" w:rsidTr="00CC0843">
        <w:tc>
          <w:tcPr>
            <w:tcW w:w="4788" w:type="dxa"/>
          </w:tcPr>
          <w:p w:rsidR="008958CE" w:rsidRPr="00114704" w:rsidRDefault="008958CE" w:rsidP="00CC0843">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tc>
        <w:tc>
          <w:tcPr>
            <w:tcW w:w="5107" w:type="dxa"/>
          </w:tcPr>
          <w:p w:rsidR="008958CE" w:rsidRPr="00114704" w:rsidRDefault="008958CE" w:rsidP="00CC0843">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tc>
      </w:tr>
      <w:tr w:rsidR="008958CE" w:rsidRPr="00C64D02" w:rsidTr="00CC0843">
        <w:tc>
          <w:tcPr>
            <w:tcW w:w="9895" w:type="dxa"/>
            <w:gridSpan w:val="2"/>
          </w:tcPr>
          <w:p w:rsidR="008958CE" w:rsidRPr="00114704" w:rsidRDefault="008958CE" w:rsidP="00CC0843">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Would have the ability to attract qualified coaches away from other schools and would be impactful in the classroom and on the court.</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The ability to offer qualified coaches an increased stipend would benefit both the students and myself.</w:t>
            </w:r>
          </w:p>
        </w:tc>
      </w:tr>
      <w:tr w:rsidR="008958CE" w:rsidRPr="00C64D02" w:rsidTr="00CC0843">
        <w:tc>
          <w:tcPr>
            <w:tcW w:w="9895" w:type="dxa"/>
            <w:gridSpan w:val="2"/>
          </w:tcPr>
          <w:p w:rsidR="008958CE" w:rsidRPr="00114704" w:rsidRDefault="008958CE" w:rsidP="00CC0843">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8958CE" w:rsidRDefault="008958CE" w:rsidP="008958CE">
      <w:pPr>
        <w:rPr>
          <w:rFonts w:ascii="Garamond" w:hAnsi="Garamond"/>
        </w:rPr>
      </w:pPr>
    </w:p>
    <w:p w:rsidR="008958CE" w:rsidRDefault="008958CE" w:rsidP="008958C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tbl>
      <w:tblPr>
        <w:tblStyle w:val="TableGrid"/>
        <w:tblW w:w="0" w:type="auto"/>
        <w:tblLook w:val="01E0" w:firstRow="1" w:lastRow="1" w:firstColumn="1" w:lastColumn="1" w:noHBand="0" w:noVBand="0"/>
      </w:tblPr>
      <w:tblGrid>
        <w:gridCol w:w="3325"/>
        <w:gridCol w:w="2610"/>
        <w:gridCol w:w="3960"/>
      </w:tblGrid>
      <w:tr w:rsidR="008958CE" w:rsidTr="00CC0843">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8958CE" w:rsidRDefault="008958CE" w:rsidP="00CC084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8958CE" w:rsidRDefault="008958CE" w:rsidP="00CC084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8958CE" w:rsidRDefault="008958CE" w:rsidP="00CC084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8958CE" w:rsidTr="00CC0843">
        <w:tc>
          <w:tcPr>
            <w:tcW w:w="3325" w:type="dxa"/>
            <w:tcBorders>
              <w:top w:val="single" w:sz="4" w:space="0" w:color="auto"/>
              <w:left w:val="single" w:sz="4" w:space="0" w:color="auto"/>
              <w:bottom w:val="single" w:sz="4" w:space="0" w:color="auto"/>
              <w:right w:val="single" w:sz="4" w:space="0" w:color="auto"/>
            </w:tcBorders>
            <w:vAlign w:val="center"/>
          </w:tcPr>
          <w:p w:rsidR="008958CE" w:rsidRDefault="008958CE" w:rsidP="00CC0843">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8958CE" w:rsidRDefault="008958CE" w:rsidP="00CC0843">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8958CE" w:rsidRDefault="008958CE" w:rsidP="00CC0843">
            <w:pPr>
              <w:rPr>
                <w:rFonts w:ascii="Garamond" w:hAnsi="Garamond"/>
              </w:rPr>
            </w:pPr>
            <w:r>
              <w:rPr>
                <w:rFonts w:ascii="Garamond" w:hAnsi="Garamond"/>
              </w:rPr>
              <w:t>See current year objective 2</w:t>
            </w:r>
          </w:p>
        </w:tc>
      </w:tr>
    </w:tbl>
    <w:p w:rsidR="008958CE" w:rsidRDefault="008958CE" w:rsidP="008958CE">
      <w:pPr>
        <w:rPr>
          <w:rFonts w:ascii="Garamond" w:hAnsi="Garamond"/>
        </w:rPr>
      </w:pPr>
    </w:p>
    <w:p w:rsidR="008958CE" w:rsidRDefault="008958CE" w:rsidP="008958C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958CE" w:rsidRDefault="008958CE" w:rsidP="008958CE">
      <w:pPr>
        <w:rPr>
          <w:rFonts w:ascii="Garamond" w:hAnsi="Garamond"/>
        </w:rPr>
      </w:pPr>
      <w:r>
        <w:rPr>
          <w:rFonts w:ascii="Garamond" w:hAnsi="Garamond"/>
        </w:rPr>
        <w:t>Based on information and/or data provided:</w:t>
      </w:r>
    </w:p>
    <w:p w:rsidR="008958CE" w:rsidRDefault="008958CE" w:rsidP="008958CE">
      <w:pPr>
        <w:rPr>
          <w:rFonts w:ascii="Garamond" w:hAnsi="Garamond"/>
        </w:rPr>
      </w:pPr>
    </w:p>
    <w:p w:rsidR="008958CE" w:rsidRDefault="008958CE" w:rsidP="008958C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8958CE" w:rsidTr="00CC0843">
        <w:tc>
          <w:tcPr>
            <w:tcW w:w="9895" w:type="dxa"/>
            <w:tcBorders>
              <w:top w:val="single" w:sz="4" w:space="0" w:color="auto"/>
              <w:left w:val="single" w:sz="4" w:space="0" w:color="auto"/>
              <w:bottom w:val="single" w:sz="4" w:space="0" w:color="auto"/>
              <w:right w:val="single" w:sz="4" w:space="0" w:color="auto"/>
            </w:tcBorders>
          </w:tcPr>
          <w:p w:rsidR="008958CE" w:rsidRPr="00B166EC" w:rsidRDefault="008958CE" w:rsidP="00CC0843">
            <w:pPr>
              <w:rPr>
                <w:rFonts w:ascii="Arial" w:hAnsi="Arial" w:cs="Arial"/>
                <w:sz w:val="20"/>
                <w:szCs w:val="20"/>
              </w:rPr>
            </w:pPr>
            <w:r w:rsidRPr="00041EE3">
              <w:rPr>
                <w:rFonts w:ascii="Arial" w:hAnsi="Arial" w:cs="Arial"/>
                <w:sz w:val="20"/>
                <w:szCs w:val="20"/>
              </w:rPr>
              <w:t>The volleyball program at Feather River College continues to be one of the top athletic programs on campus and in</w:t>
            </w:r>
            <w:r>
              <w:rPr>
                <w:rFonts w:ascii="Arial" w:hAnsi="Arial" w:cs="Arial"/>
                <w:sz w:val="20"/>
                <w:szCs w:val="20"/>
              </w:rPr>
              <w:t xml:space="preserve"> </w:t>
            </w:r>
            <w:r w:rsidRPr="00041EE3">
              <w:rPr>
                <w:rFonts w:ascii="Arial" w:hAnsi="Arial" w:cs="Arial"/>
                <w:sz w:val="20"/>
                <w:szCs w:val="20"/>
              </w:rPr>
              <w:t xml:space="preserve">the state. We are currently ranked </w:t>
            </w:r>
            <w:r>
              <w:rPr>
                <w:rFonts w:ascii="Arial" w:hAnsi="Arial" w:cs="Arial"/>
                <w:sz w:val="20"/>
                <w:szCs w:val="20"/>
              </w:rPr>
              <w:t>8th in Northern California and 17</w:t>
            </w:r>
            <w:r w:rsidRPr="00041EE3">
              <w:rPr>
                <w:rFonts w:ascii="Arial" w:hAnsi="Arial" w:cs="Arial"/>
                <w:sz w:val="20"/>
                <w:szCs w:val="20"/>
              </w:rPr>
              <w:t>th in the state of California. We have the</w:t>
            </w:r>
            <w:r>
              <w:rPr>
                <w:rFonts w:ascii="Arial" w:hAnsi="Arial" w:cs="Arial"/>
                <w:sz w:val="20"/>
                <w:szCs w:val="20"/>
              </w:rPr>
              <w:t xml:space="preserve"> </w:t>
            </w:r>
            <w:r w:rsidRPr="00041EE3">
              <w:rPr>
                <w:rFonts w:ascii="Arial" w:hAnsi="Arial" w:cs="Arial"/>
                <w:sz w:val="20"/>
                <w:szCs w:val="20"/>
              </w:rPr>
              <w:t>highest GPA on campus and one</w:t>
            </w:r>
            <w:r>
              <w:rPr>
                <w:rFonts w:ascii="Arial" w:hAnsi="Arial" w:cs="Arial"/>
                <w:sz w:val="20"/>
                <w:szCs w:val="20"/>
              </w:rPr>
              <w:t xml:space="preserve"> of the top matriculation rates.</w:t>
            </w:r>
          </w:p>
        </w:tc>
      </w:tr>
    </w:tbl>
    <w:p w:rsidR="008958CE" w:rsidRDefault="008958CE" w:rsidP="008958CE">
      <w:pPr>
        <w:rPr>
          <w:rFonts w:ascii="Garamond" w:hAnsi="Garamond"/>
        </w:rPr>
      </w:pPr>
    </w:p>
    <w:p w:rsidR="008958CE" w:rsidRDefault="008958CE" w:rsidP="008958C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8958CE" w:rsidTr="00CC0843">
        <w:tc>
          <w:tcPr>
            <w:tcW w:w="9895" w:type="dxa"/>
            <w:tcBorders>
              <w:top w:val="single" w:sz="4" w:space="0" w:color="auto"/>
              <w:left w:val="single" w:sz="4" w:space="0" w:color="auto"/>
              <w:bottom w:val="single" w:sz="4" w:space="0" w:color="auto"/>
              <w:right w:val="single" w:sz="4" w:space="0" w:color="auto"/>
            </w:tcBorders>
          </w:tcPr>
          <w:p w:rsidR="008958CE" w:rsidRDefault="008958CE" w:rsidP="00CC0843">
            <w:pPr>
              <w:rPr>
                <w:rFonts w:ascii="Arial" w:hAnsi="Arial" w:cs="Arial"/>
                <w:sz w:val="20"/>
                <w:szCs w:val="20"/>
              </w:rPr>
            </w:pPr>
          </w:p>
          <w:p w:rsidR="008958CE" w:rsidRPr="00B166EC" w:rsidRDefault="008958CE" w:rsidP="00CC0843">
            <w:pPr>
              <w:rPr>
                <w:rFonts w:ascii="Arial" w:hAnsi="Arial" w:cs="Arial"/>
                <w:sz w:val="20"/>
                <w:szCs w:val="20"/>
              </w:rPr>
            </w:pPr>
            <w:r w:rsidRPr="00041EE3">
              <w:rPr>
                <w:rFonts w:ascii="Arial" w:hAnsi="Arial" w:cs="Arial"/>
                <w:sz w:val="20"/>
                <w:szCs w:val="20"/>
              </w:rPr>
              <w:t>FRC Volleyball Team won th</w:t>
            </w:r>
            <w:r>
              <w:rPr>
                <w:rFonts w:ascii="Arial" w:hAnsi="Arial" w:cs="Arial"/>
                <w:sz w:val="20"/>
                <w:szCs w:val="20"/>
              </w:rPr>
              <w:t>e conference title again in 2015</w:t>
            </w:r>
            <w:r w:rsidRPr="00041EE3">
              <w:rPr>
                <w:rFonts w:ascii="Arial" w:hAnsi="Arial" w:cs="Arial"/>
                <w:sz w:val="20"/>
                <w:szCs w:val="20"/>
              </w:rPr>
              <w:t xml:space="preserve"> ma</w:t>
            </w:r>
            <w:r>
              <w:rPr>
                <w:rFonts w:ascii="Arial" w:hAnsi="Arial" w:cs="Arial"/>
                <w:sz w:val="20"/>
                <w:szCs w:val="20"/>
              </w:rPr>
              <w:t>king this the sixth</w:t>
            </w:r>
            <w:r w:rsidRPr="00041EE3">
              <w:rPr>
                <w:rFonts w:ascii="Arial" w:hAnsi="Arial" w:cs="Arial"/>
                <w:sz w:val="20"/>
                <w:szCs w:val="20"/>
              </w:rPr>
              <w:t xml:space="preserve"> undefeated conference title for</w:t>
            </w:r>
            <w:r>
              <w:rPr>
                <w:rFonts w:ascii="Arial" w:hAnsi="Arial" w:cs="Arial"/>
                <w:sz w:val="20"/>
                <w:szCs w:val="20"/>
              </w:rPr>
              <w:t xml:space="preserve"> the volleyball team. Our OPP</w:t>
            </w:r>
            <w:r w:rsidRPr="00041EE3">
              <w:rPr>
                <w:rFonts w:ascii="Arial" w:hAnsi="Arial" w:cs="Arial"/>
                <w:sz w:val="20"/>
                <w:szCs w:val="20"/>
              </w:rPr>
              <w:t xml:space="preserve">, received </w:t>
            </w:r>
            <w:r>
              <w:rPr>
                <w:rFonts w:ascii="Arial" w:hAnsi="Arial" w:cs="Arial"/>
                <w:sz w:val="20"/>
                <w:szCs w:val="20"/>
              </w:rPr>
              <w:t>her an AVCA All-American honor</w:t>
            </w:r>
            <w:r w:rsidRPr="00041EE3">
              <w:rPr>
                <w:rFonts w:ascii="Arial" w:hAnsi="Arial" w:cs="Arial"/>
                <w:sz w:val="20"/>
                <w:szCs w:val="20"/>
              </w:rPr>
              <w:t xml:space="preserve"> and we also had our </w:t>
            </w:r>
            <w:r>
              <w:rPr>
                <w:rFonts w:ascii="Arial" w:hAnsi="Arial" w:cs="Arial"/>
                <w:sz w:val="20"/>
                <w:szCs w:val="20"/>
              </w:rPr>
              <w:t>5</w:t>
            </w:r>
            <w:r>
              <w:rPr>
                <w:rFonts w:ascii="Arial" w:hAnsi="Arial" w:cs="Arial"/>
                <w:sz w:val="20"/>
                <w:szCs w:val="20"/>
                <w:vertAlign w:val="superscript"/>
              </w:rPr>
              <w:t>th</w:t>
            </w:r>
            <w:r w:rsidRPr="00041EE3">
              <w:rPr>
                <w:rFonts w:ascii="Arial" w:hAnsi="Arial" w:cs="Arial"/>
                <w:sz w:val="20"/>
                <w:szCs w:val="20"/>
              </w:rPr>
              <w:t xml:space="preserve"> player nominated to the All-State Team. This year we are currently in 1st p</w:t>
            </w:r>
            <w:r>
              <w:rPr>
                <w:rFonts w:ascii="Arial" w:hAnsi="Arial" w:cs="Arial"/>
                <w:sz w:val="20"/>
                <w:szCs w:val="20"/>
              </w:rPr>
              <w:t>lace in our conference .6</w:t>
            </w:r>
            <w:r w:rsidRPr="00A425B3">
              <w:rPr>
                <w:rFonts w:ascii="Arial" w:hAnsi="Arial" w:cs="Arial"/>
                <w:sz w:val="20"/>
                <w:szCs w:val="20"/>
                <w:vertAlign w:val="superscript"/>
              </w:rPr>
              <w:t>th</w:t>
            </w:r>
            <w:r>
              <w:rPr>
                <w:rFonts w:ascii="Arial" w:hAnsi="Arial" w:cs="Arial"/>
                <w:sz w:val="20"/>
                <w:szCs w:val="20"/>
              </w:rPr>
              <w:t xml:space="preserve"> </w:t>
            </w:r>
            <w:r w:rsidRPr="00041EE3">
              <w:rPr>
                <w:rFonts w:ascii="Arial" w:hAnsi="Arial" w:cs="Arial"/>
                <w:sz w:val="20"/>
                <w:szCs w:val="20"/>
              </w:rPr>
              <w:t>Coach of the Year Award for Coach Ritchie.</w:t>
            </w:r>
            <w:r>
              <w:rPr>
                <w:rFonts w:ascii="Arial" w:hAnsi="Arial" w:cs="Arial"/>
                <w:sz w:val="20"/>
                <w:szCs w:val="20"/>
              </w:rPr>
              <w:t xml:space="preserve"> </w:t>
            </w:r>
          </w:p>
        </w:tc>
      </w:tr>
    </w:tbl>
    <w:p w:rsidR="008958CE" w:rsidRDefault="008958CE" w:rsidP="008958CE">
      <w:pPr>
        <w:rPr>
          <w:rFonts w:ascii="Garamond" w:hAnsi="Garamond"/>
        </w:rPr>
      </w:pPr>
    </w:p>
    <w:p w:rsidR="008958CE" w:rsidRDefault="008958CE" w:rsidP="008958C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8958CE" w:rsidTr="00CC0843">
        <w:tc>
          <w:tcPr>
            <w:tcW w:w="9895" w:type="dxa"/>
            <w:tcBorders>
              <w:top w:val="single" w:sz="4" w:space="0" w:color="auto"/>
              <w:left w:val="single" w:sz="4" w:space="0" w:color="auto"/>
              <w:bottom w:val="single" w:sz="4" w:space="0" w:color="auto"/>
              <w:right w:val="single" w:sz="4" w:space="0" w:color="auto"/>
            </w:tcBorders>
          </w:tcPr>
          <w:p w:rsidR="008958CE" w:rsidRDefault="008958CE" w:rsidP="00CC0843">
            <w:pPr>
              <w:rPr>
                <w:rFonts w:ascii="Garamond" w:hAnsi="Garamond"/>
              </w:rPr>
            </w:pPr>
            <w:r>
              <w:rPr>
                <w:rFonts w:ascii="Garamond" w:hAnsi="Garamond"/>
              </w:rPr>
              <w:t>No Changes for the program but we will continue with the following:</w:t>
            </w:r>
          </w:p>
          <w:p w:rsidR="008958CE" w:rsidRDefault="008958CE" w:rsidP="00CC0843">
            <w:pPr>
              <w:rPr>
                <w:rFonts w:ascii="Garamond" w:hAnsi="Garamond"/>
              </w:rPr>
            </w:pPr>
          </w:p>
          <w:p w:rsidR="008958CE" w:rsidRPr="00E77B02" w:rsidRDefault="008958CE" w:rsidP="008958CE">
            <w:pPr>
              <w:numPr>
                <w:ilvl w:val="0"/>
                <w:numId w:val="49"/>
              </w:numPr>
              <w:rPr>
                <w:rFonts w:ascii="Garamond" w:hAnsi="Garamond"/>
              </w:rPr>
            </w:pPr>
            <w:r>
              <w:rPr>
                <w:rFonts w:ascii="Garamond" w:hAnsi="Garamond"/>
              </w:rPr>
              <w:t>Win another</w:t>
            </w:r>
            <w:r w:rsidRPr="00E77B02">
              <w:rPr>
                <w:rFonts w:ascii="Garamond" w:hAnsi="Garamond"/>
              </w:rPr>
              <w:t xml:space="preserve"> Golden Valley Conference Title.</w:t>
            </w:r>
          </w:p>
          <w:p w:rsidR="008958CE" w:rsidRPr="00E77B02" w:rsidRDefault="008958CE" w:rsidP="008958CE">
            <w:pPr>
              <w:numPr>
                <w:ilvl w:val="0"/>
                <w:numId w:val="49"/>
              </w:numPr>
              <w:rPr>
                <w:rFonts w:ascii="Garamond" w:hAnsi="Garamond"/>
              </w:rPr>
            </w:pPr>
            <w:r>
              <w:rPr>
                <w:rFonts w:ascii="Garamond" w:hAnsi="Garamond"/>
              </w:rPr>
              <w:t>Make it to the State Tournament</w:t>
            </w:r>
            <w:r w:rsidRPr="00E77B02">
              <w:rPr>
                <w:rFonts w:ascii="Garamond" w:hAnsi="Garamond"/>
              </w:rPr>
              <w:t>.</w:t>
            </w:r>
          </w:p>
          <w:p w:rsidR="008958CE" w:rsidRPr="00E77B02" w:rsidRDefault="008958CE" w:rsidP="008958CE">
            <w:pPr>
              <w:numPr>
                <w:ilvl w:val="0"/>
                <w:numId w:val="49"/>
              </w:numPr>
              <w:rPr>
                <w:rFonts w:ascii="Garamond" w:hAnsi="Garamond"/>
              </w:rPr>
            </w:pPr>
            <w:r w:rsidRPr="00E77B02">
              <w:rPr>
                <w:rFonts w:ascii="Garamond" w:hAnsi="Garamond"/>
              </w:rPr>
              <w:t xml:space="preserve"> Will recruit and retain quality student-athletes.</w:t>
            </w:r>
          </w:p>
          <w:p w:rsidR="008958CE" w:rsidRPr="00E77B02" w:rsidRDefault="008958CE" w:rsidP="008958CE">
            <w:pPr>
              <w:numPr>
                <w:ilvl w:val="0"/>
                <w:numId w:val="49"/>
              </w:numPr>
              <w:rPr>
                <w:rFonts w:ascii="Garamond" w:hAnsi="Garamond"/>
              </w:rPr>
            </w:pPr>
            <w:r w:rsidRPr="00E77B02">
              <w:rPr>
                <w:rFonts w:ascii="Garamond" w:hAnsi="Garamond"/>
              </w:rPr>
              <w:t xml:space="preserve"> 100% matriculation rate.</w:t>
            </w:r>
          </w:p>
          <w:p w:rsidR="008958CE" w:rsidRPr="00E77B02" w:rsidRDefault="008958CE" w:rsidP="008958CE">
            <w:pPr>
              <w:numPr>
                <w:ilvl w:val="0"/>
                <w:numId w:val="49"/>
              </w:numPr>
              <w:rPr>
                <w:rFonts w:ascii="Garamond" w:hAnsi="Garamond"/>
                <w:u w:val="single"/>
              </w:rPr>
            </w:pPr>
            <w:r w:rsidRPr="00E77B02">
              <w:rPr>
                <w:rFonts w:ascii="Garamond" w:hAnsi="Garamond"/>
              </w:rPr>
              <w:t>Continue to have a positive impact on the community.</w:t>
            </w:r>
          </w:p>
          <w:p w:rsidR="008958CE" w:rsidRPr="00E77B02" w:rsidRDefault="008958CE" w:rsidP="008958CE">
            <w:pPr>
              <w:numPr>
                <w:ilvl w:val="0"/>
                <w:numId w:val="49"/>
              </w:numPr>
              <w:rPr>
                <w:rFonts w:ascii="Garamond" w:hAnsi="Garamond"/>
                <w:u w:val="single"/>
              </w:rPr>
            </w:pPr>
            <w:r w:rsidRPr="00E77B02">
              <w:rPr>
                <w:rFonts w:ascii="Garamond" w:hAnsi="Garamond"/>
              </w:rPr>
              <w:t>Continue to have team GPA</w:t>
            </w:r>
            <w:r>
              <w:rPr>
                <w:rFonts w:ascii="Garamond" w:hAnsi="Garamond"/>
              </w:rPr>
              <w:t xml:space="preserve"> of 3.3</w:t>
            </w:r>
            <w:r w:rsidRPr="00E77B02">
              <w:rPr>
                <w:rFonts w:ascii="Garamond" w:hAnsi="Garamond"/>
              </w:rPr>
              <w:t xml:space="preserve"> or higher.</w:t>
            </w:r>
          </w:p>
          <w:p w:rsidR="008958CE" w:rsidRPr="00B166EC" w:rsidRDefault="008958CE" w:rsidP="00CC0843">
            <w:pPr>
              <w:numPr>
                <w:ilvl w:val="0"/>
                <w:numId w:val="49"/>
              </w:numPr>
              <w:rPr>
                <w:rFonts w:ascii="Garamond" w:hAnsi="Garamond"/>
              </w:rPr>
            </w:pPr>
            <w:r w:rsidRPr="00E77B02">
              <w:rPr>
                <w:rFonts w:ascii="Garamond" w:hAnsi="Garamond"/>
              </w:rPr>
              <w:t>Continue to have continuity in coaching staff.</w:t>
            </w:r>
          </w:p>
        </w:tc>
      </w:tr>
    </w:tbl>
    <w:p w:rsidR="008958CE" w:rsidRDefault="008958CE" w:rsidP="008958CE">
      <w:pPr>
        <w:rPr>
          <w:rFonts w:ascii="Garamond" w:hAnsi="Garamond"/>
        </w:rPr>
      </w:pPr>
    </w:p>
    <w:p w:rsidR="008958CE" w:rsidRDefault="008958CE" w:rsidP="008958CE">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958CE" w:rsidRDefault="008958CE" w:rsidP="008958CE">
      <w:pPr>
        <w:rPr>
          <w:rFonts w:ascii="Garamond" w:hAnsi="Garamond"/>
        </w:rPr>
      </w:pPr>
      <w:r>
        <w:rPr>
          <w:rFonts w:ascii="Garamond" w:hAnsi="Garamond"/>
        </w:rPr>
        <w:t>Attach supporting documents as appropriate.</w:t>
      </w:r>
    </w:p>
    <w:p w:rsidR="008958CE" w:rsidRDefault="008958CE" w:rsidP="008958CE">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8958CE" w:rsidRPr="008958CE" w:rsidTr="008958CE">
        <w:trPr>
          <w:trHeight w:val="300"/>
        </w:trPr>
        <w:tc>
          <w:tcPr>
            <w:tcW w:w="123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FY</w:t>
            </w:r>
          </w:p>
        </w:tc>
        <w:tc>
          <w:tcPr>
            <w:tcW w:w="132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2012/13</w:t>
            </w:r>
          </w:p>
        </w:tc>
        <w:tc>
          <w:tcPr>
            <w:tcW w:w="13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2013/14</w:t>
            </w:r>
          </w:p>
        </w:tc>
        <w:tc>
          <w:tcPr>
            <w:tcW w:w="134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2014/15</w:t>
            </w:r>
          </w:p>
        </w:tc>
        <w:tc>
          <w:tcPr>
            <w:tcW w:w="15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2015/16</w:t>
            </w:r>
          </w:p>
        </w:tc>
        <w:tc>
          <w:tcPr>
            <w:tcW w:w="184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2016/17</w:t>
            </w:r>
          </w:p>
        </w:tc>
      </w:tr>
      <w:tr w:rsidR="008958CE" w:rsidRPr="008958CE" w:rsidTr="00B166EC">
        <w:trPr>
          <w:trHeight w:val="296"/>
        </w:trPr>
        <w:tc>
          <w:tcPr>
            <w:tcW w:w="123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c>
          <w:tcPr>
            <w:tcW w:w="5460" w:type="dxa"/>
            <w:gridSpan w:val="4"/>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Volleyball</w:t>
            </w: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r>
      <w:tr w:rsidR="008958CE" w:rsidRPr="008958CE" w:rsidTr="008958CE">
        <w:trPr>
          <w:trHeight w:val="300"/>
        </w:trPr>
        <w:tc>
          <w:tcPr>
            <w:tcW w:w="123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c>
          <w:tcPr>
            <w:tcW w:w="1320" w:type="dxa"/>
            <w:noWrap/>
            <w:hideMark/>
          </w:tcPr>
          <w:p w:rsidR="008958CE" w:rsidRPr="008958CE" w:rsidRDefault="008958CE" w:rsidP="00CC0843">
            <w:pPr>
              <w:rPr>
                <w:rFonts w:ascii="Arial" w:hAnsi="Arial" w:cs="Arial"/>
                <w:sz w:val="20"/>
                <w:szCs w:val="20"/>
              </w:rPr>
            </w:pPr>
          </w:p>
        </w:tc>
        <w:tc>
          <w:tcPr>
            <w:tcW w:w="2640" w:type="dxa"/>
            <w:gridSpan w:val="2"/>
            <w:noWrap/>
            <w:hideMark/>
          </w:tcPr>
          <w:p w:rsidR="008958CE" w:rsidRPr="008958CE" w:rsidRDefault="008958CE" w:rsidP="00CC0843">
            <w:pPr>
              <w:rPr>
                <w:rFonts w:ascii="Arial" w:hAnsi="Arial" w:cs="Arial"/>
                <w:sz w:val="20"/>
                <w:szCs w:val="20"/>
              </w:rPr>
            </w:pPr>
            <w:r w:rsidRPr="008958CE">
              <w:rPr>
                <w:rFonts w:ascii="Arial" w:hAnsi="Arial" w:cs="Arial"/>
                <w:sz w:val="20"/>
                <w:szCs w:val="20"/>
              </w:rPr>
              <w:t>5101 - Student Travel</w:t>
            </w:r>
          </w:p>
        </w:tc>
        <w:tc>
          <w:tcPr>
            <w:tcW w:w="1500" w:type="dxa"/>
            <w:noWrap/>
            <w:hideMark/>
          </w:tcPr>
          <w:p w:rsidR="008958CE" w:rsidRPr="008958CE" w:rsidRDefault="008958CE" w:rsidP="00CC0843">
            <w:pPr>
              <w:rPr>
                <w:rFonts w:ascii="Arial" w:hAnsi="Arial" w:cs="Arial"/>
                <w:sz w:val="20"/>
                <w:szCs w:val="20"/>
              </w:rPr>
            </w:pP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r>
      <w:tr w:rsidR="008958CE" w:rsidRPr="008958CE" w:rsidTr="008958CE">
        <w:trPr>
          <w:trHeight w:val="315"/>
        </w:trPr>
        <w:tc>
          <w:tcPr>
            <w:tcW w:w="123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BUDGET</w:t>
            </w:r>
          </w:p>
        </w:tc>
        <w:tc>
          <w:tcPr>
            <w:tcW w:w="132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$13,008.00 </w:t>
            </w:r>
          </w:p>
        </w:tc>
        <w:tc>
          <w:tcPr>
            <w:tcW w:w="130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$13,008.00 </w:t>
            </w:r>
          </w:p>
        </w:tc>
        <w:tc>
          <w:tcPr>
            <w:tcW w:w="13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$ 14,130.00 </w:t>
            </w:r>
          </w:p>
        </w:tc>
        <w:tc>
          <w:tcPr>
            <w:tcW w:w="150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14,130.00 </w:t>
            </w: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14,130.00 </w:t>
            </w:r>
          </w:p>
        </w:tc>
      </w:tr>
      <w:tr w:rsidR="008958CE" w:rsidRPr="008958CE" w:rsidTr="008958CE">
        <w:trPr>
          <w:trHeight w:val="315"/>
        </w:trPr>
        <w:tc>
          <w:tcPr>
            <w:tcW w:w="123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ACTUAL</w:t>
            </w:r>
          </w:p>
        </w:tc>
        <w:tc>
          <w:tcPr>
            <w:tcW w:w="132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$11,064.00 </w:t>
            </w:r>
          </w:p>
        </w:tc>
        <w:tc>
          <w:tcPr>
            <w:tcW w:w="13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$14,527.00 </w:t>
            </w:r>
          </w:p>
        </w:tc>
        <w:tc>
          <w:tcPr>
            <w:tcW w:w="134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$ 11,778.00 </w:t>
            </w:r>
          </w:p>
        </w:tc>
        <w:tc>
          <w:tcPr>
            <w:tcW w:w="15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9,937.00 </w:t>
            </w: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r>
      <w:tr w:rsidR="008958CE" w:rsidRPr="008958CE" w:rsidTr="008958CE">
        <w:trPr>
          <w:trHeight w:val="300"/>
        </w:trPr>
        <w:tc>
          <w:tcPr>
            <w:tcW w:w="123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c>
          <w:tcPr>
            <w:tcW w:w="1320" w:type="dxa"/>
            <w:noWrap/>
            <w:hideMark/>
          </w:tcPr>
          <w:p w:rsidR="008958CE" w:rsidRPr="008958CE" w:rsidRDefault="008958CE" w:rsidP="00CC0843">
            <w:pPr>
              <w:rPr>
                <w:rFonts w:ascii="Arial" w:hAnsi="Arial" w:cs="Arial"/>
                <w:sz w:val="20"/>
                <w:szCs w:val="20"/>
              </w:rPr>
            </w:pPr>
          </w:p>
        </w:tc>
        <w:tc>
          <w:tcPr>
            <w:tcW w:w="2640" w:type="dxa"/>
            <w:gridSpan w:val="2"/>
            <w:noWrap/>
            <w:hideMark/>
          </w:tcPr>
          <w:p w:rsidR="008958CE" w:rsidRPr="008958CE" w:rsidRDefault="008958CE" w:rsidP="00CC0843">
            <w:pPr>
              <w:rPr>
                <w:rFonts w:ascii="Arial" w:hAnsi="Arial" w:cs="Arial"/>
                <w:sz w:val="20"/>
                <w:szCs w:val="20"/>
              </w:rPr>
            </w:pPr>
            <w:r w:rsidRPr="008958CE">
              <w:rPr>
                <w:rFonts w:ascii="Arial" w:hAnsi="Arial" w:cs="Arial"/>
                <w:sz w:val="20"/>
                <w:szCs w:val="20"/>
              </w:rPr>
              <w:t>5920 - Student Meals</w:t>
            </w:r>
          </w:p>
        </w:tc>
        <w:tc>
          <w:tcPr>
            <w:tcW w:w="1500" w:type="dxa"/>
            <w:noWrap/>
            <w:hideMark/>
          </w:tcPr>
          <w:p w:rsidR="008958CE" w:rsidRPr="008958CE" w:rsidRDefault="008958CE" w:rsidP="00CC0843">
            <w:pPr>
              <w:rPr>
                <w:rFonts w:ascii="Arial" w:hAnsi="Arial" w:cs="Arial"/>
                <w:sz w:val="20"/>
                <w:szCs w:val="20"/>
              </w:rPr>
            </w:pP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r>
      <w:tr w:rsidR="008958CE" w:rsidRPr="008958CE" w:rsidTr="008958CE">
        <w:trPr>
          <w:trHeight w:val="315"/>
        </w:trPr>
        <w:tc>
          <w:tcPr>
            <w:tcW w:w="123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BUDGET</w:t>
            </w:r>
          </w:p>
        </w:tc>
        <w:tc>
          <w:tcPr>
            <w:tcW w:w="132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5,190.00 </w:t>
            </w:r>
          </w:p>
        </w:tc>
        <w:tc>
          <w:tcPr>
            <w:tcW w:w="130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5,190.00 </w:t>
            </w:r>
          </w:p>
        </w:tc>
        <w:tc>
          <w:tcPr>
            <w:tcW w:w="13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5,190.00 </w:t>
            </w:r>
          </w:p>
        </w:tc>
        <w:tc>
          <w:tcPr>
            <w:tcW w:w="150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5,190.00 </w:t>
            </w: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xml:space="preserve"> $           5,190.00 </w:t>
            </w:r>
          </w:p>
        </w:tc>
      </w:tr>
      <w:tr w:rsidR="008958CE" w:rsidRPr="008958CE" w:rsidTr="008958CE">
        <w:trPr>
          <w:trHeight w:val="330"/>
        </w:trPr>
        <w:tc>
          <w:tcPr>
            <w:tcW w:w="123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ACTUAL</w:t>
            </w:r>
          </w:p>
        </w:tc>
        <w:tc>
          <w:tcPr>
            <w:tcW w:w="132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5,262.00 </w:t>
            </w:r>
          </w:p>
        </w:tc>
        <w:tc>
          <w:tcPr>
            <w:tcW w:w="13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6,395.00 </w:t>
            </w:r>
          </w:p>
        </w:tc>
        <w:tc>
          <w:tcPr>
            <w:tcW w:w="134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6,266.00 </w:t>
            </w:r>
          </w:p>
        </w:tc>
        <w:tc>
          <w:tcPr>
            <w:tcW w:w="1500" w:type="dxa"/>
            <w:noWrap/>
            <w:hideMark/>
          </w:tcPr>
          <w:p w:rsidR="008958CE" w:rsidRPr="008958CE" w:rsidRDefault="008958CE" w:rsidP="00CC0843">
            <w:pPr>
              <w:rPr>
                <w:rFonts w:ascii="Arial" w:hAnsi="Arial" w:cs="Arial"/>
                <w:b/>
                <w:bCs/>
                <w:sz w:val="20"/>
                <w:szCs w:val="20"/>
              </w:rPr>
            </w:pPr>
            <w:r w:rsidRPr="008958CE">
              <w:rPr>
                <w:rFonts w:ascii="Arial" w:hAnsi="Arial" w:cs="Arial"/>
                <w:b/>
                <w:bCs/>
                <w:sz w:val="20"/>
                <w:szCs w:val="20"/>
              </w:rPr>
              <w:t xml:space="preserve"> $     5,140.00 </w:t>
            </w:r>
          </w:p>
        </w:tc>
        <w:tc>
          <w:tcPr>
            <w:tcW w:w="1840" w:type="dxa"/>
            <w:noWrap/>
            <w:hideMark/>
          </w:tcPr>
          <w:p w:rsidR="008958CE" w:rsidRPr="008958CE" w:rsidRDefault="008958CE" w:rsidP="00CC0843">
            <w:pPr>
              <w:rPr>
                <w:rFonts w:ascii="Arial" w:hAnsi="Arial" w:cs="Arial"/>
                <w:sz w:val="20"/>
                <w:szCs w:val="20"/>
              </w:rPr>
            </w:pPr>
            <w:r w:rsidRPr="008958CE">
              <w:rPr>
                <w:rFonts w:ascii="Arial" w:hAnsi="Arial" w:cs="Arial"/>
                <w:sz w:val="20"/>
                <w:szCs w:val="20"/>
              </w:rPr>
              <w:t> </w:t>
            </w:r>
          </w:p>
        </w:tc>
      </w:tr>
    </w:tbl>
    <w:p w:rsidR="008028F8" w:rsidRDefault="008028F8" w:rsidP="008028F8">
      <w:pPr>
        <w:rPr>
          <w:rFonts w:ascii="Garamond" w:hAnsi="Garamond"/>
          <w:b/>
          <w:smallCaps/>
          <w:sz w:val="28"/>
          <w:szCs w:val="28"/>
        </w:rPr>
      </w:pPr>
      <w:r>
        <w:rPr>
          <w:noProof/>
        </w:rPr>
        <w:lastRenderedPageBreak/>
        <w:drawing>
          <wp:anchor distT="0" distB="0" distL="114300" distR="114300" simplePos="0" relativeHeight="251706368" behindDoc="0" locked="0" layoutInCell="1" allowOverlap="0" wp14:anchorId="0C951652" wp14:editId="4E85FF76">
            <wp:simplePos x="0" y="0"/>
            <wp:positionH relativeFrom="column">
              <wp:posOffset>97155</wp:posOffset>
            </wp:positionH>
            <wp:positionV relativeFrom="paragraph">
              <wp:posOffset>76200</wp:posOffset>
            </wp:positionV>
            <wp:extent cx="914400" cy="643890"/>
            <wp:effectExtent l="0" t="0" r="0" b="3810"/>
            <wp:wrapSquare wrapText="bothSides"/>
            <wp:docPr id="31" name="Picture 3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8028F8" w:rsidRDefault="008028F8" w:rsidP="008028F8">
      <w:pPr>
        <w:rPr>
          <w:rFonts w:ascii="Garamond" w:hAnsi="Garamond"/>
          <w:b/>
          <w:smallCaps/>
          <w:sz w:val="28"/>
          <w:szCs w:val="28"/>
        </w:rPr>
      </w:pPr>
    </w:p>
    <w:p w:rsidR="008028F8" w:rsidRPr="001E5F1F" w:rsidRDefault="008028F8" w:rsidP="008028F8">
      <w:pPr>
        <w:jc w:val="center"/>
        <w:rPr>
          <w:rFonts w:ascii="Garamond" w:hAnsi="Garamond"/>
          <w:b/>
          <w:bCs/>
          <w:smallCaps/>
          <w:sz w:val="44"/>
        </w:rPr>
      </w:pPr>
      <w:r w:rsidRPr="001E5F1F">
        <w:rPr>
          <w:rFonts w:ascii="Garamond" w:hAnsi="Garamond"/>
          <w:b/>
          <w:smallCaps/>
          <w:sz w:val="44"/>
        </w:rPr>
        <w:t>ANNUAL Program Review</w:t>
      </w:r>
    </w:p>
    <w:p w:rsidR="008028F8" w:rsidRDefault="008028F8" w:rsidP="008028F8">
      <w:pPr>
        <w:rPr>
          <w:rFonts w:ascii="Garamond" w:hAnsi="Garamond"/>
          <w:b/>
          <w:smallCaps/>
          <w:sz w:val="28"/>
          <w:szCs w:val="28"/>
        </w:rPr>
      </w:pPr>
    </w:p>
    <w:p w:rsidR="008028F8" w:rsidRDefault="008028F8" w:rsidP="008028F8">
      <w:r>
        <w:rPr>
          <w:rFonts w:ascii="Garamond" w:hAnsi="Garamond"/>
          <w:b/>
          <w:smallCaps/>
          <w:sz w:val="28"/>
          <w:szCs w:val="28"/>
        </w:rPr>
        <w:t>Name of Program/Department/Service Area:  Health and Exercise Studies/Athletics/Vocational Technology-Physical Education</w:t>
      </w:r>
    </w:p>
    <w:p w:rsidR="008028F8" w:rsidRPr="00193597" w:rsidRDefault="008028F8" w:rsidP="008028F8">
      <w:pPr>
        <w:rPr>
          <w:sz w:val="10"/>
          <w:szCs w:val="10"/>
        </w:rPr>
      </w:pPr>
    </w:p>
    <w:p w:rsidR="008028F8" w:rsidRDefault="008028F8" w:rsidP="008028F8">
      <w:r>
        <w:rPr>
          <w:rFonts w:ascii="Garamond" w:hAnsi="Garamond"/>
          <w:b/>
          <w:smallCaps/>
          <w:sz w:val="28"/>
          <w:szCs w:val="28"/>
        </w:rPr>
        <w:t>Name of Person Submitting this Review:</w:t>
      </w:r>
      <w:r>
        <w:t xml:space="preserve">  Merle Trueblood</w:t>
      </w:r>
    </w:p>
    <w:p w:rsidR="008028F8" w:rsidRPr="00193597" w:rsidRDefault="008028F8" w:rsidP="008028F8">
      <w:pPr>
        <w:rPr>
          <w:rFonts w:ascii="Garamond" w:hAnsi="Garamond"/>
          <w:b/>
          <w:smallCaps/>
          <w:sz w:val="10"/>
          <w:szCs w:val="10"/>
        </w:rPr>
      </w:pPr>
    </w:p>
    <w:p w:rsidR="008028F8" w:rsidRDefault="008028F8" w:rsidP="008028F8">
      <w:r>
        <w:rPr>
          <w:rFonts w:ascii="Garamond" w:hAnsi="Garamond"/>
          <w:b/>
          <w:smallCaps/>
          <w:sz w:val="28"/>
          <w:szCs w:val="28"/>
        </w:rPr>
        <w:t>Date of Submission:</w:t>
      </w:r>
      <w:r>
        <w:t xml:space="preserve">  10/25/2016</w:t>
      </w:r>
    </w:p>
    <w:p w:rsidR="008028F8" w:rsidRPr="00193597" w:rsidRDefault="008028F8" w:rsidP="008028F8">
      <w:pPr>
        <w:rPr>
          <w:rFonts w:ascii="Garamond" w:hAnsi="Garamond"/>
          <w:sz w:val="10"/>
          <w:szCs w:val="10"/>
          <w:u w:val="thick"/>
        </w:rPr>
      </w:pPr>
    </w:p>
    <w:p w:rsidR="008028F8" w:rsidRDefault="008028F8" w:rsidP="008028F8">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Administrative Services</w:t>
      </w:r>
    </w:p>
    <w:p w:rsidR="008028F8" w:rsidRDefault="008028F8" w:rsidP="008028F8">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8028F8" w:rsidRDefault="008028F8" w:rsidP="008028F8">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8028F8" w:rsidRDefault="008028F8" w:rsidP="008028F8">
      <w:pPr>
        <w:rPr>
          <w:rFonts w:ascii="Garamond" w:hAnsi="Garamond"/>
          <w:u w:val="thick"/>
        </w:rPr>
      </w:pPr>
    </w:p>
    <w:p w:rsidR="008028F8" w:rsidRDefault="008028F8" w:rsidP="008028F8">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028F8" w:rsidRDefault="008028F8" w:rsidP="008028F8">
      <w:pPr>
        <w:rPr>
          <w:rFonts w:ascii="Garamond" w:hAnsi="Garamond"/>
        </w:rPr>
      </w:pPr>
      <w:r>
        <w:rPr>
          <w:rFonts w:ascii="Garamond" w:hAnsi="Garamond"/>
        </w:rPr>
        <w:t>Describe your progress on your previous year’s objectives:</w:t>
      </w:r>
    </w:p>
    <w:p w:rsidR="008028F8" w:rsidRDefault="008028F8" w:rsidP="008028F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28F8" w:rsidTr="008028F8">
        <w:tc>
          <w:tcPr>
            <w:tcW w:w="4788" w:type="dxa"/>
            <w:hideMark/>
          </w:tcPr>
          <w:p w:rsidR="008028F8" w:rsidRDefault="008028F8" w:rsidP="00CC0843">
            <w:pPr>
              <w:autoSpaceDE w:val="0"/>
              <w:autoSpaceDN w:val="0"/>
              <w:adjustRightInd w:val="0"/>
              <w:rPr>
                <w:rFonts w:ascii="Garamond" w:hAnsi="Garamond"/>
                <w:b/>
              </w:rPr>
            </w:pPr>
            <w:r>
              <w:rPr>
                <w:rFonts w:ascii="Garamond" w:hAnsi="Garamond"/>
                <w:b/>
              </w:rPr>
              <w:t>Objective 1:</w:t>
            </w:r>
            <w:r>
              <w:rPr>
                <w:rFonts w:ascii="Garamond" w:hAnsi="Garamond" w:cs="Garamond"/>
              </w:rPr>
              <w:t xml:space="preserve"> Work collaboratively with On campus and FRFC HES classes. To ensure that we have the best equipment available for instructional classes, training, and rehab.</w:t>
            </w:r>
          </w:p>
          <w:p w:rsidR="008028F8" w:rsidRPr="00024D9A" w:rsidRDefault="008028F8" w:rsidP="00CC0843">
            <w:pPr>
              <w:rPr>
                <w:rFonts w:ascii="Garamond" w:hAnsi="Garamond"/>
                <w:b/>
              </w:rPr>
            </w:pPr>
          </w:p>
        </w:tc>
        <w:tc>
          <w:tcPr>
            <w:tcW w:w="4788" w:type="dxa"/>
            <w:hideMark/>
          </w:tcPr>
          <w:p w:rsidR="008028F8" w:rsidRDefault="008028F8" w:rsidP="00CC0843">
            <w:pPr>
              <w:rPr>
                <w:rFonts w:ascii="Garamond" w:hAnsi="Garamond"/>
                <w:b/>
              </w:rPr>
            </w:pPr>
            <w:r>
              <w:rPr>
                <w:rFonts w:ascii="Garamond" w:hAnsi="Garamond"/>
                <w:b/>
              </w:rPr>
              <w:t xml:space="preserve">Summary of Progress: </w:t>
            </w:r>
            <w:r w:rsidRPr="00D01737">
              <w:rPr>
                <w:rFonts w:ascii="Garamond" w:hAnsi="Garamond"/>
              </w:rPr>
              <w:t>A significant</w:t>
            </w:r>
            <w:r>
              <w:rPr>
                <w:rFonts w:ascii="Garamond" w:hAnsi="Garamond"/>
              </w:rPr>
              <w:t xml:space="preserve"> purchase was made using </w:t>
            </w:r>
            <w:proofErr w:type="spellStart"/>
            <w:r>
              <w:rPr>
                <w:rFonts w:ascii="Garamond" w:hAnsi="Garamond"/>
              </w:rPr>
              <w:t>VoTech</w:t>
            </w:r>
            <w:proofErr w:type="spellEnd"/>
            <w:r>
              <w:rPr>
                <w:rFonts w:ascii="Garamond" w:hAnsi="Garamond"/>
              </w:rPr>
              <w:t xml:space="preserve">-Physical Education </w:t>
            </w:r>
            <w:r w:rsidRPr="00D01737">
              <w:rPr>
                <w:rFonts w:ascii="Garamond" w:hAnsi="Garamond"/>
              </w:rPr>
              <w:t xml:space="preserve">Funds to secure over </w:t>
            </w:r>
            <w:r>
              <w:rPr>
                <w:rFonts w:ascii="Garamond" w:hAnsi="Garamond"/>
              </w:rPr>
              <w:t>$20</w:t>
            </w:r>
            <w:r w:rsidRPr="00D01737">
              <w:rPr>
                <w:rFonts w:ascii="Garamond" w:hAnsi="Garamond"/>
              </w:rPr>
              <w:t>,000 worth of equipment and supplies that is helping our kinesiology and other HES degree study courses.</w:t>
            </w:r>
            <w:r>
              <w:rPr>
                <w:rFonts w:ascii="Garamond" w:hAnsi="Garamond"/>
                <w:b/>
              </w:rPr>
              <w:t xml:space="preserve"> </w:t>
            </w:r>
          </w:p>
          <w:p w:rsidR="008028F8" w:rsidRDefault="008028F8" w:rsidP="00CC0843">
            <w:pPr>
              <w:rPr>
                <w:rFonts w:ascii="Garamond" w:hAnsi="Garamond"/>
              </w:rPr>
            </w:pPr>
          </w:p>
        </w:tc>
      </w:tr>
    </w:tbl>
    <w:p w:rsidR="008028F8" w:rsidRPr="001E5F1F" w:rsidRDefault="008028F8" w:rsidP="008028F8">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28F8" w:rsidRPr="001E5F1F" w:rsidTr="008028F8">
        <w:tc>
          <w:tcPr>
            <w:tcW w:w="4788" w:type="dxa"/>
            <w:hideMark/>
          </w:tcPr>
          <w:p w:rsidR="008028F8" w:rsidRDefault="008028F8" w:rsidP="00CC0843">
            <w:pPr>
              <w:rPr>
                <w:rFonts w:ascii="Garamond" w:hAnsi="Garamond"/>
                <w:b/>
              </w:rPr>
            </w:pPr>
            <w:r>
              <w:rPr>
                <w:rFonts w:ascii="Garamond" w:hAnsi="Garamond"/>
                <w:b/>
              </w:rPr>
              <w:t xml:space="preserve">Objective 2: </w:t>
            </w:r>
            <w:r w:rsidRPr="00D01737">
              <w:rPr>
                <w:rFonts w:ascii="Garamond" w:hAnsi="Garamond"/>
              </w:rPr>
              <w:t>Continue to support the needs of th</w:t>
            </w:r>
            <w:r>
              <w:rPr>
                <w:rFonts w:ascii="Garamond" w:hAnsi="Garamond"/>
              </w:rPr>
              <w:t xml:space="preserve">e HES Department and </w:t>
            </w:r>
            <w:r w:rsidRPr="00D01737">
              <w:rPr>
                <w:rFonts w:ascii="Garamond" w:hAnsi="Garamond"/>
              </w:rPr>
              <w:t>staff.</w:t>
            </w:r>
            <w:r>
              <w:rPr>
                <w:rFonts w:ascii="Garamond" w:hAnsi="Garamond"/>
                <w:b/>
              </w:rPr>
              <w:t xml:space="preserve"> </w:t>
            </w:r>
          </w:p>
          <w:p w:rsidR="008028F8" w:rsidRPr="00024D9A" w:rsidRDefault="008028F8" w:rsidP="00CC0843">
            <w:pPr>
              <w:rPr>
                <w:rFonts w:ascii="Garamond" w:hAnsi="Garamond"/>
              </w:rPr>
            </w:pPr>
          </w:p>
        </w:tc>
        <w:tc>
          <w:tcPr>
            <w:tcW w:w="4788" w:type="dxa"/>
            <w:hideMark/>
          </w:tcPr>
          <w:p w:rsidR="008028F8" w:rsidRPr="001E5F1F" w:rsidRDefault="008028F8" w:rsidP="00CC0843">
            <w:pPr>
              <w:rPr>
                <w:rFonts w:ascii="Garamond" w:hAnsi="Garamond"/>
                <w:b/>
              </w:rPr>
            </w:pPr>
            <w:r w:rsidRPr="001E5F1F">
              <w:rPr>
                <w:rFonts w:ascii="Garamond" w:hAnsi="Garamond"/>
                <w:b/>
              </w:rPr>
              <w:t>Summary of Progress:</w:t>
            </w:r>
            <w:r>
              <w:rPr>
                <w:rFonts w:ascii="Garamond" w:hAnsi="Garamond"/>
                <w:b/>
              </w:rPr>
              <w:t xml:space="preserve"> </w:t>
            </w:r>
            <w:r w:rsidRPr="00D01737">
              <w:rPr>
                <w:rFonts w:ascii="Garamond" w:hAnsi="Garamond"/>
              </w:rPr>
              <w:t xml:space="preserve">There have been purchases of supplies made that have helped several HES classes with instructional needs. </w:t>
            </w:r>
          </w:p>
          <w:p w:rsidR="008028F8" w:rsidRPr="001E5F1F" w:rsidRDefault="008028F8" w:rsidP="00CC0843">
            <w:pPr>
              <w:rPr>
                <w:rFonts w:ascii="Garamond" w:hAnsi="Garamond"/>
              </w:rPr>
            </w:pPr>
          </w:p>
        </w:tc>
      </w:tr>
    </w:tbl>
    <w:p w:rsidR="008028F8" w:rsidRPr="001E5F1F" w:rsidRDefault="008028F8" w:rsidP="008028F8">
      <w:pPr>
        <w:rPr>
          <w:rFonts w:ascii="Garamond" w:hAnsi="Garamond"/>
          <w:b/>
          <w:smallCaps/>
          <w:sz w:val="28"/>
          <w:szCs w:val="28"/>
          <w:u w:val="thick"/>
        </w:rPr>
      </w:pPr>
    </w:p>
    <w:p w:rsidR="008028F8" w:rsidRPr="001E5F1F" w:rsidRDefault="008028F8" w:rsidP="008028F8">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8028F8" w:rsidRPr="001E5F1F" w:rsidRDefault="008028F8" w:rsidP="008028F8">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8028F8" w:rsidRPr="001E5F1F" w:rsidRDefault="008028F8" w:rsidP="008028F8">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28F8" w:rsidRPr="001E5F1F" w:rsidTr="00CC0843">
        <w:tc>
          <w:tcPr>
            <w:tcW w:w="4788" w:type="dxa"/>
            <w:tcBorders>
              <w:top w:val="single" w:sz="4" w:space="0" w:color="auto"/>
              <w:left w:val="single" w:sz="4" w:space="0" w:color="auto"/>
              <w:bottom w:val="nil"/>
              <w:right w:val="nil"/>
            </w:tcBorders>
            <w:hideMark/>
          </w:tcPr>
          <w:p w:rsidR="008028F8" w:rsidRPr="001E5F1F" w:rsidRDefault="008028F8" w:rsidP="00CC0843">
            <w:pPr>
              <w:rPr>
                <w:rFonts w:ascii="Garamond" w:hAnsi="Garamond"/>
                <w:b/>
              </w:rPr>
            </w:pPr>
            <w:r>
              <w:rPr>
                <w:rFonts w:ascii="Garamond" w:hAnsi="Garamond"/>
                <w:b/>
              </w:rPr>
              <w:t>Objective 1</w:t>
            </w:r>
            <w:r w:rsidRPr="001E5F1F">
              <w:rPr>
                <w:rFonts w:ascii="Garamond" w:hAnsi="Garamond"/>
                <w:b/>
              </w:rPr>
              <w:t>:</w:t>
            </w:r>
          </w:p>
          <w:p w:rsidR="008028F8" w:rsidRPr="00525893" w:rsidRDefault="008028F8" w:rsidP="00CC0843">
            <w:pPr>
              <w:rPr>
                <w:rFonts w:ascii="Garamond" w:hAnsi="Garamond"/>
              </w:rPr>
            </w:pPr>
            <w:r>
              <w:rPr>
                <w:rFonts w:ascii="Garamond" w:hAnsi="Garamond"/>
              </w:rPr>
              <w:t xml:space="preserve">The HES department moved its weight room form the metal shed to start the Big Move process. We lost 1/3 </w:t>
            </w:r>
            <w:proofErr w:type="spellStart"/>
            <w:r>
              <w:rPr>
                <w:rFonts w:ascii="Garamond" w:hAnsi="Garamond"/>
              </w:rPr>
              <w:t>rd</w:t>
            </w:r>
            <w:proofErr w:type="spellEnd"/>
            <w:r>
              <w:rPr>
                <w:rFonts w:ascii="Garamond" w:hAnsi="Garamond"/>
              </w:rPr>
              <w:t xml:space="preserve"> of our capacity and it has hurt our department immensely. </w:t>
            </w:r>
          </w:p>
        </w:tc>
        <w:tc>
          <w:tcPr>
            <w:tcW w:w="4788" w:type="dxa"/>
            <w:tcBorders>
              <w:top w:val="single" w:sz="4" w:space="0" w:color="auto"/>
              <w:left w:val="nil"/>
              <w:bottom w:val="nil"/>
              <w:right w:val="single" w:sz="4" w:space="0" w:color="auto"/>
            </w:tcBorders>
            <w:hideMark/>
          </w:tcPr>
          <w:p w:rsidR="008028F8" w:rsidRDefault="008028F8" w:rsidP="00CC0843">
            <w:pPr>
              <w:rPr>
                <w:rFonts w:ascii="Garamond" w:hAnsi="Garamond"/>
                <w:b/>
              </w:rPr>
            </w:pPr>
            <w:r w:rsidRPr="0038411E">
              <w:rPr>
                <w:rFonts w:ascii="Garamond" w:hAnsi="Garamond"/>
                <w:b/>
              </w:rPr>
              <w:t>Action Plan (include who is responsible)</w:t>
            </w:r>
          </w:p>
          <w:p w:rsidR="008028F8" w:rsidRPr="0014375F" w:rsidRDefault="008028F8" w:rsidP="00CC0843">
            <w:pPr>
              <w:rPr>
                <w:rFonts w:ascii="Garamond" w:hAnsi="Garamond"/>
              </w:rPr>
            </w:pPr>
            <w:r>
              <w:rPr>
                <w:rFonts w:ascii="Garamond" w:hAnsi="Garamond"/>
              </w:rPr>
              <w:t xml:space="preserve">Remodel facilities building to increase weigh room capacity. </w:t>
            </w:r>
          </w:p>
        </w:tc>
      </w:tr>
      <w:tr w:rsidR="008028F8" w:rsidTr="00CC0843">
        <w:tc>
          <w:tcPr>
            <w:tcW w:w="4788" w:type="dxa"/>
            <w:tcBorders>
              <w:top w:val="nil"/>
              <w:left w:val="single" w:sz="4" w:space="0" w:color="auto"/>
              <w:bottom w:val="single" w:sz="4" w:space="0" w:color="auto"/>
              <w:right w:val="nil"/>
            </w:tcBorders>
          </w:tcPr>
          <w:p w:rsidR="008028F8" w:rsidRPr="001E5F1F" w:rsidRDefault="008028F8" w:rsidP="00CC0843">
            <w:pPr>
              <w:rPr>
                <w:rFonts w:ascii="Garamond" w:hAnsi="Garamond"/>
              </w:rPr>
            </w:pPr>
          </w:p>
        </w:tc>
        <w:tc>
          <w:tcPr>
            <w:tcW w:w="4788" w:type="dxa"/>
            <w:tcBorders>
              <w:top w:val="nil"/>
              <w:left w:val="nil"/>
              <w:bottom w:val="single" w:sz="4" w:space="0" w:color="auto"/>
              <w:right w:val="single" w:sz="4" w:space="0" w:color="auto"/>
            </w:tcBorders>
          </w:tcPr>
          <w:p w:rsidR="008028F8" w:rsidRDefault="008028F8" w:rsidP="00CC0843">
            <w:pPr>
              <w:rPr>
                <w:rFonts w:ascii="Garamond" w:hAnsi="Garamond"/>
              </w:rPr>
            </w:pPr>
          </w:p>
        </w:tc>
      </w:tr>
    </w:tbl>
    <w:p w:rsidR="008028F8" w:rsidRDefault="008028F8" w:rsidP="008028F8">
      <w:pPr>
        <w:rPr>
          <w:rFonts w:ascii="Garamond" w:hAnsi="Garamond"/>
        </w:rPr>
      </w:pPr>
    </w:p>
    <w:p w:rsidR="008028F8" w:rsidRDefault="008028F8" w:rsidP="008028F8">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8028F8" w:rsidRDefault="008028F8" w:rsidP="008028F8">
      <w:pPr>
        <w:rPr>
          <w:rFonts w:ascii="Garamond" w:hAnsi="Garamond"/>
        </w:rPr>
      </w:pPr>
      <w:r>
        <w:rPr>
          <w:rFonts w:ascii="Garamond" w:hAnsi="Garamond"/>
        </w:rPr>
        <w:t xml:space="preserve">What objectives and tasks will you take on for next year? (You may continue objectives from the prior year.)  </w:t>
      </w:r>
    </w:p>
    <w:p w:rsidR="008028F8" w:rsidRDefault="008028F8" w:rsidP="008028F8">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8028F8" w:rsidTr="00CC0843">
        <w:tc>
          <w:tcPr>
            <w:tcW w:w="4788" w:type="dxa"/>
          </w:tcPr>
          <w:p w:rsidR="008028F8" w:rsidRPr="00AA57EA" w:rsidRDefault="008028F8" w:rsidP="00CC0843">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b/>
              </w:rPr>
              <w:t xml:space="preserve"> </w:t>
            </w:r>
          </w:p>
          <w:p w:rsidR="008028F8" w:rsidRPr="009761CD" w:rsidRDefault="008028F8" w:rsidP="00CC0843">
            <w:pPr>
              <w:autoSpaceDE w:val="0"/>
              <w:autoSpaceDN w:val="0"/>
              <w:adjustRightInd w:val="0"/>
              <w:rPr>
                <w:rFonts w:ascii="Garamond" w:hAnsi="Garamond"/>
              </w:rPr>
            </w:pPr>
            <w:r>
              <w:rPr>
                <w:rFonts w:ascii="Garamond" w:hAnsi="Garamond" w:cs="Garamond"/>
              </w:rPr>
              <w:t>To purchase supplies that will enhance current and future course offerings as they relate to Vocational Technology and Physical Education. Current supplies are extremely limited and dated and are beginning to pose a risk when being used by students.</w:t>
            </w:r>
          </w:p>
        </w:tc>
        <w:tc>
          <w:tcPr>
            <w:tcW w:w="4788" w:type="dxa"/>
          </w:tcPr>
          <w:p w:rsidR="008028F8" w:rsidRPr="00AA57EA" w:rsidRDefault="008028F8" w:rsidP="00CC0843">
            <w:pPr>
              <w:rPr>
                <w:rFonts w:ascii="Garamond" w:hAnsi="Garamond"/>
                <w:b/>
              </w:rPr>
            </w:pPr>
            <w:r>
              <w:rPr>
                <w:rFonts w:ascii="Garamond" w:hAnsi="Garamond"/>
                <w:b/>
              </w:rPr>
              <w:t>Action Plan (include who is responsible)</w:t>
            </w:r>
            <w:r w:rsidRPr="00AA57EA">
              <w:rPr>
                <w:rFonts w:ascii="Garamond" w:hAnsi="Garamond"/>
                <w:b/>
              </w:rPr>
              <w:t>:</w:t>
            </w:r>
          </w:p>
          <w:p w:rsidR="008028F8" w:rsidRPr="00706256" w:rsidRDefault="008028F8" w:rsidP="00CC0843">
            <w:pPr>
              <w:rPr>
                <w:rFonts w:ascii="Garamond" w:hAnsi="Garamond"/>
              </w:rPr>
            </w:pPr>
            <w:r>
              <w:rPr>
                <w:rFonts w:ascii="Garamond" w:hAnsi="Garamond"/>
              </w:rPr>
              <w:t xml:space="preserve">Work collaboratively with HES </w:t>
            </w:r>
            <w:proofErr w:type="spellStart"/>
            <w:r>
              <w:rPr>
                <w:rFonts w:ascii="Garamond" w:hAnsi="Garamond"/>
              </w:rPr>
              <w:t>dept</w:t>
            </w:r>
            <w:proofErr w:type="spellEnd"/>
            <w:r>
              <w:rPr>
                <w:rFonts w:ascii="Garamond" w:hAnsi="Garamond"/>
              </w:rPr>
              <w:t xml:space="preserve"> staff., Trainers, and Instructors to find the best resources and  supplies to enhance the instructional areas of the Kinesiology dept. </w:t>
            </w:r>
          </w:p>
        </w:tc>
      </w:tr>
      <w:tr w:rsidR="008028F8" w:rsidTr="00CC0843">
        <w:tc>
          <w:tcPr>
            <w:tcW w:w="4788" w:type="dxa"/>
          </w:tcPr>
          <w:p w:rsidR="008028F8" w:rsidRPr="00AA57EA" w:rsidRDefault="008028F8"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8028F8" w:rsidRDefault="008028F8" w:rsidP="00CC0843">
            <w:pPr>
              <w:rPr>
                <w:rFonts w:ascii="Garamond" w:hAnsi="Garamond"/>
              </w:rPr>
            </w:pPr>
          </w:p>
        </w:tc>
        <w:tc>
          <w:tcPr>
            <w:tcW w:w="4788" w:type="dxa"/>
          </w:tcPr>
          <w:p w:rsidR="008028F8" w:rsidRDefault="008028F8"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$15,000</w:t>
            </w:r>
          </w:p>
          <w:p w:rsidR="008028F8" w:rsidRDefault="008028F8" w:rsidP="00CC0843">
            <w:pPr>
              <w:rPr>
                <w:rFonts w:ascii="Garamond" w:hAnsi="Garamond"/>
              </w:rPr>
            </w:pPr>
          </w:p>
        </w:tc>
      </w:tr>
    </w:tbl>
    <w:p w:rsidR="008028F8" w:rsidRDefault="008028F8" w:rsidP="008028F8">
      <w:pPr>
        <w:rPr>
          <w:rFonts w:ascii="Garamond" w:hAnsi="Garamond"/>
        </w:rPr>
      </w:pPr>
    </w:p>
    <w:p w:rsidR="008028F8" w:rsidRDefault="008028F8" w:rsidP="008028F8">
      <w:pPr>
        <w:rPr>
          <w:rFonts w:ascii="Garamond" w:hAnsi="Garamond"/>
        </w:rPr>
      </w:pPr>
    </w:p>
    <w:p w:rsidR="008028F8" w:rsidRDefault="008028F8" w:rsidP="008028F8">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028F8" w:rsidRDefault="008028F8" w:rsidP="008028F8">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8028F8" w:rsidRDefault="008028F8" w:rsidP="008028F8">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8028F8" w:rsidTr="00CC0843">
        <w:tc>
          <w:tcPr>
            <w:tcW w:w="2394" w:type="dxa"/>
            <w:tcBorders>
              <w:top w:val="single" w:sz="4" w:space="0" w:color="auto"/>
              <w:left w:val="single" w:sz="4" w:space="0" w:color="auto"/>
              <w:bottom w:val="single" w:sz="4" w:space="0" w:color="auto"/>
              <w:right w:val="single" w:sz="4" w:space="0" w:color="auto"/>
            </w:tcBorders>
            <w:hideMark/>
          </w:tcPr>
          <w:p w:rsidR="008028F8" w:rsidRDefault="008028F8" w:rsidP="00CC0843">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8028F8" w:rsidRDefault="008028F8" w:rsidP="00CC0843">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8028F8" w:rsidTr="00CC0843">
        <w:tc>
          <w:tcPr>
            <w:tcW w:w="2394" w:type="dxa"/>
            <w:tcBorders>
              <w:top w:val="single" w:sz="4" w:space="0" w:color="auto"/>
              <w:left w:val="single" w:sz="4" w:space="0" w:color="auto"/>
              <w:bottom w:val="single" w:sz="4" w:space="0" w:color="auto"/>
              <w:right w:val="single" w:sz="4" w:space="0" w:color="auto"/>
            </w:tcBorders>
            <w:vAlign w:val="center"/>
          </w:tcPr>
          <w:p w:rsidR="008028F8" w:rsidRDefault="008028F8" w:rsidP="00CC0843">
            <w:pPr>
              <w:jc w:val="center"/>
              <w:rPr>
                <w:rFonts w:ascii="Garamond" w:hAnsi="Garamond"/>
              </w:rPr>
            </w:pPr>
          </w:p>
        </w:tc>
        <w:tc>
          <w:tcPr>
            <w:tcW w:w="2394" w:type="dxa"/>
            <w:tcBorders>
              <w:top w:val="single" w:sz="4" w:space="0" w:color="auto"/>
              <w:left w:val="single" w:sz="4" w:space="0" w:color="auto"/>
              <w:bottom w:val="single" w:sz="4" w:space="0" w:color="auto"/>
              <w:right w:val="single" w:sz="4" w:space="0" w:color="auto"/>
            </w:tcBorders>
            <w:vAlign w:val="center"/>
          </w:tcPr>
          <w:p w:rsidR="008028F8" w:rsidRDefault="008028F8" w:rsidP="00CC0843">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p>
        </w:tc>
      </w:tr>
      <w:tr w:rsidR="008028F8" w:rsidTr="00CC0843">
        <w:tc>
          <w:tcPr>
            <w:tcW w:w="2394" w:type="dxa"/>
            <w:tcBorders>
              <w:top w:val="single" w:sz="4" w:space="0" w:color="auto"/>
              <w:left w:val="single" w:sz="4" w:space="0" w:color="auto"/>
              <w:bottom w:val="single" w:sz="4" w:space="0" w:color="auto"/>
              <w:right w:val="single" w:sz="4" w:space="0" w:color="auto"/>
            </w:tcBorders>
            <w:vAlign w:val="center"/>
          </w:tcPr>
          <w:p w:rsidR="008028F8" w:rsidRDefault="008028F8" w:rsidP="00CC0843">
            <w:pPr>
              <w:jc w:val="center"/>
              <w:rPr>
                <w:rFonts w:ascii="Garamond" w:hAnsi="Garamond"/>
              </w:rPr>
            </w:pPr>
            <w:r>
              <w:rPr>
                <w:rFonts w:ascii="Garamond" w:hAnsi="Garamond"/>
              </w:rPr>
              <w:t>Instructional Equipment and supplies</w:t>
            </w:r>
          </w:p>
        </w:tc>
        <w:tc>
          <w:tcPr>
            <w:tcW w:w="2394" w:type="dxa"/>
            <w:tcBorders>
              <w:top w:val="single" w:sz="4" w:space="0" w:color="auto"/>
              <w:left w:val="single" w:sz="4" w:space="0" w:color="auto"/>
              <w:bottom w:val="single" w:sz="4" w:space="0" w:color="auto"/>
              <w:right w:val="single" w:sz="4" w:space="0" w:color="auto"/>
            </w:tcBorders>
            <w:vAlign w:val="center"/>
          </w:tcPr>
          <w:p w:rsidR="008028F8" w:rsidRDefault="008028F8" w:rsidP="00CC0843">
            <w:pPr>
              <w:jc w:val="center"/>
              <w:rPr>
                <w:rFonts w:ascii="Garamond" w:hAnsi="Garamond"/>
              </w:rPr>
            </w:pPr>
            <w:r>
              <w:rPr>
                <w:rFonts w:ascii="Garamond" w:hAnsi="Garamond"/>
              </w:rPr>
              <w:t>$15,000</w:t>
            </w:r>
          </w:p>
        </w:tc>
        <w:tc>
          <w:tcPr>
            <w:tcW w:w="4788"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r>
              <w:rPr>
                <w:rFonts w:ascii="Garamond" w:hAnsi="Garamond"/>
              </w:rPr>
              <w:t>See objective 2 – Ed plan, CPR</w:t>
            </w:r>
          </w:p>
        </w:tc>
      </w:tr>
    </w:tbl>
    <w:p w:rsidR="008028F8" w:rsidRDefault="008028F8" w:rsidP="008028F8">
      <w:pPr>
        <w:rPr>
          <w:rFonts w:ascii="Garamond" w:hAnsi="Garamond"/>
        </w:rPr>
      </w:pPr>
    </w:p>
    <w:p w:rsidR="008028F8" w:rsidRDefault="008028F8" w:rsidP="008028F8">
      <w:pPr>
        <w:rPr>
          <w:rFonts w:ascii="Garamond" w:hAnsi="Garamond"/>
        </w:rPr>
      </w:pPr>
    </w:p>
    <w:p w:rsidR="008028F8" w:rsidRDefault="008028F8" w:rsidP="008028F8">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8028F8" w:rsidRDefault="008028F8" w:rsidP="008028F8">
      <w:pPr>
        <w:rPr>
          <w:rFonts w:ascii="Garamond" w:hAnsi="Garamond"/>
        </w:rPr>
      </w:pPr>
      <w:r>
        <w:rPr>
          <w:rFonts w:ascii="Garamond" w:hAnsi="Garamond"/>
        </w:rPr>
        <w:t>Based on information and/or data provided:</w:t>
      </w:r>
    </w:p>
    <w:p w:rsidR="008028F8" w:rsidRDefault="008028F8" w:rsidP="008028F8">
      <w:pPr>
        <w:rPr>
          <w:rFonts w:ascii="Garamond" w:hAnsi="Garamond"/>
        </w:rPr>
      </w:pPr>
    </w:p>
    <w:p w:rsidR="008028F8" w:rsidRDefault="008028F8" w:rsidP="008028F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8028F8" w:rsidTr="00CC0843">
        <w:tc>
          <w:tcPr>
            <w:tcW w:w="9576"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r>
              <w:rPr>
                <w:rFonts w:ascii="Garamond" w:hAnsi="Garamond"/>
              </w:rPr>
              <w:t xml:space="preserve">We have been stagnant in the HES department for the past decade. With the Big move completion and the possible addition of an on campus classroom and weight room, we need funding to complete the final stages. </w:t>
            </w:r>
          </w:p>
        </w:tc>
      </w:tr>
      <w:tr w:rsidR="008028F8" w:rsidTr="00CC0843">
        <w:tc>
          <w:tcPr>
            <w:tcW w:w="9576"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p>
        </w:tc>
      </w:tr>
    </w:tbl>
    <w:p w:rsidR="008028F8" w:rsidRDefault="008028F8" w:rsidP="008028F8">
      <w:pPr>
        <w:rPr>
          <w:rFonts w:ascii="Garamond" w:hAnsi="Garamond"/>
        </w:rPr>
      </w:pPr>
    </w:p>
    <w:p w:rsidR="008028F8" w:rsidRDefault="008028F8" w:rsidP="008028F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8028F8" w:rsidTr="00CC0843">
        <w:tc>
          <w:tcPr>
            <w:tcW w:w="9576"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r>
              <w:rPr>
                <w:rFonts w:ascii="Garamond" w:hAnsi="Garamond"/>
              </w:rPr>
              <w:t xml:space="preserve">The completion of the weight room and classroom will only come with funding. </w:t>
            </w:r>
          </w:p>
        </w:tc>
      </w:tr>
    </w:tbl>
    <w:p w:rsidR="008028F8" w:rsidRDefault="008028F8" w:rsidP="008028F8">
      <w:pPr>
        <w:rPr>
          <w:rFonts w:ascii="Garamond" w:hAnsi="Garamond"/>
        </w:rPr>
      </w:pPr>
    </w:p>
    <w:p w:rsidR="008028F8" w:rsidRDefault="008028F8" w:rsidP="008028F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8028F8" w:rsidTr="00CC0843">
        <w:tc>
          <w:tcPr>
            <w:tcW w:w="9576" w:type="dxa"/>
            <w:tcBorders>
              <w:top w:val="single" w:sz="4" w:space="0" w:color="auto"/>
              <w:left w:val="single" w:sz="4" w:space="0" w:color="auto"/>
              <w:bottom w:val="single" w:sz="4" w:space="0" w:color="auto"/>
              <w:right w:val="single" w:sz="4" w:space="0" w:color="auto"/>
            </w:tcBorders>
          </w:tcPr>
          <w:p w:rsidR="008028F8" w:rsidRDefault="008028F8" w:rsidP="00CC0843">
            <w:pPr>
              <w:rPr>
                <w:rFonts w:ascii="Garamond" w:hAnsi="Garamond"/>
              </w:rPr>
            </w:pPr>
            <w:r>
              <w:rPr>
                <w:rFonts w:ascii="Garamond" w:hAnsi="Garamond"/>
              </w:rPr>
              <w:t xml:space="preserve">Expansion of facilities will have 1-time financial impact to improving classroom and lab locations. </w:t>
            </w:r>
          </w:p>
          <w:p w:rsidR="008028F8" w:rsidRDefault="008028F8" w:rsidP="00CC0843">
            <w:pPr>
              <w:rPr>
                <w:rFonts w:ascii="Garamond" w:hAnsi="Garamond"/>
              </w:rPr>
            </w:pPr>
          </w:p>
        </w:tc>
      </w:tr>
    </w:tbl>
    <w:p w:rsidR="008028F8" w:rsidRDefault="008028F8" w:rsidP="008028F8">
      <w:pPr>
        <w:rPr>
          <w:rFonts w:ascii="Garamond" w:hAnsi="Garamond"/>
        </w:rPr>
      </w:pPr>
    </w:p>
    <w:p w:rsidR="00CC0843" w:rsidRPr="005B4FB0" w:rsidRDefault="00CC0843" w:rsidP="00CC0843">
      <w:pPr>
        <w:rPr>
          <w:rFonts w:ascii="Garamond" w:hAnsi="Garamond"/>
          <w:b/>
          <w:smallCaps/>
        </w:rPr>
      </w:pPr>
      <w:r>
        <w:rPr>
          <w:rFonts w:ascii="Garamond" w:hAnsi="Garamond"/>
        </w:rPr>
        <w:br w:type="column"/>
      </w:r>
      <w:r>
        <w:rPr>
          <w:noProof/>
        </w:rPr>
        <w:lastRenderedPageBreak/>
        <w:drawing>
          <wp:anchor distT="0" distB="0" distL="114300" distR="114300" simplePos="0" relativeHeight="251708416" behindDoc="0" locked="0" layoutInCell="1" allowOverlap="0" wp14:anchorId="6326B6F4" wp14:editId="5F459EF5">
            <wp:simplePos x="0" y="0"/>
            <wp:positionH relativeFrom="column">
              <wp:posOffset>97155</wp:posOffset>
            </wp:positionH>
            <wp:positionV relativeFrom="paragraph">
              <wp:posOffset>76200</wp:posOffset>
            </wp:positionV>
            <wp:extent cx="914400" cy="643890"/>
            <wp:effectExtent l="0" t="0" r="0" b="3810"/>
            <wp:wrapSquare wrapText="bothSides"/>
            <wp:docPr id="1073741824" name="Picture 107374182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CC0843" w:rsidRPr="005B4FB0" w:rsidRDefault="00CC0843" w:rsidP="00CC0843">
      <w:pPr>
        <w:rPr>
          <w:rFonts w:ascii="Garamond" w:hAnsi="Garamond"/>
          <w:b/>
          <w:smallCaps/>
        </w:rPr>
      </w:pPr>
    </w:p>
    <w:p w:rsidR="00CC0843" w:rsidRPr="001E5F1F" w:rsidRDefault="00CC0843" w:rsidP="00CC0843">
      <w:pPr>
        <w:jc w:val="center"/>
        <w:rPr>
          <w:rFonts w:ascii="Garamond" w:hAnsi="Garamond"/>
          <w:b/>
          <w:bCs/>
          <w:smallCaps/>
          <w:sz w:val="44"/>
        </w:rPr>
      </w:pPr>
      <w:r w:rsidRPr="001E5F1F">
        <w:rPr>
          <w:rFonts w:ascii="Garamond" w:hAnsi="Garamond"/>
          <w:b/>
          <w:smallCaps/>
          <w:sz w:val="44"/>
        </w:rPr>
        <w:t>ANNUAL Program Review</w:t>
      </w:r>
    </w:p>
    <w:p w:rsidR="00CC0843" w:rsidRDefault="00CC0843" w:rsidP="00CC0843">
      <w:pPr>
        <w:rPr>
          <w:rFonts w:ascii="Garamond" w:hAnsi="Garamond"/>
          <w:b/>
          <w:smallCaps/>
          <w:sz w:val="28"/>
          <w:szCs w:val="28"/>
        </w:rPr>
      </w:pPr>
    </w:p>
    <w:p w:rsidR="00CC0843" w:rsidRDefault="00CC0843" w:rsidP="00CC0843">
      <w:r>
        <w:rPr>
          <w:rFonts w:ascii="Garamond" w:hAnsi="Garamond"/>
          <w:b/>
          <w:smallCaps/>
          <w:sz w:val="28"/>
          <w:szCs w:val="28"/>
        </w:rPr>
        <w:t>Name of Program/Department/Service Area: Athletics/</w:t>
      </w:r>
      <w:proofErr w:type="spellStart"/>
      <w:r>
        <w:rPr>
          <w:rFonts w:ascii="Garamond" w:hAnsi="Garamond"/>
          <w:b/>
          <w:smallCaps/>
          <w:sz w:val="28"/>
          <w:szCs w:val="28"/>
        </w:rPr>
        <w:t>Womens</w:t>
      </w:r>
      <w:proofErr w:type="spellEnd"/>
      <w:r>
        <w:rPr>
          <w:rFonts w:ascii="Garamond" w:hAnsi="Garamond"/>
          <w:b/>
          <w:smallCaps/>
          <w:sz w:val="28"/>
          <w:szCs w:val="28"/>
        </w:rPr>
        <w:t xml:space="preserve"> Basketball</w:t>
      </w:r>
    </w:p>
    <w:p w:rsidR="00CC0843" w:rsidRPr="00193597" w:rsidRDefault="00CC0843" w:rsidP="00CC0843">
      <w:pPr>
        <w:rPr>
          <w:sz w:val="10"/>
          <w:szCs w:val="10"/>
        </w:rPr>
      </w:pPr>
    </w:p>
    <w:p w:rsidR="00CC0843" w:rsidRDefault="00CC0843" w:rsidP="00CC0843">
      <w:r>
        <w:rPr>
          <w:rFonts w:ascii="Garamond" w:hAnsi="Garamond"/>
          <w:b/>
          <w:smallCaps/>
          <w:sz w:val="28"/>
          <w:szCs w:val="28"/>
        </w:rPr>
        <w:t>Name of Person Submitting this Review: Brent Stephens</w:t>
      </w:r>
    </w:p>
    <w:p w:rsidR="00CC0843" w:rsidRPr="00193597" w:rsidRDefault="00CC0843" w:rsidP="00CC0843">
      <w:pPr>
        <w:rPr>
          <w:rFonts w:ascii="Garamond" w:hAnsi="Garamond"/>
          <w:b/>
          <w:smallCaps/>
          <w:sz w:val="10"/>
          <w:szCs w:val="10"/>
        </w:rPr>
      </w:pPr>
    </w:p>
    <w:p w:rsidR="00CC0843" w:rsidRDefault="00CC0843" w:rsidP="00CC0843">
      <w:r>
        <w:rPr>
          <w:rFonts w:ascii="Garamond" w:hAnsi="Garamond"/>
          <w:b/>
          <w:smallCaps/>
          <w:sz w:val="28"/>
          <w:szCs w:val="28"/>
        </w:rPr>
        <w:t>Date of Submission:</w:t>
      </w:r>
      <w:r>
        <w:t xml:space="preserve"> 110/26/2016</w:t>
      </w:r>
    </w:p>
    <w:p w:rsidR="00CC0843" w:rsidRPr="00193597" w:rsidRDefault="00CC0843" w:rsidP="00CC0843">
      <w:pPr>
        <w:rPr>
          <w:rFonts w:ascii="Garamond" w:hAnsi="Garamond"/>
          <w:sz w:val="10"/>
          <w:szCs w:val="10"/>
          <w:u w:val="thick"/>
        </w:rPr>
      </w:pPr>
    </w:p>
    <w:p w:rsidR="00CC0843" w:rsidRDefault="00CC0843" w:rsidP="00CC0843">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CC0843" w:rsidRDefault="00CC0843" w:rsidP="00CC0843">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X Instruction</w:t>
      </w:r>
    </w:p>
    <w:p w:rsidR="00CC0843" w:rsidRDefault="00CC0843" w:rsidP="00CC0843">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CC0843" w:rsidRDefault="00CC0843" w:rsidP="00CC0843">
      <w:pPr>
        <w:rPr>
          <w:rFonts w:ascii="Garamond" w:hAnsi="Garamond"/>
          <w:u w:val="thick"/>
        </w:rPr>
      </w:pPr>
    </w:p>
    <w:p w:rsidR="00CC0843" w:rsidRDefault="00CC0843" w:rsidP="00CC0843">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C0843" w:rsidRDefault="00CC0843" w:rsidP="00CC0843">
      <w:pPr>
        <w:rPr>
          <w:rFonts w:ascii="Garamond" w:hAnsi="Garamond"/>
        </w:rPr>
      </w:pPr>
      <w:r>
        <w:rPr>
          <w:rFonts w:ascii="Garamond" w:hAnsi="Garamond"/>
        </w:rPr>
        <w:t>Describe your progress on your previous year’s objectives:</w:t>
      </w:r>
    </w:p>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C0843" w:rsidTr="000817D5">
        <w:tc>
          <w:tcPr>
            <w:tcW w:w="4788" w:type="dxa"/>
            <w:hideMark/>
          </w:tcPr>
          <w:p w:rsidR="00CC0843" w:rsidRPr="0039640E" w:rsidRDefault="00CC0843" w:rsidP="00CC0843">
            <w:pPr>
              <w:rPr>
                <w:rFonts w:ascii="Garamond" w:hAnsi="Garamond"/>
                <w:b/>
              </w:rPr>
            </w:pPr>
            <w:r>
              <w:rPr>
                <w:rFonts w:ascii="Garamond" w:hAnsi="Garamond"/>
                <w:b/>
              </w:rPr>
              <w:t>Objective 1:</w:t>
            </w:r>
          </w:p>
          <w:p w:rsidR="00CC0843" w:rsidRPr="00024D9A" w:rsidRDefault="00CC0843" w:rsidP="00CC0843">
            <w:pPr>
              <w:rPr>
                <w:rFonts w:ascii="Garamond" w:hAnsi="Garamond"/>
                <w:b/>
              </w:rPr>
            </w:pPr>
            <w:r w:rsidRPr="000817D5">
              <w:rPr>
                <w:rFonts w:ascii="Garamond" w:hAnsi="Garamond"/>
              </w:rPr>
              <w:t>To increase assistant coaching stipends and budget of student meals, travel and contracts in the women’s basketball program by 20% which would allow the program to attract and/or retain qualified coaches and student athletes</w:t>
            </w:r>
            <w:r>
              <w:rPr>
                <w:rFonts w:ascii="Garamond" w:hAnsi="Garamond"/>
                <w:b/>
              </w:rPr>
              <w:t>.</w:t>
            </w:r>
          </w:p>
        </w:tc>
        <w:tc>
          <w:tcPr>
            <w:tcW w:w="5017" w:type="dxa"/>
            <w:hideMark/>
          </w:tcPr>
          <w:p w:rsidR="00CC0843" w:rsidRDefault="00CC0843" w:rsidP="00CC0843">
            <w:pPr>
              <w:rPr>
                <w:rFonts w:ascii="Garamond" w:hAnsi="Garamond"/>
                <w:b/>
              </w:rPr>
            </w:pPr>
            <w:r>
              <w:rPr>
                <w:rFonts w:ascii="Garamond" w:hAnsi="Garamond"/>
                <w:b/>
              </w:rPr>
              <w:t>Summary of Progress:</w:t>
            </w:r>
          </w:p>
          <w:p w:rsidR="00CC0843" w:rsidRDefault="00CC0843" w:rsidP="00CC0843">
            <w:pPr>
              <w:rPr>
                <w:rFonts w:ascii="Garamond" w:hAnsi="Garamond"/>
              </w:rPr>
            </w:pPr>
            <w:r>
              <w:rPr>
                <w:rFonts w:ascii="Garamond" w:hAnsi="Garamond"/>
              </w:rPr>
              <w:t xml:space="preserve">Objective not met. The budget did not see an increase from last year. </w:t>
            </w:r>
          </w:p>
        </w:tc>
      </w:tr>
    </w:tbl>
    <w:p w:rsidR="00CC0843" w:rsidRPr="000817D5"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C0843" w:rsidRPr="001E5F1F" w:rsidTr="000817D5">
        <w:tc>
          <w:tcPr>
            <w:tcW w:w="4788" w:type="dxa"/>
            <w:hideMark/>
          </w:tcPr>
          <w:p w:rsidR="00CC0843" w:rsidRDefault="00CC0843" w:rsidP="00CC0843">
            <w:pPr>
              <w:rPr>
                <w:rFonts w:ascii="Garamond" w:hAnsi="Garamond"/>
                <w:b/>
              </w:rPr>
            </w:pPr>
            <w:r>
              <w:rPr>
                <w:rFonts w:ascii="Garamond" w:hAnsi="Garamond"/>
                <w:b/>
              </w:rPr>
              <w:t>Objective 2:</w:t>
            </w:r>
          </w:p>
          <w:p w:rsidR="00CC0843" w:rsidRPr="00024D9A" w:rsidRDefault="00CC0843" w:rsidP="00CC0843">
            <w:pPr>
              <w:rPr>
                <w:rFonts w:ascii="Garamond" w:hAnsi="Garamond"/>
              </w:rPr>
            </w:pPr>
            <w:r>
              <w:rPr>
                <w:rFonts w:ascii="Garamond" w:hAnsi="Garamond"/>
              </w:rPr>
              <w:t>Purchase and install new shot clock and scoreboard.</w:t>
            </w:r>
          </w:p>
        </w:tc>
        <w:tc>
          <w:tcPr>
            <w:tcW w:w="5017" w:type="dxa"/>
            <w:hideMark/>
          </w:tcPr>
          <w:p w:rsidR="00CC0843" w:rsidRPr="001E5F1F" w:rsidRDefault="00CC0843" w:rsidP="00CC0843">
            <w:pPr>
              <w:rPr>
                <w:rFonts w:ascii="Garamond" w:hAnsi="Garamond"/>
                <w:b/>
              </w:rPr>
            </w:pPr>
            <w:r w:rsidRPr="001E5F1F">
              <w:rPr>
                <w:rFonts w:ascii="Garamond" w:hAnsi="Garamond"/>
                <w:b/>
              </w:rPr>
              <w:t>Summary of Progress:</w:t>
            </w:r>
          </w:p>
          <w:p w:rsidR="00CC0843" w:rsidRPr="001E5F1F" w:rsidRDefault="00CC0843" w:rsidP="00CC0843">
            <w:pPr>
              <w:rPr>
                <w:rFonts w:ascii="Garamond" w:hAnsi="Garamond"/>
              </w:rPr>
            </w:pPr>
            <w:r>
              <w:rPr>
                <w:rFonts w:ascii="Garamond" w:hAnsi="Garamond"/>
              </w:rPr>
              <w:t>Objective met. Both shot clocks and scoreboards are new and have been a phenomenal addition to our facilities.</w:t>
            </w:r>
          </w:p>
        </w:tc>
      </w:tr>
    </w:tbl>
    <w:p w:rsidR="00CC0843" w:rsidRPr="000817D5" w:rsidRDefault="00CC0843" w:rsidP="00CC0843">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C0843" w:rsidRPr="00D0443F" w:rsidTr="000817D5">
        <w:tc>
          <w:tcPr>
            <w:tcW w:w="4788" w:type="dxa"/>
            <w:hideMark/>
          </w:tcPr>
          <w:p w:rsidR="00CC0843" w:rsidRPr="001E5F1F" w:rsidRDefault="00CC0843" w:rsidP="00CC0843">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CC0843" w:rsidRPr="00525893" w:rsidRDefault="00CC0843" w:rsidP="00CC0843">
            <w:pPr>
              <w:rPr>
                <w:rFonts w:ascii="Garamond" w:hAnsi="Garamond"/>
              </w:rPr>
            </w:pPr>
            <w:r>
              <w:rPr>
                <w:rFonts w:ascii="Garamond" w:hAnsi="Garamond"/>
              </w:rPr>
              <w:t xml:space="preserve">Continue to transfer student athletes on to the next level and maintain a team GPA of 3.0 or better. </w:t>
            </w:r>
          </w:p>
        </w:tc>
        <w:tc>
          <w:tcPr>
            <w:tcW w:w="5017" w:type="dxa"/>
            <w:hideMark/>
          </w:tcPr>
          <w:p w:rsidR="00CC0843" w:rsidRDefault="00CC0843" w:rsidP="00CC0843">
            <w:pPr>
              <w:rPr>
                <w:rFonts w:ascii="Garamond" w:hAnsi="Garamond"/>
              </w:rPr>
            </w:pPr>
            <w:r>
              <w:rPr>
                <w:rFonts w:ascii="Garamond" w:hAnsi="Garamond"/>
                <w:b/>
              </w:rPr>
              <w:t>Summary of Progress:</w:t>
            </w:r>
          </w:p>
          <w:p w:rsidR="00CC0843" w:rsidRPr="00D0443F" w:rsidRDefault="00CC0843" w:rsidP="00CC0843">
            <w:pPr>
              <w:rPr>
                <w:rFonts w:ascii="Garamond" w:hAnsi="Garamond"/>
              </w:rPr>
            </w:pPr>
            <w:r>
              <w:rPr>
                <w:rFonts w:ascii="Garamond" w:hAnsi="Garamond"/>
              </w:rPr>
              <w:t>Objective met. Of the 3 Sophomores on the team 2 signed scholarships to continue playing basketball at the 4 year level. The 3</w:t>
            </w:r>
            <w:r w:rsidRPr="0039640E">
              <w:rPr>
                <w:rFonts w:ascii="Garamond" w:hAnsi="Garamond"/>
                <w:vertAlign w:val="superscript"/>
              </w:rPr>
              <w:t>rd</w:t>
            </w:r>
            <w:r>
              <w:rPr>
                <w:rFonts w:ascii="Garamond" w:hAnsi="Garamond"/>
              </w:rPr>
              <w:t xml:space="preserve"> had some opportunities and was very strong academically, but decided to return to her home town to work full time.</w:t>
            </w:r>
          </w:p>
        </w:tc>
      </w:tr>
    </w:tbl>
    <w:p w:rsidR="00CC0843" w:rsidRPr="000817D5" w:rsidRDefault="00CC0843" w:rsidP="00CC0843">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C0843" w:rsidRPr="00D0443F" w:rsidTr="000817D5">
        <w:tc>
          <w:tcPr>
            <w:tcW w:w="4788" w:type="dxa"/>
            <w:hideMark/>
          </w:tcPr>
          <w:p w:rsidR="00CC0843" w:rsidRPr="001E5F1F" w:rsidRDefault="00CC0843" w:rsidP="00CC0843">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p>
          <w:p w:rsidR="00CC0843" w:rsidRPr="00525893" w:rsidRDefault="00CC0843" w:rsidP="00CC0843">
            <w:pPr>
              <w:rPr>
                <w:rFonts w:ascii="Garamond" w:hAnsi="Garamond"/>
              </w:rPr>
            </w:pPr>
            <w:r>
              <w:rPr>
                <w:rFonts w:ascii="Garamond" w:hAnsi="Garamond"/>
              </w:rPr>
              <w:t>To install glass backboards on the side courts.</w:t>
            </w:r>
          </w:p>
        </w:tc>
        <w:tc>
          <w:tcPr>
            <w:tcW w:w="5017" w:type="dxa"/>
            <w:hideMark/>
          </w:tcPr>
          <w:p w:rsidR="00CC0843" w:rsidRDefault="00CC0843" w:rsidP="00CC0843">
            <w:pPr>
              <w:rPr>
                <w:rFonts w:ascii="Garamond" w:hAnsi="Garamond"/>
              </w:rPr>
            </w:pPr>
            <w:r>
              <w:rPr>
                <w:rFonts w:ascii="Garamond" w:hAnsi="Garamond"/>
                <w:b/>
              </w:rPr>
              <w:t>Summary of Progress:</w:t>
            </w:r>
          </w:p>
          <w:p w:rsidR="00CC0843" w:rsidRPr="00D0443F" w:rsidRDefault="00CC0843" w:rsidP="00CC0843">
            <w:pPr>
              <w:rPr>
                <w:rFonts w:ascii="Garamond" w:hAnsi="Garamond"/>
              </w:rPr>
            </w:pPr>
            <w:r>
              <w:rPr>
                <w:rFonts w:ascii="Garamond" w:hAnsi="Garamond"/>
              </w:rPr>
              <w:t>Objective not met.</w:t>
            </w:r>
          </w:p>
        </w:tc>
      </w:tr>
    </w:tbl>
    <w:p w:rsidR="00CC0843" w:rsidRPr="000817D5" w:rsidRDefault="00CC0843" w:rsidP="00CC0843">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CC0843" w:rsidRPr="0074347E" w:rsidTr="005B4FB0">
        <w:tc>
          <w:tcPr>
            <w:tcW w:w="4788" w:type="dxa"/>
            <w:hideMark/>
          </w:tcPr>
          <w:p w:rsidR="00CC0843" w:rsidRPr="001E5F1F" w:rsidRDefault="00CC0843" w:rsidP="00CC0843">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p>
          <w:p w:rsidR="00CC0843" w:rsidRPr="00525893" w:rsidRDefault="00CC0843" w:rsidP="00CC0843">
            <w:pPr>
              <w:rPr>
                <w:rFonts w:ascii="Garamond" w:hAnsi="Garamond"/>
              </w:rPr>
            </w:pPr>
            <w:r>
              <w:rPr>
                <w:rFonts w:ascii="Garamond" w:hAnsi="Garamond"/>
              </w:rPr>
              <w:t>To increase the general fund budget by 15% to cover the following areas: officiating costs, membership dues, and travel expenses. All of these areas have seen significant increases over the past 3-4 years and our budget has not increased during this time period.</w:t>
            </w:r>
          </w:p>
        </w:tc>
        <w:tc>
          <w:tcPr>
            <w:tcW w:w="5017" w:type="dxa"/>
            <w:hideMark/>
          </w:tcPr>
          <w:p w:rsidR="00CC0843" w:rsidRDefault="00CC0843" w:rsidP="00CC0843">
            <w:pPr>
              <w:rPr>
                <w:rFonts w:ascii="Garamond" w:hAnsi="Garamond"/>
                <w:b/>
              </w:rPr>
            </w:pPr>
            <w:r>
              <w:rPr>
                <w:rFonts w:ascii="Garamond" w:hAnsi="Garamond"/>
                <w:b/>
              </w:rPr>
              <w:t>Summary of Progress:</w:t>
            </w:r>
          </w:p>
          <w:p w:rsidR="00CC0843" w:rsidRPr="00435F5D" w:rsidRDefault="00CC0843" w:rsidP="00CC0843">
            <w:pPr>
              <w:rPr>
                <w:rFonts w:ascii="Garamond" w:hAnsi="Garamond"/>
              </w:rPr>
            </w:pPr>
            <w:r>
              <w:rPr>
                <w:rFonts w:ascii="Garamond" w:hAnsi="Garamond"/>
              </w:rPr>
              <w:t>Objective not met.</w:t>
            </w:r>
          </w:p>
        </w:tc>
      </w:tr>
    </w:tbl>
    <w:p w:rsidR="00CC0843" w:rsidRPr="001E5F1F" w:rsidRDefault="00CC0843" w:rsidP="00CC0843">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CC0843" w:rsidRPr="001E5F1F" w:rsidRDefault="00CC0843" w:rsidP="00CC0843">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CC0843" w:rsidRPr="001E5F1F"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5400"/>
      </w:tblGrid>
      <w:tr w:rsidR="00CC0843" w:rsidRPr="001E5F1F" w:rsidTr="00976466">
        <w:tc>
          <w:tcPr>
            <w:tcW w:w="4495" w:type="dxa"/>
            <w:tcBorders>
              <w:top w:val="single" w:sz="4" w:space="0" w:color="auto"/>
              <w:left w:val="single" w:sz="4" w:space="0" w:color="auto"/>
              <w:bottom w:val="nil"/>
              <w:right w:val="nil"/>
            </w:tcBorders>
            <w:hideMark/>
          </w:tcPr>
          <w:p w:rsidR="00CC0843" w:rsidRPr="001E5F1F" w:rsidRDefault="00CC0843" w:rsidP="00CC0843">
            <w:pPr>
              <w:rPr>
                <w:rFonts w:ascii="Garamond" w:hAnsi="Garamond"/>
                <w:b/>
              </w:rPr>
            </w:pPr>
            <w:r w:rsidRPr="001E5F1F">
              <w:rPr>
                <w:rFonts w:ascii="Garamond" w:hAnsi="Garamond"/>
                <w:b/>
              </w:rPr>
              <w:t>Objective 1:</w:t>
            </w:r>
          </w:p>
          <w:p w:rsidR="00CC0843" w:rsidRPr="00024D9A" w:rsidRDefault="00CC0843" w:rsidP="00CC0843">
            <w:pPr>
              <w:rPr>
                <w:rFonts w:ascii="Garamond" w:hAnsi="Garamond"/>
              </w:rPr>
            </w:pPr>
          </w:p>
        </w:tc>
        <w:tc>
          <w:tcPr>
            <w:tcW w:w="5400" w:type="dxa"/>
            <w:tcBorders>
              <w:top w:val="single" w:sz="4" w:space="0" w:color="auto"/>
              <w:left w:val="nil"/>
              <w:bottom w:val="nil"/>
              <w:right w:val="single" w:sz="4" w:space="0" w:color="auto"/>
            </w:tcBorders>
            <w:hideMark/>
          </w:tcPr>
          <w:p w:rsidR="00CC0843" w:rsidRPr="001E5F1F" w:rsidRDefault="00CC0843" w:rsidP="00CC0843">
            <w:pPr>
              <w:rPr>
                <w:rFonts w:ascii="Garamond" w:hAnsi="Garamond"/>
                <w:b/>
              </w:rPr>
            </w:pPr>
            <w:r w:rsidRPr="001E5F1F">
              <w:rPr>
                <w:rFonts w:ascii="Garamond" w:hAnsi="Garamond"/>
                <w:b/>
              </w:rPr>
              <w:t>Action Plan (include who is responsible):</w:t>
            </w:r>
          </w:p>
          <w:p w:rsidR="00CC0843" w:rsidRPr="001E5F1F" w:rsidRDefault="00CC0843" w:rsidP="00CC0843">
            <w:pPr>
              <w:rPr>
                <w:rFonts w:ascii="Garamond" w:hAnsi="Garamond"/>
              </w:rPr>
            </w:pPr>
          </w:p>
        </w:tc>
      </w:tr>
      <w:tr w:rsidR="00CC0843" w:rsidRPr="00706256" w:rsidTr="00976466">
        <w:tc>
          <w:tcPr>
            <w:tcW w:w="4495" w:type="dxa"/>
          </w:tcPr>
          <w:p w:rsidR="00CC0843" w:rsidRPr="009761CD" w:rsidRDefault="00CC0843" w:rsidP="00CC0843">
            <w:pPr>
              <w:rPr>
                <w:rFonts w:ascii="Garamond" w:hAnsi="Garamond"/>
              </w:rPr>
            </w:pPr>
            <w:r>
              <w:rPr>
                <w:rFonts w:ascii="Garamond" w:hAnsi="Garamond"/>
              </w:rPr>
              <w:t xml:space="preserve">Increase in our general fund budget to cover officiating costs, membership dues, and travel expenses. We are very tight on the budget with our current needs. </w:t>
            </w:r>
          </w:p>
        </w:tc>
        <w:tc>
          <w:tcPr>
            <w:tcW w:w="5400" w:type="dxa"/>
          </w:tcPr>
          <w:p w:rsidR="00CC0843" w:rsidRPr="00706256" w:rsidRDefault="00CC0843" w:rsidP="00CC0843">
            <w:pPr>
              <w:rPr>
                <w:rFonts w:ascii="Garamond" w:hAnsi="Garamond"/>
              </w:rPr>
            </w:pPr>
            <w:r>
              <w:rPr>
                <w:rFonts w:ascii="Garamond" w:hAnsi="Garamond"/>
              </w:rPr>
              <w:t xml:space="preserve">With the increase in cost of living, and what we are being charged to have contests (home or away), I am hoping the budget committee will allocate funds to offset these costs. Our programs increase in student athletes means more athletes are traveling. More rooms on overnight stays as well as an increase in room costs have made our budget very tight. Student travel budget is the budget that desperately needs to be increased as we do not have the money to fill the current void. </w:t>
            </w:r>
          </w:p>
        </w:tc>
      </w:tr>
      <w:tr w:rsidR="00CC0843" w:rsidRPr="00A71327" w:rsidTr="00976466">
        <w:tc>
          <w:tcPr>
            <w:tcW w:w="4495" w:type="dxa"/>
          </w:tcPr>
          <w:p w:rsidR="00CC0843"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976466" w:rsidP="00CC0843">
            <w:pPr>
              <w:rPr>
                <w:rFonts w:ascii="Garamond" w:hAnsi="Garamond"/>
              </w:rPr>
            </w:pPr>
            <w:r>
              <w:rPr>
                <w:rFonts w:ascii="Garamond" w:hAnsi="Garamond"/>
              </w:rPr>
              <w:t>Athletic Department CPR</w:t>
            </w:r>
          </w:p>
        </w:tc>
        <w:tc>
          <w:tcPr>
            <w:tcW w:w="540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p>
          <w:p w:rsidR="00CC0843" w:rsidRPr="00A71327" w:rsidRDefault="00CC0843" w:rsidP="00CC0843">
            <w:pPr>
              <w:rPr>
                <w:rFonts w:ascii="Garamond" w:hAnsi="Garamond"/>
              </w:rPr>
            </w:pPr>
            <w:r w:rsidRPr="00764A88">
              <w:rPr>
                <w:rFonts w:ascii="Garamond" w:hAnsi="Garamond"/>
              </w:rPr>
              <w:t>$</w:t>
            </w:r>
            <w:r>
              <w:rPr>
                <w:rFonts w:ascii="Garamond" w:hAnsi="Garamond"/>
              </w:rPr>
              <w:t>2500</w:t>
            </w:r>
          </w:p>
        </w:tc>
      </w:tr>
    </w:tbl>
    <w:p w:rsidR="00CC0843" w:rsidRPr="001E5F1F"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5940"/>
        <w:gridCol w:w="90"/>
      </w:tblGrid>
      <w:tr w:rsidR="00CC0843" w:rsidRPr="001E5F1F" w:rsidTr="00976466">
        <w:trPr>
          <w:gridAfter w:val="1"/>
          <w:wAfter w:w="90" w:type="dxa"/>
        </w:trPr>
        <w:tc>
          <w:tcPr>
            <w:tcW w:w="3865" w:type="dxa"/>
            <w:tcBorders>
              <w:top w:val="single" w:sz="4" w:space="0" w:color="auto"/>
              <w:left w:val="single" w:sz="4" w:space="0" w:color="auto"/>
              <w:bottom w:val="nil"/>
              <w:right w:val="nil"/>
            </w:tcBorders>
            <w:hideMark/>
          </w:tcPr>
          <w:p w:rsidR="00CC0843" w:rsidRPr="001E5F1F" w:rsidRDefault="00CC0843" w:rsidP="00CC0843">
            <w:pPr>
              <w:rPr>
                <w:rFonts w:ascii="Garamond" w:hAnsi="Garamond"/>
                <w:b/>
              </w:rPr>
            </w:pPr>
            <w:r w:rsidRPr="001E5F1F">
              <w:rPr>
                <w:rFonts w:ascii="Garamond" w:hAnsi="Garamond"/>
                <w:b/>
              </w:rPr>
              <w:t>Objective 2:</w:t>
            </w:r>
          </w:p>
          <w:p w:rsidR="00CC0843" w:rsidRPr="00525893" w:rsidRDefault="00CC0843" w:rsidP="00CC0843">
            <w:pPr>
              <w:rPr>
                <w:rFonts w:ascii="Garamond" w:hAnsi="Garamond"/>
              </w:rPr>
            </w:pPr>
          </w:p>
        </w:tc>
        <w:tc>
          <w:tcPr>
            <w:tcW w:w="5940" w:type="dxa"/>
            <w:tcBorders>
              <w:top w:val="single" w:sz="4" w:space="0" w:color="auto"/>
              <w:left w:val="nil"/>
              <w:bottom w:val="nil"/>
              <w:right w:val="single" w:sz="4" w:space="0" w:color="auto"/>
            </w:tcBorders>
            <w:hideMark/>
          </w:tcPr>
          <w:p w:rsidR="00CC0843" w:rsidRPr="0038411E" w:rsidRDefault="00CC0843" w:rsidP="00CC0843">
            <w:pPr>
              <w:rPr>
                <w:rFonts w:ascii="Garamond" w:hAnsi="Garamond"/>
                <w:b/>
              </w:rPr>
            </w:pPr>
            <w:r w:rsidRPr="0038411E">
              <w:rPr>
                <w:rFonts w:ascii="Garamond" w:hAnsi="Garamond"/>
                <w:b/>
              </w:rPr>
              <w:t>Action Plan (include who is responsible):</w:t>
            </w:r>
          </w:p>
          <w:p w:rsidR="00CC0843" w:rsidRPr="0038411E" w:rsidRDefault="00CC0843" w:rsidP="00CC0843">
            <w:pPr>
              <w:rPr>
                <w:rFonts w:ascii="Garamond" w:hAnsi="Garamond"/>
                <w:b/>
              </w:rPr>
            </w:pPr>
          </w:p>
        </w:tc>
      </w:tr>
      <w:tr w:rsidR="00CC0843" w:rsidTr="00976466">
        <w:trPr>
          <w:gridAfter w:val="1"/>
          <w:wAfter w:w="90" w:type="dxa"/>
        </w:trPr>
        <w:tc>
          <w:tcPr>
            <w:tcW w:w="3865" w:type="dxa"/>
            <w:hideMark/>
          </w:tcPr>
          <w:p w:rsidR="00CC0843" w:rsidRPr="00AA57EA" w:rsidRDefault="00CC0843" w:rsidP="00CC0843">
            <w:pPr>
              <w:rPr>
                <w:rFonts w:ascii="Garamond" w:hAnsi="Garamond"/>
                <w:b/>
              </w:rPr>
            </w:pPr>
            <w:r w:rsidRPr="00764A88">
              <w:rPr>
                <w:rFonts w:ascii="Garamond" w:hAnsi="Garamond"/>
              </w:rPr>
              <w:t>Increase coaching stipends from their current state.</w:t>
            </w:r>
            <w:r>
              <w:rPr>
                <w:rFonts w:ascii="Garamond" w:hAnsi="Garamond"/>
              </w:rPr>
              <w:t xml:space="preserve"> </w:t>
            </w:r>
          </w:p>
          <w:p w:rsidR="00CC0843" w:rsidRPr="009761CD" w:rsidRDefault="00CC0843" w:rsidP="00CC0843">
            <w:pPr>
              <w:rPr>
                <w:rFonts w:ascii="Garamond" w:hAnsi="Garamond"/>
              </w:rPr>
            </w:pPr>
          </w:p>
        </w:tc>
        <w:tc>
          <w:tcPr>
            <w:tcW w:w="5940" w:type="dxa"/>
            <w:hideMark/>
          </w:tcPr>
          <w:p w:rsidR="00CC0843" w:rsidRPr="00706256" w:rsidRDefault="00CC0843" w:rsidP="00CC0843">
            <w:pPr>
              <w:rPr>
                <w:rFonts w:ascii="Garamond" w:hAnsi="Garamond"/>
              </w:rPr>
            </w:pPr>
            <w:r>
              <w:rPr>
                <w:rFonts w:ascii="Garamond" w:hAnsi="Garamond"/>
              </w:rPr>
              <w:t>It is my belief that if we can increase coaching stipends across the board, and in every sport, it would be possible for us to consolidate HES classes to accommodate the success of the student athlete, while also continuing an emphasis of success for the program. A consolidation of sports oriented classes, along with an increase in stipends, would allow student athletes to take more core classes, increasing our need for faculty and classes that they teach. It would also allow our student athletes to focus more on transferable units, and speed up their graduation time, so that they could truly expect to graduate in 2 years. It is my belief that an increase in coaching stipends is the first step towards providing more positive options for the student, the school and the sports we currently offer. Assuming coaching stipends were increased we could use the current system that is in place. Nothing would need to change. I would be responsible for finding a qualified assistant, one that I believe I currently have at this point. This would help with student attraction immensely, as well as student success and retention. It also helps us have a more positive impact on student learning, as well as strengthen support for our employee effectiveness in the teachers that would be able to teach more classes. It is also very feasible to implement.</w:t>
            </w:r>
          </w:p>
        </w:tc>
      </w:tr>
      <w:tr w:rsidR="00CC0843" w:rsidTr="00976466">
        <w:tc>
          <w:tcPr>
            <w:tcW w:w="3865" w:type="dxa"/>
          </w:tcPr>
          <w:p w:rsidR="00CC0843"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r w:rsidRPr="001E19E1">
              <w:rPr>
                <w:rFonts w:ascii="Garamond" w:hAnsi="Garamond"/>
              </w:rPr>
              <w:t>Strategic Planning, Ed Plan</w:t>
            </w:r>
          </w:p>
        </w:tc>
        <w:tc>
          <w:tcPr>
            <w:tcW w:w="6030" w:type="dxa"/>
            <w:gridSpan w:val="2"/>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sidRPr="00764A88">
              <w:rPr>
                <w:rFonts w:ascii="Garamond" w:hAnsi="Garamond"/>
              </w:rPr>
              <w:t>$3000</w:t>
            </w:r>
          </w:p>
          <w:p w:rsidR="00CC0843" w:rsidRDefault="00CC0843" w:rsidP="00CC0843">
            <w:pPr>
              <w:rPr>
                <w:rFonts w:ascii="Garamond" w:hAnsi="Garamond"/>
              </w:rPr>
            </w:pPr>
            <w:r>
              <w:rPr>
                <w:rFonts w:ascii="Garamond" w:hAnsi="Garamond"/>
              </w:rPr>
              <w:t xml:space="preserve"> </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C0843" w:rsidRPr="00706256" w:rsidTr="00CC0843">
        <w:tc>
          <w:tcPr>
            <w:tcW w:w="4788"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rsidR="00CC0843" w:rsidRDefault="00CC0843" w:rsidP="00CC0843">
            <w:pPr>
              <w:rPr>
                <w:rFonts w:ascii="Garamond" w:hAnsi="Garamond"/>
              </w:rPr>
            </w:pPr>
            <w:r>
              <w:rPr>
                <w:rFonts w:ascii="Garamond" w:hAnsi="Garamond"/>
              </w:rPr>
              <w:t xml:space="preserve">Increase in employee travel expenses which will allow for the increase of effective recruiting. </w:t>
            </w:r>
          </w:p>
          <w:p w:rsidR="00CC0843" w:rsidRPr="009761CD" w:rsidRDefault="00CC0843" w:rsidP="00CC0843">
            <w:pPr>
              <w:rPr>
                <w:rFonts w:ascii="Garamond" w:hAnsi="Garamond"/>
              </w:rPr>
            </w:pPr>
          </w:p>
        </w:tc>
        <w:tc>
          <w:tcPr>
            <w:tcW w:w="5107"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 xml:space="preserve">With our current recruiting theories in place, we visit southern California and the bay area with trips over the Christmas break. When you include the state basketball conference and its expenses, our current employee travel expenses are beyond maxed out. The inclusion of 4 major tournaments in the summer, which include around 300 teams at each tournament would make our current budget unrealistic. All of these tournaments would increase student attraction. The summer tournaments allow us to recruit student athletes who are serious about academics and basketball and want to retain college scholarships at the 4 year level. This would help us with student success and retention. It also is extremely feasible. I have listed the cost for all four major tournaments.   </w:t>
            </w:r>
          </w:p>
        </w:tc>
      </w:tr>
      <w:tr w:rsidR="00CC0843" w:rsidTr="00CC0843">
        <w:tc>
          <w:tcPr>
            <w:tcW w:w="4788" w:type="dxa"/>
          </w:tcPr>
          <w:p w:rsidR="00CC0843" w:rsidRPr="00AA57EA"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p>
        </w:tc>
        <w:tc>
          <w:tcPr>
            <w:tcW w:w="5107"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Pr>
                <w:rFonts w:ascii="Garamond" w:hAnsi="Garamond"/>
              </w:rPr>
              <w:t>Atlanta - $1884.50</w:t>
            </w:r>
          </w:p>
          <w:p w:rsidR="00CC0843" w:rsidRDefault="00CC0843" w:rsidP="00CC0843">
            <w:pPr>
              <w:rPr>
                <w:rFonts w:ascii="Garamond" w:hAnsi="Garamond"/>
              </w:rPr>
            </w:pPr>
            <w:r>
              <w:rPr>
                <w:rFonts w:ascii="Garamond" w:hAnsi="Garamond"/>
              </w:rPr>
              <w:t>Chicago -  $2431</w:t>
            </w:r>
          </w:p>
          <w:p w:rsidR="00CC0843" w:rsidRDefault="00CC0843" w:rsidP="00CC0843">
            <w:pPr>
              <w:rPr>
                <w:rFonts w:ascii="Garamond" w:hAnsi="Garamond"/>
              </w:rPr>
            </w:pPr>
            <w:r>
              <w:rPr>
                <w:rFonts w:ascii="Garamond" w:hAnsi="Garamond"/>
              </w:rPr>
              <w:t>Arizona - $1901</w:t>
            </w:r>
          </w:p>
          <w:p w:rsidR="00CC0843" w:rsidRDefault="00CC0843" w:rsidP="00CC0843">
            <w:pPr>
              <w:rPr>
                <w:rFonts w:ascii="Garamond" w:hAnsi="Garamond"/>
              </w:rPr>
            </w:pPr>
            <w:r>
              <w:rPr>
                <w:rFonts w:ascii="Garamond" w:hAnsi="Garamond"/>
              </w:rPr>
              <w:t>Oregon - $ 1220</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C0843" w:rsidRPr="00706256" w:rsidTr="00CC0843">
        <w:tc>
          <w:tcPr>
            <w:tcW w:w="4788"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rsidR="00CC0843" w:rsidRPr="009761CD" w:rsidRDefault="00CC0843" w:rsidP="00CC0843">
            <w:pPr>
              <w:rPr>
                <w:rFonts w:ascii="Garamond" w:hAnsi="Garamond"/>
              </w:rPr>
            </w:pPr>
          </w:p>
        </w:tc>
        <w:tc>
          <w:tcPr>
            <w:tcW w:w="5107"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Continue to mentor our student athletes in a positive manner on a daily basis. Hold them accountable for their actions off the court. We currently have 4 sophomores who will have several opportunities at the next level.</w:t>
            </w:r>
          </w:p>
        </w:tc>
      </w:tr>
      <w:tr w:rsidR="00CC0843" w:rsidTr="00CC0843">
        <w:tc>
          <w:tcPr>
            <w:tcW w:w="4788" w:type="dxa"/>
          </w:tcPr>
          <w:p w:rsidR="00CC0843" w:rsidRPr="00AA57EA"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p>
        </w:tc>
        <w:tc>
          <w:tcPr>
            <w:tcW w:w="5107" w:type="dxa"/>
          </w:tcPr>
          <w:p w:rsidR="00CC0843" w:rsidRPr="00976466"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w:t>
            </w:r>
            <w:r>
              <w:rPr>
                <w:rFonts w:ascii="Garamond" w:hAnsi="Garamond"/>
              </w:rPr>
              <w:t>our</w:t>
            </w:r>
            <w:r w:rsidRPr="004056D9">
              <w:rPr>
                <w:rFonts w:ascii="Garamond" w:hAnsi="Garamond"/>
              </w:rPr>
              <w:t xml:space="preserve"> new purchase of </w:t>
            </w:r>
            <w:proofErr w:type="spellStart"/>
            <w:r w:rsidRPr="004056D9">
              <w:rPr>
                <w:rFonts w:ascii="Garamond" w:hAnsi="Garamond"/>
              </w:rPr>
              <w:t>Krossover</w:t>
            </w:r>
            <w:proofErr w:type="spellEnd"/>
            <w:r w:rsidRPr="004056D9">
              <w:rPr>
                <w:rFonts w:ascii="Garamond" w:hAnsi="Garamond"/>
              </w:rPr>
              <w:t xml:space="preserve"> software, which would make it easier to cut and send out game film</w:t>
            </w:r>
            <w:r>
              <w:rPr>
                <w:rFonts w:ascii="Garamond" w:hAnsi="Garamond"/>
              </w:rPr>
              <w:t xml:space="preserve">. </w:t>
            </w:r>
            <w:proofErr w:type="spellStart"/>
            <w:r>
              <w:rPr>
                <w:rFonts w:ascii="Garamond" w:hAnsi="Garamond"/>
              </w:rPr>
              <w:t>Krossover</w:t>
            </w:r>
            <w:proofErr w:type="spellEnd"/>
            <w:r>
              <w:rPr>
                <w:rFonts w:ascii="Garamond" w:hAnsi="Garamond"/>
              </w:rPr>
              <w:t xml:space="preserve"> will be instrumental in time effectiveness as all of our games would be cut into clips by crossover. Each game will be able to show all points scored, rebounds, or plays made by a certain player streamlined into each individual group. They would also stat our games. Each game that they stat for us saves us 2 hours in time. Individual group streamlining allows us to make highlight films for our athletes, break down certain situations faced in a game, and watch game film in a very efficient manner. Continued contact with 4 year college coaches will be instrumental in our student athletes moving on.</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C0843" w:rsidRPr="00706256" w:rsidTr="00CC0843">
        <w:tc>
          <w:tcPr>
            <w:tcW w:w="4788" w:type="dxa"/>
          </w:tcPr>
          <w:p w:rsidR="00CC0843" w:rsidRDefault="00CC0843" w:rsidP="00CC0843">
            <w:pPr>
              <w:rPr>
                <w:rFonts w:ascii="Garamond" w:hAnsi="Garamond"/>
                <w:b/>
              </w:rPr>
            </w:pPr>
            <w:r w:rsidRPr="00AA57EA">
              <w:rPr>
                <w:rFonts w:ascii="Garamond" w:hAnsi="Garamond"/>
                <w:b/>
              </w:rPr>
              <w:lastRenderedPageBreak/>
              <w:t xml:space="preserve">Objective </w:t>
            </w:r>
            <w:r>
              <w:rPr>
                <w:rFonts w:ascii="Garamond" w:hAnsi="Garamond"/>
                <w:b/>
              </w:rPr>
              <w:t>5</w:t>
            </w:r>
            <w:r w:rsidRPr="00AA57EA">
              <w:rPr>
                <w:rFonts w:ascii="Garamond" w:hAnsi="Garamond"/>
                <w:b/>
              </w:rPr>
              <w:t>:</w:t>
            </w:r>
          </w:p>
          <w:p w:rsidR="00CC0843" w:rsidRPr="004056D9" w:rsidRDefault="00CC0843" w:rsidP="00CC0843">
            <w:pPr>
              <w:rPr>
                <w:rFonts w:ascii="Garamond" w:hAnsi="Garamond"/>
              </w:rPr>
            </w:pPr>
            <w:r>
              <w:rPr>
                <w:rFonts w:ascii="Garamond" w:hAnsi="Garamond"/>
              </w:rPr>
              <w:t>To install glass backboards on the side courts.</w:t>
            </w:r>
          </w:p>
          <w:p w:rsidR="00CC0843" w:rsidRPr="009761CD" w:rsidRDefault="00CC0843" w:rsidP="00CC0843">
            <w:pPr>
              <w:rPr>
                <w:rFonts w:ascii="Garamond" w:hAnsi="Garamond"/>
              </w:rPr>
            </w:pPr>
          </w:p>
        </w:tc>
        <w:tc>
          <w:tcPr>
            <w:tcW w:w="5107"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I will find out what is stopping us from completing this job and see what we can do to make it happen.</w:t>
            </w:r>
          </w:p>
        </w:tc>
      </w:tr>
      <w:tr w:rsidR="00CC0843" w:rsidTr="00CC0843">
        <w:tc>
          <w:tcPr>
            <w:tcW w:w="4788" w:type="dxa"/>
          </w:tcPr>
          <w:p w:rsidR="00CC0843" w:rsidRPr="00AA57EA"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p>
        </w:tc>
        <w:tc>
          <w:tcPr>
            <w:tcW w:w="5107"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Pr>
                <w:rFonts w:ascii="Garamond" w:hAnsi="Garamond"/>
              </w:rPr>
              <w:t xml:space="preserve">Facilities, Merle, cost unknown. </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5310"/>
      </w:tblGrid>
      <w:tr w:rsidR="00CC0843" w:rsidRPr="00706256" w:rsidTr="00976466">
        <w:tc>
          <w:tcPr>
            <w:tcW w:w="4585"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rsidR="00CC0843" w:rsidRPr="009761CD" w:rsidRDefault="00CC0843" w:rsidP="00CC0843">
            <w:pPr>
              <w:rPr>
                <w:rFonts w:ascii="Garamond" w:hAnsi="Garamond"/>
              </w:rPr>
            </w:pPr>
            <w:r>
              <w:rPr>
                <w:rFonts w:ascii="Garamond" w:hAnsi="Garamond"/>
              </w:rPr>
              <w:t>Tri-</w:t>
            </w:r>
            <w:proofErr w:type="spellStart"/>
            <w:r>
              <w:rPr>
                <w:rFonts w:ascii="Garamond" w:hAnsi="Garamond"/>
              </w:rPr>
              <w:t>cast</w:t>
            </w:r>
            <w:proofErr w:type="spellEnd"/>
            <w:r>
              <w:rPr>
                <w:rFonts w:ascii="Garamond" w:hAnsi="Garamond"/>
              </w:rPr>
              <w:t xml:space="preserve"> System to stream games over the internet.</w:t>
            </w:r>
          </w:p>
        </w:tc>
        <w:tc>
          <w:tcPr>
            <w:tcW w:w="5310"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The input of these systems would allow us to recruit student athletes from anywhere in the world. Use of these systems would stream our games so that prospective student athletes could watch our games and get excited about our program, allowing us to effectively recruit while we played. It would also allow non local family members to watch games online, which would help them feel like they were here. The potential for student retention, and positive affirmations from family members would allow us to spread the word about FRC, with the world as a potential marketplace for us. Maintenance would install the tri-</w:t>
            </w:r>
            <w:proofErr w:type="spellStart"/>
            <w:r>
              <w:rPr>
                <w:rFonts w:ascii="Garamond" w:hAnsi="Garamond"/>
              </w:rPr>
              <w:t>cast</w:t>
            </w:r>
            <w:proofErr w:type="spellEnd"/>
            <w:r>
              <w:rPr>
                <w:rFonts w:ascii="Garamond" w:hAnsi="Garamond"/>
              </w:rPr>
              <w:t xml:space="preserve"> system. Maintenance of the system would be best run through an IT guy. It would be very practical for us to run an internship program and somebody to take those reigns. This would be a </w:t>
            </w:r>
            <w:proofErr w:type="spellStart"/>
            <w:r>
              <w:rPr>
                <w:rFonts w:ascii="Garamond" w:hAnsi="Garamond"/>
              </w:rPr>
              <w:t>one time</w:t>
            </w:r>
            <w:proofErr w:type="spellEnd"/>
            <w:r>
              <w:rPr>
                <w:rFonts w:ascii="Garamond" w:hAnsi="Garamond"/>
              </w:rPr>
              <w:t xml:space="preserve"> cost to purchase the system and would be split in cost with men’s basketball. Randy Rick would be in charge of implementing this, as this was his brainchild.</w:t>
            </w:r>
          </w:p>
        </w:tc>
      </w:tr>
      <w:tr w:rsidR="00CC0843" w:rsidTr="00976466">
        <w:tc>
          <w:tcPr>
            <w:tcW w:w="4585" w:type="dxa"/>
          </w:tcPr>
          <w:p w:rsidR="00CC0843" w:rsidRPr="00AA57EA"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r>
              <w:rPr>
                <w:rFonts w:ascii="Garamond" w:hAnsi="Garamond"/>
              </w:rPr>
              <w:t>Student retention, student recruiting</w:t>
            </w:r>
          </w:p>
        </w:tc>
        <w:tc>
          <w:tcPr>
            <w:tcW w:w="531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Pr>
                <w:rFonts w:ascii="Garamond" w:hAnsi="Garamond"/>
              </w:rPr>
              <w:t>Consult Randy Rick.</w:t>
            </w:r>
          </w:p>
        </w:tc>
      </w:tr>
    </w:tbl>
    <w:p w:rsidR="00CC0843" w:rsidRDefault="00CC0843" w:rsidP="00CC0843">
      <w:pPr>
        <w:rPr>
          <w:rFonts w:ascii="Garamond" w:hAnsi="Garamond"/>
        </w:rPr>
      </w:pPr>
    </w:p>
    <w:p w:rsidR="00CC0843" w:rsidRDefault="00CC0843" w:rsidP="00CC0843">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CC0843" w:rsidRDefault="00CC0843" w:rsidP="00CC0843">
      <w:pPr>
        <w:rPr>
          <w:rFonts w:ascii="Garamond" w:hAnsi="Garamond"/>
        </w:rPr>
      </w:pPr>
      <w:r>
        <w:rPr>
          <w:rFonts w:ascii="Garamond" w:hAnsi="Garamond"/>
        </w:rPr>
        <w:t>What objectives and tasks will you take on for next year? (You may continue objectives from the prior year.)</w:t>
      </w:r>
    </w:p>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05"/>
        <w:gridCol w:w="5400"/>
      </w:tblGrid>
      <w:tr w:rsidR="00CC0843" w:rsidRPr="001E5F1F" w:rsidTr="00976466">
        <w:tc>
          <w:tcPr>
            <w:tcW w:w="4405" w:type="dxa"/>
            <w:tcBorders>
              <w:top w:val="single" w:sz="4" w:space="0" w:color="auto"/>
              <w:left w:val="single" w:sz="4" w:space="0" w:color="auto"/>
              <w:bottom w:val="nil"/>
              <w:right w:val="nil"/>
            </w:tcBorders>
            <w:hideMark/>
          </w:tcPr>
          <w:p w:rsidR="00CC0843" w:rsidRPr="001E5F1F" w:rsidRDefault="00CC0843" w:rsidP="00CC0843">
            <w:pPr>
              <w:rPr>
                <w:rFonts w:ascii="Garamond" w:hAnsi="Garamond"/>
                <w:b/>
              </w:rPr>
            </w:pPr>
            <w:r w:rsidRPr="001E5F1F">
              <w:rPr>
                <w:rFonts w:ascii="Garamond" w:hAnsi="Garamond"/>
                <w:b/>
              </w:rPr>
              <w:t>Objective 1:</w:t>
            </w:r>
          </w:p>
          <w:p w:rsidR="00CC0843" w:rsidRPr="00024D9A" w:rsidRDefault="00CC0843" w:rsidP="00CC0843">
            <w:pPr>
              <w:rPr>
                <w:rFonts w:ascii="Garamond" w:hAnsi="Garamond"/>
              </w:rPr>
            </w:pPr>
          </w:p>
        </w:tc>
        <w:tc>
          <w:tcPr>
            <w:tcW w:w="5400" w:type="dxa"/>
            <w:tcBorders>
              <w:top w:val="single" w:sz="4" w:space="0" w:color="auto"/>
              <w:left w:val="nil"/>
              <w:bottom w:val="nil"/>
              <w:right w:val="single" w:sz="4" w:space="0" w:color="auto"/>
            </w:tcBorders>
            <w:hideMark/>
          </w:tcPr>
          <w:p w:rsidR="00CC0843" w:rsidRPr="001E5F1F" w:rsidRDefault="00CC0843" w:rsidP="00CC0843">
            <w:pPr>
              <w:rPr>
                <w:rFonts w:ascii="Garamond" w:hAnsi="Garamond"/>
                <w:b/>
              </w:rPr>
            </w:pPr>
            <w:r w:rsidRPr="001E5F1F">
              <w:rPr>
                <w:rFonts w:ascii="Garamond" w:hAnsi="Garamond"/>
                <w:b/>
              </w:rPr>
              <w:t>Action Plan (include who is responsible):</w:t>
            </w:r>
          </w:p>
          <w:p w:rsidR="00CC0843" w:rsidRPr="001E5F1F" w:rsidRDefault="00CC0843" w:rsidP="00CC0843">
            <w:pPr>
              <w:rPr>
                <w:rFonts w:ascii="Garamond" w:hAnsi="Garamond"/>
              </w:rPr>
            </w:pPr>
          </w:p>
        </w:tc>
      </w:tr>
      <w:tr w:rsidR="00CC0843" w:rsidRPr="00706256" w:rsidTr="00976466">
        <w:tc>
          <w:tcPr>
            <w:tcW w:w="4405" w:type="dxa"/>
          </w:tcPr>
          <w:p w:rsidR="00CC0843" w:rsidRPr="009761CD" w:rsidRDefault="00CC0843" w:rsidP="00CC0843">
            <w:pPr>
              <w:rPr>
                <w:rFonts w:ascii="Garamond" w:hAnsi="Garamond"/>
              </w:rPr>
            </w:pPr>
            <w:r>
              <w:rPr>
                <w:rFonts w:ascii="Garamond" w:hAnsi="Garamond"/>
              </w:rPr>
              <w:t xml:space="preserve">Increase in our general fund budget to cover travel expenses. We are very tight on the budget with our current needs. </w:t>
            </w:r>
          </w:p>
        </w:tc>
        <w:tc>
          <w:tcPr>
            <w:tcW w:w="5400" w:type="dxa"/>
          </w:tcPr>
          <w:p w:rsidR="00CC0843" w:rsidRPr="00706256" w:rsidRDefault="00CC0843" w:rsidP="00CC0843">
            <w:pPr>
              <w:rPr>
                <w:rFonts w:ascii="Garamond" w:hAnsi="Garamond"/>
              </w:rPr>
            </w:pPr>
            <w:r>
              <w:rPr>
                <w:rFonts w:ascii="Garamond" w:hAnsi="Garamond"/>
              </w:rPr>
              <w:t xml:space="preserve">With the increase in cost of living, and what we are being charged to have contests (home or away), I am hoping the budget committee will allocate funds to offset these costs. Our programs increase in student athletes means more athletes are traveling and additional tournaments since most schools won’t travel to FRC for just one game. More rooms on overnight stays as well as an increase in room costs have made our budget very tight. Student travel budget is the budget that desperately needs to be increased as we do not have the money to fill the current void. </w:t>
            </w:r>
          </w:p>
        </w:tc>
      </w:tr>
      <w:tr w:rsidR="00CC0843" w:rsidRPr="00A71327" w:rsidTr="00976466">
        <w:tc>
          <w:tcPr>
            <w:tcW w:w="4405" w:type="dxa"/>
          </w:tcPr>
          <w:p w:rsidR="00CC0843" w:rsidRDefault="00CC0843" w:rsidP="00CC0843">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Pr="00240AF1" w:rsidRDefault="00CC0843" w:rsidP="00CC0843">
            <w:pPr>
              <w:rPr>
                <w:rFonts w:ascii="Garamond" w:hAnsi="Garamond"/>
              </w:rPr>
            </w:pPr>
            <w:r w:rsidRPr="00240AF1">
              <w:rPr>
                <w:rFonts w:ascii="Garamond" w:hAnsi="Garamond"/>
              </w:rPr>
              <w:t>Athletic Department CPR</w:t>
            </w:r>
          </w:p>
          <w:p w:rsidR="00CC0843" w:rsidRDefault="00CC0843" w:rsidP="00CC0843">
            <w:pPr>
              <w:rPr>
                <w:rFonts w:ascii="Garamond" w:hAnsi="Garamond"/>
              </w:rPr>
            </w:pPr>
          </w:p>
        </w:tc>
        <w:tc>
          <w:tcPr>
            <w:tcW w:w="540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p>
          <w:p w:rsidR="00CC0843" w:rsidRPr="00A71327" w:rsidRDefault="00CC0843" w:rsidP="00CC0843">
            <w:pPr>
              <w:rPr>
                <w:rFonts w:ascii="Garamond" w:hAnsi="Garamond"/>
              </w:rPr>
            </w:pPr>
            <w:r w:rsidRPr="00764A88">
              <w:rPr>
                <w:rFonts w:ascii="Garamond" w:hAnsi="Garamond"/>
              </w:rPr>
              <w:t>$</w:t>
            </w:r>
            <w:r>
              <w:rPr>
                <w:rFonts w:ascii="Garamond" w:hAnsi="Garamond"/>
              </w:rPr>
              <w:t>2500</w:t>
            </w:r>
          </w:p>
        </w:tc>
      </w:tr>
    </w:tbl>
    <w:p w:rsidR="00CC0843" w:rsidRPr="001E5F1F"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5310"/>
      </w:tblGrid>
      <w:tr w:rsidR="00CC0843" w:rsidRPr="001E5F1F" w:rsidTr="002D6454">
        <w:tc>
          <w:tcPr>
            <w:tcW w:w="4495" w:type="dxa"/>
            <w:tcBorders>
              <w:top w:val="single" w:sz="4" w:space="0" w:color="auto"/>
              <w:left w:val="single" w:sz="4" w:space="0" w:color="auto"/>
              <w:bottom w:val="nil"/>
              <w:right w:val="nil"/>
            </w:tcBorders>
            <w:hideMark/>
          </w:tcPr>
          <w:p w:rsidR="00CC0843" w:rsidRPr="001E5F1F" w:rsidRDefault="00CC0843" w:rsidP="00CC0843">
            <w:pPr>
              <w:rPr>
                <w:rFonts w:ascii="Garamond" w:hAnsi="Garamond"/>
                <w:b/>
              </w:rPr>
            </w:pPr>
            <w:r w:rsidRPr="001E5F1F">
              <w:rPr>
                <w:rFonts w:ascii="Garamond" w:hAnsi="Garamond"/>
                <w:b/>
              </w:rPr>
              <w:t>Objective 2:</w:t>
            </w:r>
          </w:p>
          <w:p w:rsidR="00CC0843" w:rsidRPr="00525893" w:rsidRDefault="00CC0843" w:rsidP="00CC0843">
            <w:pPr>
              <w:rPr>
                <w:rFonts w:ascii="Garamond" w:hAnsi="Garamond"/>
              </w:rPr>
            </w:pPr>
          </w:p>
        </w:tc>
        <w:tc>
          <w:tcPr>
            <w:tcW w:w="5310" w:type="dxa"/>
            <w:tcBorders>
              <w:top w:val="single" w:sz="4" w:space="0" w:color="auto"/>
              <w:left w:val="nil"/>
              <w:bottom w:val="nil"/>
              <w:right w:val="single" w:sz="4" w:space="0" w:color="auto"/>
            </w:tcBorders>
            <w:hideMark/>
          </w:tcPr>
          <w:p w:rsidR="00CC0843" w:rsidRPr="0038411E" w:rsidRDefault="00CC0843" w:rsidP="00CC0843">
            <w:pPr>
              <w:rPr>
                <w:rFonts w:ascii="Garamond" w:hAnsi="Garamond"/>
                <w:b/>
              </w:rPr>
            </w:pPr>
            <w:r w:rsidRPr="0038411E">
              <w:rPr>
                <w:rFonts w:ascii="Garamond" w:hAnsi="Garamond"/>
                <w:b/>
              </w:rPr>
              <w:t>Action Plan (include who is responsible):</w:t>
            </w:r>
          </w:p>
          <w:p w:rsidR="00CC0843" w:rsidRPr="0038411E" w:rsidRDefault="00CC0843" w:rsidP="00CC0843">
            <w:pPr>
              <w:rPr>
                <w:rFonts w:ascii="Garamond" w:hAnsi="Garamond"/>
                <w:b/>
              </w:rPr>
            </w:pPr>
          </w:p>
        </w:tc>
      </w:tr>
      <w:tr w:rsidR="00CC0843" w:rsidTr="002D6454">
        <w:tc>
          <w:tcPr>
            <w:tcW w:w="4495" w:type="dxa"/>
            <w:hideMark/>
          </w:tcPr>
          <w:p w:rsidR="00CC0843" w:rsidRPr="00AA57EA" w:rsidRDefault="00CC0843" w:rsidP="00CC0843">
            <w:pPr>
              <w:rPr>
                <w:rFonts w:ascii="Garamond" w:hAnsi="Garamond"/>
                <w:b/>
              </w:rPr>
            </w:pPr>
            <w:r w:rsidRPr="00764A88">
              <w:rPr>
                <w:rFonts w:ascii="Garamond" w:hAnsi="Garamond"/>
              </w:rPr>
              <w:t>Increase coaching stipends from their current state.</w:t>
            </w:r>
            <w:r>
              <w:rPr>
                <w:rFonts w:ascii="Garamond" w:hAnsi="Garamond"/>
              </w:rPr>
              <w:t xml:space="preserve"> </w:t>
            </w:r>
          </w:p>
          <w:p w:rsidR="00CC0843" w:rsidRPr="009761CD" w:rsidRDefault="00CC0843" w:rsidP="00CC0843">
            <w:pPr>
              <w:rPr>
                <w:rFonts w:ascii="Garamond" w:hAnsi="Garamond"/>
              </w:rPr>
            </w:pPr>
          </w:p>
        </w:tc>
        <w:tc>
          <w:tcPr>
            <w:tcW w:w="5310" w:type="dxa"/>
            <w:hideMark/>
          </w:tcPr>
          <w:p w:rsidR="00CC0843" w:rsidRPr="00706256" w:rsidRDefault="00CC0843" w:rsidP="00CC0843">
            <w:pPr>
              <w:rPr>
                <w:rFonts w:ascii="Garamond" w:hAnsi="Garamond"/>
              </w:rPr>
            </w:pPr>
            <w:r>
              <w:rPr>
                <w:rFonts w:ascii="Garamond" w:hAnsi="Garamond"/>
              </w:rPr>
              <w:t>It is my belief that if we can increase coaching stipends across the board, and in every sport, it would be possible for us to consolidate HES classes to accommodate the success of the student athlete, while also continuing an emphasis of success for the program. A consolidation of sports oriented classes, along with an increase in stipends, would allow student athletes to take more core classes, increasing our need for faculty and classes that they teach. It would also allow our student athletes to focus more on transferable units, and speed up their graduation time, so that they could truly expect to graduate in 2 years. It is my belief that an increase in coaching stipends is the first step towards providing more positive options for the student, the school and the sports we currently offer. Assuming coaching stipends were increased we could use the current system that is in place. Nothing would need to change. I would be responsible for finding a qualified assistant, one that I believe I currently have at this point. This would help with student attraction immensely, as well as student success and retention. It also helps us have a more positive impact on student learning, as well as strengthen support for our employee effectiveness in the teachers that would be able to teach more classes. It is also very feasible to implement.</w:t>
            </w:r>
          </w:p>
        </w:tc>
      </w:tr>
      <w:tr w:rsidR="00CC0843" w:rsidTr="002D6454">
        <w:tc>
          <w:tcPr>
            <w:tcW w:w="4495" w:type="dxa"/>
          </w:tcPr>
          <w:p w:rsidR="00CC0843"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2D6454" w:rsidP="00CC0843">
            <w:pPr>
              <w:rPr>
                <w:rFonts w:ascii="Garamond" w:hAnsi="Garamond"/>
              </w:rPr>
            </w:pPr>
            <w:r>
              <w:rPr>
                <w:rFonts w:ascii="Garamond" w:hAnsi="Garamond"/>
              </w:rPr>
              <w:t>Strategic Planning, Ed Plan</w:t>
            </w:r>
          </w:p>
        </w:tc>
        <w:tc>
          <w:tcPr>
            <w:tcW w:w="531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sidRPr="00764A88">
              <w:rPr>
                <w:rFonts w:ascii="Garamond" w:hAnsi="Garamond"/>
              </w:rPr>
              <w:t>$3000</w:t>
            </w:r>
          </w:p>
          <w:p w:rsidR="00CC0843" w:rsidRDefault="00CC0843" w:rsidP="00CC0843">
            <w:pPr>
              <w:rPr>
                <w:rFonts w:ascii="Garamond" w:hAnsi="Garamond"/>
              </w:rPr>
            </w:pPr>
            <w:r>
              <w:rPr>
                <w:rFonts w:ascii="Garamond" w:hAnsi="Garamond"/>
              </w:rPr>
              <w:t xml:space="preserve"> </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5310"/>
      </w:tblGrid>
      <w:tr w:rsidR="00CC0843" w:rsidRPr="00706256" w:rsidTr="002D6454">
        <w:tc>
          <w:tcPr>
            <w:tcW w:w="4585"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3</w:t>
            </w:r>
            <w:r w:rsidRPr="00AA57EA">
              <w:rPr>
                <w:rFonts w:ascii="Garamond" w:hAnsi="Garamond"/>
                <w:b/>
              </w:rPr>
              <w:t>:</w:t>
            </w:r>
          </w:p>
          <w:p w:rsidR="00CC0843" w:rsidRDefault="00CC0843" w:rsidP="00CC0843">
            <w:pPr>
              <w:rPr>
                <w:rFonts w:ascii="Garamond" w:hAnsi="Garamond"/>
              </w:rPr>
            </w:pPr>
            <w:r>
              <w:rPr>
                <w:rFonts w:ascii="Garamond" w:hAnsi="Garamond"/>
              </w:rPr>
              <w:t xml:space="preserve">Increase in employee travel expenses which will allow for the increase of effective recruiting. </w:t>
            </w:r>
          </w:p>
          <w:p w:rsidR="00CC0843" w:rsidRPr="009761CD" w:rsidRDefault="00CC0843" w:rsidP="00CC0843">
            <w:pPr>
              <w:rPr>
                <w:rFonts w:ascii="Garamond" w:hAnsi="Garamond"/>
              </w:rPr>
            </w:pPr>
          </w:p>
        </w:tc>
        <w:tc>
          <w:tcPr>
            <w:tcW w:w="5310"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 xml:space="preserve">With our current recruiting theories in place, we visit southern California and the bay area with trips over the Christmas break. When you include the state basketball conference and its expenses, our current employee travel expenses are beyond maxed out. The inclusion of 4 major tournaments in the summer, which include around 300 teams at each tournament would make our current budget unrealistic. All of these tournaments would increase student attraction. The summer tournaments allow us to recruit student </w:t>
            </w:r>
            <w:r>
              <w:rPr>
                <w:rFonts w:ascii="Garamond" w:hAnsi="Garamond"/>
              </w:rPr>
              <w:lastRenderedPageBreak/>
              <w:t xml:space="preserve">athletes who are serious about academics and basketball and want to retain college scholarships at the 4 year level. This would help us with student success and retention. It also is extremely feasible. I have listed the cost for all four major tournaments. I can prioritize them based on funding available. </w:t>
            </w:r>
          </w:p>
        </w:tc>
      </w:tr>
      <w:tr w:rsidR="00CC0843" w:rsidTr="002D6454">
        <w:tc>
          <w:tcPr>
            <w:tcW w:w="4585" w:type="dxa"/>
          </w:tcPr>
          <w:p w:rsidR="00CC0843" w:rsidRPr="00AA57EA" w:rsidRDefault="00CC0843" w:rsidP="00CC0843">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p>
        </w:tc>
        <w:tc>
          <w:tcPr>
            <w:tcW w:w="531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Additional $1000.</w:t>
            </w:r>
          </w:p>
          <w:p w:rsidR="00CC0843" w:rsidRDefault="00CC0843" w:rsidP="00CC0843">
            <w:pPr>
              <w:rPr>
                <w:rFonts w:ascii="Garamond" w:hAnsi="Garamond"/>
              </w:rPr>
            </w:pPr>
            <w:r>
              <w:rPr>
                <w:rFonts w:ascii="Garamond" w:hAnsi="Garamond"/>
              </w:rPr>
              <w:t>Atlanta - $1884.50</w:t>
            </w:r>
          </w:p>
          <w:p w:rsidR="00CC0843" w:rsidRDefault="00CC0843" w:rsidP="00CC0843">
            <w:pPr>
              <w:rPr>
                <w:rFonts w:ascii="Garamond" w:hAnsi="Garamond"/>
              </w:rPr>
            </w:pPr>
            <w:r>
              <w:rPr>
                <w:rFonts w:ascii="Garamond" w:hAnsi="Garamond"/>
              </w:rPr>
              <w:t>Chicago -  $2431</w:t>
            </w:r>
          </w:p>
          <w:p w:rsidR="00CC0843" w:rsidRDefault="00CC0843" w:rsidP="00CC0843">
            <w:pPr>
              <w:rPr>
                <w:rFonts w:ascii="Garamond" w:hAnsi="Garamond"/>
              </w:rPr>
            </w:pPr>
            <w:r>
              <w:rPr>
                <w:rFonts w:ascii="Garamond" w:hAnsi="Garamond"/>
              </w:rPr>
              <w:t>Arizona - $1901</w:t>
            </w:r>
          </w:p>
          <w:p w:rsidR="00CC0843" w:rsidRDefault="00CC0843" w:rsidP="00CC0843">
            <w:pPr>
              <w:rPr>
                <w:rFonts w:ascii="Garamond" w:hAnsi="Garamond"/>
              </w:rPr>
            </w:pPr>
            <w:r>
              <w:rPr>
                <w:rFonts w:ascii="Garamond" w:hAnsi="Garamond"/>
              </w:rPr>
              <w:t>Oregon - $ 1220</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5310"/>
      </w:tblGrid>
      <w:tr w:rsidR="00CC0843" w:rsidRPr="00706256" w:rsidTr="002D6454">
        <w:tc>
          <w:tcPr>
            <w:tcW w:w="4585"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r>
              <w:rPr>
                <w:rFonts w:ascii="Garamond" w:hAnsi="Garamond"/>
                <w:b/>
              </w:rPr>
              <w:t xml:space="preserve"> </w:t>
            </w:r>
            <w:r w:rsidRPr="00E13362">
              <w:rPr>
                <w:rFonts w:ascii="Garamond" w:hAnsi="Garamond"/>
              </w:rPr>
              <w:t>Continue to transfer student athletes on to the 4 year level, as well as maximize academic progress while our students are here.</w:t>
            </w:r>
            <w:r>
              <w:rPr>
                <w:rFonts w:ascii="Garamond" w:hAnsi="Garamond"/>
                <w:b/>
              </w:rPr>
              <w:t xml:space="preserve"> </w:t>
            </w:r>
          </w:p>
          <w:p w:rsidR="00CC0843" w:rsidRPr="009761CD" w:rsidRDefault="00CC0843" w:rsidP="00CC0843">
            <w:pPr>
              <w:rPr>
                <w:rFonts w:ascii="Garamond" w:hAnsi="Garamond"/>
              </w:rPr>
            </w:pPr>
          </w:p>
        </w:tc>
        <w:tc>
          <w:tcPr>
            <w:tcW w:w="5310"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Continue to mentor our student athletes in a positive manner on a daily basis. Hold them accountable for their actions off the court. We currently have 4 sophomores who will have several opportunities at the next level.</w:t>
            </w:r>
          </w:p>
        </w:tc>
      </w:tr>
      <w:tr w:rsidR="00CC0843" w:rsidTr="002D6454">
        <w:tc>
          <w:tcPr>
            <w:tcW w:w="4585" w:type="dxa"/>
          </w:tcPr>
          <w:p w:rsidR="00CC0843" w:rsidRPr="00AA57EA"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p>
        </w:tc>
        <w:tc>
          <w:tcPr>
            <w:tcW w:w="531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r>
              <w:rPr>
                <w:rFonts w:ascii="Garamond" w:hAnsi="Garamond"/>
                <w:b/>
              </w:rPr>
              <w:t xml:space="preserve"> </w:t>
            </w:r>
            <w:r w:rsidRPr="004056D9">
              <w:rPr>
                <w:rFonts w:ascii="Garamond" w:hAnsi="Garamond"/>
              </w:rPr>
              <w:t xml:space="preserve">Continued purchase of Front Rush program as well as </w:t>
            </w:r>
            <w:r>
              <w:rPr>
                <w:rFonts w:ascii="Garamond" w:hAnsi="Garamond"/>
              </w:rPr>
              <w:t>our</w:t>
            </w:r>
            <w:r w:rsidRPr="004056D9">
              <w:rPr>
                <w:rFonts w:ascii="Garamond" w:hAnsi="Garamond"/>
              </w:rPr>
              <w:t xml:space="preserve"> new purchase of </w:t>
            </w:r>
            <w:proofErr w:type="spellStart"/>
            <w:r w:rsidRPr="004056D9">
              <w:rPr>
                <w:rFonts w:ascii="Garamond" w:hAnsi="Garamond"/>
              </w:rPr>
              <w:t>Krossover</w:t>
            </w:r>
            <w:proofErr w:type="spellEnd"/>
            <w:r w:rsidRPr="004056D9">
              <w:rPr>
                <w:rFonts w:ascii="Garamond" w:hAnsi="Garamond"/>
              </w:rPr>
              <w:t xml:space="preserve"> software, which would make it easier to cut and send out game film</w:t>
            </w:r>
            <w:r>
              <w:rPr>
                <w:rFonts w:ascii="Garamond" w:hAnsi="Garamond"/>
              </w:rPr>
              <w:t xml:space="preserve">. </w:t>
            </w:r>
            <w:proofErr w:type="spellStart"/>
            <w:r>
              <w:rPr>
                <w:rFonts w:ascii="Garamond" w:hAnsi="Garamond"/>
              </w:rPr>
              <w:t>Krossover</w:t>
            </w:r>
            <w:proofErr w:type="spellEnd"/>
            <w:r>
              <w:rPr>
                <w:rFonts w:ascii="Garamond" w:hAnsi="Garamond"/>
              </w:rPr>
              <w:t xml:space="preserve"> will be instrumental in time effectiveness as all of our games would be cut into clips by crossover. Each game will be able to show all points scored, rebounds, or plays made by a certain player streamlined into each individual group. They would also stat our games. Each game that they stat for us saves us 2 hours in time. Individual group streamlining allows us to make highlight films for our athletes, break down certain situations faced in a game, and watch game film in a very efficient manner. Continued contact with 4 year college coaches will be instrumental in our student athletes moving on.</w:t>
            </w:r>
          </w:p>
          <w:p w:rsidR="00CC0843" w:rsidRDefault="00CC0843" w:rsidP="00CC0843">
            <w:pPr>
              <w:rPr>
                <w:rFonts w:ascii="Garamond" w:hAnsi="Garamond"/>
              </w:rPr>
            </w:pP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CC0843" w:rsidRPr="00706256" w:rsidTr="00CC0843">
        <w:tc>
          <w:tcPr>
            <w:tcW w:w="4788" w:type="dxa"/>
          </w:tcPr>
          <w:p w:rsidR="00CC0843" w:rsidRDefault="00CC0843" w:rsidP="00CC0843">
            <w:pPr>
              <w:rPr>
                <w:rFonts w:ascii="Garamond" w:hAnsi="Garamond"/>
                <w:b/>
              </w:rPr>
            </w:pPr>
            <w:r w:rsidRPr="00AA57EA">
              <w:rPr>
                <w:rFonts w:ascii="Garamond" w:hAnsi="Garamond"/>
                <w:b/>
              </w:rPr>
              <w:t xml:space="preserve">Objective </w:t>
            </w:r>
            <w:r>
              <w:rPr>
                <w:rFonts w:ascii="Garamond" w:hAnsi="Garamond"/>
                <w:b/>
              </w:rPr>
              <w:t>5</w:t>
            </w:r>
            <w:r w:rsidRPr="00AA57EA">
              <w:rPr>
                <w:rFonts w:ascii="Garamond" w:hAnsi="Garamond"/>
                <w:b/>
              </w:rPr>
              <w:t>:</w:t>
            </w:r>
          </w:p>
          <w:p w:rsidR="00CC0843" w:rsidRPr="004056D9" w:rsidRDefault="00CC0843" w:rsidP="00CC0843">
            <w:pPr>
              <w:rPr>
                <w:rFonts w:ascii="Garamond" w:hAnsi="Garamond"/>
              </w:rPr>
            </w:pPr>
            <w:r>
              <w:rPr>
                <w:rFonts w:ascii="Garamond" w:hAnsi="Garamond"/>
              </w:rPr>
              <w:t>To install glass backboards on the side courts.</w:t>
            </w:r>
          </w:p>
          <w:p w:rsidR="00CC0843" w:rsidRPr="009761CD" w:rsidRDefault="00CC0843" w:rsidP="00CC0843">
            <w:pPr>
              <w:rPr>
                <w:rFonts w:ascii="Garamond" w:hAnsi="Garamond"/>
              </w:rPr>
            </w:pPr>
          </w:p>
        </w:tc>
        <w:tc>
          <w:tcPr>
            <w:tcW w:w="5107"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I will find out what is stopping us from completing this job and see what we can do to make it happen.</w:t>
            </w:r>
          </w:p>
        </w:tc>
      </w:tr>
      <w:tr w:rsidR="00CC0843" w:rsidTr="00CC0843">
        <w:tc>
          <w:tcPr>
            <w:tcW w:w="4788" w:type="dxa"/>
          </w:tcPr>
          <w:p w:rsidR="00CC0843" w:rsidRPr="002D6454" w:rsidRDefault="00CC0843" w:rsidP="00CC0843">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002D6454">
              <w:rPr>
                <w:rFonts w:ascii="Garamond" w:hAnsi="Garamond"/>
                <w:b/>
              </w:rPr>
              <w:t xml:space="preserve"> other plans:</w:t>
            </w:r>
          </w:p>
        </w:tc>
        <w:tc>
          <w:tcPr>
            <w:tcW w:w="5107"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Pr>
                <w:rFonts w:ascii="Garamond" w:hAnsi="Garamond"/>
              </w:rPr>
              <w:t xml:space="preserve">Facilities, Merle, cost unknown. </w:t>
            </w:r>
          </w:p>
        </w:tc>
      </w:tr>
    </w:tbl>
    <w:p w:rsidR="00CC0843" w:rsidRDefault="00CC0843" w:rsidP="00CC0843">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5310"/>
      </w:tblGrid>
      <w:tr w:rsidR="00CC0843" w:rsidRPr="00706256" w:rsidTr="002D6454">
        <w:tc>
          <w:tcPr>
            <w:tcW w:w="4585" w:type="dxa"/>
          </w:tcPr>
          <w:p w:rsidR="00CC0843" w:rsidRPr="00AA57EA" w:rsidRDefault="00CC0843" w:rsidP="00CC0843">
            <w:pPr>
              <w:rPr>
                <w:rFonts w:ascii="Garamond" w:hAnsi="Garamond"/>
                <w:b/>
              </w:rPr>
            </w:pPr>
            <w:r w:rsidRPr="00AA57EA">
              <w:rPr>
                <w:rFonts w:ascii="Garamond" w:hAnsi="Garamond"/>
                <w:b/>
              </w:rPr>
              <w:t xml:space="preserve">Objective </w:t>
            </w:r>
            <w:r>
              <w:rPr>
                <w:rFonts w:ascii="Garamond" w:hAnsi="Garamond"/>
                <w:b/>
              </w:rPr>
              <w:t>6</w:t>
            </w:r>
            <w:r w:rsidRPr="00AA57EA">
              <w:rPr>
                <w:rFonts w:ascii="Garamond" w:hAnsi="Garamond"/>
                <w:b/>
              </w:rPr>
              <w:t>:</w:t>
            </w:r>
          </w:p>
          <w:p w:rsidR="00CC0843" w:rsidRPr="009761CD" w:rsidRDefault="00CC0843" w:rsidP="00CC0843">
            <w:pPr>
              <w:rPr>
                <w:rFonts w:ascii="Garamond" w:hAnsi="Garamond"/>
              </w:rPr>
            </w:pPr>
            <w:r>
              <w:rPr>
                <w:rFonts w:ascii="Garamond" w:hAnsi="Garamond"/>
              </w:rPr>
              <w:t>Tri-</w:t>
            </w:r>
            <w:proofErr w:type="spellStart"/>
            <w:r>
              <w:rPr>
                <w:rFonts w:ascii="Garamond" w:hAnsi="Garamond"/>
              </w:rPr>
              <w:t>cast</w:t>
            </w:r>
            <w:proofErr w:type="spellEnd"/>
            <w:r>
              <w:rPr>
                <w:rFonts w:ascii="Garamond" w:hAnsi="Garamond"/>
              </w:rPr>
              <w:t xml:space="preserve"> System to stream games over the internet.</w:t>
            </w:r>
          </w:p>
        </w:tc>
        <w:tc>
          <w:tcPr>
            <w:tcW w:w="5310" w:type="dxa"/>
          </w:tcPr>
          <w:p w:rsidR="00CC0843" w:rsidRPr="00AA57EA" w:rsidRDefault="00CC0843" w:rsidP="00CC0843">
            <w:pPr>
              <w:rPr>
                <w:rFonts w:ascii="Garamond" w:hAnsi="Garamond"/>
                <w:b/>
              </w:rPr>
            </w:pPr>
            <w:r>
              <w:rPr>
                <w:rFonts w:ascii="Garamond" w:hAnsi="Garamond"/>
                <w:b/>
              </w:rPr>
              <w:t>Action Plan (include who is responsible)</w:t>
            </w:r>
            <w:r w:rsidRPr="00AA57EA">
              <w:rPr>
                <w:rFonts w:ascii="Garamond" w:hAnsi="Garamond"/>
                <w:b/>
              </w:rPr>
              <w:t>:</w:t>
            </w:r>
          </w:p>
          <w:p w:rsidR="00CC0843" w:rsidRPr="00706256" w:rsidRDefault="00CC0843" w:rsidP="00CC0843">
            <w:pPr>
              <w:rPr>
                <w:rFonts w:ascii="Garamond" w:hAnsi="Garamond"/>
              </w:rPr>
            </w:pPr>
            <w:r>
              <w:rPr>
                <w:rFonts w:ascii="Garamond" w:hAnsi="Garamond"/>
              </w:rPr>
              <w:t xml:space="preserve">The input of these systems would allow us to recruit student athletes from anywhere in the world. Use of these systems would stream our games so that prospective student athletes could watch our games and get excited about our program, allowing us to </w:t>
            </w:r>
            <w:r>
              <w:rPr>
                <w:rFonts w:ascii="Garamond" w:hAnsi="Garamond"/>
              </w:rPr>
              <w:lastRenderedPageBreak/>
              <w:t>effectively recruit while we played. It would also allow non local family members to watch games online, which would help them feel like they were here. The potential for student retention, and positive affirmations from family members would allow us to spread the word about FRC, with the world as a potential marketplace for us. Maintenance would install the tri-</w:t>
            </w:r>
            <w:proofErr w:type="spellStart"/>
            <w:r>
              <w:rPr>
                <w:rFonts w:ascii="Garamond" w:hAnsi="Garamond"/>
              </w:rPr>
              <w:t>cast</w:t>
            </w:r>
            <w:proofErr w:type="spellEnd"/>
            <w:r>
              <w:rPr>
                <w:rFonts w:ascii="Garamond" w:hAnsi="Garamond"/>
              </w:rPr>
              <w:t xml:space="preserve"> system. Maintenance of the system would be best run through an IT guy. It would be very practical for us to run an internship program and somebody to take those reigns. This would be a </w:t>
            </w:r>
            <w:proofErr w:type="spellStart"/>
            <w:r>
              <w:rPr>
                <w:rFonts w:ascii="Garamond" w:hAnsi="Garamond"/>
              </w:rPr>
              <w:t>one time</w:t>
            </w:r>
            <w:proofErr w:type="spellEnd"/>
            <w:r>
              <w:rPr>
                <w:rFonts w:ascii="Garamond" w:hAnsi="Garamond"/>
              </w:rPr>
              <w:t xml:space="preserve"> cost to purchase the system and would be split in cost with men’s basketball. Randy Rick would be in charge of implementing this, as this was his brainchild.</w:t>
            </w:r>
          </w:p>
        </w:tc>
      </w:tr>
      <w:tr w:rsidR="00CC0843" w:rsidTr="002D6454">
        <w:tc>
          <w:tcPr>
            <w:tcW w:w="4585" w:type="dxa"/>
          </w:tcPr>
          <w:p w:rsidR="00CC0843" w:rsidRPr="00AA57EA" w:rsidRDefault="00CC0843" w:rsidP="00CC0843">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CC0843" w:rsidRDefault="00CC0843" w:rsidP="00CC0843">
            <w:pPr>
              <w:rPr>
                <w:rFonts w:ascii="Garamond" w:hAnsi="Garamond"/>
              </w:rPr>
            </w:pPr>
            <w:r>
              <w:rPr>
                <w:rFonts w:ascii="Garamond" w:hAnsi="Garamond"/>
              </w:rPr>
              <w:t>Student retention, student recruiting</w:t>
            </w:r>
          </w:p>
        </w:tc>
        <w:tc>
          <w:tcPr>
            <w:tcW w:w="5310" w:type="dxa"/>
          </w:tcPr>
          <w:p w:rsidR="00CC0843" w:rsidRDefault="00CC0843" w:rsidP="00CC0843">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CC0843" w:rsidRDefault="00CC0843" w:rsidP="00CC0843">
            <w:pPr>
              <w:rPr>
                <w:rFonts w:ascii="Garamond" w:hAnsi="Garamond"/>
              </w:rPr>
            </w:pPr>
            <w:r>
              <w:rPr>
                <w:rFonts w:ascii="Garamond" w:hAnsi="Garamond"/>
              </w:rPr>
              <w:t>Consult Randy Rick.</w:t>
            </w:r>
          </w:p>
        </w:tc>
      </w:tr>
    </w:tbl>
    <w:p w:rsidR="00CC0843" w:rsidRDefault="00CC0843" w:rsidP="00CC0843">
      <w:pPr>
        <w:rPr>
          <w:rFonts w:ascii="Garamond" w:hAnsi="Garamond"/>
        </w:rPr>
      </w:pPr>
    </w:p>
    <w:p w:rsidR="00CC0843" w:rsidRDefault="00CC0843" w:rsidP="00CC0843">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CC0843" w:rsidRDefault="00CC0843" w:rsidP="00CC0843">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CC0843" w:rsidTr="00CC0843">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CC0843" w:rsidRDefault="00CC0843" w:rsidP="00CC0843">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CC0843" w:rsidRDefault="00CC0843" w:rsidP="00CC0843">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CC0843" w:rsidRDefault="00CC0843" w:rsidP="00CC0843">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CC0843" w:rsidTr="00CC0843">
        <w:tc>
          <w:tcPr>
            <w:tcW w:w="3325" w:type="dxa"/>
            <w:tcBorders>
              <w:top w:val="single" w:sz="4" w:space="0" w:color="auto"/>
              <w:left w:val="single" w:sz="4" w:space="0" w:color="auto"/>
              <w:bottom w:val="single" w:sz="4" w:space="0" w:color="auto"/>
              <w:right w:val="single" w:sz="4" w:space="0" w:color="auto"/>
            </w:tcBorders>
            <w:vAlign w:val="center"/>
          </w:tcPr>
          <w:p w:rsidR="00CC0843" w:rsidRDefault="00CC0843" w:rsidP="00CC0843">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CC0843" w:rsidRDefault="00CC0843" w:rsidP="00CC0843">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CC0843" w:rsidRDefault="00CC0843" w:rsidP="00CC0843">
            <w:pPr>
              <w:rPr>
                <w:rFonts w:ascii="Garamond" w:hAnsi="Garamond"/>
              </w:rPr>
            </w:pPr>
            <w:r>
              <w:rPr>
                <w:rFonts w:ascii="Garamond" w:hAnsi="Garamond"/>
              </w:rPr>
              <w:t>See current year objective 2</w:t>
            </w:r>
          </w:p>
        </w:tc>
      </w:tr>
    </w:tbl>
    <w:p w:rsidR="00CC0843" w:rsidRDefault="00CC0843" w:rsidP="00CC0843">
      <w:pPr>
        <w:rPr>
          <w:rFonts w:ascii="Garamond" w:hAnsi="Garamond"/>
        </w:rPr>
      </w:pPr>
    </w:p>
    <w:p w:rsidR="002D6454" w:rsidRDefault="002D6454" w:rsidP="00CC0843">
      <w:pPr>
        <w:rPr>
          <w:rFonts w:ascii="Garamond" w:hAnsi="Garamond"/>
        </w:rPr>
      </w:pPr>
    </w:p>
    <w:p w:rsidR="00CC0843" w:rsidRDefault="00CC0843" w:rsidP="00CC0843">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C0843" w:rsidRDefault="00CC0843" w:rsidP="00CC0843">
      <w:pPr>
        <w:rPr>
          <w:rFonts w:ascii="Garamond" w:hAnsi="Garamond"/>
        </w:rPr>
      </w:pPr>
      <w:r>
        <w:rPr>
          <w:rFonts w:ascii="Garamond" w:hAnsi="Garamond"/>
        </w:rPr>
        <w:t>Based on information and/or data provided:</w:t>
      </w:r>
    </w:p>
    <w:p w:rsidR="00CC0843" w:rsidRDefault="00CC0843" w:rsidP="00CC0843">
      <w:pPr>
        <w:rPr>
          <w:rFonts w:ascii="Garamond" w:hAnsi="Garamond"/>
        </w:rPr>
      </w:pPr>
    </w:p>
    <w:p w:rsidR="00CC0843" w:rsidRDefault="00CC0843" w:rsidP="00CC08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CC0843" w:rsidTr="00CC0843">
        <w:tc>
          <w:tcPr>
            <w:tcW w:w="9895" w:type="dxa"/>
            <w:tcBorders>
              <w:top w:val="single" w:sz="4" w:space="0" w:color="auto"/>
              <w:left w:val="single" w:sz="4" w:space="0" w:color="auto"/>
              <w:bottom w:val="single" w:sz="4" w:space="0" w:color="auto"/>
              <w:right w:val="single" w:sz="4" w:space="0" w:color="auto"/>
            </w:tcBorders>
          </w:tcPr>
          <w:p w:rsidR="00CC0843" w:rsidRDefault="00CC0843" w:rsidP="00CC0843">
            <w:pPr>
              <w:rPr>
                <w:rFonts w:ascii="Garamond" w:hAnsi="Garamond"/>
              </w:rPr>
            </w:pPr>
            <w:r>
              <w:rPr>
                <w:rFonts w:ascii="Garamond" w:hAnsi="Garamond"/>
              </w:rPr>
              <w:t xml:space="preserve">The current women’s basketball program is currently developing at a rapid rate for its early growth. Last year’s group was extremely hard working and blue collar on the court and this year’s group is similar. The main difference is the academic motivation of the current group. The support that we as a program receive from the campus is phenomenal. Our student athletes are currently working hard athletically and academically to achieve their goals. We have amped up our recruiting to help continue this success, and having a motivated assistant coach on board so that the program can continue its steady growth is a phenomenal feeling. </w:t>
            </w:r>
          </w:p>
        </w:tc>
      </w:tr>
    </w:tbl>
    <w:p w:rsidR="00CC0843" w:rsidRDefault="00CC0843" w:rsidP="00CC0843">
      <w:pPr>
        <w:rPr>
          <w:rFonts w:ascii="Garamond" w:hAnsi="Garamond"/>
        </w:rPr>
      </w:pPr>
    </w:p>
    <w:p w:rsidR="00CC0843" w:rsidRDefault="00CC0843" w:rsidP="00CC08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CC0843" w:rsidTr="00CC0843">
        <w:tc>
          <w:tcPr>
            <w:tcW w:w="9895" w:type="dxa"/>
            <w:tcBorders>
              <w:top w:val="single" w:sz="4" w:space="0" w:color="auto"/>
              <w:left w:val="single" w:sz="4" w:space="0" w:color="auto"/>
              <w:bottom w:val="single" w:sz="4" w:space="0" w:color="auto"/>
              <w:right w:val="single" w:sz="4" w:space="0" w:color="auto"/>
            </w:tcBorders>
          </w:tcPr>
          <w:p w:rsidR="00CC0843" w:rsidRDefault="00CC0843" w:rsidP="00CC0843">
            <w:pPr>
              <w:rPr>
                <w:rFonts w:ascii="Garamond" w:hAnsi="Garamond"/>
              </w:rPr>
            </w:pPr>
            <w:r>
              <w:rPr>
                <w:rFonts w:ascii="Garamond" w:hAnsi="Garamond"/>
              </w:rPr>
              <w:t xml:space="preserve">Last year’s interim tag has been removed from my title which has given the program a great feeling and ability to truly focus on growth.  We have continued to increase our expectations for the group both academically as well as our on court effort. We have continued to recruit the way that brought me success last year (9 new freshman this year!) and will continue to work hard on a daily vision to help achieve our short and long term goals for the program. Many of our APR goals were met, and as a result they have been removed from our APR this year. The shoot-a-way has been a phenomenal </w:t>
            </w:r>
            <w:r>
              <w:rPr>
                <w:rFonts w:ascii="Garamond" w:hAnsi="Garamond"/>
              </w:rPr>
              <w:lastRenderedPageBreak/>
              <w:t>addition and the team has seen an increase in shooting success. The ability to shoot 500 shots in 45 minutes has allowed our women to work at a higher and more effective rate than ever imagined.</w:t>
            </w:r>
          </w:p>
        </w:tc>
      </w:tr>
    </w:tbl>
    <w:p w:rsidR="00CC0843" w:rsidRDefault="00CC0843" w:rsidP="00CC0843">
      <w:pPr>
        <w:rPr>
          <w:rFonts w:ascii="Garamond" w:hAnsi="Garamond"/>
        </w:rPr>
      </w:pPr>
    </w:p>
    <w:p w:rsidR="00CC0843" w:rsidRDefault="00CC0843" w:rsidP="00CC084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CC0843" w:rsidTr="00CC0843">
        <w:tc>
          <w:tcPr>
            <w:tcW w:w="9895" w:type="dxa"/>
            <w:tcBorders>
              <w:top w:val="single" w:sz="4" w:space="0" w:color="auto"/>
              <w:left w:val="single" w:sz="4" w:space="0" w:color="auto"/>
              <w:bottom w:val="single" w:sz="4" w:space="0" w:color="auto"/>
              <w:right w:val="single" w:sz="4" w:space="0" w:color="auto"/>
            </w:tcBorders>
          </w:tcPr>
          <w:p w:rsidR="00CC0843" w:rsidRDefault="00CC0843" w:rsidP="00CC0843">
            <w:pPr>
              <w:rPr>
                <w:rFonts w:ascii="Garamond" w:hAnsi="Garamond"/>
              </w:rPr>
            </w:pPr>
            <w:r>
              <w:rPr>
                <w:rFonts w:ascii="Garamond" w:hAnsi="Garamond"/>
              </w:rPr>
              <w:t xml:space="preserve">Because of our continued effort on the recruiting trail our number of players has increased to numbers that haven’t been seen in recent history for the women’s basketball programs. While this has helped the school in tuition costs, it has caused a strain on our travel budget. This along with the increase in tournament costs, </w:t>
            </w:r>
            <w:proofErr w:type="spellStart"/>
            <w:r>
              <w:rPr>
                <w:rFonts w:ascii="Garamond" w:hAnsi="Garamond"/>
              </w:rPr>
              <w:t>reffing</w:t>
            </w:r>
            <w:proofErr w:type="spellEnd"/>
            <w:r>
              <w:rPr>
                <w:rFonts w:ascii="Garamond" w:hAnsi="Garamond"/>
              </w:rPr>
              <w:t xml:space="preserve"> costs and rooming costs has strained our budget. A change in our budget would be instrumental in our continued growth and ability to help in the schools growth. Merle and I will be coming up with creative ideas to minimize costs, however the travel budget is severely strained.</w:t>
            </w:r>
          </w:p>
          <w:p w:rsidR="00CC0843" w:rsidRDefault="00CC0843" w:rsidP="00CC0843">
            <w:pPr>
              <w:rPr>
                <w:rFonts w:ascii="Garamond" w:hAnsi="Garamond"/>
              </w:rPr>
            </w:pPr>
          </w:p>
        </w:tc>
      </w:tr>
    </w:tbl>
    <w:p w:rsidR="00CC0843" w:rsidRDefault="00CC0843" w:rsidP="00CC0843">
      <w:pPr>
        <w:rPr>
          <w:rFonts w:ascii="Garamond" w:hAnsi="Garamond"/>
        </w:rPr>
      </w:pPr>
    </w:p>
    <w:p w:rsidR="00CC0843" w:rsidRDefault="00CC0843" w:rsidP="00CC0843">
      <w:pPr>
        <w:rPr>
          <w:rFonts w:ascii="Garamond" w:hAnsi="Garamond"/>
        </w:rPr>
      </w:pPr>
    </w:p>
    <w:p w:rsidR="00CC0843" w:rsidRDefault="00CC0843" w:rsidP="00CC0843">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C0843" w:rsidRDefault="00CC0843" w:rsidP="00CC0843">
      <w:pPr>
        <w:rPr>
          <w:rFonts w:ascii="Garamond" w:hAnsi="Garamond"/>
        </w:rPr>
      </w:pPr>
      <w:r>
        <w:rPr>
          <w:rFonts w:ascii="Garamond" w:hAnsi="Garamond"/>
        </w:rPr>
        <w:t>Attach supporting documents as appropriate.</w:t>
      </w:r>
    </w:p>
    <w:p w:rsidR="00CC0843" w:rsidRDefault="00CC0843" w:rsidP="00CC0843">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CC0843" w:rsidRPr="00A6451C" w:rsidTr="00CC0843">
        <w:trPr>
          <w:trHeight w:val="300"/>
        </w:trPr>
        <w:tc>
          <w:tcPr>
            <w:tcW w:w="123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FY</w:t>
            </w:r>
          </w:p>
        </w:tc>
        <w:tc>
          <w:tcPr>
            <w:tcW w:w="132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2012/13</w:t>
            </w:r>
          </w:p>
        </w:tc>
        <w:tc>
          <w:tcPr>
            <w:tcW w:w="13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2013/14</w:t>
            </w:r>
          </w:p>
        </w:tc>
        <w:tc>
          <w:tcPr>
            <w:tcW w:w="134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2014/15</w:t>
            </w:r>
          </w:p>
        </w:tc>
        <w:tc>
          <w:tcPr>
            <w:tcW w:w="15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2015/16</w:t>
            </w:r>
          </w:p>
        </w:tc>
        <w:tc>
          <w:tcPr>
            <w:tcW w:w="184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2016/17</w:t>
            </w:r>
          </w:p>
        </w:tc>
      </w:tr>
      <w:tr w:rsidR="00CC0843" w:rsidRPr="00A6451C" w:rsidTr="00CC0843">
        <w:trPr>
          <w:trHeight w:val="465"/>
        </w:trPr>
        <w:tc>
          <w:tcPr>
            <w:tcW w:w="123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c>
          <w:tcPr>
            <w:tcW w:w="5460" w:type="dxa"/>
            <w:gridSpan w:val="4"/>
            <w:noWrap/>
            <w:hideMark/>
          </w:tcPr>
          <w:p w:rsidR="00CC0843" w:rsidRPr="00A6451C" w:rsidRDefault="00CC0843" w:rsidP="00CC0843">
            <w:pPr>
              <w:rPr>
                <w:rFonts w:ascii="Arial" w:hAnsi="Arial" w:cs="Arial"/>
                <w:b/>
                <w:bCs/>
                <w:sz w:val="20"/>
                <w:szCs w:val="20"/>
              </w:rPr>
            </w:pPr>
            <w:proofErr w:type="spellStart"/>
            <w:r w:rsidRPr="00A6451C">
              <w:rPr>
                <w:rFonts w:ascii="Arial" w:hAnsi="Arial" w:cs="Arial"/>
                <w:b/>
                <w:bCs/>
                <w:sz w:val="20"/>
                <w:szCs w:val="20"/>
              </w:rPr>
              <w:t>Womens</w:t>
            </w:r>
            <w:proofErr w:type="spellEnd"/>
            <w:r w:rsidRPr="00A6451C">
              <w:rPr>
                <w:rFonts w:ascii="Arial" w:hAnsi="Arial" w:cs="Arial"/>
                <w:b/>
                <w:bCs/>
                <w:sz w:val="20"/>
                <w:szCs w:val="20"/>
              </w:rPr>
              <w:t xml:space="preserve"> Basketball</w:t>
            </w: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r>
      <w:tr w:rsidR="00CC0843" w:rsidRPr="00A6451C" w:rsidTr="00CC0843">
        <w:trPr>
          <w:trHeight w:val="300"/>
        </w:trPr>
        <w:tc>
          <w:tcPr>
            <w:tcW w:w="123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c>
          <w:tcPr>
            <w:tcW w:w="1320" w:type="dxa"/>
            <w:noWrap/>
            <w:hideMark/>
          </w:tcPr>
          <w:p w:rsidR="00CC0843" w:rsidRPr="00A6451C" w:rsidRDefault="00CC0843" w:rsidP="00CC0843">
            <w:pPr>
              <w:rPr>
                <w:rFonts w:ascii="Arial" w:hAnsi="Arial" w:cs="Arial"/>
                <w:sz w:val="20"/>
                <w:szCs w:val="20"/>
              </w:rPr>
            </w:pPr>
          </w:p>
        </w:tc>
        <w:tc>
          <w:tcPr>
            <w:tcW w:w="2640" w:type="dxa"/>
            <w:gridSpan w:val="2"/>
            <w:noWrap/>
            <w:hideMark/>
          </w:tcPr>
          <w:p w:rsidR="00CC0843" w:rsidRPr="00A6451C" w:rsidRDefault="00CC0843" w:rsidP="00CC0843">
            <w:pPr>
              <w:rPr>
                <w:rFonts w:ascii="Arial" w:hAnsi="Arial" w:cs="Arial"/>
                <w:sz w:val="20"/>
                <w:szCs w:val="20"/>
              </w:rPr>
            </w:pPr>
            <w:r w:rsidRPr="00A6451C">
              <w:rPr>
                <w:rFonts w:ascii="Arial" w:hAnsi="Arial" w:cs="Arial"/>
                <w:sz w:val="20"/>
                <w:szCs w:val="20"/>
              </w:rPr>
              <w:t>5101 - Student Travel</w:t>
            </w:r>
          </w:p>
        </w:tc>
        <w:tc>
          <w:tcPr>
            <w:tcW w:w="1500" w:type="dxa"/>
            <w:noWrap/>
            <w:hideMark/>
          </w:tcPr>
          <w:p w:rsidR="00CC0843" w:rsidRPr="00A6451C" w:rsidRDefault="00CC0843" w:rsidP="00CC0843">
            <w:pPr>
              <w:rPr>
                <w:rFonts w:ascii="Arial" w:hAnsi="Arial" w:cs="Arial"/>
                <w:sz w:val="20"/>
                <w:szCs w:val="20"/>
              </w:rPr>
            </w:pP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r>
      <w:tr w:rsidR="00CC0843" w:rsidRPr="00A6451C" w:rsidTr="00CC0843">
        <w:trPr>
          <w:trHeight w:val="315"/>
        </w:trPr>
        <w:tc>
          <w:tcPr>
            <w:tcW w:w="123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BUDGET</w:t>
            </w:r>
          </w:p>
        </w:tc>
        <w:tc>
          <w:tcPr>
            <w:tcW w:w="132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$10,355.00 </w:t>
            </w:r>
          </w:p>
        </w:tc>
        <w:tc>
          <w:tcPr>
            <w:tcW w:w="130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$10,355.00 </w:t>
            </w:r>
          </w:p>
        </w:tc>
        <w:tc>
          <w:tcPr>
            <w:tcW w:w="13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$ 10,902.00 </w:t>
            </w:r>
          </w:p>
        </w:tc>
        <w:tc>
          <w:tcPr>
            <w:tcW w:w="150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10,902.00 </w:t>
            </w: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10,902.00 </w:t>
            </w:r>
          </w:p>
        </w:tc>
      </w:tr>
      <w:tr w:rsidR="00CC0843" w:rsidRPr="00A6451C" w:rsidTr="00CC0843">
        <w:trPr>
          <w:trHeight w:val="315"/>
        </w:trPr>
        <w:tc>
          <w:tcPr>
            <w:tcW w:w="123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ACTUAL</w:t>
            </w:r>
          </w:p>
        </w:tc>
        <w:tc>
          <w:tcPr>
            <w:tcW w:w="132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9,534.00 </w:t>
            </w:r>
          </w:p>
        </w:tc>
        <w:tc>
          <w:tcPr>
            <w:tcW w:w="13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$12,634.00 </w:t>
            </w:r>
          </w:p>
        </w:tc>
        <w:tc>
          <w:tcPr>
            <w:tcW w:w="134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$ 10,544.00 </w:t>
            </w:r>
          </w:p>
        </w:tc>
        <w:tc>
          <w:tcPr>
            <w:tcW w:w="15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16,397.00 </w:t>
            </w: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r>
      <w:tr w:rsidR="00CC0843" w:rsidRPr="00A6451C" w:rsidTr="00CC0843">
        <w:trPr>
          <w:trHeight w:val="300"/>
        </w:trPr>
        <w:tc>
          <w:tcPr>
            <w:tcW w:w="123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c>
          <w:tcPr>
            <w:tcW w:w="1320" w:type="dxa"/>
            <w:noWrap/>
            <w:hideMark/>
          </w:tcPr>
          <w:p w:rsidR="00CC0843" w:rsidRPr="00A6451C" w:rsidRDefault="00CC0843" w:rsidP="00CC0843">
            <w:pPr>
              <w:rPr>
                <w:rFonts w:ascii="Arial" w:hAnsi="Arial" w:cs="Arial"/>
                <w:sz w:val="20"/>
                <w:szCs w:val="20"/>
              </w:rPr>
            </w:pPr>
          </w:p>
        </w:tc>
        <w:tc>
          <w:tcPr>
            <w:tcW w:w="2640" w:type="dxa"/>
            <w:gridSpan w:val="2"/>
            <w:noWrap/>
            <w:hideMark/>
          </w:tcPr>
          <w:p w:rsidR="00CC0843" w:rsidRPr="00A6451C" w:rsidRDefault="00CC0843" w:rsidP="00CC0843">
            <w:pPr>
              <w:rPr>
                <w:rFonts w:ascii="Arial" w:hAnsi="Arial" w:cs="Arial"/>
                <w:sz w:val="20"/>
                <w:szCs w:val="20"/>
              </w:rPr>
            </w:pPr>
            <w:r w:rsidRPr="00A6451C">
              <w:rPr>
                <w:rFonts w:ascii="Arial" w:hAnsi="Arial" w:cs="Arial"/>
                <w:sz w:val="20"/>
                <w:szCs w:val="20"/>
              </w:rPr>
              <w:t>5920 - Student Meals</w:t>
            </w:r>
          </w:p>
        </w:tc>
        <w:tc>
          <w:tcPr>
            <w:tcW w:w="1500" w:type="dxa"/>
            <w:noWrap/>
            <w:hideMark/>
          </w:tcPr>
          <w:p w:rsidR="00CC0843" w:rsidRPr="00A6451C" w:rsidRDefault="00CC0843" w:rsidP="00CC0843">
            <w:pPr>
              <w:rPr>
                <w:rFonts w:ascii="Arial" w:hAnsi="Arial" w:cs="Arial"/>
                <w:sz w:val="20"/>
                <w:szCs w:val="20"/>
              </w:rPr>
            </w:pP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r>
      <w:tr w:rsidR="00CC0843" w:rsidRPr="00A6451C" w:rsidTr="00CC0843">
        <w:trPr>
          <w:trHeight w:val="315"/>
        </w:trPr>
        <w:tc>
          <w:tcPr>
            <w:tcW w:w="123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BUDGET</w:t>
            </w:r>
          </w:p>
        </w:tc>
        <w:tc>
          <w:tcPr>
            <w:tcW w:w="132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6,997.00 </w:t>
            </w:r>
          </w:p>
        </w:tc>
        <w:tc>
          <w:tcPr>
            <w:tcW w:w="130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6,997.00 </w:t>
            </w:r>
          </w:p>
        </w:tc>
        <w:tc>
          <w:tcPr>
            <w:tcW w:w="13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6,997.00 </w:t>
            </w:r>
          </w:p>
        </w:tc>
        <w:tc>
          <w:tcPr>
            <w:tcW w:w="150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6,997.00 </w:t>
            </w: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xml:space="preserve"> $           6,997.00 </w:t>
            </w:r>
          </w:p>
        </w:tc>
      </w:tr>
      <w:tr w:rsidR="00CC0843" w:rsidRPr="00A6451C" w:rsidTr="00CC0843">
        <w:trPr>
          <w:trHeight w:val="330"/>
        </w:trPr>
        <w:tc>
          <w:tcPr>
            <w:tcW w:w="123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ACTUAL</w:t>
            </w:r>
          </w:p>
        </w:tc>
        <w:tc>
          <w:tcPr>
            <w:tcW w:w="132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5,891.00 </w:t>
            </w:r>
          </w:p>
        </w:tc>
        <w:tc>
          <w:tcPr>
            <w:tcW w:w="13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3,816.00 </w:t>
            </w:r>
          </w:p>
        </w:tc>
        <w:tc>
          <w:tcPr>
            <w:tcW w:w="134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4,908.00 </w:t>
            </w:r>
          </w:p>
        </w:tc>
        <w:tc>
          <w:tcPr>
            <w:tcW w:w="1500" w:type="dxa"/>
            <w:noWrap/>
            <w:hideMark/>
          </w:tcPr>
          <w:p w:rsidR="00CC0843" w:rsidRPr="00A6451C" w:rsidRDefault="00CC0843" w:rsidP="00CC0843">
            <w:pPr>
              <w:rPr>
                <w:rFonts w:ascii="Arial" w:hAnsi="Arial" w:cs="Arial"/>
                <w:b/>
                <w:bCs/>
                <w:sz w:val="20"/>
                <w:szCs w:val="20"/>
              </w:rPr>
            </w:pPr>
            <w:r w:rsidRPr="00A6451C">
              <w:rPr>
                <w:rFonts w:ascii="Arial" w:hAnsi="Arial" w:cs="Arial"/>
                <w:b/>
                <w:bCs/>
                <w:sz w:val="20"/>
                <w:szCs w:val="20"/>
              </w:rPr>
              <w:t xml:space="preserve"> $     5,551.00 </w:t>
            </w:r>
          </w:p>
        </w:tc>
        <w:tc>
          <w:tcPr>
            <w:tcW w:w="1840" w:type="dxa"/>
            <w:noWrap/>
            <w:hideMark/>
          </w:tcPr>
          <w:p w:rsidR="00CC0843" w:rsidRPr="00A6451C" w:rsidRDefault="00CC0843" w:rsidP="00CC0843">
            <w:pPr>
              <w:rPr>
                <w:rFonts w:ascii="Arial" w:hAnsi="Arial" w:cs="Arial"/>
                <w:sz w:val="20"/>
                <w:szCs w:val="20"/>
              </w:rPr>
            </w:pPr>
            <w:r w:rsidRPr="00A6451C">
              <w:rPr>
                <w:rFonts w:ascii="Arial" w:hAnsi="Arial" w:cs="Arial"/>
                <w:sz w:val="20"/>
                <w:szCs w:val="20"/>
              </w:rPr>
              <w:t> </w:t>
            </w:r>
          </w:p>
        </w:tc>
      </w:tr>
    </w:tbl>
    <w:p w:rsidR="008028F8" w:rsidRDefault="008028F8" w:rsidP="008028F8">
      <w:pPr>
        <w:rPr>
          <w:rFonts w:ascii="Garamond" w:hAnsi="Garamond"/>
        </w:rPr>
      </w:pPr>
    </w:p>
    <w:p w:rsidR="005443C4" w:rsidRDefault="00DB2F5A" w:rsidP="005443C4">
      <w:pPr>
        <w:rPr>
          <w:rFonts w:ascii="Garamond" w:hAnsi="Garamond"/>
          <w:b/>
          <w:smallCaps/>
          <w:sz w:val="28"/>
          <w:szCs w:val="28"/>
        </w:rPr>
      </w:pPr>
      <w:r>
        <w:rPr>
          <w:rFonts w:ascii="Garamond" w:hAnsi="Garamond"/>
        </w:rPr>
        <w:br w:type="column"/>
      </w:r>
      <w:r w:rsidR="005443C4">
        <w:rPr>
          <w:noProof/>
        </w:rPr>
        <w:lastRenderedPageBreak/>
        <w:drawing>
          <wp:anchor distT="0" distB="0" distL="114300" distR="114300" simplePos="0" relativeHeight="251710464" behindDoc="0" locked="0" layoutInCell="1" allowOverlap="0" wp14:anchorId="7E3EB339" wp14:editId="466E84CC">
            <wp:simplePos x="0" y="0"/>
            <wp:positionH relativeFrom="column">
              <wp:posOffset>97155</wp:posOffset>
            </wp:positionH>
            <wp:positionV relativeFrom="paragraph">
              <wp:posOffset>76200</wp:posOffset>
            </wp:positionV>
            <wp:extent cx="914400" cy="643890"/>
            <wp:effectExtent l="0" t="0" r="0" b="3810"/>
            <wp:wrapSquare wrapText="bothSides"/>
            <wp:docPr id="1073741826" name="Picture 107374182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443C4" w:rsidRDefault="005443C4" w:rsidP="005443C4">
      <w:pPr>
        <w:rPr>
          <w:rFonts w:ascii="Garamond" w:hAnsi="Garamond"/>
          <w:b/>
          <w:smallCaps/>
          <w:sz w:val="28"/>
          <w:szCs w:val="28"/>
        </w:rPr>
      </w:pPr>
    </w:p>
    <w:p w:rsidR="005443C4" w:rsidRPr="001E5F1F" w:rsidRDefault="005443C4" w:rsidP="005443C4">
      <w:pPr>
        <w:jc w:val="center"/>
        <w:rPr>
          <w:rFonts w:ascii="Garamond" w:hAnsi="Garamond"/>
          <w:b/>
          <w:bCs/>
          <w:smallCaps/>
          <w:sz w:val="44"/>
        </w:rPr>
      </w:pPr>
      <w:r w:rsidRPr="001E5F1F">
        <w:rPr>
          <w:rFonts w:ascii="Garamond" w:hAnsi="Garamond"/>
          <w:b/>
          <w:smallCaps/>
          <w:sz w:val="44"/>
        </w:rPr>
        <w:t>ANNUAL Program Review</w:t>
      </w:r>
    </w:p>
    <w:p w:rsidR="005443C4" w:rsidRDefault="005443C4" w:rsidP="005443C4">
      <w:pPr>
        <w:rPr>
          <w:rFonts w:ascii="Garamond" w:hAnsi="Garamond"/>
          <w:b/>
          <w:smallCaps/>
          <w:sz w:val="28"/>
          <w:szCs w:val="28"/>
        </w:rPr>
      </w:pPr>
    </w:p>
    <w:p w:rsidR="005443C4" w:rsidRDefault="005443C4" w:rsidP="005443C4">
      <w:r>
        <w:rPr>
          <w:rFonts w:ascii="Garamond" w:hAnsi="Garamond"/>
          <w:b/>
          <w:smallCaps/>
          <w:sz w:val="28"/>
          <w:szCs w:val="28"/>
        </w:rPr>
        <w:t>Name of Program/Department/Service Area:  Women’s Cross Country &amp; Track/Athletics</w:t>
      </w:r>
    </w:p>
    <w:p w:rsidR="005443C4" w:rsidRPr="00193597" w:rsidRDefault="005443C4" w:rsidP="005443C4">
      <w:pPr>
        <w:rPr>
          <w:sz w:val="10"/>
          <w:szCs w:val="10"/>
        </w:rPr>
      </w:pPr>
    </w:p>
    <w:p w:rsidR="005443C4" w:rsidRDefault="005443C4" w:rsidP="005443C4">
      <w:r>
        <w:rPr>
          <w:rFonts w:ascii="Garamond" w:hAnsi="Garamond"/>
          <w:b/>
          <w:smallCaps/>
          <w:sz w:val="28"/>
          <w:szCs w:val="28"/>
        </w:rPr>
        <w:t>Name of Person Submitting this Review:</w:t>
      </w:r>
      <w:r>
        <w:t xml:space="preserve">  Neil </w:t>
      </w:r>
      <w:proofErr w:type="spellStart"/>
      <w:r>
        <w:t>Houlihan</w:t>
      </w:r>
      <w:proofErr w:type="spellEnd"/>
    </w:p>
    <w:p w:rsidR="005443C4" w:rsidRPr="00193597" w:rsidRDefault="005443C4" w:rsidP="005443C4">
      <w:pPr>
        <w:rPr>
          <w:rFonts w:ascii="Garamond" w:hAnsi="Garamond"/>
          <w:b/>
          <w:smallCaps/>
          <w:sz w:val="10"/>
          <w:szCs w:val="10"/>
        </w:rPr>
      </w:pPr>
    </w:p>
    <w:p w:rsidR="005443C4" w:rsidRDefault="005443C4" w:rsidP="005443C4">
      <w:r>
        <w:rPr>
          <w:rFonts w:ascii="Garamond" w:hAnsi="Garamond"/>
          <w:b/>
          <w:smallCaps/>
          <w:sz w:val="28"/>
          <w:szCs w:val="28"/>
        </w:rPr>
        <w:t>Date of Submission:</w:t>
      </w:r>
      <w:r>
        <w:t xml:space="preserve"> 10/26/16</w:t>
      </w:r>
    </w:p>
    <w:p w:rsidR="005443C4" w:rsidRPr="00193597" w:rsidRDefault="005443C4" w:rsidP="005443C4">
      <w:pPr>
        <w:rPr>
          <w:rFonts w:ascii="Garamond" w:hAnsi="Garamond"/>
          <w:sz w:val="10"/>
          <w:szCs w:val="10"/>
          <w:u w:val="thick"/>
        </w:rPr>
      </w:pPr>
    </w:p>
    <w:p w:rsidR="005443C4" w:rsidRDefault="005443C4" w:rsidP="005443C4">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rsidR="005443C4" w:rsidRDefault="005443C4" w:rsidP="005443C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443C4" w:rsidRDefault="005443C4" w:rsidP="005443C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5443C4" w:rsidRDefault="005443C4" w:rsidP="005443C4">
      <w:pPr>
        <w:rPr>
          <w:rFonts w:ascii="Garamond" w:hAnsi="Garamond"/>
          <w:u w:val="thick"/>
        </w:rPr>
      </w:pPr>
    </w:p>
    <w:p w:rsidR="005443C4" w:rsidRDefault="005443C4" w:rsidP="005443C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Describe your progress on your previous year’s objectives:</w:t>
      </w:r>
    </w:p>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43C4" w:rsidTr="005443C4">
        <w:tc>
          <w:tcPr>
            <w:tcW w:w="4788" w:type="dxa"/>
            <w:tcBorders>
              <w:top w:val="single" w:sz="4" w:space="0" w:color="auto"/>
              <w:left w:val="single" w:sz="4" w:space="0" w:color="auto"/>
              <w:bottom w:val="nil"/>
              <w:right w:val="nil"/>
            </w:tcBorders>
            <w:hideMark/>
          </w:tcPr>
          <w:p w:rsidR="005443C4" w:rsidRPr="00024D9A" w:rsidRDefault="005443C4" w:rsidP="005443C4">
            <w:pPr>
              <w:rPr>
                <w:rFonts w:ascii="Garamond" w:hAnsi="Garamond"/>
                <w:b/>
              </w:rPr>
            </w:pPr>
            <w:r>
              <w:rPr>
                <w:rFonts w:ascii="Garamond" w:hAnsi="Garamond"/>
                <w:b/>
              </w:rPr>
              <w:t xml:space="preserve">Objective 1: </w:t>
            </w:r>
            <w:r w:rsidRPr="008F42CF">
              <w:rPr>
                <w:rFonts w:ascii="Garamond" w:hAnsi="Garamond"/>
              </w:rPr>
              <w:t>Hire an assistant coach to help with new student athletes and transportation</w:t>
            </w:r>
          </w:p>
        </w:tc>
        <w:tc>
          <w:tcPr>
            <w:tcW w:w="4788" w:type="dxa"/>
            <w:tcBorders>
              <w:top w:val="single" w:sz="4" w:space="0" w:color="auto"/>
              <w:left w:val="nil"/>
              <w:bottom w:val="nil"/>
              <w:right w:val="single" w:sz="4" w:space="0" w:color="auto"/>
            </w:tcBorders>
            <w:hideMark/>
          </w:tcPr>
          <w:p w:rsidR="005443C4" w:rsidRDefault="005443C4" w:rsidP="005443C4">
            <w:pPr>
              <w:rPr>
                <w:rFonts w:ascii="Garamond" w:hAnsi="Garamond"/>
              </w:rPr>
            </w:pPr>
            <w:r>
              <w:rPr>
                <w:rFonts w:ascii="Garamond" w:hAnsi="Garamond"/>
                <w:b/>
              </w:rPr>
              <w:t xml:space="preserve">Summary of Progress: </w:t>
            </w:r>
            <w:r w:rsidRPr="008F42CF">
              <w:rPr>
                <w:rFonts w:ascii="Garamond" w:hAnsi="Garamond"/>
              </w:rPr>
              <w:t>No assistant coach was hired.</w:t>
            </w:r>
            <w:r>
              <w:rPr>
                <w:rFonts w:ascii="Garamond" w:hAnsi="Garamond"/>
              </w:rPr>
              <w:t xml:space="preserve"> </w:t>
            </w:r>
          </w:p>
        </w:tc>
      </w:tr>
      <w:tr w:rsidR="005443C4" w:rsidRPr="001E5F1F" w:rsidTr="005443C4">
        <w:tc>
          <w:tcPr>
            <w:tcW w:w="4788" w:type="dxa"/>
            <w:tcBorders>
              <w:top w:val="nil"/>
              <w:left w:val="single" w:sz="4" w:space="0" w:color="auto"/>
              <w:bottom w:val="single" w:sz="4" w:space="0" w:color="auto"/>
              <w:right w:val="nil"/>
            </w:tcBorders>
            <w:hideMark/>
          </w:tcPr>
          <w:p w:rsidR="005443C4" w:rsidRPr="001E5F1F" w:rsidRDefault="005443C4" w:rsidP="005443C4">
            <w:pPr>
              <w:rPr>
                <w:rFonts w:ascii="Garamond" w:hAnsi="Garamond"/>
              </w:rPr>
            </w:pPr>
          </w:p>
        </w:tc>
        <w:tc>
          <w:tcPr>
            <w:tcW w:w="4788" w:type="dxa"/>
            <w:tcBorders>
              <w:top w:val="nil"/>
              <w:left w:val="nil"/>
              <w:bottom w:val="single" w:sz="4" w:space="0" w:color="auto"/>
              <w:right w:val="single" w:sz="4" w:space="0" w:color="auto"/>
            </w:tcBorders>
            <w:hideMark/>
          </w:tcPr>
          <w:p w:rsidR="005443C4" w:rsidRPr="001E5F1F" w:rsidRDefault="005443C4" w:rsidP="005443C4">
            <w:pPr>
              <w:rPr>
                <w:rFonts w:ascii="Garamond" w:hAnsi="Garamond"/>
              </w:rPr>
            </w:pPr>
          </w:p>
        </w:tc>
      </w:tr>
    </w:tbl>
    <w:p w:rsidR="005443C4" w:rsidRPr="001E5F1F" w:rsidRDefault="005443C4" w:rsidP="005443C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43C4" w:rsidRPr="001E5F1F" w:rsidTr="005443C4">
        <w:tc>
          <w:tcPr>
            <w:tcW w:w="4788" w:type="dxa"/>
            <w:tcBorders>
              <w:top w:val="single" w:sz="4" w:space="0" w:color="auto"/>
              <w:left w:val="single" w:sz="4" w:space="0" w:color="auto"/>
              <w:bottom w:val="nil"/>
              <w:right w:val="nil"/>
            </w:tcBorders>
            <w:hideMark/>
          </w:tcPr>
          <w:p w:rsidR="005443C4" w:rsidRPr="005443C4" w:rsidRDefault="005443C4" w:rsidP="005443C4">
            <w:pPr>
              <w:rPr>
                <w:rFonts w:ascii="Garamond" w:hAnsi="Garamond"/>
                <w:b/>
              </w:rPr>
            </w:pPr>
            <w:r>
              <w:rPr>
                <w:rFonts w:ascii="Garamond" w:hAnsi="Garamond"/>
                <w:b/>
              </w:rPr>
              <w:t xml:space="preserve">Objective 2: </w:t>
            </w:r>
            <w:r w:rsidRPr="005732FA">
              <w:rPr>
                <w:rFonts w:ascii="Garamond" w:hAnsi="Garamond"/>
              </w:rPr>
              <w:t>Continue to purchase Track and Field equipment/supplies in order to hosts meets.</w:t>
            </w:r>
            <w:r>
              <w:rPr>
                <w:rFonts w:ascii="Garamond" w:hAnsi="Garamond"/>
                <w:b/>
              </w:rPr>
              <w:t xml:space="preserve"> </w:t>
            </w:r>
          </w:p>
        </w:tc>
        <w:tc>
          <w:tcPr>
            <w:tcW w:w="4788" w:type="dxa"/>
            <w:tcBorders>
              <w:top w:val="single" w:sz="4" w:space="0" w:color="auto"/>
              <w:left w:val="nil"/>
              <w:bottom w:val="nil"/>
              <w:right w:val="single" w:sz="4" w:space="0" w:color="auto"/>
            </w:tcBorders>
            <w:hideMark/>
          </w:tcPr>
          <w:p w:rsidR="005443C4" w:rsidRPr="001E5F1F" w:rsidRDefault="005443C4" w:rsidP="005443C4">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Out of 23 events that individuals compete in at a Track &amp; Field meet Feather River only has the facilities to compete in 9 events and to recruit only 9 events.</w:t>
            </w:r>
          </w:p>
        </w:tc>
      </w:tr>
      <w:tr w:rsidR="005443C4" w:rsidRPr="001E5F1F" w:rsidTr="005443C4">
        <w:tc>
          <w:tcPr>
            <w:tcW w:w="4788" w:type="dxa"/>
            <w:tcBorders>
              <w:top w:val="nil"/>
              <w:left w:val="single" w:sz="4" w:space="0" w:color="auto"/>
              <w:bottom w:val="single" w:sz="4" w:space="0" w:color="auto"/>
              <w:right w:val="nil"/>
            </w:tcBorders>
            <w:hideMark/>
          </w:tcPr>
          <w:p w:rsidR="005443C4" w:rsidRPr="00024D9A" w:rsidRDefault="005443C4" w:rsidP="005443C4">
            <w:pPr>
              <w:rPr>
                <w:rFonts w:ascii="Garamond" w:hAnsi="Garamond"/>
              </w:rPr>
            </w:pPr>
          </w:p>
        </w:tc>
        <w:tc>
          <w:tcPr>
            <w:tcW w:w="4788" w:type="dxa"/>
            <w:tcBorders>
              <w:top w:val="nil"/>
              <w:left w:val="nil"/>
              <w:bottom w:val="single" w:sz="4" w:space="0" w:color="auto"/>
              <w:right w:val="single" w:sz="4" w:space="0" w:color="auto"/>
            </w:tcBorders>
            <w:hideMark/>
          </w:tcPr>
          <w:p w:rsidR="005443C4" w:rsidRPr="001E5F1F" w:rsidRDefault="005443C4" w:rsidP="005443C4">
            <w:pPr>
              <w:rPr>
                <w:rFonts w:ascii="Garamond" w:hAnsi="Garamond"/>
              </w:rPr>
            </w:pPr>
          </w:p>
        </w:tc>
      </w:tr>
    </w:tbl>
    <w:p w:rsidR="005443C4" w:rsidRPr="001E5F1F" w:rsidRDefault="005443C4" w:rsidP="005443C4">
      <w:pPr>
        <w:rPr>
          <w:rFonts w:ascii="Garamond" w:hAnsi="Garamond"/>
          <w:b/>
          <w:smallCaps/>
          <w:sz w:val="28"/>
          <w:szCs w:val="28"/>
          <w:u w:val="thick"/>
        </w:rPr>
      </w:pPr>
    </w:p>
    <w:p w:rsidR="005443C4" w:rsidRPr="001E5F1F" w:rsidRDefault="005443C4" w:rsidP="005443C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443C4" w:rsidRPr="001E5F1F" w:rsidRDefault="005443C4" w:rsidP="005443C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5443C4" w:rsidRPr="001E5F1F"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832"/>
        <w:gridCol w:w="4832"/>
      </w:tblGrid>
      <w:tr w:rsidR="005443C4" w:rsidRPr="001E5F1F" w:rsidTr="005443C4">
        <w:trPr>
          <w:trHeight w:val="1091"/>
        </w:trPr>
        <w:tc>
          <w:tcPr>
            <w:tcW w:w="4832" w:type="dxa"/>
            <w:hideMark/>
          </w:tcPr>
          <w:p w:rsidR="005443C4" w:rsidRPr="001E5F1F" w:rsidRDefault="005443C4" w:rsidP="005443C4">
            <w:pPr>
              <w:rPr>
                <w:rFonts w:ascii="Garamond" w:hAnsi="Garamond"/>
                <w:b/>
              </w:rPr>
            </w:pPr>
            <w:r w:rsidRPr="001E5F1F">
              <w:rPr>
                <w:rFonts w:ascii="Garamond" w:hAnsi="Garamond"/>
                <w:b/>
              </w:rPr>
              <w:t>Objective 1:</w:t>
            </w:r>
          </w:p>
          <w:p w:rsidR="005443C4" w:rsidRPr="00024D9A" w:rsidRDefault="005443C4" w:rsidP="005443C4">
            <w:pPr>
              <w:rPr>
                <w:rFonts w:ascii="Garamond" w:hAnsi="Garamond"/>
              </w:rPr>
            </w:pPr>
            <w:r>
              <w:rPr>
                <w:rFonts w:ascii="Garamond" w:hAnsi="Garamond"/>
              </w:rPr>
              <w:t xml:space="preserve">Install and purchase CCCAA regulated track &amp; field facilities and equipment.  </w:t>
            </w:r>
          </w:p>
        </w:tc>
        <w:tc>
          <w:tcPr>
            <w:tcW w:w="4832" w:type="dxa"/>
            <w:hideMark/>
          </w:tcPr>
          <w:p w:rsidR="005443C4" w:rsidRPr="001E5F1F" w:rsidRDefault="005443C4" w:rsidP="005443C4">
            <w:pPr>
              <w:rPr>
                <w:rFonts w:ascii="Garamond" w:hAnsi="Garamond"/>
                <w:b/>
              </w:rPr>
            </w:pPr>
            <w:r w:rsidRPr="001E5F1F">
              <w:rPr>
                <w:rFonts w:ascii="Garamond" w:hAnsi="Garamond"/>
                <w:b/>
              </w:rPr>
              <w:t>Action Plan (include who is responsible):</w:t>
            </w:r>
          </w:p>
          <w:p w:rsidR="005443C4" w:rsidRPr="001E5F1F" w:rsidRDefault="005443C4" w:rsidP="005443C4">
            <w:pPr>
              <w:rPr>
                <w:rFonts w:ascii="Garamond" w:hAnsi="Garamond"/>
              </w:rPr>
            </w:pPr>
            <w:r>
              <w:rPr>
                <w:rFonts w:ascii="Garamond" w:hAnsi="Garamond"/>
              </w:rPr>
              <w:t>Head Coach, Athletic department funding, and maintenance staff. Grants. Quincy High school?</w:t>
            </w:r>
          </w:p>
        </w:tc>
      </w:tr>
    </w:tbl>
    <w:p w:rsidR="005443C4" w:rsidRPr="001E5F1F"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43C4" w:rsidRPr="001E5F1F" w:rsidTr="005443C4">
        <w:tc>
          <w:tcPr>
            <w:tcW w:w="4788" w:type="dxa"/>
            <w:tcBorders>
              <w:top w:val="single" w:sz="4" w:space="0" w:color="auto"/>
              <w:left w:val="single" w:sz="4" w:space="0" w:color="auto"/>
              <w:bottom w:val="nil"/>
              <w:right w:val="nil"/>
            </w:tcBorders>
            <w:hideMark/>
          </w:tcPr>
          <w:p w:rsidR="005443C4" w:rsidRDefault="005443C4" w:rsidP="005443C4">
            <w:pPr>
              <w:rPr>
                <w:rFonts w:ascii="Garamond" w:hAnsi="Garamond"/>
                <w:b/>
              </w:rPr>
            </w:pPr>
            <w:r w:rsidRPr="001E5F1F">
              <w:rPr>
                <w:rFonts w:ascii="Garamond" w:hAnsi="Garamond"/>
                <w:b/>
              </w:rPr>
              <w:t>Objective 2:</w:t>
            </w:r>
            <w:r>
              <w:rPr>
                <w:rFonts w:ascii="Garamond" w:hAnsi="Garamond"/>
                <w:b/>
              </w:rPr>
              <w:t xml:space="preserve">  </w:t>
            </w:r>
          </w:p>
          <w:p w:rsidR="005443C4" w:rsidRPr="005443C4" w:rsidRDefault="005443C4" w:rsidP="005443C4">
            <w:pPr>
              <w:rPr>
                <w:rFonts w:ascii="Garamond" w:hAnsi="Garamond"/>
                <w:b/>
              </w:rPr>
            </w:pPr>
            <w:r w:rsidRPr="005443C4">
              <w:rPr>
                <w:rFonts w:ascii="Garamond" w:hAnsi="Garamond"/>
              </w:rPr>
              <w:t xml:space="preserve">Implement a </w:t>
            </w:r>
            <w:proofErr w:type="spellStart"/>
            <w:r w:rsidRPr="005443C4">
              <w:rPr>
                <w:rFonts w:ascii="Garamond" w:hAnsi="Garamond"/>
              </w:rPr>
              <w:t>Mens</w:t>
            </w:r>
            <w:proofErr w:type="spellEnd"/>
            <w:r w:rsidRPr="005443C4">
              <w:rPr>
                <w:rFonts w:ascii="Garamond" w:hAnsi="Garamond"/>
              </w:rPr>
              <w:t xml:space="preserve"> track &amp; Field and XC program. Will help bring in 30-50 students each </w:t>
            </w:r>
            <w:proofErr w:type="spellStart"/>
            <w:r w:rsidRPr="005443C4">
              <w:rPr>
                <w:rFonts w:ascii="Garamond" w:hAnsi="Garamond"/>
              </w:rPr>
              <w:t>each</w:t>
            </w:r>
            <w:proofErr w:type="spellEnd"/>
            <w:r w:rsidRPr="005443C4">
              <w:rPr>
                <w:rFonts w:ascii="Garamond" w:hAnsi="Garamond"/>
              </w:rPr>
              <w:t>.</w:t>
            </w:r>
          </w:p>
        </w:tc>
        <w:tc>
          <w:tcPr>
            <w:tcW w:w="4788" w:type="dxa"/>
            <w:tcBorders>
              <w:top w:val="single" w:sz="4" w:space="0" w:color="auto"/>
              <w:left w:val="nil"/>
              <w:bottom w:val="nil"/>
              <w:right w:val="single" w:sz="4" w:space="0" w:color="auto"/>
            </w:tcBorders>
            <w:hideMark/>
          </w:tcPr>
          <w:p w:rsidR="005443C4" w:rsidRPr="0038411E" w:rsidRDefault="005443C4" w:rsidP="005443C4">
            <w:pPr>
              <w:rPr>
                <w:rFonts w:ascii="Garamond" w:hAnsi="Garamond"/>
                <w:b/>
              </w:rPr>
            </w:pPr>
            <w:r w:rsidRPr="0038411E">
              <w:rPr>
                <w:rFonts w:ascii="Garamond" w:hAnsi="Garamond"/>
                <w:b/>
              </w:rPr>
              <w:t>Action Plan (include who is responsible):</w:t>
            </w:r>
          </w:p>
          <w:p w:rsidR="005443C4" w:rsidRPr="005443C4" w:rsidRDefault="005443C4" w:rsidP="005443C4">
            <w:pPr>
              <w:rPr>
                <w:rFonts w:ascii="Garamond" w:hAnsi="Garamond"/>
              </w:rPr>
            </w:pPr>
            <w:r w:rsidRPr="005443C4">
              <w:rPr>
                <w:rFonts w:ascii="Garamond" w:hAnsi="Garamond"/>
              </w:rPr>
              <w:t>Athletic department, school board.</w:t>
            </w:r>
          </w:p>
        </w:tc>
      </w:tr>
      <w:tr w:rsidR="005443C4" w:rsidTr="005443C4">
        <w:tc>
          <w:tcPr>
            <w:tcW w:w="4788" w:type="dxa"/>
            <w:tcBorders>
              <w:top w:val="nil"/>
              <w:left w:val="single" w:sz="4" w:space="0" w:color="auto"/>
              <w:bottom w:val="single" w:sz="4" w:space="0" w:color="auto"/>
              <w:right w:val="nil"/>
            </w:tcBorders>
            <w:hideMark/>
          </w:tcPr>
          <w:p w:rsidR="005443C4" w:rsidRPr="001E5F1F" w:rsidRDefault="005443C4" w:rsidP="005443C4">
            <w:pPr>
              <w:rPr>
                <w:rFonts w:ascii="Garamond" w:hAnsi="Garamond"/>
              </w:rPr>
            </w:pPr>
          </w:p>
        </w:tc>
        <w:tc>
          <w:tcPr>
            <w:tcW w:w="4788" w:type="dxa"/>
            <w:tcBorders>
              <w:top w:val="nil"/>
              <w:left w:val="nil"/>
              <w:bottom w:val="single" w:sz="4" w:space="0" w:color="auto"/>
              <w:right w:val="single" w:sz="4" w:space="0" w:color="auto"/>
            </w:tcBorders>
            <w:hideMark/>
          </w:tcPr>
          <w:p w:rsidR="005443C4" w:rsidRDefault="005443C4" w:rsidP="005443C4">
            <w:pPr>
              <w:rPr>
                <w:rFonts w:ascii="Garamond" w:hAnsi="Garamond"/>
              </w:rPr>
            </w:pPr>
          </w:p>
        </w:tc>
      </w:tr>
    </w:tbl>
    <w:p w:rsidR="005443C4" w:rsidRDefault="005443C4"/>
    <w:p w:rsidR="005443C4" w:rsidRDefault="005443C4">
      <w:r>
        <w:br w:type="column"/>
      </w:r>
    </w:p>
    <w:tbl>
      <w:tblPr>
        <w:tblStyle w:val="TableGrid"/>
        <w:tblW w:w="0" w:type="auto"/>
        <w:tblLook w:val="04A0" w:firstRow="1" w:lastRow="0" w:firstColumn="1" w:lastColumn="0" w:noHBand="0" w:noVBand="1"/>
      </w:tblPr>
      <w:tblGrid>
        <w:gridCol w:w="4788"/>
        <w:gridCol w:w="4788"/>
      </w:tblGrid>
      <w:tr w:rsidR="005443C4" w:rsidRPr="001E5F1F" w:rsidTr="005443C4">
        <w:trPr>
          <w:trHeight w:val="1091"/>
        </w:trPr>
        <w:tc>
          <w:tcPr>
            <w:tcW w:w="4788" w:type="dxa"/>
            <w:hideMark/>
          </w:tcPr>
          <w:p w:rsidR="005443C4" w:rsidRDefault="005443C4" w:rsidP="005443C4">
            <w:pPr>
              <w:rPr>
                <w:rFonts w:ascii="Garamond" w:hAnsi="Garamond"/>
                <w:b/>
              </w:rPr>
            </w:pPr>
            <w:r>
              <w:rPr>
                <w:rFonts w:ascii="Garamond" w:hAnsi="Garamond"/>
                <w:b/>
              </w:rPr>
              <w:t>Objective 3</w:t>
            </w:r>
            <w:r w:rsidRPr="001E5F1F">
              <w:rPr>
                <w:rFonts w:ascii="Garamond" w:hAnsi="Garamond"/>
                <w:b/>
              </w:rPr>
              <w:t>:</w:t>
            </w:r>
            <w:r>
              <w:rPr>
                <w:rFonts w:ascii="Garamond" w:hAnsi="Garamond"/>
                <w:b/>
              </w:rPr>
              <w:t xml:space="preserve"> </w:t>
            </w:r>
          </w:p>
          <w:p w:rsidR="005443C4" w:rsidRPr="005443C4" w:rsidRDefault="005443C4" w:rsidP="005443C4">
            <w:pPr>
              <w:rPr>
                <w:rFonts w:ascii="Garamond" w:hAnsi="Garamond"/>
              </w:rPr>
            </w:pPr>
            <w:r w:rsidRPr="005443C4">
              <w:rPr>
                <w:rFonts w:ascii="Garamond" w:hAnsi="Garamond"/>
              </w:rPr>
              <w:t>Make Head Track &amp; Field coach a fully funded faculty position.</w:t>
            </w:r>
          </w:p>
          <w:p w:rsidR="005443C4" w:rsidRPr="00024D9A" w:rsidRDefault="005443C4" w:rsidP="005443C4">
            <w:pPr>
              <w:rPr>
                <w:rFonts w:ascii="Garamond" w:hAnsi="Garamond"/>
              </w:rPr>
            </w:pPr>
          </w:p>
        </w:tc>
        <w:tc>
          <w:tcPr>
            <w:tcW w:w="4788" w:type="dxa"/>
            <w:hideMark/>
          </w:tcPr>
          <w:p w:rsidR="005443C4" w:rsidRPr="001E5F1F" w:rsidRDefault="005443C4" w:rsidP="005443C4">
            <w:pPr>
              <w:rPr>
                <w:rFonts w:ascii="Garamond" w:hAnsi="Garamond"/>
                <w:b/>
              </w:rPr>
            </w:pPr>
            <w:r w:rsidRPr="001E5F1F">
              <w:rPr>
                <w:rFonts w:ascii="Garamond" w:hAnsi="Garamond"/>
                <w:b/>
              </w:rPr>
              <w:t>Action Plan (include who is responsible):</w:t>
            </w:r>
          </w:p>
          <w:p w:rsidR="005443C4" w:rsidRDefault="005443C4" w:rsidP="005443C4">
            <w:pPr>
              <w:rPr>
                <w:rFonts w:ascii="Garamond" w:hAnsi="Garamond"/>
              </w:rPr>
            </w:pPr>
          </w:p>
          <w:p w:rsidR="005443C4" w:rsidRPr="001E5F1F" w:rsidRDefault="005443C4" w:rsidP="005443C4">
            <w:pPr>
              <w:rPr>
                <w:rFonts w:ascii="Garamond" w:hAnsi="Garamond"/>
              </w:rPr>
            </w:pPr>
            <w:r>
              <w:rPr>
                <w:rFonts w:ascii="Garamond" w:hAnsi="Garamond"/>
              </w:rPr>
              <w:t>School board, athletic department</w:t>
            </w:r>
          </w:p>
        </w:tc>
      </w:tr>
    </w:tbl>
    <w:p w:rsidR="005443C4" w:rsidRDefault="005443C4"/>
    <w:tbl>
      <w:tblPr>
        <w:tblStyle w:val="TableGrid"/>
        <w:tblW w:w="0" w:type="auto"/>
        <w:tblLook w:val="04A0" w:firstRow="1" w:lastRow="0" w:firstColumn="1" w:lastColumn="0" w:noHBand="0" w:noVBand="1"/>
      </w:tblPr>
      <w:tblGrid>
        <w:gridCol w:w="4788"/>
        <w:gridCol w:w="4788"/>
      </w:tblGrid>
      <w:tr w:rsidR="005443C4" w:rsidRPr="001E5F1F" w:rsidTr="005443C4">
        <w:trPr>
          <w:trHeight w:val="829"/>
        </w:trPr>
        <w:tc>
          <w:tcPr>
            <w:tcW w:w="4788" w:type="dxa"/>
            <w:hideMark/>
          </w:tcPr>
          <w:p w:rsidR="005443C4" w:rsidRDefault="005443C4" w:rsidP="005443C4">
            <w:pPr>
              <w:rPr>
                <w:rFonts w:ascii="Garamond" w:hAnsi="Garamond"/>
                <w:b/>
              </w:rPr>
            </w:pPr>
            <w:r>
              <w:rPr>
                <w:rFonts w:ascii="Garamond" w:hAnsi="Garamond"/>
                <w:b/>
              </w:rPr>
              <w:t xml:space="preserve">Objection 4: </w:t>
            </w:r>
          </w:p>
          <w:p w:rsidR="005443C4" w:rsidRPr="005443C4" w:rsidRDefault="005443C4" w:rsidP="005443C4">
            <w:pPr>
              <w:rPr>
                <w:rFonts w:ascii="Garamond" w:hAnsi="Garamond"/>
                <w:b/>
              </w:rPr>
            </w:pPr>
            <w:r w:rsidRPr="005443C4">
              <w:rPr>
                <w:rFonts w:ascii="Garamond" w:hAnsi="Garamond"/>
              </w:rPr>
              <w:t>Hire an Assistant Coach to help</w:t>
            </w:r>
            <w:r>
              <w:rPr>
                <w:rFonts w:ascii="Garamond" w:hAnsi="Garamond"/>
              </w:rPr>
              <w:t xml:space="preserve"> w</w:t>
            </w:r>
            <w:r w:rsidRPr="005443C4">
              <w:rPr>
                <w:rFonts w:ascii="Garamond" w:hAnsi="Garamond"/>
              </w:rPr>
              <w:t xml:space="preserve">ith the recruiting numbers and addition to the </w:t>
            </w:r>
            <w:proofErr w:type="spellStart"/>
            <w:r w:rsidRPr="005443C4">
              <w:rPr>
                <w:rFonts w:ascii="Garamond" w:hAnsi="Garamond"/>
              </w:rPr>
              <w:t>Mens</w:t>
            </w:r>
            <w:proofErr w:type="spellEnd"/>
            <w:r w:rsidRPr="005443C4">
              <w:rPr>
                <w:rFonts w:ascii="Garamond" w:hAnsi="Garamond"/>
              </w:rPr>
              <w:t xml:space="preserve"> program. </w:t>
            </w:r>
            <w:proofErr w:type="spellStart"/>
            <w:proofErr w:type="gramStart"/>
            <w:r w:rsidRPr="005443C4">
              <w:rPr>
                <w:rFonts w:ascii="Garamond" w:hAnsi="Garamond"/>
              </w:rPr>
              <w:t>Its</w:t>
            </w:r>
            <w:proofErr w:type="spellEnd"/>
            <w:proofErr w:type="gramEnd"/>
            <w:r w:rsidRPr="005443C4">
              <w:rPr>
                <w:rFonts w:ascii="Garamond" w:hAnsi="Garamond"/>
              </w:rPr>
              <w:t xml:space="preserve"> hard for 1 person to bring in 50 athletes a year from each gender for an average track roster.</w:t>
            </w:r>
          </w:p>
        </w:tc>
        <w:tc>
          <w:tcPr>
            <w:tcW w:w="4788" w:type="dxa"/>
            <w:hideMark/>
          </w:tcPr>
          <w:p w:rsidR="005443C4" w:rsidRDefault="005443C4" w:rsidP="005443C4">
            <w:pPr>
              <w:rPr>
                <w:rFonts w:ascii="Garamond" w:hAnsi="Garamond"/>
                <w:b/>
              </w:rPr>
            </w:pPr>
            <w:r>
              <w:rPr>
                <w:rFonts w:ascii="Garamond" w:hAnsi="Garamond"/>
                <w:b/>
              </w:rPr>
              <w:t>Action plan:</w:t>
            </w:r>
          </w:p>
          <w:p w:rsidR="005443C4" w:rsidRPr="005443C4" w:rsidRDefault="005443C4" w:rsidP="005443C4">
            <w:pPr>
              <w:rPr>
                <w:rFonts w:ascii="Garamond" w:hAnsi="Garamond"/>
              </w:rPr>
            </w:pPr>
          </w:p>
          <w:p w:rsidR="005443C4" w:rsidRPr="001E5F1F" w:rsidRDefault="005443C4" w:rsidP="005443C4">
            <w:pPr>
              <w:rPr>
                <w:rFonts w:ascii="Garamond" w:hAnsi="Garamond"/>
              </w:rPr>
            </w:pPr>
            <w:r w:rsidRPr="005443C4">
              <w:rPr>
                <w:rFonts w:ascii="Garamond" w:hAnsi="Garamond"/>
              </w:rPr>
              <w:t>Athletic department, School board.</w:t>
            </w:r>
          </w:p>
        </w:tc>
      </w:tr>
    </w:tbl>
    <w:p w:rsidR="005443C4" w:rsidRDefault="005443C4" w:rsidP="005443C4">
      <w:pPr>
        <w:rPr>
          <w:rFonts w:ascii="Garamond" w:hAnsi="Garamond"/>
        </w:rPr>
      </w:pPr>
    </w:p>
    <w:p w:rsidR="005443C4" w:rsidRDefault="005443C4" w:rsidP="005443C4">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5443C4" w:rsidRDefault="005443C4" w:rsidP="005443C4">
      <w:pPr>
        <w:rPr>
          <w:rFonts w:ascii="Garamond" w:hAnsi="Garamond"/>
        </w:rPr>
      </w:pPr>
      <w:r>
        <w:rPr>
          <w:rFonts w:ascii="Garamond" w:hAnsi="Garamond"/>
        </w:rPr>
        <w:t xml:space="preserve">What objectives and tasks will you take on for next year? (You may continue objectives from the prior year.)  </w:t>
      </w:r>
    </w:p>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43C4" w:rsidTr="005443C4">
        <w:tc>
          <w:tcPr>
            <w:tcW w:w="4788" w:type="dxa"/>
          </w:tcPr>
          <w:p w:rsidR="005443C4" w:rsidRPr="00AA57EA" w:rsidRDefault="005443C4" w:rsidP="005443C4">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5443C4" w:rsidRPr="009761CD" w:rsidRDefault="005443C4" w:rsidP="005443C4">
            <w:pPr>
              <w:rPr>
                <w:rFonts w:ascii="Garamond" w:hAnsi="Garamond"/>
              </w:rPr>
            </w:pPr>
            <w:r>
              <w:rPr>
                <w:rFonts w:ascii="Garamond" w:hAnsi="Garamond"/>
              </w:rPr>
              <w:t>Successfully install facilities that will allow Feather river to participate and train and recruit all events that track &amp;field teams compete it.</w:t>
            </w:r>
          </w:p>
        </w:tc>
        <w:tc>
          <w:tcPr>
            <w:tcW w:w="4788" w:type="dxa"/>
          </w:tcPr>
          <w:p w:rsidR="005443C4" w:rsidRPr="00AA57EA" w:rsidRDefault="005443C4" w:rsidP="005443C4">
            <w:pPr>
              <w:rPr>
                <w:rFonts w:ascii="Garamond" w:hAnsi="Garamond"/>
                <w:b/>
              </w:rPr>
            </w:pPr>
            <w:r>
              <w:rPr>
                <w:rFonts w:ascii="Garamond" w:hAnsi="Garamond"/>
                <w:b/>
              </w:rPr>
              <w:t>Action Plan (include who is responsible)</w:t>
            </w:r>
            <w:r w:rsidRPr="00AA57EA">
              <w:rPr>
                <w:rFonts w:ascii="Garamond" w:hAnsi="Garamond"/>
                <w:b/>
              </w:rPr>
              <w:t>:</w:t>
            </w:r>
          </w:p>
          <w:p w:rsidR="005443C4" w:rsidRPr="00706256" w:rsidRDefault="005443C4" w:rsidP="005443C4">
            <w:pPr>
              <w:rPr>
                <w:rFonts w:ascii="Garamond" w:hAnsi="Garamond"/>
              </w:rPr>
            </w:pPr>
            <w:r>
              <w:rPr>
                <w:rFonts w:ascii="Garamond" w:hAnsi="Garamond"/>
              </w:rPr>
              <w:t>‘Athletic department/ school board</w:t>
            </w:r>
          </w:p>
        </w:tc>
      </w:tr>
      <w:tr w:rsidR="005443C4" w:rsidTr="005443C4">
        <w:tc>
          <w:tcPr>
            <w:tcW w:w="4788" w:type="dxa"/>
          </w:tcPr>
          <w:p w:rsidR="005443C4" w:rsidRPr="00AA57EA" w:rsidRDefault="005443C4" w:rsidP="005443C4">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5443C4" w:rsidRDefault="005443C4" w:rsidP="005443C4">
            <w:pPr>
              <w:rPr>
                <w:rFonts w:ascii="Garamond" w:hAnsi="Garamond"/>
              </w:rPr>
            </w:pPr>
            <w:r>
              <w:rPr>
                <w:rFonts w:ascii="Garamond" w:hAnsi="Garamond"/>
              </w:rPr>
              <w:t>Strategic Plan, Title IX</w:t>
            </w:r>
          </w:p>
        </w:tc>
        <w:tc>
          <w:tcPr>
            <w:tcW w:w="4788" w:type="dxa"/>
          </w:tcPr>
          <w:p w:rsidR="005443C4" w:rsidRDefault="005443C4" w:rsidP="005443C4">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443C4" w:rsidRDefault="005443C4" w:rsidP="005443C4">
            <w:pPr>
              <w:rPr>
                <w:rFonts w:ascii="Garamond" w:hAnsi="Garamond"/>
              </w:rPr>
            </w:pPr>
            <w:r>
              <w:rPr>
                <w:rFonts w:ascii="Garamond" w:hAnsi="Garamond"/>
              </w:rPr>
              <w:t>We need facilities to help bring in student athletes</w:t>
            </w:r>
          </w:p>
        </w:tc>
      </w:tr>
      <w:tr w:rsidR="005443C4" w:rsidTr="005443C4">
        <w:tc>
          <w:tcPr>
            <w:tcW w:w="4788" w:type="dxa"/>
          </w:tcPr>
          <w:p w:rsidR="005443C4" w:rsidRPr="00AA57EA" w:rsidRDefault="005443C4" w:rsidP="005443C4">
            <w:pPr>
              <w:rPr>
                <w:rFonts w:ascii="Garamond" w:hAnsi="Garamond"/>
                <w:b/>
              </w:rPr>
            </w:pPr>
          </w:p>
        </w:tc>
        <w:tc>
          <w:tcPr>
            <w:tcW w:w="4788" w:type="dxa"/>
          </w:tcPr>
          <w:p w:rsidR="005443C4" w:rsidRPr="00AA57EA" w:rsidRDefault="005443C4" w:rsidP="005443C4">
            <w:pPr>
              <w:rPr>
                <w:rFonts w:ascii="Garamond" w:hAnsi="Garamond"/>
                <w:b/>
              </w:rPr>
            </w:pP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5443C4" w:rsidTr="005443C4">
        <w:tc>
          <w:tcPr>
            <w:tcW w:w="4788" w:type="dxa"/>
          </w:tcPr>
          <w:p w:rsidR="005443C4" w:rsidRDefault="005443C4" w:rsidP="005443C4">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5443C4" w:rsidRPr="005732FA" w:rsidRDefault="005443C4" w:rsidP="005443C4">
            <w:pPr>
              <w:rPr>
                <w:rFonts w:ascii="Garamond" w:hAnsi="Garamond"/>
              </w:rPr>
            </w:pPr>
            <w:r>
              <w:rPr>
                <w:rFonts w:ascii="Garamond" w:hAnsi="Garamond"/>
              </w:rPr>
              <w:t>Add men’s cross country and track.</w:t>
            </w:r>
          </w:p>
          <w:p w:rsidR="005443C4" w:rsidRPr="009761CD" w:rsidRDefault="005443C4" w:rsidP="005443C4">
            <w:pPr>
              <w:rPr>
                <w:rFonts w:ascii="Garamond" w:hAnsi="Garamond"/>
              </w:rPr>
            </w:pPr>
          </w:p>
        </w:tc>
        <w:tc>
          <w:tcPr>
            <w:tcW w:w="4788" w:type="dxa"/>
          </w:tcPr>
          <w:p w:rsidR="005443C4" w:rsidRPr="00AA57EA" w:rsidRDefault="005443C4" w:rsidP="005443C4">
            <w:pPr>
              <w:rPr>
                <w:rFonts w:ascii="Garamond" w:hAnsi="Garamond"/>
                <w:b/>
              </w:rPr>
            </w:pPr>
            <w:r>
              <w:rPr>
                <w:rFonts w:ascii="Garamond" w:hAnsi="Garamond"/>
                <w:b/>
              </w:rPr>
              <w:t>Action Plan (include who is responsible)</w:t>
            </w:r>
            <w:r w:rsidRPr="00AA57EA">
              <w:rPr>
                <w:rFonts w:ascii="Garamond" w:hAnsi="Garamond"/>
                <w:b/>
              </w:rPr>
              <w:t>:</w:t>
            </w:r>
          </w:p>
          <w:p w:rsidR="005443C4" w:rsidRPr="00706256" w:rsidRDefault="005443C4" w:rsidP="005443C4">
            <w:pPr>
              <w:rPr>
                <w:rFonts w:ascii="Garamond" w:hAnsi="Garamond"/>
              </w:rPr>
            </w:pPr>
            <w:r>
              <w:rPr>
                <w:rFonts w:ascii="Garamond" w:hAnsi="Garamond"/>
              </w:rPr>
              <w:t>Athletic department and school board.</w:t>
            </w:r>
          </w:p>
        </w:tc>
      </w:tr>
      <w:tr w:rsidR="005443C4" w:rsidTr="005443C4">
        <w:tc>
          <w:tcPr>
            <w:tcW w:w="4788" w:type="dxa"/>
          </w:tcPr>
          <w:p w:rsidR="005443C4" w:rsidRPr="00AA57EA" w:rsidRDefault="005443C4" w:rsidP="005443C4">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5443C4" w:rsidRDefault="005443C4" w:rsidP="005443C4">
            <w:pPr>
              <w:rPr>
                <w:rFonts w:ascii="Garamond" w:hAnsi="Garamond"/>
              </w:rPr>
            </w:pPr>
            <w:r>
              <w:rPr>
                <w:rFonts w:ascii="Garamond" w:hAnsi="Garamond"/>
              </w:rPr>
              <w:t>Enrollment Management, Strategic Plan, Title IX</w:t>
            </w:r>
          </w:p>
        </w:tc>
        <w:tc>
          <w:tcPr>
            <w:tcW w:w="4788" w:type="dxa"/>
          </w:tcPr>
          <w:p w:rsidR="005443C4" w:rsidRDefault="005443C4" w:rsidP="005443C4">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5443C4" w:rsidRDefault="005443C4" w:rsidP="005443C4">
            <w:pPr>
              <w:rPr>
                <w:rFonts w:ascii="Garamond" w:hAnsi="Garamond"/>
              </w:rPr>
            </w:pPr>
            <w:r>
              <w:rPr>
                <w:rFonts w:ascii="Garamond" w:hAnsi="Garamond"/>
              </w:rPr>
              <w:t>Full time faculty salary and addition of an assistant track &amp; field coach</w:t>
            </w:r>
          </w:p>
          <w:p w:rsidR="005443C4" w:rsidRDefault="005443C4" w:rsidP="005443C4">
            <w:pPr>
              <w:rPr>
                <w:rFonts w:ascii="Garamond" w:hAnsi="Garamond"/>
              </w:rPr>
            </w:pPr>
          </w:p>
        </w:tc>
      </w:tr>
    </w:tbl>
    <w:p w:rsidR="005443C4" w:rsidRDefault="005443C4" w:rsidP="005443C4">
      <w:pPr>
        <w:rPr>
          <w:rFonts w:ascii="Garamond" w:hAnsi="Garamond"/>
        </w:rPr>
      </w:pPr>
    </w:p>
    <w:p w:rsidR="005443C4" w:rsidRDefault="005443C4" w:rsidP="005443C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5443C4" w:rsidRDefault="005443C4" w:rsidP="005443C4">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5443C4" w:rsidTr="005443C4">
        <w:tc>
          <w:tcPr>
            <w:tcW w:w="2394" w:type="dxa"/>
            <w:tcBorders>
              <w:top w:val="single" w:sz="4" w:space="0" w:color="auto"/>
              <w:left w:val="single" w:sz="4" w:space="0" w:color="auto"/>
              <w:bottom w:val="single" w:sz="4" w:space="0" w:color="auto"/>
              <w:right w:val="single" w:sz="4" w:space="0" w:color="auto"/>
            </w:tcBorders>
            <w:hideMark/>
          </w:tcPr>
          <w:p w:rsidR="005443C4" w:rsidRDefault="005443C4" w:rsidP="005443C4">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hideMark/>
          </w:tcPr>
          <w:p w:rsidR="005443C4" w:rsidRDefault="005443C4" w:rsidP="005443C4">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Track facilities</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Grant/Funding</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facilities will bring in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1 new assistant coach member</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Additional Staff</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 recruits will help with recruitment efforts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roofErr w:type="spellStart"/>
            <w:r>
              <w:rPr>
                <w:rFonts w:ascii="Garamond" w:hAnsi="Garamond"/>
              </w:rPr>
              <w:t>Mens</w:t>
            </w:r>
            <w:proofErr w:type="spellEnd"/>
            <w:r>
              <w:rPr>
                <w:rFonts w:ascii="Garamond" w:hAnsi="Garamond"/>
              </w:rPr>
              <w:t xml:space="preserve"> Cross Country and Track and Field Program</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 xml:space="preserve">Addition of program will bring new FTE </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Head coach Salary</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New faculty</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Salary faculty position will help create less turnover with the program and increase FTE</w:t>
            </w:r>
          </w:p>
          <w:p w:rsidR="005443C4" w:rsidRDefault="005443C4" w:rsidP="005443C4">
            <w:pPr>
              <w:rPr>
                <w:rFonts w:ascii="Garamond" w:hAnsi="Garamond"/>
              </w:rPr>
            </w:pP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lastRenderedPageBreak/>
              <w:t>Pole vault Landing mat</w:t>
            </w:r>
          </w:p>
          <w:p w:rsidR="005443C4" w:rsidRDefault="005443C4" w:rsidP="005443C4">
            <w:pPr>
              <w:jc w:val="center"/>
              <w:rPr>
                <w:rFonts w:ascii="Garamond" w:hAnsi="Garamond"/>
              </w:rPr>
            </w:pPr>
            <w:r>
              <w:rPr>
                <w:rFonts w:ascii="Garamond" w:hAnsi="Garamond"/>
              </w:rPr>
              <w:t>$26,299 new</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p w:rsidR="005443C4" w:rsidRDefault="005443C4" w:rsidP="005443C4">
            <w:pPr>
              <w:jc w:val="center"/>
              <w:rPr>
                <w:rFonts w:ascii="Garamond" w:hAnsi="Garamond"/>
              </w:rPr>
            </w:pPr>
            <w:r>
              <w:rPr>
                <w:rFonts w:ascii="Garamond" w:hAnsi="Garamond"/>
              </w:rPr>
              <w:t>High jump mat</w:t>
            </w:r>
          </w:p>
          <w:p w:rsidR="005443C4" w:rsidRDefault="005443C4" w:rsidP="005443C4">
            <w:pPr>
              <w:jc w:val="center"/>
              <w:rPr>
                <w:rFonts w:ascii="Garamond" w:hAnsi="Garamond"/>
              </w:rPr>
            </w:pPr>
            <w:r>
              <w:rPr>
                <w:rFonts w:ascii="Garamond" w:hAnsi="Garamond"/>
              </w:rPr>
              <w:t>$9729 new</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8 starting blocks</w:t>
            </w:r>
          </w:p>
          <w:p w:rsidR="005443C4" w:rsidRDefault="005443C4" w:rsidP="005443C4">
            <w:pPr>
              <w:jc w:val="center"/>
              <w:rPr>
                <w:rFonts w:ascii="Garamond" w:hAnsi="Garamond"/>
              </w:rPr>
            </w:pPr>
            <w:r>
              <w:rPr>
                <w:rFonts w:ascii="Garamond" w:hAnsi="Garamond"/>
              </w:rPr>
              <w:t>$1480 new</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5 pole vault poles</w:t>
            </w:r>
          </w:p>
          <w:p w:rsidR="005443C4" w:rsidRDefault="005443C4" w:rsidP="005443C4">
            <w:pPr>
              <w:jc w:val="center"/>
              <w:rPr>
                <w:rFonts w:ascii="Garamond" w:hAnsi="Garamond"/>
              </w:rPr>
            </w:pPr>
            <w:r>
              <w:rPr>
                <w:rFonts w:ascii="Garamond" w:hAnsi="Garamond"/>
              </w:rPr>
              <w:t>$2500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Pole Vault carrying bag</w:t>
            </w:r>
          </w:p>
          <w:p w:rsidR="005443C4" w:rsidRDefault="005443C4" w:rsidP="005443C4">
            <w:pPr>
              <w:jc w:val="center"/>
              <w:rPr>
                <w:rFonts w:ascii="Garamond" w:hAnsi="Garamond"/>
              </w:rPr>
            </w:pPr>
            <w:r>
              <w:rPr>
                <w:rFonts w:ascii="Garamond" w:hAnsi="Garamond"/>
              </w:rPr>
              <w:t>$500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4 take off boards for long and triple jump</w:t>
            </w:r>
          </w:p>
          <w:p w:rsidR="005443C4" w:rsidRDefault="005443C4" w:rsidP="005443C4">
            <w:pPr>
              <w:jc w:val="center"/>
              <w:rPr>
                <w:rFonts w:ascii="Garamond" w:hAnsi="Garamond"/>
              </w:rPr>
            </w:pPr>
            <w:r>
              <w:rPr>
                <w:rFonts w:ascii="Garamond" w:hAnsi="Garamond"/>
              </w:rPr>
              <w:t>$416</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2 long jump sand pit covers</w:t>
            </w:r>
          </w:p>
          <w:p w:rsidR="005443C4" w:rsidRDefault="005443C4" w:rsidP="005443C4">
            <w:pPr>
              <w:jc w:val="center"/>
              <w:rPr>
                <w:rFonts w:ascii="Garamond" w:hAnsi="Garamond"/>
              </w:rPr>
            </w:pPr>
            <w:r>
              <w:rPr>
                <w:rFonts w:ascii="Garamond" w:hAnsi="Garamond"/>
              </w:rPr>
              <w:t>$1398</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80 hurdles</w:t>
            </w:r>
          </w:p>
          <w:p w:rsidR="005443C4" w:rsidRDefault="005443C4" w:rsidP="005443C4">
            <w:pPr>
              <w:jc w:val="center"/>
              <w:rPr>
                <w:rFonts w:ascii="Garamond" w:hAnsi="Garamond"/>
              </w:rPr>
            </w:pPr>
            <w:r>
              <w:rPr>
                <w:rFonts w:ascii="Garamond" w:hAnsi="Garamond"/>
              </w:rPr>
              <w:t>$16720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Hurdle Cart</w:t>
            </w:r>
          </w:p>
          <w:p w:rsidR="005443C4" w:rsidRDefault="005443C4" w:rsidP="005443C4">
            <w:pPr>
              <w:jc w:val="center"/>
              <w:rPr>
                <w:rFonts w:ascii="Garamond" w:hAnsi="Garamond"/>
              </w:rPr>
            </w:pPr>
            <w:r>
              <w:rPr>
                <w:rFonts w:ascii="Garamond" w:hAnsi="Garamond"/>
              </w:rPr>
              <w:t>$409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Starting block cart</w:t>
            </w:r>
          </w:p>
          <w:p w:rsidR="005443C4" w:rsidRDefault="005443C4" w:rsidP="005443C4">
            <w:pPr>
              <w:jc w:val="center"/>
              <w:rPr>
                <w:rFonts w:ascii="Garamond" w:hAnsi="Garamond"/>
              </w:rPr>
            </w:pPr>
            <w:r>
              <w:rPr>
                <w:rFonts w:ascii="Garamond" w:hAnsi="Garamond"/>
              </w:rPr>
              <w:t>$679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Steeple chase water jump cover</w:t>
            </w:r>
          </w:p>
          <w:p w:rsidR="005443C4" w:rsidRDefault="005443C4" w:rsidP="005443C4">
            <w:pPr>
              <w:jc w:val="center"/>
              <w:rPr>
                <w:rFonts w:ascii="Garamond" w:hAnsi="Garamond"/>
              </w:rPr>
            </w:pPr>
            <w:r>
              <w:rPr>
                <w:rFonts w:ascii="Garamond" w:hAnsi="Garamond"/>
              </w:rPr>
              <w:t>$7699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Steeple chase water jump forms</w:t>
            </w:r>
          </w:p>
          <w:p w:rsidR="005443C4" w:rsidRDefault="005443C4" w:rsidP="005443C4">
            <w:pPr>
              <w:jc w:val="center"/>
              <w:rPr>
                <w:rFonts w:ascii="Garamond" w:hAnsi="Garamond"/>
              </w:rPr>
            </w:pPr>
            <w:r>
              <w:rPr>
                <w:rFonts w:ascii="Garamond" w:hAnsi="Garamond"/>
              </w:rPr>
              <w:t>$5509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Steeple chase barriers</w:t>
            </w:r>
          </w:p>
          <w:p w:rsidR="005443C4" w:rsidRDefault="005443C4" w:rsidP="005443C4">
            <w:pPr>
              <w:jc w:val="center"/>
              <w:rPr>
                <w:rFonts w:ascii="Garamond" w:hAnsi="Garamond"/>
              </w:rPr>
            </w:pPr>
            <w:r>
              <w:rPr>
                <w:rFonts w:ascii="Garamond" w:hAnsi="Garamond"/>
              </w:rPr>
              <w:t>$11729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5 discus’s</w:t>
            </w:r>
          </w:p>
          <w:p w:rsidR="005443C4" w:rsidRDefault="005443C4" w:rsidP="005443C4">
            <w:pPr>
              <w:jc w:val="center"/>
              <w:rPr>
                <w:rFonts w:ascii="Garamond" w:hAnsi="Garamond"/>
              </w:rPr>
            </w:pPr>
            <w:r>
              <w:rPr>
                <w:rFonts w:ascii="Garamond" w:hAnsi="Garamond"/>
              </w:rPr>
              <w:t>$1500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Discus circle</w:t>
            </w:r>
          </w:p>
          <w:p w:rsidR="005443C4" w:rsidRDefault="005443C4" w:rsidP="005443C4">
            <w:pPr>
              <w:jc w:val="center"/>
              <w:rPr>
                <w:rFonts w:ascii="Garamond" w:hAnsi="Garamond"/>
              </w:rPr>
            </w:pPr>
            <w:r>
              <w:rPr>
                <w:rFonts w:ascii="Garamond" w:hAnsi="Garamond"/>
              </w:rPr>
              <w:t>$2249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4 javelins</w:t>
            </w:r>
          </w:p>
          <w:p w:rsidR="005443C4" w:rsidRDefault="005443C4" w:rsidP="005443C4">
            <w:pPr>
              <w:jc w:val="center"/>
              <w:rPr>
                <w:rFonts w:ascii="Garamond" w:hAnsi="Garamond"/>
              </w:rPr>
            </w:pPr>
            <w:r>
              <w:rPr>
                <w:rFonts w:ascii="Garamond" w:hAnsi="Garamond"/>
              </w:rPr>
              <w:t>$996</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4 shot puts</w:t>
            </w:r>
          </w:p>
          <w:p w:rsidR="005443C4" w:rsidRDefault="005443C4" w:rsidP="005443C4">
            <w:pPr>
              <w:jc w:val="center"/>
              <w:rPr>
                <w:rFonts w:ascii="Garamond" w:hAnsi="Garamond"/>
              </w:rPr>
            </w:pPr>
            <w:r>
              <w:rPr>
                <w:rFonts w:ascii="Garamond" w:hAnsi="Garamond"/>
              </w:rPr>
              <w:t>$600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Aluminum shot put toe board</w:t>
            </w:r>
          </w:p>
          <w:p w:rsidR="005443C4" w:rsidRDefault="005443C4" w:rsidP="005443C4">
            <w:pPr>
              <w:jc w:val="center"/>
              <w:rPr>
                <w:rFonts w:ascii="Garamond" w:hAnsi="Garamond"/>
              </w:rPr>
            </w:pPr>
            <w:r>
              <w:rPr>
                <w:rFonts w:ascii="Garamond" w:hAnsi="Garamond"/>
              </w:rPr>
              <w:t>$500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4 hammers for hammer throw</w:t>
            </w:r>
          </w:p>
          <w:p w:rsidR="005443C4" w:rsidRDefault="005443C4" w:rsidP="005443C4">
            <w:pPr>
              <w:jc w:val="center"/>
              <w:rPr>
                <w:rFonts w:ascii="Garamond" w:hAnsi="Garamond"/>
              </w:rPr>
            </w:pPr>
            <w:r>
              <w:rPr>
                <w:rFonts w:ascii="Garamond" w:hAnsi="Garamond"/>
              </w:rPr>
              <w:t>$792</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Discus and Hammer cage $25,999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lastRenderedPageBreak/>
              <w:t>Hammer conversion circle</w:t>
            </w:r>
          </w:p>
          <w:p w:rsidR="005443C4" w:rsidRDefault="005443C4" w:rsidP="005443C4">
            <w:pPr>
              <w:jc w:val="center"/>
              <w:rPr>
                <w:rFonts w:ascii="Garamond" w:hAnsi="Garamond"/>
              </w:rPr>
            </w:pPr>
            <w:r>
              <w:rPr>
                <w:rFonts w:ascii="Garamond" w:hAnsi="Garamond"/>
              </w:rPr>
              <w:t>$929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event will help with team success and increase FTE</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Laser distance measuring system</w:t>
            </w:r>
          </w:p>
          <w:p w:rsidR="005443C4" w:rsidRDefault="005443C4" w:rsidP="005443C4">
            <w:pPr>
              <w:jc w:val="center"/>
              <w:rPr>
                <w:rFonts w:ascii="Garamond" w:hAnsi="Garamond"/>
              </w:rPr>
            </w:pPr>
            <w:r>
              <w:rPr>
                <w:rFonts w:ascii="Garamond" w:hAnsi="Garamond"/>
              </w:rPr>
              <w:t>$2999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Gill finish system</w:t>
            </w:r>
          </w:p>
          <w:p w:rsidR="005443C4" w:rsidRDefault="005443C4" w:rsidP="005443C4">
            <w:pPr>
              <w:jc w:val="center"/>
              <w:rPr>
                <w:rFonts w:ascii="Garamond" w:hAnsi="Garamond"/>
              </w:rPr>
            </w:pPr>
            <w:r>
              <w:rPr>
                <w:rFonts w:ascii="Garamond" w:hAnsi="Garamond"/>
              </w:rPr>
              <w:t>$4999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2x wind gauge</w:t>
            </w:r>
          </w:p>
          <w:p w:rsidR="005443C4" w:rsidRDefault="005443C4" w:rsidP="005443C4">
            <w:pPr>
              <w:jc w:val="center"/>
              <w:rPr>
                <w:rFonts w:ascii="Garamond" w:hAnsi="Garamond"/>
              </w:rPr>
            </w:pPr>
            <w:r>
              <w:rPr>
                <w:rFonts w:ascii="Garamond" w:hAnsi="Garamond"/>
              </w:rPr>
              <w:t>$4498</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Gill digit racing clock</w:t>
            </w:r>
          </w:p>
          <w:p w:rsidR="005443C4" w:rsidRDefault="005443C4" w:rsidP="005443C4">
            <w:pPr>
              <w:jc w:val="center"/>
              <w:rPr>
                <w:rFonts w:ascii="Garamond" w:hAnsi="Garamond"/>
              </w:rPr>
            </w:pPr>
            <w:r>
              <w:rPr>
                <w:rFonts w:ascii="Garamond" w:hAnsi="Garamond"/>
              </w:rPr>
              <w:t>$2249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Lap counter</w:t>
            </w:r>
          </w:p>
          <w:p w:rsidR="005443C4" w:rsidRDefault="005443C4" w:rsidP="005443C4">
            <w:pPr>
              <w:jc w:val="center"/>
              <w:rPr>
                <w:rFonts w:ascii="Garamond" w:hAnsi="Garamond"/>
              </w:rPr>
            </w:pPr>
            <w:r>
              <w:rPr>
                <w:rFonts w:ascii="Garamond" w:hAnsi="Garamond"/>
              </w:rPr>
              <w:t>$559</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Gill lane markers</w:t>
            </w:r>
          </w:p>
          <w:p w:rsidR="005443C4" w:rsidRDefault="005443C4" w:rsidP="005443C4">
            <w:pPr>
              <w:jc w:val="center"/>
              <w:rPr>
                <w:rFonts w:ascii="Garamond" w:hAnsi="Garamond"/>
              </w:rPr>
            </w:pPr>
            <w:r>
              <w:rPr>
                <w:rFonts w:ascii="Garamond" w:hAnsi="Garamond"/>
              </w:rPr>
              <w:t>$1200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Gill distance markers</w:t>
            </w:r>
          </w:p>
          <w:p w:rsidR="005443C4" w:rsidRDefault="005443C4" w:rsidP="005443C4">
            <w:pPr>
              <w:jc w:val="center"/>
              <w:rPr>
                <w:rFonts w:ascii="Garamond" w:hAnsi="Garamond"/>
              </w:rPr>
            </w:pPr>
            <w:r>
              <w:rPr>
                <w:rFonts w:ascii="Garamond" w:hAnsi="Garamond"/>
              </w:rPr>
              <w:t>$1150</w:t>
            </w:r>
          </w:p>
        </w:tc>
        <w:tc>
          <w:tcPr>
            <w:tcW w:w="2394"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r>
              <w:rPr>
                <w:rFonts w:ascii="Garamond" w:hAnsi="Garamond"/>
              </w:rPr>
              <w:t>Instructional equipment</w:t>
            </w:r>
          </w:p>
        </w:tc>
        <w:tc>
          <w:tcPr>
            <w:tcW w:w="4788"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blPrEx>
          <w:tblLook w:val="04A0" w:firstRow="1" w:lastRow="0" w:firstColumn="1" w:lastColumn="0" w:noHBand="0" w:noVBand="1"/>
        </w:tblPrEx>
        <w:tc>
          <w:tcPr>
            <w:tcW w:w="2394" w:type="dxa"/>
          </w:tcPr>
          <w:p w:rsidR="005443C4" w:rsidRDefault="005443C4" w:rsidP="005443C4">
            <w:pPr>
              <w:jc w:val="center"/>
              <w:rPr>
                <w:rFonts w:ascii="Garamond" w:hAnsi="Garamond"/>
              </w:rPr>
            </w:pPr>
            <w:r>
              <w:rPr>
                <w:rFonts w:ascii="Garamond" w:hAnsi="Garamond"/>
              </w:rPr>
              <w:t>Impact tent</w:t>
            </w:r>
          </w:p>
          <w:p w:rsidR="005443C4" w:rsidRDefault="005443C4" w:rsidP="005443C4">
            <w:pPr>
              <w:jc w:val="center"/>
              <w:rPr>
                <w:rFonts w:ascii="Garamond" w:hAnsi="Garamond"/>
              </w:rPr>
            </w:pPr>
            <w:r>
              <w:rPr>
                <w:rFonts w:ascii="Garamond" w:hAnsi="Garamond"/>
              </w:rPr>
              <w:t>$659</w:t>
            </w:r>
          </w:p>
        </w:tc>
        <w:tc>
          <w:tcPr>
            <w:tcW w:w="2394" w:type="dxa"/>
          </w:tcPr>
          <w:p w:rsidR="005443C4" w:rsidRDefault="005443C4" w:rsidP="005443C4">
            <w:pPr>
              <w:jc w:val="center"/>
              <w:rPr>
                <w:rFonts w:ascii="Garamond" w:hAnsi="Garamond"/>
              </w:rPr>
            </w:pPr>
            <w:r>
              <w:rPr>
                <w:rFonts w:ascii="Garamond" w:hAnsi="Garamond"/>
              </w:rPr>
              <w:t>Instructional equipment</w:t>
            </w:r>
          </w:p>
        </w:tc>
        <w:tc>
          <w:tcPr>
            <w:tcW w:w="4788" w:type="dxa"/>
          </w:tcPr>
          <w:p w:rsidR="005443C4" w:rsidRDefault="005443C4" w:rsidP="005443C4">
            <w:pPr>
              <w:rPr>
                <w:rFonts w:ascii="Garamond" w:hAnsi="Garamond"/>
              </w:rPr>
            </w:pPr>
            <w:r>
              <w:rPr>
                <w:rFonts w:ascii="Garamond" w:hAnsi="Garamond"/>
              </w:rPr>
              <w:t>Proper equipment will increase FTE and let us host meet and improve team success</w:t>
            </w:r>
          </w:p>
        </w:tc>
      </w:tr>
      <w:tr w:rsidR="005443C4" w:rsidTr="005443C4">
        <w:tblPrEx>
          <w:tblLook w:val="04A0" w:firstRow="1" w:lastRow="0" w:firstColumn="1" w:lastColumn="0" w:noHBand="0" w:noVBand="1"/>
        </w:tblPrEx>
        <w:tc>
          <w:tcPr>
            <w:tcW w:w="2394" w:type="dxa"/>
          </w:tcPr>
          <w:p w:rsidR="005443C4" w:rsidRDefault="005443C4" w:rsidP="005443C4">
            <w:pPr>
              <w:jc w:val="center"/>
              <w:rPr>
                <w:rFonts w:ascii="Garamond" w:hAnsi="Garamond"/>
              </w:rPr>
            </w:pPr>
            <w:r>
              <w:rPr>
                <w:rFonts w:ascii="Garamond" w:hAnsi="Garamond"/>
              </w:rPr>
              <w:t xml:space="preserve">Brand new track and field </w:t>
            </w:r>
          </w:p>
          <w:p w:rsidR="005443C4" w:rsidRDefault="005443C4" w:rsidP="005443C4">
            <w:pPr>
              <w:jc w:val="center"/>
              <w:rPr>
                <w:rFonts w:ascii="Garamond" w:hAnsi="Garamond"/>
              </w:rPr>
            </w:pPr>
            <w:r>
              <w:rPr>
                <w:rFonts w:ascii="Garamond" w:hAnsi="Garamond"/>
              </w:rPr>
              <w:t>$2 million</w:t>
            </w:r>
          </w:p>
        </w:tc>
        <w:tc>
          <w:tcPr>
            <w:tcW w:w="2394" w:type="dxa"/>
          </w:tcPr>
          <w:p w:rsidR="005443C4" w:rsidRDefault="005443C4" w:rsidP="005443C4">
            <w:pPr>
              <w:jc w:val="center"/>
              <w:rPr>
                <w:rFonts w:ascii="Garamond" w:hAnsi="Garamond"/>
              </w:rPr>
            </w:pPr>
            <w:r>
              <w:rPr>
                <w:rFonts w:ascii="Garamond" w:hAnsi="Garamond"/>
              </w:rPr>
              <w:t>Instructional equipment</w:t>
            </w:r>
          </w:p>
        </w:tc>
        <w:tc>
          <w:tcPr>
            <w:tcW w:w="4788" w:type="dxa"/>
          </w:tcPr>
          <w:p w:rsidR="005443C4" w:rsidRDefault="005443C4" w:rsidP="005443C4">
            <w:pPr>
              <w:rPr>
                <w:rFonts w:ascii="Garamond" w:hAnsi="Garamond"/>
              </w:rPr>
            </w:pPr>
            <w:r>
              <w:rPr>
                <w:rFonts w:ascii="Garamond" w:hAnsi="Garamond"/>
              </w:rPr>
              <w:t>Proper equipment will increase FTE and let us host meet and improve team success</w:t>
            </w:r>
          </w:p>
        </w:tc>
      </w:tr>
    </w:tbl>
    <w:p w:rsidR="005443C4" w:rsidRDefault="005443C4" w:rsidP="005443C4">
      <w:pPr>
        <w:rPr>
          <w:rFonts w:ascii="Garamond" w:hAnsi="Garamond"/>
        </w:rPr>
      </w:pPr>
    </w:p>
    <w:p w:rsidR="005443C4" w:rsidRDefault="005443C4" w:rsidP="005443C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Based on information and/or data provided:</w:t>
      </w:r>
    </w:p>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5443C4" w:rsidTr="005443C4">
        <w:tc>
          <w:tcPr>
            <w:tcW w:w="9576"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 xml:space="preserve">The program is growing we have commits for the fall of 2017 but it is difficult to bring in the wanted numbers 30 each class at the minimum when we can only recruit 9 out of the 23 events. </w:t>
            </w:r>
            <w:proofErr w:type="spellStart"/>
            <w:proofErr w:type="gramStart"/>
            <w:r>
              <w:rPr>
                <w:rFonts w:ascii="Garamond" w:hAnsi="Garamond"/>
              </w:rPr>
              <w:t>Its</w:t>
            </w:r>
            <w:proofErr w:type="spellEnd"/>
            <w:proofErr w:type="gramEnd"/>
            <w:r>
              <w:rPr>
                <w:rFonts w:ascii="Garamond" w:hAnsi="Garamond"/>
              </w:rPr>
              <w:t xml:space="preserve"> like playing basketball and we are playing 2 against 5. To compete we need to invest in the athletes, the program and coaches. </w:t>
            </w:r>
          </w:p>
        </w:tc>
      </w:tr>
    </w:tbl>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5443C4" w:rsidTr="005443C4">
        <w:tc>
          <w:tcPr>
            <w:tcW w:w="9576"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 xml:space="preserve">This program is struggling to compete against other CCCAA competitors because we lack the facilities to compete in all the events to score points. The more events we can compete in means the more athletes we will be able to bring in and better we will </w:t>
            </w:r>
            <w:proofErr w:type="spellStart"/>
            <w:r>
              <w:rPr>
                <w:rFonts w:ascii="Garamond" w:hAnsi="Garamond"/>
              </w:rPr>
              <w:t>due</w:t>
            </w:r>
            <w:proofErr w:type="spellEnd"/>
            <w:r>
              <w:rPr>
                <w:rFonts w:ascii="Garamond" w:hAnsi="Garamond"/>
              </w:rPr>
              <w:t xml:space="preserve"> against competition.</w:t>
            </w:r>
          </w:p>
        </w:tc>
      </w:tr>
    </w:tbl>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5443C4" w:rsidTr="005443C4">
        <w:tc>
          <w:tcPr>
            <w:tcW w:w="9576"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 xml:space="preserve">We need to add proper facilities and adding a </w:t>
            </w:r>
            <w:proofErr w:type="spellStart"/>
            <w:r>
              <w:rPr>
                <w:rFonts w:ascii="Garamond" w:hAnsi="Garamond"/>
              </w:rPr>
              <w:t>mens</w:t>
            </w:r>
            <w:proofErr w:type="spellEnd"/>
            <w:r>
              <w:rPr>
                <w:rFonts w:ascii="Garamond" w:hAnsi="Garamond"/>
              </w:rPr>
              <w:t xml:space="preserve"> program will increase the FTE which </w:t>
            </w:r>
            <w:proofErr w:type="spellStart"/>
            <w:r>
              <w:rPr>
                <w:rFonts w:ascii="Garamond" w:hAnsi="Garamond"/>
              </w:rPr>
              <w:t>wil</w:t>
            </w:r>
            <w:proofErr w:type="spellEnd"/>
            <w:r>
              <w:rPr>
                <w:rFonts w:ascii="Garamond" w:hAnsi="Garamond"/>
              </w:rPr>
              <w:t xml:space="preserve"> bring in more money and give a reason to the school to invest in realistic training facilities. With a </w:t>
            </w:r>
            <w:proofErr w:type="spellStart"/>
            <w:r>
              <w:rPr>
                <w:rFonts w:ascii="Garamond" w:hAnsi="Garamond"/>
              </w:rPr>
              <w:t>mens</w:t>
            </w:r>
            <w:proofErr w:type="spellEnd"/>
            <w:r>
              <w:rPr>
                <w:rFonts w:ascii="Garamond" w:hAnsi="Garamond"/>
              </w:rPr>
              <w:t xml:space="preserve"> and </w:t>
            </w:r>
            <w:proofErr w:type="spellStart"/>
            <w:r>
              <w:rPr>
                <w:rFonts w:ascii="Garamond" w:hAnsi="Garamond"/>
              </w:rPr>
              <w:t>womens</w:t>
            </w:r>
            <w:proofErr w:type="spellEnd"/>
            <w:r>
              <w:rPr>
                <w:rFonts w:ascii="Garamond" w:hAnsi="Garamond"/>
              </w:rPr>
              <w:t xml:space="preserve"> team our goal would be to have 75-100 full time athletes. That will </w:t>
            </w:r>
            <w:proofErr w:type="gramStart"/>
            <w:r>
              <w:rPr>
                <w:rFonts w:ascii="Garamond" w:hAnsi="Garamond"/>
              </w:rPr>
              <w:t>be !</w:t>
            </w:r>
            <w:proofErr w:type="gramEnd"/>
            <w:r>
              <w:rPr>
                <w:rFonts w:ascii="Garamond" w:hAnsi="Garamond"/>
              </w:rPr>
              <w:t>5% of full time students.</w:t>
            </w:r>
          </w:p>
        </w:tc>
      </w:tr>
    </w:tbl>
    <w:p w:rsidR="005443C4" w:rsidRDefault="005443C4" w:rsidP="005443C4">
      <w:pPr>
        <w:rPr>
          <w:rFonts w:ascii="Garamond" w:hAnsi="Garamond"/>
        </w:rPr>
      </w:pPr>
    </w:p>
    <w:p w:rsidR="005443C4" w:rsidRDefault="005443C4" w:rsidP="005443C4">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12512" behindDoc="0" locked="0" layoutInCell="1" allowOverlap="0" wp14:anchorId="39EBE054" wp14:editId="2909C079">
            <wp:simplePos x="0" y="0"/>
            <wp:positionH relativeFrom="column">
              <wp:posOffset>97155</wp:posOffset>
            </wp:positionH>
            <wp:positionV relativeFrom="paragraph">
              <wp:posOffset>76200</wp:posOffset>
            </wp:positionV>
            <wp:extent cx="914400" cy="643890"/>
            <wp:effectExtent l="0" t="0" r="0" b="3810"/>
            <wp:wrapSquare wrapText="bothSides"/>
            <wp:docPr id="1073741827" name="Picture 1073741827"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443C4" w:rsidRDefault="005443C4" w:rsidP="005443C4">
      <w:pPr>
        <w:rPr>
          <w:rFonts w:ascii="Garamond" w:hAnsi="Garamond"/>
          <w:b/>
          <w:smallCaps/>
          <w:sz w:val="28"/>
          <w:szCs w:val="28"/>
        </w:rPr>
      </w:pPr>
    </w:p>
    <w:p w:rsidR="005443C4" w:rsidRPr="001E5F1F" w:rsidRDefault="005443C4" w:rsidP="005443C4">
      <w:pPr>
        <w:jc w:val="center"/>
        <w:rPr>
          <w:rFonts w:ascii="Garamond" w:hAnsi="Garamond"/>
          <w:b/>
          <w:bCs/>
          <w:smallCaps/>
          <w:sz w:val="44"/>
        </w:rPr>
      </w:pPr>
      <w:r w:rsidRPr="001E5F1F">
        <w:rPr>
          <w:rFonts w:ascii="Garamond" w:hAnsi="Garamond"/>
          <w:b/>
          <w:smallCaps/>
          <w:sz w:val="44"/>
        </w:rPr>
        <w:t>ANNUAL Program Review</w:t>
      </w:r>
    </w:p>
    <w:p w:rsidR="005443C4" w:rsidRDefault="005443C4" w:rsidP="005443C4">
      <w:pPr>
        <w:rPr>
          <w:rFonts w:ascii="Garamond" w:hAnsi="Garamond"/>
          <w:b/>
          <w:smallCaps/>
          <w:sz w:val="28"/>
          <w:szCs w:val="28"/>
        </w:rPr>
      </w:pPr>
    </w:p>
    <w:p w:rsidR="005443C4" w:rsidRDefault="005443C4" w:rsidP="005443C4">
      <w:r>
        <w:rPr>
          <w:rFonts w:ascii="Garamond" w:hAnsi="Garamond"/>
          <w:b/>
          <w:smallCaps/>
          <w:sz w:val="28"/>
          <w:szCs w:val="28"/>
        </w:rPr>
        <w:t>Name of Program/Department/Service Area: Women’s Soccer</w:t>
      </w:r>
    </w:p>
    <w:p w:rsidR="005443C4" w:rsidRPr="00193597" w:rsidRDefault="005443C4" w:rsidP="005443C4">
      <w:pPr>
        <w:rPr>
          <w:sz w:val="10"/>
          <w:szCs w:val="10"/>
        </w:rPr>
      </w:pPr>
    </w:p>
    <w:p w:rsidR="005443C4" w:rsidRDefault="005443C4" w:rsidP="005443C4">
      <w:r>
        <w:rPr>
          <w:rFonts w:ascii="Garamond" w:hAnsi="Garamond"/>
          <w:b/>
          <w:smallCaps/>
          <w:sz w:val="28"/>
          <w:szCs w:val="28"/>
        </w:rPr>
        <w:t>Name of Person Submitting this Review:</w:t>
      </w:r>
      <w:r>
        <w:t xml:space="preserve"> Don Williams</w:t>
      </w:r>
    </w:p>
    <w:p w:rsidR="005443C4" w:rsidRPr="00193597" w:rsidRDefault="005443C4" w:rsidP="005443C4">
      <w:pPr>
        <w:rPr>
          <w:rFonts w:ascii="Garamond" w:hAnsi="Garamond"/>
          <w:b/>
          <w:smallCaps/>
          <w:sz w:val="10"/>
          <w:szCs w:val="10"/>
        </w:rPr>
      </w:pPr>
    </w:p>
    <w:p w:rsidR="005443C4" w:rsidRDefault="005443C4" w:rsidP="005443C4">
      <w:r>
        <w:rPr>
          <w:rFonts w:ascii="Garamond" w:hAnsi="Garamond"/>
          <w:b/>
          <w:smallCaps/>
          <w:sz w:val="28"/>
          <w:szCs w:val="28"/>
        </w:rPr>
        <w:t>Date of Submission:</w:t>
      </w:r>
      <w:r>
        <w:t xml:space="preserve"> 10/28/16</w:t>
      </w:r>
    </w:p>
    <w:p w:rsidR="005443C4" w:rsidRPr="00193597" w:rsidRDefault="005443C4" w:rsidP="005443C4">
      <w:pPr>
        <w:rPr>
          <w:rFonts w:ascii="Garamond" w:hAnsi="Garamond"/>
          <w:sz w:val="10"/>
          <w:szCs w:val="10"/>
          <w:u w:val="thick"/>
        </w:rPr>
      </w:pPr>
    </w:p>
    <w:p w:rsidR="005443C4" w:rsidRDefault="005443C4" w:rsidP="005443C4">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443C4" w:rsidRDefault="005443C4" w:rsidP="005443C4">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443C4" w:rsidRDefault="005443C4" w:rsidP="005443C4">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5443C4" w:rsidRDefault="005443C4" w:rsidP="005443C4">
      <w:pPr>
        <w:rPr>
          <w:rFonts w:ascii="Garamond" w:hAnsi="Garamond"/>
          <w:u w:val="thick"/>
        </w:rPr>
      </w:pPr>
    </w:p>
    <w:p w:rsidR="005443C4" w:rsidRDefault="005443C4" w:rsidP="005443C4">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Describe your progress on your previous year’s objectives:</w:t>
      </w:r>
    </w:p>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443C4" w:rsidTr="005443C4">
        <w:tc>
          <w:tcPr>
            <w:tcW w:w="4788" w:type="dxa"/>
            <w:tcBorders>
              <w:top w:val="single" w:sz="4" w:space="0" w:color="auto"/>
              <w:left w:val="single" w:sz="4" w:space="0" w:color="auto"/>
              <w:bottom w:val="nil"/>
              <w:right w:val="nil"/>
            </w:tcBorders>
            <w:hideMark/>
          </w:tcPr>
          <w:p w:rsidR="005443C4" w:rsidRDefault="005443C4" w:rsidP="005443C4">
            <w:pPr>
              <w:rPr>
                <w:rFonts w:ascii="Garamond" w:hAnsi="Garamond"/>
                <w:b/>
              </w:rPr>
            </w:pPr>
            <w:r>
              <w:rPr>
                <w:rFonts w:ascii="Garamond" w:hAnsi="Garamond"/>
                <w:b/>
              </w:rPr>
              <w:t>Objective 1:</w:t>
            </w:r>
          </w:p>
          <w:p w:rsidR="005443C4" w:rsidRPr="00852C75" w:rsidRDefault="005443C4" w:rsidP="005443C4">
            <w:pPr>
              <w:rPr>
                <w:rFonts w:ascii="Garamond" w:hAnsi="Garamond"/>
              </w:rPr>
            </w:pPr>
            <w:r w:rsidRPr="00852C75">
              <w:rPr>
                <w:rFonts w:ascii="Garamond" w:hAnsi="Garamond"/>
              </w:rPr>
              <w:t>Installation of nets behind the goals to catch errant soccer balls.</w:t>
            </w:r>
          </w:p>
          <w:p w:rsidR="005443C4" w:rsidRPr="00024D9A" w:rsidRDefault="005443C4" w:rsidP="005443C4">
            <w:pPr>
              <w:rPr>
                <w:rFonts w:ascii="Garamond" w:hAnsi="Garamond"/>
                <w:b/>
              </w:rPr>
            </w:pPr>
            <w:r w:rsidRPr="00852C75">
              <w:rPr>
                <w:rFonts w:ascii="Garamond" w:hAnsi="Garamond"/>
              </w:rPr>
              <w:t xml:space="preserve"> Installation of slats in the fence to act as a wind block and to allow for charging admission to games.</w:t>
            </w:r>
          </w:p>
        </w:tc>
        <w:tc>
          <w:tcPr>
            <w:tcW w:w="5017" w:type="dxa"/>
            <w:tcBorders>
              <w:top w:val="single" w:sz="4" w:space="0" w:color="auto"/>
              <w:left w:val="nil"/>
              <w:bottom w:val="nil"/>
              <w:right w:val="single" w:sz="4" w:space="0" w:color="auto"/>
            </w:tcBorders>
            <w:hideMark/>
          </w:tcPr>
          <w:p w:rsidR="005443C4" w:rsidRDefault="005443C4" w:rsidP="005443C4">
            <w:pPr>
              <w:rPr>
                <w:rFonts w:ascii="Garamond" w:hAnsi="Garamond"/>
                <w:b/>
              </w:rPr>
            </w:pPr>
            <w:r>
              <w:rPr>
                <w:rFonts w:ascii="Garamond" w:hAnsi="Garamond"/>
                <w:b/>
              </w:rPr>
              <w:t>Summary of Progress:</w:t>
            </w:r>
          </w:p>
          <w:p w:rsidR="005443C4" w:rsidRDefault="005443C4" w:rsidP="005443C4">
            <w:pPr>
              <w:rPr>
                <w:rFonts w:ascii="Garamond" w:hAnsi="Garamond"/>
              </w:rPr>
            </w:pPr>
            <w:r>
              <w:rPr>
                <w:rFonts w:ascii="Garamond" w:hAnsi="Garamond"/>
              </w:rPr>
              <w:t>None.  Completed</w:t>
            </w:r>
          </w:p>
        </w:tc>
      </w:tr>
      <w:tr w:rsidR="005443C4" w:rsidRPr="001E5F1F" w:rsidTr="005443C4">
        <w:tc>
          <w:tcPr>
            <w:tcW w:w="4788" w:type="dxa"/>
            <w:tcBorders>
              <w:top w:val="nil"/>
              <w:left w:val="single" w:sz="4" w:space="0" w:color="auto"/>
              <w:bottom w:val="single" w:sz="4" w:space="0" w:color="auto"/>
              <w:right w:val="nil"/>
            </w:tcBorders>
            <w:hideMark/>
          </w:tcPr>
          <w:p w:rsidR="005443C4" w:rsidRPr="001E5F1F" w:rsidRDefault="005443C4" w:rsidP="005443C4">
            <w:pPr>
              <w:rPr>
                <w:rFonts w:ascii="Garamond" w:hAnsi="Garamond"/>
              </w:rPr>
            </w:pPr>
          </w:p>
        </w:tc>
        <w:tc>
          <w:tcPr>
            <w:tcW w:w="5017" w:type="dxa"/>
            <w:tcBorders>
              <w:top w:val="nil"/>
              <w:left w:val="nil"/>
              <w:bottom w:val="single" w:sz="4" w:space="0" w:color="auto"/>
              <w:right w:val="single" w:sz="4" w:space="0" w:color="auto"/>
            </w:tcBorders>
            <w:hideMark/>
          </w:tcPr>
          <w:p w:rsidR="005443C4" w:rsidRPr="001E5F1F" w:rsidRDefault="005443C4" w:rsidP="005443C4">
            <w:pPr>
              <w:rPr>
                <w:rFonts w:ascii="Garamond" w:hAnsi="Garamond"/>
              </w:rPr>
            </w:pPr>
          </w:p>
        </w:tc>
      </w:tr>
    </w:tbl>
    <w:p w:rsidR="005443C4" w:rsidRPr="001E5F1F" w:rsidRDefault="005443C4" w:rsidP="005443C4">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443C4" w:rsidRPr="001E5F1F" w:rsidTr="005443C4">
        <w:tc>
          <w:tcPr>
            <w:tcW w:w="4788" w:type="dxa"/>
            <w:tcBorders>
              <w:top w:val="single" w:sz="4" w:space="0" w:color="auto"/>
              <w:left w:val="single" w:sz="4" w:space="0" w:color="auto"/>
              <w:bottom w:val="nil"/>
              <w:right w:val="nil"/>
            </w:tcBorders>
            <w:hideMark/>
          </w:tcPr>
          <w:p w:rsidR="005443C4" w:rsidRDefault="005443C4" w:rsidP="005443C4">
            <w:pPr>
              <w:rPr>
                <w:rFonts w:ascii="Garamond" w:hAnsi="Garamond"/>
                <w:b/>
              </w:rPr>
            </w:pPr>
            <w:r>
              <w:rPr>
                <w:rFonts w:ascii="Garamond" w:hAnsi="Garamond"/>
                <w:b/>
              </w:rPr>
              <w:t>Objective 2:</w:t>
            </w:r>
          </w:p>
          <w:p w:rsidR="005443C4" w:rsidRPr="00852C75" w:rsidRDefault="005443C4" w:rsidP="005443C4">
            <w:pPr>
              <w:rPr>
                <w:rFonts w:ascii="Garamond" w:hAnsi="Garamond"/>
              </w:rPr>
            </w:pPr>
            <w:r w:rsidRPr="00852C75">
              <w:rPr>
                <w:rFonts w:ascii="Garamond" w:hAnsi="Garamond"/>
              </w:rPr>
              <w:t>Building a Soccer Locker room down by the soccer field.</w:t>
            </w:r>
          </w:p>
        </w:tc>
        <w:tc>
          <w:tcPr>
            <w:tcW w:w="5017" w:type="dxa"/>
            <w:tcBorders>
              <w:top w:val="single" w:sz="4" w:space="0" w:color="auto"/>
              <w:left w:val="nil"/>
              <w:bottom w:val="nil"/>
              <w:right w:val="single" w:sz="4" w:space="0" w:color="auto"/>
            </w:tcBorders>
            <w:hideMark/>
          </w:tcPr>
          <w:p w:rsidR="005443C4" w:rsidRPr="001E5F1F" w:rsidRDefault="005443C4" w:rsidP="005443C4">
            <w:pPr>
              <w:rPr>
                <w:rFonts w:ascii="Garamond" w:hAnsi="Garamond"/>
                <w:b/>
              </w:rPr>
            </w:pPr>
            <w:r w:rsidRPr="001E5F1F">
              <w:rPr>
                <w:rFonts w:ascii="Garamond" w:hAnsi="Garamond"/>
                <w:b/>
              </w:rPr>
              <w:t>Summary of Progress:</w:t>
            </w:r>
          </w:p>
          <w:p w:rsidR="005443C4" w:rsidRPr="001E5F1F" w:rsidRDefault="005443C4" w:rsidP="005443C4">
            <w:pPr>
              <w:rPr>
                <w:rFonts w:ascii="Garamond" w:hAnsi="Garamond"/>
              </w:rPr>
            </w:pPr>
            <w:r>
              <w:rPr>
                <w:rFonts w:ascii="Garamond" w:hAnsi="Garamond"/>
              </w:rPr>
              <w:t>None. No Funding</w:t>
            </w:r>
          </w:p>
        </w:tc>
      </w:tr>
      <w:tr w:rsidR="005443C4" w:rsidRPr="001E5F1F" w:rsidTr="005443C4">
        <w:tc>
          <w:tcPr>
            <w:tcW w:w="4788" w:type="dxa"/>
            <w:tcBorders>
              <w:top w:val="nil"/>
              <w:left w:val="single" w:sz="4" w:space="0" w:color="auto"/>
              <w:bottom w:val="single" w:sz="4" w:space="0" w:color="auto"/>
              <w:right w:val="nil"/>
            </w:tcBorders>
            <w:hideMark/>
          </w:tcPr>
          <w:p w:rsidR="005443C4" w:rsidRPr="00024D9A" w:rsidRDefault="005443C4" w:rsidP="005443C4">
            <w:pPr>
              <w:rPr>
                <w:rFonts w:ascii="Garamond" w:hAnsi="Garamond"/>
              </w:rPr>
            </w:pPr>
          </w:p>
        </w:tc>
        <w:tc>
          <w:tcPr>
            <w:tcW w:w="5017" w:type="dxa"/>
            <w:tcBorders>
              <w:top w:val="nil"/>
              <w:left w:val="nil"/>
              <w:bottom w:val="single" w:sz="4" w:space="0" w:color="auto"/>
              <w:right w:val="single" w:sz="4" w:space="0" w:color="auto"/>
            </w:tcBorders>
            <w:hideMark/>
          </w:tcPr>
          <w:p w:rsidR="005443C4" w:rsidRPr="001E5F1F" w:rsidRDefault="005443C4" w:rsidP="005443C4">
            <w:pPr>
              <w:rPr>
                <w:rFonts w:ascii="Garamond" w:hAnsi="Garamond"/>
              </w:rPr>
            </w:pPr>
          </w:p>
        </w:tc>
      </w:tr>
    </w:tbl>
    <w:p w:rsidR="005443C4" w:rsidRPr="001E5F1F" w:rsidRDefault="005443C4" w:rsidP="005443C4">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443C4" w:rsidRPr="001E5F1F" w:rsidTr="005443C4">
        <w:tc>
          <w:tcPr>
            <w:tcW w:w="4788" w:type="dxa"/>
            <w:tcBorders>
              <w:top w:val="single" w:sz="4" w:space="0" w:color="auto"/>
              <w:left w:val="single" w:sz="4" w:space="0" w:color="auto"/>
              <w:bottom w:val="nil"/>
              <w:right w:val="nil"/>
            </w:tcBorders>
            <w:hideMark/>
          </w:tcPr>
          <w:p w:rsidR="005443C4" w:rsidRDefault="005443C4" w:rsidP="005443C4">
            <w:pPr>
              <w:rPr>
                <w:rFonts w:ascii="Garamond" w:hAnsi="Garamond"/>
                <w:b/>
              </w:rPr>
            </w:pPr>
            <w:r>
              <w:rPr>
                <w:rFonts w:ascii="Garamond" w:hAnsi="Garamond"/>
                <w:b/>
              </w:rPr>
              <w:t>Objective 3:</w:t>
            </w:r>
          </w:p>
          <w:p w:rsidR="005443C4" w:rsidRPr="00852C75" w:rsidRDefault="005443C4" w:rsidP="005443C4">
            <w:pPr>
              <w:rPr>
                <w:rFonts w:ascii="Garamond" w:hAnsi="Garamond"/>
              </w:rPr>
            </w:pPr>
            <w:r w:rsidRPr="00852C75">
              <w:rPr>
                <w:rFonts w:ascii="Garamond" w:hAnsi="Garamond"/>
              </w:rPr>
              <w:t>Adding a 3</w:t>
            </w:r>
            <w:r w:rsidRPr="00852C75">
              <w:rPr>
                <w:rFonts w:ascii="Garamond" w:hAnsi="Garamond"/>
                <w:vertAlign w:val="superscript"/>
              </w:rPr>
              <w:t>rd</w:t>
            </w:r>
            <w:r w:rsidRPr="00852C75">
              <w:rPr>
                <w:rFonts w:ascii="Garamond" w:hAnsi="Garamond"/>
              </w:rPr>
              <w:t xml:space="preserve"> assistant to the soccer side since the numbers have grown from 30 for 2 teams to nearly 60.</w:t>
            </w:r>
          </w:p>
        </w:tc>
        <w:tc>
          <w:tcPr>
            <w:tcW w:w="5017" w:type="dxa"/>
            <w:tcBorders>
              <w:top w:val="single" w:sz="4" w:space="0" w:color="auto"/>
              <w:left w:val="nil"/>
              <w:bottom w:val="nil"/>
              <w:right w:val="single" w:sz="4" w:space="0" w:color="auto"/>
            </w:tcBorders>
            <w:hideMark/>
          </w:tcPr>
          <w:p w:rsidR="005443C4" w:rsidRPr="001E5F1F" w:rsidRDefault="005443C4" w:rsidP="005443C4">
            <w:pPr>
              <w:rPr>
                <w:rFonts w:ascii="Garamond" w:hAnsi="Garamond"/>
                <w:b/>
              </w:rPr>
            </w:pPr>
            <w:r w:rsidRPr="001E5F1F">
              <w:rPr>
                <w:rFonts w:ascii="Garamond" w:hAnsi="Garamond"/>
                <w:b/>
              </w:rPr>
              <w:t>Summary of Progress:</w:t>
            </w:r>
          </w:p>
          <w:p w:rsidR="005443C4" w:rsidRPr="001E5F1F" w:rsidRDefault="005443C4" w:rsidP="005443C4">
            <w:pPr>
              <w:rPr>
                <w:rFonts w:ascii="Garamond" w:hAnsi="Garamond"/>
              </w:rPr>
            </w:pPr>
            <w:r>
              <w:rPr>
                <w:rFonts w:ascii="Garamond" w:hAnsi="Garamond"/>
              </w:rPr>
              <w:t>None. No Funding</w:t>
            </w:r>
          </w:p>
        </w:tc>
      </w:tr>
      <w:tr w:rsidR="005443C4" w:rsidRPr="001E5F1F" w:rsidTr="005443C4">
        <w:tc>
          <w:tcPr>
            <w:tcW w:w="4788" w:type="dxa"/>
            <w:tcBorders>
              <w:top w:val="nil"/>
              <w:left w:val="single" w:sz="4" w:space="0" w:color="auto"/>
              <w:bottom w:val="single" w:sz="4" w:space="0" w:color="auto"/>
              <w:right w:val="nil"/>
            </w:tcBorders>
            <w:hideMark/>
          </w:tcPr>
          <w:p w:rsidR="005443C4" w:rsidRPr="00024D9A" w:rsidRDefault="005443C4" w:rsidP="005443C4">
            <w:pPr>
              <w:rPr>
                <w:rFonts w:ascii="Garamond" w:hAnsi="Garamond"/>
              </w:rPr>
            </w:pPr>
          </w:p>
        </w:tc>
        <w:tc>
          <w:tcPr>
            <w:tcW w:w="5017" w:type="dxa"/>
            <w:tcBorders>
              <w:top w:val="nil"/>
              <w:left w:val="nil"/>
              <w:bottom w:val="single" w:sz="4" w:space="0" w:color="auto"/>
              <w:right w:val="single" w:sz="4" w:space="0" w:color="auto"/>
            </w:tcBorders>
            <w:hideMark/>
          </w:tcPr>
          <w:p w:rsidR="005443C4" w:rsidRPr="001E5F1F" w:rsidRDefault="005443C4" w:rsidP="005443C4">
            <w:pPr>
              <w:rPr>
                <w:rFonts w:ascii="Garamond" w:hAnsi="Garamond"/>
              </w:rPr>
            </w:pPr>
          </w:p>
        </w:tc>
      </w:tr>
    </w:tbl>
    <w:p w:rsidR="005443C4" w:rsidRDefault="005443C4" w:rsidP="005443C4">
      <w:pPr>
        <w:rPr>
          <w:rFonts w:ascii="Garamond" w:hAnsi="Garamond"/>
          <w:b/>
          <w:smallCaps/>
          <w:sz w:val="28"/>
          <w:szCs w:val="28"/>
          <w:u w:val="thick"/>
        </w:rPr>
      </w:pPr>
    </w:p>
    <w:p w:rsidR="005443C4" w:rsidRPr="001E5F1F" w:rsidRDefault="005443C4" w:rsidP="005443C4">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443C4" w:rsidRPr="001E5F1F" w:rsidRDefault="005443C4" w:rsidP="005443C4">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443C4" w:rsidRPr="001E5F1F"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045"/>
        <w:gridCol w:w="5760"/>
      </w:tblGrid>
      <w:tr w:rsidR="005443C4" w:rsidRPr="001E5F1F" w:rsidTr="004E2E55">
        <w:tc>
          <w:tcPr>
            <w:tcW w:w="4045" w:type="dxa"/>
            <w:tcBorders>
              <w:top w:val="single" w:sz="4" w:space="0" w:color="auto"/>
              <w:left w:val="single" w:sz="4" w:space="0" w:color="auto"/>
              <w:bottom w:val="nil"/>
              <w:right w:val="nil"/>
            </w:tcBorders>
            <w:hideMark/>
          </w:tcPr>
          <w:p w:rsidR="005443C4" w:rsidRPr="004E2E55" w:rsidRDefault="005443C4" w:rsidP="005443C4">
            <w:pPr>
              <w:rPr>
                <w:rFonts w:ascii="Garamond" w:hAnsi="Garamond"/>
                <w:b/>
              </w:rPr>
            </w:pPr>
            <w:r w:rsidRPr="004E2E55">
              <w:rPr>
                <w:rFonts w:ascii="Garamond" w:hAnsi="Garamond"/>
                <w:b/>
              </w:rPr>
              <w:t>Objective 1:</w:t>
            </w:r>
          </w:p>
          <w:p w:rsidR="005443C4" w:rsidRPr="00852C75" w:rsidRDefault="005443C4" w:rsidP="005443C4">
            <w:pPr>
              <w:rPr>
                <w:rFonts w:ascii="Garamond" w:hAnsi="Garamond"/>
              </w:rPr>
            </w:pPr>
            <w:r w:rsidRPr="00852C75">
              <w:rPr>
                <w:rFonts w:ascii="Garamond" w:hAnsi="Garamond"/>
              </w:rPr>
              <w:t>Building a Soccer Locker Room Facility</w:t>
            </w:r>
          </w:p>
        </w:tc>
        <w:tc>
          <w:tcPr>
            <w:tcW w:w="5760" w:type="dxa"/>
            <w:tcBorders>
              <w:top w:val="single" w:sz="4" w:space="0" w:color="auto"/>
              <w:left w:val="nil"/>
              <w:bottom w:val="nil"/>
              <w:right w:val="single" w:sz="4" w:space="0" w:color="auto"/>
            </w:tcBorders>
            <w:hideMark/>
          </w:tcPr>
          <w:p w:rsidR="005443C4" w:rsidRPr="00852C75" w:rsidRDefault="005443C4" w:rsidP="005443C4">
            <w:pPr>
              <w:autoSpaceDE w:val="0"/>
              <w:autoSpaceDN w:val="0"/>
              <w:adjustRightInd w:val="0"/>
              <w:rPr>
                <w:rFonts w:ascii="Garamond" w:eastAsia="Garamond" w:hAnsi="Garamond" w:cs="Garamond"/>
                <w:bCs/>
              </w:rPr>
            </w:pPr>
            <w:r w:rsidRPr="004E2E55">
              <w:rPr>
                <w:rFonts w:ascii="Garamond" w:eastAsia="Garamond" w:hAnsi="Garamond" w:cs="Garamond"/>
                <w:b/>
                <w:bCs/>
              </w:rPr>
              <w:t>Action Plan</w:t>
            </w:r>
            <w:r w:rsidRPr="00852C75">
              <w:rPr>
                <w:rFonts w:ascii="Garamond" w:eastAsia="Garamond" w:hAnsi="Garamond" w:cs="Garamond"/>
                <w:bCs/>
              </w:rPr>
              <w:t xml:space="preserve"> (include who is responsible):</w:t>
            </w:r>
          </w:p>
          <w:p w:rsidR="005443C4" w:rsidRPr="00852C75" w:rsidRDefault="005443C4" w:rsidP="005443C4">
            <w:pPr>
              <w:autoSpaceDE w:val="0"/>
              <w:autoSpaceDN w:val="0"/>
              <w:adjustRightInd w:val="0"/>
              <w:rPr>
                <w:rFonts w:ascii="Garamond" w:hAnsi="Garamond" w:cs="Calibri"/>
              </w:rPr>
            </w:pPr>
          </w:p>
          <w:p w:rsidR="005443C4" w:rsidRPr="00852C75" w:rsidRDefault="005443C4" w:rsidP="005443C4">
            <w:pPr>
              <w:rPr>
                <w:rFonts w:ascii="Garamond" w:hAnsi="Garamond"/>
              </w:rPr>
            </w:pPr>
            <w:r w:rsidRPr="00852C75">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852C75">
              <w:rPr>
                <w:rFonts w:ascii="Garamond" w:hAnsi="Garamond" w:cs="Calibri"/>
              </w:rPr>
              <w:t>WiFi</w:t>
            </w:r>
            <w:proofErr w:type="spellEnd"/>
            <w:r w:rsidRPr="00852C75">
              <w:rPr>
                <w:rFonts w:ascii="Garamond" w:hAnsi="Garamond" w:cs="Calibri"/>
              </w:rPr>
              <w:t xml:space="preserve"> capabilities, and a centralized location where students can </w:t>
            </w:r>
            <w:r w:rsidRPr="00852C75">
              <w:rPr>
                <w:rFonts w:ascii="Garamond" w:hAnsi="Garamond" w:cs="Calibri"/>
              </w:rPr>
              <w:lastRenderedPageBreak/>
              <w:t>gather to communicate with the coaching staff and study in a controlled environment.</w:t>
            </w:r>
          </w:p>
        </w:tc>
      </w:tr>
      <w:tr w:rsidR="005443C4" w:rsidTr="004E2E55">
        <w:tc>
          <w:tcPr>
            <w:tcW w:w="4045" w:type="dxa"/>
            <w:tcBorders>
              <w:top w:val="nil"/>
              <w:left w:val="single" w:sz="4" w:space="0" w:color="auto"/>
              <w:bottom w:val="single" w:sz="4" w:space="0" w:color="auto"/>
              <w:right w:val="nil"/>
            </w:tcBorders>
            <w:hideMark/>
          </w:tcPr>
          <w:p w:rsidR="005443C4" w:rsidRPr="00852C75" w:rsidRDefault="005443C4" w:rsidP="005443C4">
            <w:pPr>
              <w:rPr>
                <w:rFonts w:ascii="Garamond" w:hAnsi="Garamond"/>
              </w:rPr>
            </w:pPr>
          </w:p>
          <w:p w:rsidR="005443C4" w:rsidRPr="00852C75" w:rsidRDefault="005443C4" w:rsidP="005443C4">
            <w:pPr>
              <w:rPr>
                <w:rFonts w:ascii="Garamond" w:hAnsi="Garamond"/>
              </w:rPr>
            </w:pPr>
          </w:p>
          <w:p w:rsidR="005443C4" w:rsidRPr="00852C75" w:rsidRDefault="005443C4" w:rsidP="005443C4">
            <w:pPr>
              <w:rPr>
                <w:rFonts w:ascii="Garamond" w:hAnsi="Garamond"/>
              </w:rPr>
            </w:pPr>
          </w:p>
        </w:tc>
        <w:tc>
          <w:tcPr>
            <w:tcW w:w="5760" w:type="dxa"/>
            <w:tcBorders>
              <w:top w:val="nil"/>
              <w:left w:val="nil"/>
              <w:bottom w:val="single" w:sz="4" w:space="0" w:color="auto"/>
              <w:right w:val="single" w:sz="4" w:space="0" w:color="auto"/>
            </w:tcBorders>
            <w:hideMark/>
          </w:tcPr>
          <w:p w:rsidR="005443C4" w:rsidRPr="00852C75" w:rsidRDefault="005443C4" w:rsidP="005443C4">
            <w:pPr>
              <w:rPr>
                <w:rFonts w:ascii="Garamond" w:hAnsi="Garamond"/>
              </w:rPr>
            </w:pPr>
          </w:p>
          <w:p w:rsidR="005443C4" w:rsidRPr="00852C75" w:rsidRDefault="005443C4" w:rsidP="005443C4">
            <w:pPr>
              <w:rPr>
                <w:rFonts w:ascii="Garamond" w:eastAsia="Garamond" w:hAnsi="Garamond" w:cs="Garamond"/>
                <w:bCs/>
              </w:rPr>
            </w:pPr>
            <w:r w:rsidRPr="00852C75">
              <w:rPr>
                <w:rFonts w:ascii="Garamond" w:eastAsia="Garamond" w:hAnsi="Garamond" w:cs="Garamond"/>
                <w:bCs/>
              </w:rPr>
              <w:t>The Soccer coaches have been working collaboratively with the Title IX committee to address these areas of concern. The Title IX committee has recognized the disparity and has submitted an APR to address the situation.</w:t>
            </w:r>
          </w:p>
          <w:p w:rsidR="005443C4" w:rsidRPr="00852C75" w:rsidRDefault="005443C4" w:rsidP="005443C4">
            <w:pPr>
              <w:rPr>
                <w:rFonts w:ascii="Garamond" w:eastAsia="Garamond" w:hAnsi="Garamond" w:cs="Garamond"/>
                <w:bCs/>
              </w:rPr>
            </w:pPr>
          </w:p>
          <w:p w:rsidR="005443C4" w:rsidRPr="00852C75" w:rsidRDefault="005443C4" w:rsidP="005443C4">
            <w:pPr>
              <w:pStyle w:val="ListParagraph"/>
              <w:numPr>
                <w:ilvl w:val="0"/>
                <w:numId w:val="38"/>
              </w:numPr>
              <w:contextualSpacing/>
              <w:rPr>
                <w:rFonts w:ascii="Garamond" w:eastAsia="Garamond" w:hAnsi="Garamond" w:cs="Garamond"/>
                <w:bCs/>
              </w:rPr>
            </w:pPr>
            <w:r w:rsidRPr="00852C75">
              <w:rPr>
                <w:rFonts w:ascii="Garamond" w:eastAsia="Garamond" w:hAnsi="Garamond" w:cs="Garamond"/>
                <w:bCs/>
              </w:rPr>
              <w:t xml:space="preserve">This is classroom improvement and is necessary to teaching success, this facility is more than a locker room, </w:t>
            </w:r>
            <w:proofErr w:type="gramStart"/>
            <w:r w:rsidRPr="00852C75">
              <w:rPr>
                <w:rFonts w:ascii="Garamond" w:eastAsia="Garamond" w:hAnsi="Garamond" w:cs="Garamond"/>
                <w:bCs/>
              </w:rPr>
              <w:t>it</w:t>
            </w:r>
            <w:proofErr w:type="gramEnd"/>
            <w:r w:rsidRPr="00852C75">
              <w:rPr>
                <w:rFonts w:ascii="Garamond" w:eastAsia="Garamond" w:hAnsi="Garamond" w:cs="Garamond"/>
                <w:bCs/>
              </w:rPr>
              <w:t xml:space="preserve"> would be a teaching annex to the soccer field.</w:t>
            </w:r>
          </w:p>
          <w:p w:rsidR="005443C4" w:rsidRPr="00852C75" w:rsidRDefault="005443C4" w:rsidP="005443C4">
            <w:pPr>
              <w:pStyle w:val="ListParagraph"/>
              <w:numPr>
                <w:ilvl w:val="0"/>
                <w:numId w:val="38"/>
              </w:numPr>
              <w:contextualSpacing/>
              <w:rPr>
                <w:rFonts w:ascii="Garamond" w:eastAsia="Garamond" w:hAnsi="Garamond" w:cs="Garamond"/>
                <w:bCs/>
              </w:rPr>
            </w:pPr>
            <w:r w:rsidRPr="00852C75">
              <w:rPr>
                <w:rFonts w:ascii="Garamond" w:eastAsia="Garamond" w:hAnsi="Garamond" w:cs="Garamond"/>
                <w:bCs/>
              </w:rPr>
              <w:t>A locker room adds to the commitment to soccer student-athletes, it is very hard to convince a soccer student athlete that FRC is committed to their development when the facilities are missing integral parts to what other schools offer.</w:t>
            </w:r>
          </w:p>
          <w:p w:rsidR="005443C4" w:rsidRPr="00852C75" w:rsidRDefault="005443C4" w:rsidP="005443C4">
            <w:pPr>
              <w:pStyle w:val="ListParagraph"/>
              <w:numPr>
                <w:ilvl w:val="0"/>
                <w:numId w:val="38"/>
              </w:numPr>
              <w:contextualSpacing/>
              <w:rPr>
                <w:rFonts w:ascii="Garamond" w:eastAsia="Garamond" w:hAnsi="Garamond" w:cs="Garamond"/>
                <w:bCs/>
              </w:rPr>
            </w:pPr>
            <w:r w:rsidRPr="00852C75">
              <w:rPr>
                <w:rFonts w:ascii="Garamond" w:eastAsia="Garamond" w:hAnsi="Garamond" w:cs="Garamond"/>
                <w:bCs/>
              </w:rPr>
              <w:t>As an employee I have a more difficult time teaching and doing my job without proper facilities to do so.  I am asked to recruit player to come to a place that lacks basic locker and meeting room facilities.</w:t>
            </w:r>
          </w:p>
          <w:p w:rsidR="005443C4" w:rsidRPr="004A1826" w:rsidRDefault="005443C4" w:rsidP="005443C4">
            <w:pPr>
              <w:pStyle w:val="ListParagraph"/>
              <w:numPr>
                <w:ilvl w:val="0"/>
                <w:numId w:val="38"/>
              </w:numPr>
              <w:contextualSpacing/>
              <w:rPr>
                <w:rFonts w:ascii="Garamond" w:hAnsi="Garamond"/>
              </w:rPr>
            </w:pPr>
            <w:r w:rsidRPr="00852C75">
              <w:rPr>
                <w:rFonts w:ascii="Garamond" w:hAnsi="Garamond"/>
              </w:rPr>
              <w:t>The land is readily available, preliminary scouting has been done by maintenance and this is just a funding issue.</w:t>
            </w: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443C4" w:rsidTr="005443C4">
        <w:tc>
          <w:tcPr>
            <w:tcW w:w="4788" w:type="dxa"/>
            <w:tcBorders>
              <w:top w:val="single" w:sz="4" w:space="0" w:color="auto"/>
              <w:left w:val="single" w:sz="4" w:space="0" w:color="auto"/>
              <w:bottom w:val="nil"/>
              <w:right w:val="nil"/>
            </w:tcBorders>
            <w:hideMark/>
          </w:tcPr>
          <w:p w:rsidR="005443C4" w:rsidRDefault="005443C4" w:rsidP="005443C4">
            <w:pPr>
              <w:rPr>
                <w:rFonts w:ascii="Garamond" w:hAnsi="Garamond"/>
                <w:b/>
              </w:rPr>
            </w:pPr>
            <w:r>
              <w:rPr>
                <w:rFonts w:ascii="Garamond" w:hAnsi="Garamond"/>
                <w:b/>
              </w:rPr>
              <w:t>Objective 2:</w:t>
            </w:r>
          </w:p>
          <w:p w:rsidR="005443C4" w:rsidRPr="00024D9A" w:rsidRDefault="005443C4" w:rsidP="005443C4">
            <w:pPr>
              <w:rPr>
                <w:rFonts w:ascii="Garamond" w:hAnsi="Garamond"/>
                <w:b/>
              </w:rPr>
            </w:pPr>
            <w:r>
              <w:rPr>
                <w:rFonts w:ascii="Garamond" w:hAnsi="Garamond"/>
                <w:b/>
              </w:rPr>
              <w:t>Associate Head Coaches</w:t>
            </w:r>
          </w:p>
        </w:tc>
        <w:tc>
          <w:tcPr>
            <w:tcW w:w="5017" w:type="dxa"/>
            <w:tcBorders>
              <w:top w:val="single" w:sz="4" w:space="0" w:color="auto"/>
              <w:left w:val="nil"/>
              <w:bottom w:val="nil"/>
              <w:right w:val="single" w:sz="4" w:space="0" w:color="auto"/>
            </w:tcBorders>
          </w:tcPr>
          <w:p w:rsidR="005443C4" w:rsidRDefault="005443C4" w:rsidP="005443C4">
            <w:pPr>
              <w:rPr>
                <w:rFonts w:ascii="Garamond" w:hAnsi="Garamond"/>
              </w:rPr>
            </w:pPr>
          </w:p>
        </w:tc>
      </w:tr>
      <w:tr w:rsidR="005443C4" w:rsidRPr="001E5F1F" w:rsidTr="005443C4">
        <w:tc>
          <w:tcPr>
            <w:tcW w:w="4788" w:type="dxa"/>
            <w:tcBorders>
              <w:top w:val="nil"/>
              <w:left w:val="single" w:sz="4" w:space="0" w:color="auto"/>
              <w:bottom w:val="single" w:sz="4" w:space="0" w:color="auto"/>
              <w:right w:val="nil"/>
            </w:tcBorders>
            <w:hideMark/>
          </w:tcPr>
          <w:p w:rsidR="005443C4" w:rsidRPr="001E5F1F" w:rsidRDefault="005443C4" w:rsidP="005443C4">
            <w:pPr>
              <w:rPr>
                <w:rFonts w:ascii="Garamond" w:hAnsi="Garamond"/>
              </w:rPr>
            </w:pPr>
          </w:p>
        </w:tc>
        <w:tc>
          <w:tcPr>
            <w:tcW w:w="5017" w:type="dxa"/>
            <w:tcBorders>
              <w:top w:val="nil"/>
              <w:left w:val="nil"/>
              <w:bottom w:val="single" w:sz="4" w:space="0" w:color="auto"/>
              <w:right w:val="single" w:sz="4" w:space="0" w:color="auto"/>
            </w:tcBorders>
          </w:tcPr>
          <w:p w:rsidR="005443C4" w:rsidRPr="001E5F1F" w:rsidRDefault="005443C4" w:rsidP="005443C4">
            <w:pPr>
              <w:rPr>
                <w:rFonts w:ascii="Garamond" w:hAnsi="Garamond"/>
              </w:rPr>
            </w:pPr>
            <w:r>
              <w:rPr>
                <w:rFonts w:ascii="Garamond" w:hAnsi="Garamond"/>
              </w:rPr>
              <w:t>Not Funded last APR round.</w:t>
            </w:r>
          </w:p>
        </w:tc>
      </w:tr>
    </w:tbl>
    <w:p w:rsidR="005443C4" w:rsidRDefault="005443C4" w:rsidP="005443C4">
      <w:pPr>
        <w:rPr>
          <w:rFonts w:ascii="Garamond" w:hAnsi="Garamond"/>
          <w:b/>
          <w:smallCaps/>
          <w:sz w:val="28"/>
          <w:szCs w:val="28"/>
          <w:u w:val="thick"/>
        </w:rPr>
      </w:pPr>
    </w:p>
    <w:p w:rsidR="005443C4" w:rsidRDefault="005443C4" w:rsidP="005443C4">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What objectives and tasks will you take on for next year? (You may continue objectives from the prior year.)</w:t>
      </w:r>
    </w:p>
    <w:p w:rsidR="004A1826" w:rsidRDefault="004A1826"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5760"/>
      </w:tblGrid>
      <w:tr w:rsidR="005443C4" w:rsidRPr="004A1826" w:rsidTr="001A015B">
        <w:tc>
          <w:tcPr>
            <w:tcW w:w="4135" w:type="dxa"/>
          </w:tcPr>
          <w:p w:rsidR="005443C4" w:rsidRPr="004A1826" w:rsidRDefault="005443C4" w:rsidP="005443C4">
            <w:pPr>
              <w:rPr>
                <w:rFonts w:ascii="Garamond" w:hAnsi="Garamond"/>
                <w:b/>
              </w:rPr>
            </w:pPr>
            <w:r w:rsidRPr="004A1826">
              <w:rPr>
                <w:rFonts w:ascii="Garamond" w:hAnsi="Garamond"/>
                <w:b/>
              </w:rPr>
              <w:t>Objective 1:</w:t>
            </w:r>
          </w:p>
          <w:p w:rsidR="005443C4" w:rsidRPr="004A1826" w:rsidRDefault="005443C4" w:rsidP="005443C4">
            <w:pPr>
              <w:rPr>
                <w:rFonts w:ascii="Garamond" w:hAnsi="Garamond"/>
              </w:rPr>
            </w:pPr>
          </w:p>
        </w:tc>
        <w:tc>
          <w:tcPr>
            <w:tcW w:w="5760" w:type="dxa"/>
          </w:tcPr>
          <w:p w:rsidR="005443C4" w:rsidRPr="004A1826" w:rsidRDefault="00FE405D" w:rsidP="005443C4">
            <w:pPr>
              <w:rPr>
                <w:rFonts w:ascii="Garamond" w:hAnsi="Garamond"/>
              </w:rPr>
            </w:pPr>
            <w:r w:rsidRPr="004A1826">
              <w:rPr>
                <w:rFonts w:ascii="Garamond" w:eastAsia="Garamond" w:hAnsi="Garamond" w:cs="Garamond"/>
                <w:b/>
                <w:bCs/>
              </w:rPr>
              <w:t>Action Plan (include who is responsible):</w:t>
            </w:r>
          </w:p>
        </w:tc>
      </w:tr>
      <w:tr w:rsidR="005443C4" w:rsidRPr="004A1826" w:rsidTr="001A015B">
        <w:tc>
          <w:tcPr>
            <w:tcW w:w="4135" w:type="dxa"/>
          </w:tcPr>
          <w:p w:rsidR="005443C4" w:rsidRPr="004A1826" w:rsidRDefault="005443C4" w:rsidP="005443C4">
            <w:pPr>
              <w:rPr>
                <w:rFonts w:ascii="Garamond" w:hAnsi="Garamond"/>
              </w:rPr>
            </w:pPr>
            <w:r w:rsidRPr="004A1826">
              <w:rPr>
                <w:rFonts w:ascii="Garamond" w:hAnsi="Garamond"/>
              </w:rPr>
              <w:t>Building a Soccer Locker Room Facility</w:t>
            </w:r>
          </w:p>
        </w:tc>
        <w:tc>
          <w:tcPr>
            <w:tcW w:w="5760" w:type="dxa"/>
          </w:tcPr>
          <w:p w:rsidR="005443C4" w:rsidRDefault="005443C4" w:rsidP="005443C4">
            <w:pPr>
              <w:rPr>
                <w:rFonts w:ascii="Garamond" w:hAnsi="Garamond" w:cs="Calibri"/>
              </w:rPr>
            </w:pPr>
            <w:r w:rsidRPr="004A1826">
              <w:rPr>
                <w:rFonts w:ascii="Garamond" w:hAnsi="Garamond" w:cs="Calibri"/>
              </w:rPr>
              <w:t xml:space="preserve">There is a demonstrated need for a women's locker room, and it would make sense to tie in a men's locker room as well. A locker room facility would double not only as a locker room, but also a study-hall location with </w:t>
            </w:r>
            <w:proofErr w:type="spellStart"/>
            <w:r w:rsidRPr="004A1826">
              <w:rPr>
                <w:rFonts w:ascii="Garamond" w:hAnsi="Garamond" w:cs="Calibri"/>
              </w:rPr>
              <w:t>WiFi</w:t>
            </w:r>
            <w:proofErr w:type="spellEnd"/>
            <w:r w:rsidRPr="004A1826">
              <w:rPr>
                <w:rFonts w:ascii="Garamond" w:hAnsi="Garamond" w:cs="Calibri"/>
              </w:rPr>
              <w:t xml:space="preserve"> capabilities, and a centralized location where students can gather to communicate with the coaching staff and study in a controlled environment.</w:t>
            </w:r>
          </w:p>
          <w:p w:rsidR="001A015B" w:rsidRPr="004A1826" w:rsidRDefault="001A015B" w:rsidP="005443C4">
            <w:pPr>
              <w:rPr>
                <w:rFonts w:ascii="Garamond" w:hAnsi="Garamond"/>
                <w:b/>
              </w:rPr>
            </w:pPr>
            <w:r w:rsidRPr="001A015B">
              <w:rPr>
                <w:rFonts w:ascii="Garamond" w:eastAsia="Garamond" w:hAnsi="Garamond" w:cs="Garamond"/>
                <w:bCs/>
              </w:rPr>
              <w:t xml:space="preserve">The Soccer coaches have been working collaboratively with the Title IX committee to address these areas of concern. The Title IX committee has recognized the disparity and has submitted </w:t>
            </w:r>
            <w:proofErr w:type="gramStart"/>
            <w:r w:rsidRPr="001A015B">
              <w:rPr>
                <w:rFonts w:ascii="Garamond" w:eastAsia="Garamond" w:hAnsi="Garamond" w:cs="Garamond"/>
                <w:bCs/>
              </w:rPr>
              <w:t>a</w:t>
            </w:r>
            <w:proofErr w:type="gramEnd"/>
            <w:r w:rsidRPr="001A015B">
              <w:rPr>
                <w:rFonts w:ascii="Garamond" w:eastAsia="Garamond" w:hAnsi="Garamond" w:cs="Garamond"/>
                <w:bCs/>
              </w:rPr>
              <w:t xml:space="preserve"> APR to address the situation.</w:t>
            </w:r>
          </w:p>
        </w:tc>
      </w:tr>
      <w:tr w:rsidR="005443C4" w:rsidTr="001A015B">
        <w:tc>
          <w:tcPr>
            <w:tcW w:w="4135" w:type="dxa"/>
          </w:tcPr>
          <w:p w:rsidR="005443C4" w:rsidRPr="001E5F1F" w:rsidRDefault="005443C4" w:rsidP="005443C4">
            <w:pPr>
              <w:rPr>
                <w:rFonts w:ascii="Garamond" w:hAnsi="Garamond"/>
              </w:rPr>
            </w:pPr>
          </w:p>
        </w:tc>
        <w:tc>
          <w:tcPr>
            <w:tcW w:w="5760" w:type="dxa"/>
          </w:tcPr>
          <w:p w:rsidR="005443C4" w:rsidRPr="001A015B" w:rsidRDefault="005443C4" w:rsidP="005443C4">
            <w:pPr>
              <w:rPr>
                <w:rFonts w:ascii="Garamond" w:eastAsia="Garamond" w:hAnsi="Garamond" w:cs="Garamond"/>
                <w:bCs/>
              </w:rPr>
            </w:pPr>
            <w:r w:rsidRPr="001A015B">
              <w:rPr>
                <w:rFonts w:ascii="Garamond" w:eastAsia="Garamond" w:hAnsi="Garamond" w:cs="Garamond"/>
                <w:bCs/>
              </w:rPr>
              <w:t xml:space="preserve">I do not see locker rooms for the women addressed anywhere in the plans for “the big move.” </w:t>
            </w:r>
          </w:p>
          <w:p w:rsidR="005443C4" w:rsidRPr="001A015B" w:rsidRDefault="005443C4" w:rsidP="005443C4">
            <w:pPr>
              <w:pStyle w:val="ListParagraph"/>
              <w:numPr>
                <w:ilvl w:val="0"/>
                <w:numId w:val="38"/>
              </w:numPr>
              <w:contextualSpacing/>
              <w:rPr>
                <w:rFonts w:ascii="Garamond" w:hAnsi="Garamond"/>
              </w:rPr>
            </w:pPr>
            <w:r w:rsidRPr="001A015B">
              <w:rPr>
                <w:rFonts w:ascii="Garamond" w:hAnsi="Garamond"/>
              </w:rPr>
              <w:lastRenderedPageBreak/>
              <w:t xml:space="preserve">This is classroom improvement and is necessary to teaching success, this facility is more than a locker room, </w:t>
            </w:r>
            <w:proofErr w:type="gramStart"/>
            <w:r w:rsidRPr="001A015B">
              <w:rPr>
                <w:rFonts w:ascii="Garamond" w:hAnsi="Garamond"/>
              </w:rPr>
              <w:t>it</w:t>
            </w:r>
            <w:proofErr w:type="gramEnd"/>
            <w:r w:rsidRPr="001A015B">
              <w:rPr>
                <w:rFonts w:ascii="Garamond" w:hAnsi="Garamond"/>
              </w:rPr>
              <w:t xml:space="preserve"> would be a teaching annex to the soccer field.</w:t>
            </w:r>
          </w:p>
          <w:p w:rsidR="005443C4" w:rsidRPr="001A015B" w:rsidRDefault="005443C4" w:rsidP="005443C4">
            <w:pPr>
              <w:pStyle w:val="ListParagraph"/>
              <w:numPr>
                <w:ilvl w:val="0"/>
                <w:numId w:val="38"/>
              </w:numPr>
              <w:contextualSpacing/>
              <w:rPr>
                <w:rFonts w:ascii="Garamond" w:eastAsia="Garamond" w:hAnsi="Garamond" w:cs="Garamond"/>
                <w:bCs/>
              </w:rPr>
            </w:pPr>
            <w:r w:rsidRPr="001A015B">
              <w:rPr>
                <w:rFonts w:ascii="Garamond" w:eastAsia="Garamond" w:hAnsi="Garamond" w:cs="Garamond"/>
                <w:bCs/>
              </w:rPr>
              <w:t>A locker room adds to the commitment to soccer student-athletes, it is very hard to convince a soccer student athlete that FRC is committed to their development when the facilities are missing integral parts to what other schools offer.</w:t>
            </w:r>
          </w:p>
          <w:p w:rsidR="005443C4" w:rsidRPr="001A015B" w:rsidRDefault="005443C4" w:rsidP="005443C4">
            <w:pPr>
              <w:pStyle w:val="ListParagraph"/>
              <w:numPr>
                <w:ilvl w:val="0"/>
                <w:numId w:val="38"/>
              </w:numPr>
              <w:contextualSpacing/>
              <w:rPr>
                <w:rFonts w:ascii="Garamond" w:hAnsi="Garamond"/>
              </w:rPr>
            </w:pPr>
            <w:r w:rsidRPr="001A015B">
              <w:rPr>
                <w:rFonts w:ascii="Garamond" w:hAnsi="Garamond"/>
              </w:rPr>
              <w:t>As an employee I have a more difficult time teaching and doing my job without proper facilities to do so.  I am asked to recruit player to come to a place that lacks basic locker and meeting room facilities.</w:t>
            </w:r>
          </w:p>
          <w:p w:rsidR="005443C4" w:rsidRPr="001A015B" w:rsidRDefault="005443C4" w:rsidP="005443C4">
            <w:pPr>
              <w:pStyle w:val="ListParagraph"/>
              <w:numPr>
                <w:ilvl w:val="0"/>
                <w:numId w:val="38"/>
              </w:numPr>
              <w:contextualSpacing/>
              <w:rPr>
                <w:rFonts w:ascii="Garamond" w:hAnsi="Garamond"/>
              </w:rPr>
            </w:pPr>
            <w:r w:rsidRPr="001A015B">
              <w:rPr>
                <w:rFonts w:ascii="Garamond" w:hAnsi="Garamond"/>
              </w:rPr>
              <w:t>The land is readily available, preliminary scouting has been done by maintenance and this is just a funding issue.</w:t>
            </w: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5443C4" w:rsidRPr="00706256" w:rsidTr="001A015B">
        <w:tc>
          <w:tcPr>
            <w:tcW w:w="3775" w:type="dxa"/>
          </w:tcPr>
          <w:p w:rsidR="005443C4" w:rsidRPr="00B93A1E" w:rsidRDefault="005443C4" w:rsidP="005443C4">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tc>
        <w:tc>
          <w:tcPr>
            <w:tcW w:w="6120" w:type="dxa"/>
          </w:tcPr>
          <w:p w:rsidR="005443C4" w:rsidRPr="001A015B" w:rsidRDefault="005443C4" w:rsidP="005443C4">
            <w:pPr>
              <w:rPr>
                <w:rFonts w:ascii="Garamond" w:hAnsi="Garamond"/>
              </w:rPr>
            </w:pPr>
            <w:r w:rsidRPr="00EE08E3">
              <w:rPr>
                <w:rFonts w:ascii="Garamond" w:hAnsi="Garamond"/>
                <w:b/>
              </w:rPr>
              <w:t>Action Plan</w:t>
            </w:r>
            <w:r w:rsidRPr="001A015B">
              <w:rPr>
                <w:rFonts w:ascii="Garamond" w:hAnsi="Garamond"/>
              </w:rPr>
              <w:t xml:space="preserve"> (include who is responsible):</w:t>
            </w:r>
          </w:p>
          <w:p w:rsidR="005443C4" w:rsidRPr="001A015B" w:rsidRDefault="005443C4" w:rsidP="005443C4">
            <w:pPr>
              <w:rPr>
                <w:rFonts w:ascii="Garamond" w:hAnsi="Garamond"/>
              </w:rPr>
            </w:pPr>
          </w:p>
        </w:tc>
      </w:tr>
      <w:tr w:rsidR="005443C4" w:rsidTr="001A015B">
        <w:tc>
          <w:tcPr>
            <w:tcW w:w="3775" w:type="dxa"/>
          </w:tcPr>
          <w:p w:rsidR="005443C4" w:rsidRPr="001E5F1F" w:rsidRDefault="005443C4" w:rsidP="005443C4">
            <w:pPr>
              <w:rPr>
                <w:rFonts w:ascii="Garamond" w:hAnsi="Garamond"/>
                <w:b/>
              </w:rPr>
            </w:pPr>
          </w:p>
          <w:p w:rsidR="005443C4" w:rsidRDefault="005443C4" w:rsidP="005443C4">
            <w:pPr>
              <w:rPr>
                <w:rFonts w:ascii="Garamond" w:hAnsi="Garamond"/>
              </w:rPr>
            </w:pPr>
            <w:r>
              <w:rPr>
                <w:rFonts w:ascii="Garamond" w:hAnsi="Garamond"/>
              </w:rPr>
              <w:t>Increase in travel budget code</w:t>
            </w:r>
          </w:p>
          <w:p w:rsidR="005443C4" w:rsidRPr="00525893" w:rsidRDefault="005443C4" w:rsidP="005443C4">
            <w:pPr>
              <w:rPr>
                <w:rFonts w:ascii="Garamond" w:hAnsi="Garamond"/>
              </w:rPr>
            </w:pPr>
            <w:r>
              <w:rPr>
                <w:rFonts w:ascii="Garamond" w:hAnsi="Garamond"/>
              </w:rPr>
              <w:t xml:space="preserve"> 1100 77010 5101 083550</w:t>
            </w:r>
          </w:p>
        </w:tc>
        <w:tc>
          <w:tcPr>
            <w:tcW w:w="6120" w:type="dxa"/>
          </w:tcPr>
          <w:p w:rsidR="005443C4" w:rsidRPr="001A015B" w:rsidRDefault="005443C4" w:rsidP="005443C4">
            <w:pPr>
              <w:rPr>
                <w:rFonts w:ascii="Garamond" w:hAnsi="Garamond"/>
              </w:rPr>
            </w:pPr>
            <w:r w:rsidRPr="001A015B">
              <w:rPr>
                <w:rFonts w:ascii="Garamond" w:hAnsi="Garamond"/>
              </w:rPr>
              <w:t>Action Plan (include who is responsible):</w:t>
            </w:r>
          </w:p>
          <w:p w:rsidR="005443C4" w:rsidRPr="001A015B" w:rsidRDefault="005443C4" w:rsidP="005443C4">
            <w:pPr>
              <w:rPr>
                <w:rFonts w:ascii="Garamond" w:hAnsi="Garamond"/>
              </w:rPr>
            </w:pPr>
            <w:r w:rsidRPr="001A015B">
              <w:rPr>
                <w:rFonts w:ascii="Garamond" w:hAnsi="Garamond"/>
              </w:rPr>
              <w:t xml:space="preserve">When I came in to FRC 5 years ago the range in hotel cost was $79.99 – $99.00 and that often included a free room thrown in for the head coach.  Now the costs range is $109.99 - $159.99 and most hotels are no longer offering a free room option for the head coach. </w:t>
            </w:r>
          </w:p>
        </w:tc>
      </w:tr>
      <w:tr w:rsidR="005443C4" w:rsidRPr="001A015B" w:rsidTr="001A015B">
        <w:tc>
          <w:tcPr>
            <w:tcW w:w="3775" w:type="dxa"/>
          </w:tcPr>
          <w:p w:rsidR="005443C4" w:rsidRPr="001A015B" w:rsidRDefault="005443C4" w:rsidP="005443C4">
            <w:pPr>
              <w:rPr>
                <w:rFonts w:ascii="Garamond" w:hAnsi="Garamond"/>
                <w:b/>
              </w:rPr>
            </w:pPr>
          </w:p>
          <w:p w:rsidR="005443C4" w:rsidRPr="001A015B" w:rsidRDefault="005443C4" w:rsidP="005443C4">
            <w:pPr>
              <w:rPr>
                <w:rFonts w:ascii="Garamond" w:hAnsi="Garamond"/>
              </w:rPr>
            </w:pPr>
          </w:p>
          <w:p w:rsidR="005443C4" w:rsidRPr="001A015B" w:rsidRDefault="005443C4" w:rsidP="005443C4">
            <w:pPr>
              <w:rPr>
                <w:rFonts w:ascii="Garamond" w:hAnsi="Garamond"/>
              </w:rPr>
            </w:pPr>
          </w:p>
        </w:tc>
        <w:tc>
          <w:tcPr>
            <w:tcW w:w="6120" w:type="dxa"/>
          </w:tcPr>
          <w:p w:rsidR="005443C4" w:rsidRPr="001A015B" w:rsidRDefault="005443C4" w:rsidP="005443C4">
            <w:pPr>
              <w:rPr>
                <w:rFonts w:ascii="Garamond" w:hAnsi="Garamond"/>
              </w:rPr>
            </w:pPr>
            <w:r w:rsidRPr="001A015B">
              <w:rPr>
                <w:rFonts w:ascii="Garamond" w:hAnsi="Garamond"/>
              </w:rPr>
              <w:t xml:space="preserve">   Women’s soccer averages 5-6 overnight trips in the regular season and usually makes the playoffs through two round for a 7</w:t>
            </w:r>
            <w:r w:rsidRPr="001A015B">
              <w:rPr>
                <w:rFonts w:ascii="Garamond" w:hAnsi="Garamond"/>
                <w:vertAlign w:val="superscript"/>
              </w:rPr>
              <w:t>th</w:t>
            </w:r>
            <w:r w:rsidRPr="001A015B">
              <w:rPr>
                <w:rFonts w:ascii="Garamond" w:hAnsi="Garamond"/>
              </w:rPr>
              <w:t xml:space="preserve"> and 8</w:t>
            </w:r>
            <w:r w:rsidRPr="001A015B">
              <w:rPr>
                <w:rFonts w:ascii="Garamond" w:hAnsi="Garamond"/>
                <w:vertAlign w:val="superscript"/>
              </w:rPr>
              <w:t>th</w:t>
            </w:r>
            <w:r w:rsidRPr="001A015B">
              <w:rPr>
                <w:rFonts w:ascii="Garamond" w:hAnsi="Garamond"/>
              </w:rPr>
              <w:t xml:space="preserve"> overnight trip.  </w:t>
            </w:r>
          </w:p>
          <w:p w:rsidR="005443C4" w:rsidRPr="001A015B" w:rsidRDefault="005443C4" w:rsidP="005443C4">
            <w:pPr>
              <w:rPr>
                <w:rFonts w:ascii="Garamond" w:hAnsi="Garamond"/>
              </w:rPr>
            </w:pPr>
            <w:r w:rsidRPr="001A015B">
              <w:rPr>
                <w:rFonts w:ascii="Garamond" w:hAnsi="Garamond"/>
              </w:rPr>
              <w:t xml:space="preserve">    Women’s soccer travels only 20 players (that means that we must leave at least 6 players home who pay full tuition to FRC, most are out of state players so the total cost to those players staying home (imagine that you are not allowed to participate in field trips and other class activities for a certain class, that is what games are for players, these are their learning opportunities outside of the classroom) is $13,000 + per year (that is $78,000 total to all 6 being left behind) and rooms 4 players per room. When you include a coaches room and a bus driver room that is 7 rooms that are needed. </w:t>
            </w:r>
          </w:p>
          <w:p w:rsidR="005443C4" w:rsidRPr="001A015B" w:rsidRDefault="005443C4" w:rsidP="005443C4">
            <w:pPr>
              <w:rPr>
                <w:rFonts w:ascii="Garamond" w:hAnsi="Garamond"/>
              </w:rPr>
            </w:pPr>
            <w:r w:rsidRPr="001A015B">
              <w:rPr>
                <w:rFonts w:ascii="Garamond" w:hAnsi="Garamond"/>
              </w:rPr>
              <w:t xml:space="preserve">   If we take the average cost in the current cost for FRC travel and project that costs will continue to rise we get an average cost of northern California 2 star hotels at $140.99. </w:t>
            </w:r>
          </w:p>
          <w:p w:rsidR="005443C4" w:rsidRPr="001A015B" w:rsidRDefault="005443C4" w:rsidP="005443C4">
            <w:pPr>
              <w:rPr>
                <w:rFonts w:ascii="Garamond" w:hAnsi="Garamond"/>
              </w:rPr>
            </w:pPr>
            <w:r w:rsidRPr="001A015B">
              <w:rPr>
                <w:rFonts w:ascii="Garamond" w:hAnsi="Garamond"/>
              </w:rPr>
              <w:t xml:space="preserve">   When we multiply $140.99 X 7 rooms we get $986.93 per one night stay for women’s soccer.</w:t>
            </w:r>
          </w:p>
          <w:p w:rsidR="005443C4" w:rsidRPr="001A015B" w:rsidRDefault="005443C4" w:rsidP="005443C4">
            <w:pPr>
              <w:rPr>
                <w:rFonts w:ascii="Garamond" w:hAnsi="Garamond"/>
              </w:rPr>
            </w:pPr>
            <w:r w:rsidRPr="001A015B">
              <w:rPr>
                <w:rFonts w:ascii="Garamond" w:hAnsi="Garamond"/>
              </w:rPr>
              <w:t xml:space="preserve">    If we multiply $986.93 X 8 trips we get $7,895.44 which will leave us a category budget overage of $1,335.44.</w:t>
            </w:r>
          </w:p>
          <w:p w:rsidR="005443C4" w:rsidRPr="001A015B" w:rsidRDefault="005443C4" w:rsidP="005443C4">
            <w:pPr>
              <w:rPr>
                <w:rFonts w:ascii="Garamond" w:hAnsi="Garamond"/>
              </w:rPr>
            </w:pPr>
            <w:r w:rsidRPr="001A015B">
              <w:rPr>
                <w:rFonts w:ascii="Garamond" w:hAnsi="Garamond"/>
              </w:rPr>
              <w:lastRenderedPageBreak/>
              <w:t xml:space="preserve">   Women’s soccer is asking for an increase of $2,632 to this budget code to accommodate rising costs and to allow us to bring 4 more students per trip.</w:t>
            </w:r>
          </w:p>
          <w:p w:rsidR="005443C4" w:rsidRPr="001A015B" w:rsidRDefault="005443C4" w:rsidP="005443C4">
            <w:pPr>
              <w:pStyle w:val="ListParagraph"/>
              <w:numPr>
                <w:ilvl w:val="0"/>
                <w:numId w:val="36"/>
              </w:numPr>
              <w:contextualSpacing/>
              <w:rPr>
                <w:rFonts w:ascii="Garamond" w:hAnsi="Garamond"/>
              </w:rPr>
            </w:pPr>
            <w:r w:rsidRPr="001A015B">
              <w:rPr>
                <w:rFonts w:ascii="Garamond" w:hAnsi="Garamond"/>
              </w:rPr>
              <w:t>This item does not have a large impact on the overall budget at FRC.</w:t>
            </w:r>
          </w:p>
          <w:p w:rsidR="005443C4" w:rsidRPr="001A015B" w:rsidRDefault="005443C4" w:rsidP="005443C4">
            <w:pPr>
              <w:pStyle w:val="ListParagraph"/>
              <w:numPr>
                <w:ilvl w:val="0"/>
                <w:numId w:val="36"/>
              </w:numPr>
              <w:contextualSpacing/>
              <w:rPr>
                <w:rFonts w:ascii="Garamond" w:hAnsi="Garamond"/>
              </w:rPr>
            </w:pPr>
            <w:r w:rsidRPr="001A015B">
              <w:rPr>
                <w:rFonts w:ascii="Garamond" w:hAnsi="Garamond"/>
              </w:rPr>
              <w:t>These rising costs are uncontrollable.</w:t>
            </w:r>
          </w:p>
          <w:p w:rsidR="005443C4" w:rsidRPr="00EE08E3" w:rsidRDefault="005443C4" w:rsidP="00EE08E3">
            <w:pPr>
              <w:pStyle w:val="ListParagraph"/>
              <w:numPr>
                <w:ilvl w:val="0"/>
                <w:numId w:val="36"/>
              </w:numPr>
              <w:contextualSpacing/>
              <w:rPr>
                <w:rFonts w:ascii="Garamond" w:hAnsi="Garamond"/>
              </w:rPr>
            </w:pPr>
            <w:r w:rsidRPr="001A015B">
              <w:rPr>
                <w:rFonts w:ascii="Garamond" w:hAnsi="Garamond"/>
              </w:rPr>
              <w:t>When potential students hear that they may be left home this hurts our student attraction</w:t>
            </w:r>
          </w:p>
          <w:p w:rsidR="005443C4" w:rsidRPr="001A015B" w:rsidRDefault="005443C4" w:rsidP="005443C4">
            <w:pPr>
              <w:pStyle w:val="ListParagraph"/>
              <w:numPr>
                <w:ilvl w:val="0"/>
                <w:numId w:val="36"/>
              </w:numPr>
              <w:contextualSpacing/>
              <w:rPr>
                <w:rFonts w:ascii="Garamond" w:hAnsi="Garamond"/>
              </w:rPr>
            </w:pPr>
            <w:r w:rsidRPr="001A015B">
              <w:rPr>
                <w:rFonts w:ascii="Garamond" w:hAnsi="Garamond"/>
              </w:rPr>
              <w:t xml:space="preserve">This is a direct effect on student retention, students do not like not being able to participate in games </w:t>
            </w:r>
          </w:p>
          <w:p w:rsidR="005443C4" w:rsidRPr="001A015B" w:rsidRDefault="005443C4" w:rsidP="005443C4">
            <w:pPr>
              <w:pStyle w:val="ListParagraph"/>
              <w:numPr>
                <w:ilvl w:val="0"/>
                <w:numId w:val="36"/>
              </w:numPr>
              <w:contextualSpacing/>
              <w:rPr>
                <w:rFonts w:ascii="Garamond" w:hAnsi="Garamond"/>
              </w:rPr>
            </w:pPr>
            <w:r w:rsidRPr="001A015B">
              <w:rPr>
                <w:rFonts w:ascii="Garamond" w:hAnsi="Garamond"/>
              </w:rPr>
              <w:t>Employee effectiveness is directly affected, I cannot do my job and win games when I am forced to leave players that are essential to the team at home.</w:t>
            </w:r>
          </w:p>
          <w:p w:rsidR="005443C4" w:rsidRPr="001A015B" w:rsidRDefault="005443C4" w:rsidP="005443C4">
            <w:pPr>
              <w:pStyle w:val="ListParagraph"/>
              <w:numPr>
                <w:ilvl w:val="0"/>
                <w:numId w:val="36"/>
              </w:numPr>
              <w:contextualSpacing/>
              <w:rPr>
                <w:rFonts w:ascii="Garamond" w:hAnsi="Garamond"/>
              </w:rPr>
            </w:pPr>
            <w:r w:rsidRPr="001A015B">
              <w:rPr>
                <w:rFonts w:ascii="Garamond" w:hAnsi="Garamond"/>
              </w:rPr>
              <w:t>This is highly feasible</w:t>
            </w: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775"/>
        <w:gridCol w:w="6120"/>
      </w:tblGrid>
      <w:tr w:rsidR="005443C4" w:rsidRPr="00706256" w:rsidTr="00EE08E3">
        <w:tc>
          <w:tcPr>
            <w:tcW w:w="3775" w:type="dxa"/>
          </w:tcPr>
          <w:p w:rsidR="005443C4" w:rsidRPr="00AA57EA" w:rsidRDefault="005443C4" w:rsidP="005443C4">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5443C4" w:rsidRPr="009761CD" w:rsidRDefault="005443C4" w:rsidP="005443C4">
            <w:pPr>
              <w:rPr>
                <w:rFonts w:ascii="Garamond" w:hAnsi="Garamond"/>
              </w:rPr>
            </w:pPr>
          </w:p>
        </w:tc>
        <w:tc>
          <w:tcPr>
            <w:tcW w:w="6120" w:type="dxa"/>
          </w:tcPr>
          <w:p w:rsidR="005443C4" w:rsidRPr="00EE08E3" w:rsidRDefault="005443C4" w:rsidP="005443C4">
            <w:pPr>
              <w:rPr>
                <w:rFonts w:ascii="Garamond" w:hAnsi="Garamond"/>
              </w:rPr>
            </w:pPr>
            <w:r w:rsidRPr="00EE08E3">
              <w:rPr>
                <w:rFonts w:ascii="Garamond" w:hAnsi="Garamond"/>
                <w:b/>
              </w:rPr>
              <w:t>Action Plan</w:t>
            </w:r>
            <w:r w:rsidRPr="00EE08E3">
              <w:rPr>
                <w:rFonts w:ascii="Garamond" w:hAnsi="Garamond"/>
              </w:rPr>
              <w:t xml:space="preserve"> (include who is responsible):</w:t>
            </w:r>
          </w:p>
          <w:p w:rsidR="005443C4" w:rsidRPr="00EE08E3" w:rsidRDefault="005443C4" w:rsidP="005443C4">
            <w:pPr>
              <w:rPr>
                <w:rFonts w:ascii="Garamond" w:hAnsi="Garamond"/>
              </w:rPr>
            </w:pPr>
          </w:p>
        </w:tc>
      </w:tr>
      <w:tr w:rsidR="005443C4" w:rsidTr="00EE08E3">
        <w:tc>
          <w:tcPr>
            <w:tcW w:w="3775" w:type="dxa"/>
          </w:tcPr>
          <w:p w:rsidR="005443C4" w:rsidRDefault="005443C4" w:rsidP="005443C4">
            <w:pPr>
              <w:rPr>
                <w:rFonts w:ascii="Garamond" w:hAnsi="Garamond"/>
              </w:rPr>
            </w:pPr>
            <w:r>
              <w:rPr>
                <w:rFonts w:ascii="Garamond" w:hAnsi="Garamond"/>
              </w:rPr>
              <w:t>Increase in Employee Travel Budget Code</w:t>
            </w:r>
          </w:p>
          <w:p w:rsidR="005443C4" w:rsidRPr="00525893" w:rsidRDefault="005443C4" w:rsidP="005443C4">
            <w:pPr>
              <w:rPr>
                <w:rFonts w:ascii="Garamond" w:hAnsi="Garamond"/>
              </w:rPr>
            </w:pPr>
            <w:r>
              <w:rPr>
                <w:rFonts w:ascii="Garamond" w:hAnsi="Garamond"/>
              </w:rPr>
              <w:t>1100 77010 5100 083550</w:t>
            </w:r>
          </w:p>
        </w:tc>
        <w:tc>
          <w:tcPr>
            <w:tcW w:w="6120" w:type="dxa"/>
          </w:tcPr>
          <w:p w:rsidR="005443C4" w:rsidRPr="00EE08E3" w:rsidRDefault="005443C4" w:rsidP="005443C4">
            <w:pPr>
              <w:rPr>
                <w:rFonts w:ascii="Garamond" w:hAnsi="Garamond"/>
              </w:rPr>
            </w:pPr>
            <w:r w:rsidRPr="00EE08E3">
              <w:rPr>
                <w:rFonts w:ascii="Garamond" w:hAnsi="Garamond"/>
              </w:rPr>
              <w:t>For many of the same reasons that are stated in increased costs of travel our recruitment budget is not sufficient.  If I can bring in just 3 more students to FRC because I am allowed an extra recruiting trip that would mean approximately $13,500 more income to FRC.</w:t>
            </w:r>
          </w:p>
        </w:tc>
      </w:tr>
      <w:tr w:rsidR="005443C4" w:rsidTr="00EE08E3">
        <w:tc>
          <w:tcPr>
            <w:tcW w:w="3775" w:type="dxa"/>
          </w:tcPr>
          <w:p w:rsidR="005443C4" w:rsidRDefault="005443C4" w:rsidP="005443C4">
            <w:pPr>
              <w:rPr>
                <w:rFonts w:ascii="Garamond" w:hAnsi="Garamond"/>
                <w:b/>
              </w:rPr>
            </w:pPr>
          </w:p>
          <w:p w:rsidR="005443C4" w:rsidRDefault="005443C4" w:rsidP="005443C4">
            <w:pPr>
              <w:rPr>
                <w:rFonts w:ascii="Garamond" w:hAnsi="Garamond"/>
              </w:rPr>
            </w:pPr>
          </w:p>
          <w:p w:rsidR="005443C4" w:rsidRPr="001E5F1F" w:rsidRDefault="005443C4" w:rsidP="005443C4">
            <w:pPr>
              <w:rPr>
                <w:rFonts w:ascii="Garamond" w:hAnsi="Garamond"/>
              </w:rPr>
            </w:pPr>
          </w:p>
        </w:tc>
        <w:tc>
          <w:tcPr>
            <w:tcW w:w="6120" w:type="dxa"/>
          </w:tcPr>
          <w:p w:rsidR="005443C4" w:rsidRPr="00EE08E3" w:rsidRDefault="005443C4" w:rsidP="005443C4">
            <w:pPr>
              <w:rPr>
                <w:rFonts w:ascii="Garamond" w:hAnsi="Garamond"/>
              </w:rPr>
            </w:pPr>
            <w:r w:rsidRPr="00EE08E3">
              <w:rPr>
                <w:rFonts w:ascii="Garamond" w:hAnsi="Garamond"/>
              </w:rPr>
              <w:t xml:space="preserve">   Just one trip to Reno for one day is a cost of $150.  A proper recruiting year for a school like FRC for women’s soccer would include:</w:t>
            </w:r>
          </w:p>
          <w:p w:rsidR="005443C4" w:rsidRPr="00EE08E3" w:rsidRDefault="005443C4" w:rsidP="005443C4">
            <w:pPr>
              <w:pStyle w:val="ListParagraph"/>
              <w:numPr>
                <w:ilvl w:val="0"/>
                <w:numId w:val="37"/>
              </w:numPr>
              <w:contextualSpacing/>
              <w:rPr>
                <w:rFonts w:ascii="Garamond" w:hAnsi="Garamond"/>
              </w:rPr>
            </w:pPr>
            <w:r w:rsidRPr="00EE08E3">
              <w:rPr>
                <w:rFonts w:ascii="Garamond" w:hAnsi="Garamond"/>
              </w:rPr>
              <w:t>One major Southern California Tournament $600</w:t>
            </w:r>
          </w:p>
          <w:p w:rsidR="005443C4" w:rsidRPr="00EE08E3" w:rsidRDefault="005443C4" w:rsidP="005443C4">
            <w:pPr>
              <w:pStyle w:val="ListParagraph"/>
              <w:numPr>
                <w:ilvl w:val="0"/>
                <w:numId w:val="37"/>
              </w:numPr>
              <w:contextualSpacing/>
              <w:rPr>
                <w:rFonts w:ascii="Garamond" w:hAnsi="Garamond"/>
              </w:rPr>
            </w:pPr>
            <w:r w:rsidRPr="00EE08E3">
              <w:rPr>
                <w:rFonts w:ascii="Garamond" w:hAnsi="Garamond"/>
              </w:rPr>
              <w:t>One Major Out of State Tournament $600 other than Nevada</w:t>
            </w:r>
          </w:p>
          <w:p w:rsidR="005443C4" w:rsidRPr="00EE08E3" w:rsidRDefault="005443C4" w:rsidP="005443C4">
            <w:pPr>
              <w:pStyle w:val="ListParagraph"/>
              <w:numPr>
                <w:ilvl w:val="0"/>
                <w:numId w:val="37"/>
              </w:numPr>
              <w:contextualSpacing/>
              <w:rPr>
                <w:rFonts w:ascii="Garamond" w:hAnsi="Garamond"/>
              </w:rPr>
            </w:pPr>
            <w:r w:rsidRPr="00EE08E3">
              <w:rPr>
                <w:rFonts w:ascii="Garamond" w:hAnsi="Garamond"/>
              </w:rPr>
              <w:t>2 Major Northern California Tournaments Cost $800</w:t>
            </w:r>
          </w:p>
          <w:p w:rsidR="005443C4" w:rsidRPr="00EE08E3" w:rsidRDefault="005443C4" w:rsidP="005443C4">
            <w:pPr>
              <w:pStyle w:val="ListParagraph"/>
              <w:numPr>
                <w:ilvl w:val="0"/>
                <w:numId w:val="37"/>
              </w:numPr>
              <w:contextualSpacing/>
              <w:rPr>
                <w:rFonts w:ascii="Garamond" w:hAnsi="Garamond"/>
              </w:rPr>
            </w:pPr>
            <w:r w:rsidRPr="00EE08E3">
              <w:rPr>
                <w:rFonts w:ascii="Garamond" w:hAnsi="Garamond"/>
              </w:rPr>
              <w:t>2 recruiting trips to Reno $300</w:t>
            </w:r>
          </w:p>
          <w:p w:rsidR="005443C4" w:rsidRPr="00EE08E3" w:rsidRDefault="005443C4" w:rsidP="005443C4">
            <w:pPr>
              <w:pStyle w:val="ListParagraph"/>
              <w:numPr>
                <w:ilvl w:val="0"/>
                <w:numId w:val="37"/>
              </w:numPr>
              <w:contextualSpacing/>
              <w:rPr>
                <w:rFonts w:ascii="Garamond" w:hAnsi="Garamond"/>
              </w:rPr>
            </w:pPr>
            <w:r w:rsidRPr="00EE08E3">
              <w:rPr>
                <w:rFonts w:ascii="Garamond" w:hAnsi="Garamond"/>
              </w:rPr>
              <w:t>2 Recruiting trips to Chico/Yuba</w:t>
            </w:r>
          </w:p>
          <w:p w:rsidR="005443C4" w:rsidRPr="00EE08E3" w:rsidRDefault="005443C4" w:rsidP="005443C4">
            <w:pPr>
              <w:pStyle w:val="ListParagraph"/>
              <w:rPr>
                <w:rFonts w:ascii="Garamond" w:hAnsi="Garamond"/>
              </w:rPr>
            </w:pPr>
            <w:r w:rsidRPr="00EE08E3">
              <w:rPr>
                <w:rFonts w:ascii="Garamond" w:hAnsi="Garamond"/>
              </w:rPr>
              <w:t>$300</w:t>
            </w:r>
          </w:p>
          <w:p w:rsidR="005443C4" w:rsidRPr="00EE08E3" w:rsidRDefault="005443C4" w:rsidP="005443C4">
            <w:pPr>
              <w:pStyle w:val="ListParagraph"/>
              <w:rPr>
                <w:rFonts w:ascii="Garamond" w:hAnsi="Garamond"/>
              </w:rPr>
            </w:pPr>
            <w:r w:rsidRPr="00EE08E3">
              <w:rPr>
                <w:rFonts w:ascii="Garamond" w:hAnsi="Garamond"/>
              </w:rPr>
              <w:t>Total $2,600</w:t>
            </w:r>
          </w:p>
          <w:p w:rsidR="005443C4" w:rsidRPr="00EE08E3" w:rsidRDefault="005443C4" w:rsidP="005443C4">
            <w:pPr>
              <w:pStyle w:val="ListParagraph"/>
              <w:rPr>
                <w:rFonts w:ascii="Garamond" w:hAnsi="Garamond"/>
                <w:sz w:val="28"/>
                <w:szCs w:val="28"/>
              </w:rPr>
            </w:pPr>
            <w:r w:rsidRPr="00EE08E3">
              <w:rPr>
                <w:rFonts w:ascii="Garamond" w:hAnsi="Garamond"/>
                <w:sz w:val="28"/>
                <w:szCs w:val="28"/>
              </w:rPr>
              <w:t>We are asking for an additional $1,000 in this budget code area to properly recruit and continue to maintain numbers that are higher than our minimum required 15 (22.5 FTE).  Our annual goal for women’s soccer student-athletes is 25-30 (37.5 FTE – 45 FTE) which brings in an additional $67,500-$101,250 to FRC.</w:t>
            </w:r>
          </w:p>
          <w:p w:rsidR="005443C4" w:rsidRPr="00EE08E3" w:rsidRDefault="005443C4" w:rsidP="005443C4">
            <w:pPr>
              <w:pStyle w:val="ListParagraph"/>
              <w:numPr>
                <w:ilvl w:val="0"/>
                <w:numId w:val="38"/>
              </w:numPr>
              <w:contextualSpacing/>
              <w:rPr>
                <w:rFonts w:ascii="Garamond" w:hAnsi="Garamond"/>
              </w:rPr>
            </w:pPr>
            <w:r w:rsidRPr="00EE08E3">
              <w:rPr>
                <w:rFonts w:ascii="Garamond" w:hAnsi="Garamond"/>
              </w:rPr>
              <w:t>Overall impact to budget at FRC is negligible and the results will actually improve the overall income to FRC. Soccer has proven that with support we can recruit.</w:t>
            </w:r>
          </w:p>
          <w:p w:rsidR="005443C4" w:rsidRPr="00EE08E3" w:rsidRDefault="005443C4" w:rsidP="005443C4">
            <w:pPr>
              <w:pStyle w:val="ListParagraph"/>
              <w:numPr>
                <w:ilvl w:val="0"/>
                <w:numId w:val="38"/>
              </w:numPr>
              <w:contextualSpacing/>
              <w:rPr>
                <w:rFonts w:ascii="Garamond" w:hAnsi="Garamond"/>
              </w:rPr>
            </w:pPr>
            <w:r w:rsidRPr="00EE08E3">
              <w:rPr>
                <w:rFonts w:ascii="Garamond" w:hAnsi="Garamond"/>
              </w:rPr>
              <w:t>The rising costs of travel are uncontrollable.</w:t>
            </w:r>
          </w:p>
          <w:p w:rsidR="005443C4" w:rsidRPr="00EE08E3" w:rsidRDefault="005443C4" w:rsidP="005443C4">
            <w:pPr>
              <w:pStyle w:val="ListParagraph"/>
              <w:numPr>
                <w:ilvl w:val="0"/>
                <w:numId w:val="38"/>
              </w:numPr>
              <w:contextualSpacing/>
              <w:rPr>
                <w:rFonts w:ascii="Garamond" w:hAnsi="Garamond"/>
              </w:rPr>
            </w:pPr>
            <w:r w:rsidRPr="00EE08E3">
              <w:rPr>
                <w:rFonts w:ascii="Garamond" w:hAnsi="Garamond"/>
              </w:rPr>
              <w:lastRenderedPageBreak/>
              <w:t>This is a direct effect on student attraction.</w:t>
            </w:r>
          </w:p>
          <w:p w:rsidR="005443C4" w:rsidRPr="00EE08E3" w:rsidRDefault="005443C4" w:rsidP="005443C4">
            <w:pPr>
              <w:pStyle w:val="ListParagraph"/>
              <w:numPr>
                <w:ilvl w:val="0"/>
                <w:numId w:val="38"/>
              </w:numPr>
              <w:contextualSpacing/>
              <w:rPr>
                <w:rFonts w:ascii="Garamond" w:hAnsi="Garamond"/>
              </w:rPr>
            </w:pPr>
            <w:r w:rsidRPr="00EE08E3">
              <w:rPr>
                <w:rFonts w:ascii="Garamond" w:hAnsi="Garamond"/>
              </w:rPr>
              <w:t>Weak teams drive student-athletes away from teams, if we want to maintain the student-athletes that we have we have to show them that we are striving to build and recruit for a strong program.</w:t>
            </w:r>
          </w:p>
          <w:p w:rsidR="005443C4" w:rsidRPr="00EE08E3" w:rsidRDefault="005443C4" w:rsidP="005443C4">
            <w:pPr>
              <w:pStyle w:val="ListParagraph"/>
              <w:numPr>
                <w:ilvl w:val="0"/>
                <w:numId w:val="38"/>
              </w:numPr>
              <w:contextualSpacing/>
              <w:rPr>
                <w:rFonts w:ascii="Garamond" w:hAnsi="Garamond"/>
              </w:rPr>
            </w:pPr>
            <w:r w:rsidRPr="00EE08E3">
              <w:rPr>
                <w:rFonts w:ascii="Garamond" w:hAnsi="Garamond"/>
              </w:rPr>
              <w:t>Employee Support - It is unfair to ask employees to spend their own money to go on college recruiting trips which is what is happening currently.</w:t>
            </w:r>
          </w:p>
          <w:p w:rsidR="005443C4" w:rsidRPr="00EE08E3" w:rsidRDefault="005443C4" w:rsidP="005443C4">
            <w:pPr>
              <w:pStyle w:val="ListParagraph"/>
              <w:rPr>
                <w:rFonts w:ascii="Garamond" w:hAnsi="Garamond"/>
                <w:sz w:val="28"/>
                <w:szCs w:val="28"/>
              </w:rPr>
            </w:pPr>
            <w:r w:rsidRPr="00EE08E3">
              <w:rPr>
                <w:rFonts w:ascii="Garamond" w:hAnsi="Garamond"/>
              </w:rPr>
              <w:t>This is completely feasible.</w:t>
            </w:r>
          </w:p>
          <w:p w:rsidR="005443C4" w:rsidRPr="00EE08E3" w:rsidRDefault="005443C4" w:rsidP="005443C4">
            <w:pPr>
              <w:rPr>
                <w:rFonts w:ascii="Garamond" w:hAnsi="Garamond"/>
              </w:rPr>
            </w:pP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505"/>
        <w:gridCol w:w="6390"/>
      </w:tblGrid>
      <w:tr w:rsidR="005443C4" w:rsidRPr="00706256" w:rsidTr="00EE08E3">
        <w:tc>
          <w:tcPr>
            <w:tcW w:w="3505" w:type="dxa"/>
          </w:tcPr>
          <w:p w:rsidR="005443C4" w:rsidRPr="001E5F1F" w:rsidRDefault="005443C4" w:rsidP="005443C4">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p>
          <w:p w:rsidR="005443C4" w:rsidRPr="00525893" w:rsidRDefault="005443C4" w:rsidP="005443C4">
            <w:pPr>
              <w:rPr>
                <w:rFonts w:ascii="Garamond" w:hAnsi="Garamond"/>
              </w:rPr>
            </w:pPr>
            <w:r>
              <w:rPr>
                <w:rFonts w:ascii="Garamond" w:hAnsi="Garamond"/>
              </w:rPr>
              <w:t>Associate Head Coach Stipends.</w:t>
            </w:r>
          </w:p>
        </w:tc>
        <w:tc>
          <w:tcPr>
            <w:tcW w:w="6390" w:type="dxa"/>
          </w:tcPr>
          <w:p w:rsidR="005443C4" w:rsidRPr="00EE08E3" w:rsidRDefault="005443C4" w:rsidP="005443C4">
            <w:pPr>
              <w:rPr>
                <w:rFonts w:ascii="Garamond" w:hAnsi="Garamond"/>
              </w:rPr>
            </w:pPr>
            <w:r w:rsidRPr="00EE08E3">
              <w:rPr>
                <w:rFonts w:ascii="Garamond" w:hAnsi="Garamond"/>
              </w:rPr>
              <w:t>Action Plan (include who is responsible):</w:t>
            </w:r>
          </w:p>
          <w:p w:rsidR="005443C4" w:rsidRPr="00EE08E3" w:rsidRDefault="005443C4" w:rsidP="005443C4">
            <w:pPr>
              <w:rPr>
                <w:rFonts w:ascii="Garamond" w:hAnsi="Garamond"/>
              </w:rPr>
            </w:pPr>
            <w:r w:rsidRPr="00EE08E3">
              <w:rPr>
                <w:rFonts w:ascii="Garamond" w:hAnsi="Garamond"/>
              </w:rPr>
              <w:t xml:space="preserve">The stress and difficulties of running 2 sports and sustaining momentum of proper recruiting and training for 1 head coach and 2 inexperienced assistants is not a sustainable model when we are talking about 50-60 student-athletes.  </w:t>
            </w:r>
          </w:p>
          <w:p w:rsidR="005443C4" w:rsidRPr="00EE08E3" w:rsidRDefault="005443C4" w:rsidP="005443C4">
            <w:pPr>
              <w:rPr>
                <w:rFonts w:ascii="Garamond" w:hAnsi="Garamond"/>
              </w:rPr>
            </w:pPr>
            <w:r w:rsidRPr="00EE08E3">
              <w:rPr>
                <w:rFonts w:ascii="Garamond" w:hAnsi="Garamond"/>
              </w:rPr>
              <w:t xml:space="preserve">   The model that soccer needs to go to if just 1 head coach is to be responsible for 50-60 athletes from 2 different Gender teams is this:</w:t>
            </w:r>
          </w:p>
          <w:p w:rsidR="005443C4" w:rsidRPr="00EE08E3" w:rsidRDefault="005443C4" w:rsidP="005443C4">
            <w:pPr>
              <w:rPr>
                <w:rFonts w:ascii="Garamond" w:hAnsi="Garamond"/>
              </w:rPr>
            </w:pPr>
            <w:r w:rsidRPr="00EE08E3">
              <w:rPr>
                <w:rFonts w:ascii="Garamond" w:hAnsi="Garamond"/>
              </w:rPr>
              <w:t>1 Head coach</w:t>
            </w:r>
          </w:p>
          <w:p w:rsidR="005443C4" w:rsidRPr="00EE08E3" w:rsidRDefault="005443C4" w:rsidP="005443C4">
            <w:pPr>
              <w:rPr>
                <w:rFonts w:ascii="Garamond" w:hAnsi="Garamond"/>
              </w:rPr>
            </w:pPr>
            <w:r w:rsidRPr="00EE08E3">
              <w:rPr>
                <w:rFonts w:ascii="Garamond" w:hAnsi="Garamond"/>
              </w:rPr>
              <w:t>1 Associate Head Coach to take some of the recruiting and training responsibilities of 1 women’s team.</w:t>
            </w:r>
          </w:p>
          <w:p w:rsidR="005443C4" w:rsidRPr="00EE08E3" w:rsidRDefault="005443C4" w:rsidP="005443C4">
            <w:pPr>
              <w:rPr>
                <w:rFonts w:ascii="Garamond" w:hAnsi="Garamond"/>
              </w:rPr>
            </w:pPr>
            <w:r w:rsidRPr="00EE08E3">
              <w:rPr>
                <w:rFonts w:ascii="Garamond" w:hAnsi="Garamond"/>
              </w:rPr>
              <w:t>1 Associate Head Coach to take some of the recruiting and training responsibilities of 1 men’s team.</w:t>
            </w:r>
          </w:p>
          <w:p w:rsidR="005443C4" w:rsidRPr="00EE08E3" w:rsidRDefault="005443C4" w:rsidP="005443C4">
            <w:pPr>
              <w:rPr>
                <w:rFonts w:ascii="Garamond" w:hAnsi="Garamond"/>
              </w:rPr>
            </w:pPr>
            <w:r w:rsidRPr="00EE08E3">
              <w:rPr>
                <w:rFonts w:ascii="Garamond" w:hAnsi="Garamond"/>
              </w:rPr>
              <w:t xml:space="preserve">The additional cost to Women’s soccer of this model would be $5,500 per year which is only about $183 per student athlete who generates on average $6,750 in income for FRC.  This is crucial to the stability of the program model which we have developed.  </w:t>
            </w:r>
          </w:p>
          <w:p w:rsidR="005443C4" w:rsidRPr="00EE08E3" w:rsidRDefault="005443C4" w:rsidP="005443C4">
            <w:pPr>
              <w:rPr>
                <w:rFonts w:ascii="Garamond" w:hAnsi="Garamond"/>
              </w:rPr>
            </w:pPr>
            <w:r w:rsidRPr="00EE08E3">
              <w:rPr>
                <w:rFonts w:ascii="Garamond" w:hAnsi="Garamond"/>
              </w:rPr>
              <w:t>When I came in 6 years ago women’s soccer was lucky to have 13-15 players and now we hover around the 25 player mark but I cannot sustain the energy and recruiting needs to maintain these numbers year after year without good help and the Associate Head Coach model will allow me to maintain momentum.</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The continued success of the program in bringing in 10 student-athletes (15 FTE) to FRC (valued at $67,500 in income) will hinge on a new model that includes an associate head coach.</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A successful team and a competent coaching staff attracts new soccer student-athletes to FRC whereas a staff with constant turnover does not.</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 xml:space="preserve">I would hope that it is obvious to everyone that before my arrival and commitment to this program and school that the soccer program was a mess and in disarray. I have </w:t>
            </w:r>
            <w:r w:rsidRPr="00EE08E3">
              <w:rPr>
                <w:rFonts w:ascii="Garamond" w:hAnsi="Garamond"/>
              </w:rPr>
              <w:lastRenderedPageBreak/>
              <w:t>provided stability not only as soccer teams but academically as well, in order to maintain a strong academic group of soccer student-athletes as well as a winning teams, I NEED HELP. Running a program on the current model of 1 head coach and 2 lesser experienced assistants (lesser experiences because of constant turnover because of low wages) is not possible.  I need to provide a living wage to 2 qualified associate head coaches to make this work and to get them to stay with us (thus providing teaching stability to our program) for at least 3-5 years.</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This is a simple fix and based on the income I have proven that soccer can generate for FRC it should be easy to justify and implement.</w:t>
            </w: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6030"/>
      </w:tblGrid>
      <w:tr w:rsidR="005443C4" w:rsidRPr="00706256" w:rsidTr="00EE08E3">
        <w:tc>
          <w:tcPr>
            <w:tcW w:w="3865" w:type="dxa"/>
          </w:tcPr>
          <w:p w:rsidR="005443C4" w:rsidRPr="00AA57EA" w:rsidRDefault="005443C4" w:rsidP="005443C4">
            <w:pPr>
              <w:rPr>
                <w:rFonts w:ascii="Garamond" w:hAnsi="Garamond"/>
                <w:b/>
              </w:rPr>
            </w:pPr>
            <w:r w:rsidRPr="00AA57EA">
              <w:rPr>
                <w:rFonts w:ascii="Garamond" w:hAnsi="Garamond"/>
                <w:b/>
              </w:rPr>
              <w:t xml:space="preserve">Objective </w:t>
            </w:r>
            <w:r>
              <w:rPr>
                <w:rFonts w:ascii="Garamond" w:hAnsi="Garamond"/>
                <w:b/>
              </w:rPr>
              <w:t>7</w:t>
            </w:r>
            <w:r w:rsidRPr="00AA57EA">
              <w:rPr>
                <w:rFonts w:ascii="Garamond" w:hAnsi="Garamond"/>
                <w:b/>
              </w:rPr>
              <w:t>:</w:t>
            </w:r>
          </w:p>
          <w:p w:rsidR="005443C4" w:rsidRPr="009761CD" w:rsidRDefault="005443C4" w:rsidP="005443C4">
            <w:pPr>
              <w:rPr>
                <w:rFonts w:ascii="Garamond" w:hAnsi="Garamond"/>
              </w:rPr>
            </w:pPr>
          </w:p>
        </w:tc>
        <w:tc>
          <w:tcPr>
            <w:tcW w:w="6030" w:type="dxa"/>
          </w:tcPr>
          <w:p w:rsidR="005443C4" w:rsidRPr="00EE08E3" w:rsidRDefault="005443C4" w:rsidP="005443C4">
            <w:pPr>
              <w:rPr>
                <w:rFonts w:ascii="Garamond" w:hAnsi="Garamond"/>
              </w:rPr>
            </w:pPr>
            <w:r w:rsidRPr="00EE08E3">
              <w:rPr>
                <w:rFonts w:ascii="Garamond" w:hAnsi="Garamond"/>
                <w:b/>
              </w:rPr>
              <w:t>Action Plan</w:t>
            </w:r>
            <w:r w:rsidRPr="00EE08E3">
              <w:rPr>
                <w:rFonts w:ascii="Garamond" w:hAnsi="Garamond"/>
              </w:rPr>
              <w:t xml:space="preserve"> (include who is responsible):</w:t>
            </w:r>
          </w:p>
          <w:p w:rsidR="005443C4" w:rsidRPr="00EE08E3" w:rsidRDefault="005443C4" w:rsidP="005443C4">
            <w:pPr>
              <w:rPr>
                <w:rFonts w:ascii="Garamond" w:hAnsi="Garamond"/>
              </w:rPr>
            </w:pPr>
          </w:p>
        </w:tc>
      </w:tr>
      <w:tr w:rsidR="005443C4" w:rsidTr="00EE08E3">
        <w:tc>
          <w:tcPr>
            <w:tcW w:w="3865" w:type="dxa"/>
          </w:tcPr>
          <w:p w:rsidR="005443C4" w:rsidRPr="00024D9A" w:rsidRDefault="005443C4" w:rsidP="005443C4">
            <w:pPr>
              <w:rPr>
                <w:rFonts w:ascii="Garamond" w:hAnsi="Garamond"/>
                <w:b/>
              </w:rPr>
            </w:pPr>
            <w:r>
              <w:rPr>
                <w:rFonts w:ascii="Garamond" w:hAnsi="Garamond"/>
                <w:b/>
              </w:rPr>
              <w:t>Additional Assistant Coach</w:t>
            </w:r>
          </w:p>
        </w:tc>
        <w:tc>
          <w:tcPr>
            <w:tcW w:w="6030" w:type="dxa"/>
          </w:tcPr>
          <w:p w:rsidR="005443C4" w:rsidRPr="00EE08E3" w:rsidRDefault="005443C4" w:rsidP="005443C4">
            <w:pPr>
              <w:rPr>
                <w:rFonts w:ascii="Garamond" w:hAnsi="Garamond"/>
              </w:rPr>
            </w:pPr>
            <w:r w:rsidRPr="00EE08E3">
              <w:rPr>
                <w:rFonts w:ascii="Garamond" w:hAnsi="Garamond"/>
              </w:rPr>
              <w:t xml:space="preserve">I have consistently recruited more than 25 players to our program with numbers closer to the 30 mark.  The problem we have is when we have to split the men and women to travel we can only have 1 coach at one game or the other.  This is highly problematic because if something happens to the one coach at the one game then the game will be forfeited. </w:t>
            </w:r>
          </w:p>
        </w:tc>
      </w:tr>
      <w:tr w:rsidR="005443C4" w:rsidTr="00EE08E3">
        <w:tc>
          <w:tcPr>
            <w:tcW w:w="3865" w:type="dxa"/>
          </w:tcPr>
          <w:p w:rsidR="005443C4" w:rsidRDefault="005443C4" w:rsidP="005443C4">
            <w:pPr>
              <w:rPr>
                <w:rFonts w:ascii="Garamond" w:hAnsi="Garamond"/>
                <w:b/>
              </w:rPr>
            </w:pPr>
          </w:p>
          <w:p w:rsidR="005443C4" w:rsidRDefault="005443C4" w:rsidP="005443C4">
            <w:pPr>
              <w:rPr>
                <w:rFonts w:ascii="Garamond" w:hAnsi="Garamond"/>
                <w:b/>
              </w:rPr>
            </w:pPr>
          </w:p>
          <w:p w:rsidR="005443C4" w:rsidRPr="001E5F1F" w:rsidRDefault="005443C4" w:rsidP="005443C4">
            <w:pPr>
              <w:rPr>
                <w:rFonts w:ascii="Garamond" w:hAnsi="Garamond"/>
              </w:rPr>
            </w:pPr>
          </w:p>
        </w:tc>
        <w:tc>
          <w:tcPr>
            <w:tcW w:w="6030" w:type="dxa"/>
          </w:tcPr>
          <w:p w:rsidR="005443C4" w:rsidRPr="00EE08E3" w:rsidRDefault="005443C4" w:rsidP="005443C4">
            <w:pPr>
              <w:rPr>
                <w:rFonts w:ascii="Garamond" w:hAnsi="Garamond"/>
              </w:rPr>
            </w:pPr>
            <w:r w:rsidRPr="00EE08E3">
              <w:rPr>
                <w:rFonts w:ascii="Garamond" w:hAnsi="Garamond"/>
              </w:rPr>
              <w:t xml:space="preserve">   Traditionally when numbers in a sport are consistently over 25 a new coach has been granted to aid in the workload.  Since soccer has a minimum number of only 15 (22.5 FTE based upon 18 units which is what our players take on average) and we have upped that number to 25 (37.5 FTE) for an addition of $67,500 in income to FRC, soccer should be given one additional assistant coach stipend at $9,500.  This assistant coach would be split between the men and the women, I am not asking for a new assistant for the men and for the women, jus</w:t>
            </w:r>
            <w:r w:rsidR="00EE08E3">
              <w:rPr>
                <w:rFonts w:ascii="Garamond" w:hAnsi="Garamond"/>
              </w:rPr>
              <w:t>t one to split between the two.</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The continued success of the program in bringing in 10 student-athletes (15 FTE) to FRC (valued at $67,500 in income) will hinge on a new model that includes an associate head coach.</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A successful team and a competent coaching staff attracts new soccer student-athletes to FRC whereas a staff with constant turnover does not.</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If we want students to remain part of a school and soccer program we need to demonstrate a commitment to that program and there can be no greater commitment shown that to the coaching staff who has direct contact with these soccer student- athletes on a year round basis.</w:t>
            </w:r>
          </w:p>
          <w:p w:rsidR="005443C4" w:rsidRPr="00EE08E3" w:rsidRDefault="005443C4" w:rsidP="005443C4">
            <w:pPr>
              <w:pStyle w:val="ListParagraph"/>
              <w:numPr>
                <w:ilvl w:val="0"/>
                <w:numId w:val="39"/>
              </w:numPr>
              <w:contextualSpacing/>
              <w:rPr>
                <w:rFonts w:ascii="Garamond" w:hAnsi="Garamond"/>
              </w:rPr>
            </w:pPr>
            <w:r w:rsidRPr="00EE08E3">
              <w:rPr>
                <w:rFonts w:ascii="Garamond" w:hAnsi="Garamond"/>
              </w:rPr>
              <w:t xml:space="preserve">I would hope that it is obvious to everyone that before my arrival and commitment to this program and </w:t>
            </w:r>
            <w:r w:rsidRPr="00EE08E3">
              <w:rPr>
                <w:rFonts w:ascii="Garamond" w:hAnsi="Garamond"/>
              </w:rPr>
              <w:lastRenderedPageBreak/>
              <w:t>school that the soccer program was a mess and in disarray. I have provided stability not only as soccer teams but academically as well, in order to maintain a strong academic group of soccer student-athletes as well as a winning teams, I NEED MORE HELP. Running a program on the current model of 1 head coach and 2 inexperienced assistants is not possible.  I need to provide a living wage to 2 qualified associate head coaches to make this work with the addition of one more assistant and to get them to stay with us (thus providing teaching stability to our program) for at least 3-5 years.</w:t>
            </w:r>
          </w:p>
          <w:p w:rsidR="005443C4" w:rsidRPr="00EE08E3" w:rsidRDefault="005443C4" w:rsidP="005443C4">
            <w:pPr>
              <w:rPr>
                <w:rFonts w:ascii="Garamond" w:hAnsi="Garamond"/>
              </w:rPr>
            </w:pPr>
            <w:r w:rsidRPr="00EE08E3">
              <w:rPr>
                <w:rFonts w:ascii="Garamond" w:hAnsi="Garamond"/>
              </w:rPr>
              <w:t>This is a simple fix and based on the income I have proven that soccer can generate for FRC it should be easy to justify and implement.</w:t>
            </w:r>
          </w:p>
          <w:p w:rsidR="005443C4" w:rsidRPr="00EE08E3" w:rsidRDefault="005443C4" w:rsidP="005443C4">
            <w:pPr>
              <w:rPr>
                <w:rFonts w:ascii="Garamond" w:hAnsi="Garamond"/>
              </w:rPr>
            </w:pPr>
          </w:p>
        </w:tc>
      </w:tr>
    </w:tbl>
    <w:p w:rsidR="005443C4" w:rsidRDefault="005443C4" w:rsidP="005443C4">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045"/>
        <w:gridCol w:w="5850"/>
      </w:tblGrid>
      <w:tr w:rsidR="005443C4" w:rsidRPr="00706256" w:rsidTr="00EE08E3">
        <w:tc>
          <w:tcPr>
            <w:tcW w:w="4045" w:type="dxa"/>
          </w:tcPr>
          <w:p w:rsidR="005443C4" w:rsidRPr="00AA57EA" w:rsidRDefault="005443C4" w:rsidP="005443C4">
            <w:pPr>
              <w:rPr>
                <w:rFonts w:ascii="Garamond" w:hAnsi="Garamond"/>
                <w:b/>
              </w:rPr>
            </w:pPr>
            <w:r w:rsidRPr="00AA57EA">
              <w:rPr>
                <w:rFonts w:ascii="Garamond" w:hAnsi="Garamond"/>
                <w:b/>
              </w:rPr>
              <w:t xml:space="preserve">Objective </w:t>
            </w:r>
            <w:r>
              <w:rPr>
                <w:rFonts w:ascii="Garamond" w:hAnsi="Garamond"/>
                <w:b/>
              </w:rPr>
              <w:t>8</w:t>
            </w:r>
            <w:r w:rsidRPr="00AA57EA">
              <w:rPr>
                <w:rFonts w:ascii="Garamond" w:hAnsi="Garamond"/>
                <w:b/>
              </w:rPr>
              <w:t>:</w:t>
            </w:r>
          </w:p>
          <w:p w:rsidR="005443C4" w:rsidRPr="009761CD" w:rsidRDefault="005443C4" w:rsidP="005443C4">
            <w:pPr>
              <w:rPr>
                <w:rFonts w:ascii="Garamond" w:hAnsi="Garamond"/>
              </w:rPr>
            </w:pPr>
          </w:p>
        </w:tc>
        <w:tc>
          <w:tcPr>
            <w:tcW w:w="5850" w:type="dxa"/>
          </w:tcPr>
          <w:p w:rsidR="005443C4" w:rsidRPr="00AA57EA" w:rsidRDefault="005443C4" w:rsidP="005443C4">
            <w:pPr>
              <w:rPr>
                <w:rFonts w:ascii="Garamond" w:hAnsi="Garamond"/>
                <w:b/>
              </w:rPr>
            </w:pPr>
            <w:r>
              <w:rPr>
                <w:rFonts w:ascii="Garamond" w:hAnsi="Garamond"/>
                <w:b/>
              </w:rPr>
              <w:t>Action Plan (include who is responsible)</w:t>
            </w:r>
            <w:r w:rsidRPr="00AA57EA">
              <w:rPr>
                <w:rFonts w:ascii="Garamond" w:hAnsi="Garamond"/>
                <w:b/>
              </w:rPr>
              <w:t>:</w:t>
            </w:r>
          </w:p>
          <w:p w:rsidR="005443C4" w:rsidRPr="00706256" w:rsidRDefault="005443C4" w:rsidP="005443C4">
            <w:pPr>
              <w:rPr>
                <w:rFonts w:ascii="Garamond" w:hAnsi="Garamond"/>
              </w:rPr>
            </w:pPr>
            <w:r>
              <w:rPr>
                <w:rFonts w:ascii="Garamond" w:hAnsi="Garamond"/>
              </w:rPr>
              <w:t xml:space="preserve">I would like to be able to purchase a soccer serving machine to increase player learning ability.  The use of a machine is crucial to repetition of the same ball over and over to increase </w:t>
            </w:r>
            <w:proofErr w:type="gramStart"/>
            <w:r>
              <w:rPr>
                <w:rFonts w:ascii="Garamond" w:hAnsi="Garamond"/>
              </w:rPr>
              <w:t>students</w:t>
            </w:r>
            <w:proofErr w:type="gramEnd"/>
            <w:r>
              <w:rPr>
                <w:rFonts w:ascii="Garamond" w:hAnsi="Garamond"/>
              </w:rPr>
              <w:t xml:space="preserve"> ability to repeat a correct action and to create muscle memory.</w:t>
            </w:r>
          </w:p>
        </w:tc>
      </w:tr>
      <w:tr w:rsidR="005443C4" w:rsidTr="00EE08E3">
        <w:tc>
          <w:tcPr>
            <w:tcW w:w="4045" w:type="dxa"/>
          </w:tcPr>
          <w:p w:rsidR="005443C4" w:rsidRDefault="005443C4" w:rsidP="005443C4">
            <w:pPr>
              <w:rPr>
                <w:rFonts w:ascii="Garamond" w:hAnsi="Garamond"/>
                <w:b/>
              </w:rPr>
            </w:pPr>
            <w:r>
              <w:rPr>
                <w:rFonts w:ascii="Garamond" w:hAnsi="Garamond"/>
                <w:b/>
              </w:rPr>
              <w:t>Instructional Tool,</w:t>
            </w:r>
          </w:p>
          <w:p w:rsidR="005443C4" w:rsidRPr="00024D9A" w:rsidRDefault="005443C4" w:rsidP="005443C4">
            <w:pPr>
              <w:rPr>
                <w:rFonts w:ascii="Garamond" w:hAnsi="Garamond"/>
                <w:b/>
              </w:rPr>
            </w:pPr>
            <w:r>
              <w:rPr>
                <w:rFonts w:ascii="Garamond" w:hAnsi="Garamond"/>
                <w:b/>
              </w:rPr>
              <w:t>Soccer Ball Serving Machine</w:t>
            </w:r>
          </w:p>
        </w:tc>
        <w:tc>
          <w:tcPr>
            <w:tcW w:w="5850" w:type="dxa"/>
          </w:tcPr>
          <w:p w:rsidR="005443C4" w:rsidRDefault="005443C4" w:rsidP="005443C4">
            <w:pPr>
              <w:rPr>
                <w:rFonts w:ascii="Garamond" w:hAnsi="Garamond"/>
                <w:b/>
              </w:rPr>
            </w:pPr>
            <w:r>
              <w:rPr>
                <w:rFonts w:ascii="Garamond" w:hAnsi="Garamond"/>
                <w:b/>
              </w:rPr>
              <w:t>Summary of Progress:</w:t>
            </w:r>
          </w:p>
          <w:p w:rsidR="005443C4" w:rsidRDefault="005443C4" w:rsidP="005443C4">
            <w:pPr>
              <w:rPr>
                <w:rFonts w:ascii="Garamond" w:hAnsi="Garamond"/>
              </w:rPr>
            </w:pPr>
            <w:r>
              <w:rPr>
                <w:rFonts w:ascii="Garamond" w:hAnsi="Garamond"/>
              </w:rPr>
              <w:t xml:space="preserve">Research has shown that use of a ball machine greatly increases first touch which is the crucial component to any player.  </w:t>
            </w:r>
          </w:p>
          <w:p w:rsidR="005443C4" w:rsidRDefault="005443C4" w:rsidP="005443C4">
            <w:pPr>
              <w:rPr>
                <w:rFonts w:ascii="Garamond" w:hAnsi="Garamond"/>
              </w:rPr>
            </w:pPr>
          </w:p>
          <w:p w:rsidR="005443C4" w:rsidRDefault="005443C4" w:rsidP="005443C4">
            <w:pPr>
              <w:rPr>
                <w:rFonts w:ascii="Garamond" w:hAnsi="Garamond"/>
              </w:rPr>
            </w:pPr>
            <w:r>
              <w:rPr>
                <w:rFonts w:ascii="Garamond" w:hAnsi="Garamond"/>
              </w:rPr>
              <w:t>Cost will be $2,700</w:t>
            </w:r>
          </w:p>
        </w:tc>
      </w:tr>
    </w:tbl>
    <w:p w:rsidR="005443C4" w:rsidRDefault="005443C4" w:rsidP="005443C4">
      <w:pPr>
        <w:rPr>
          <w:rFonts w:ascii="Garamond" w:hAnsi="Garamond"/>
        </w:rPr>
      </w:pPr>
    </w:p>
    <w:p w:rsidR="005443C4" w:rsidRDefault="005443C4" w:rsidP="005443C4">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5443C4" w:rsidRDefault="005443C4" w:rsidP="005443C4">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5443C4" w:rsidTr="005443C4">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443C4" w:rsidRDefault="005443C4" w:rsidP="005443C4">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5443C4" w:rsidRDefault="005443C4" w:rsidP="005443C4">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5443C4" w:rsidRDefault="005443C4" w:rsidP="005443C4">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5443C4" w:rsidTr="005443C4">
        <w:tc>
          <w:tcPr>
            <w:tcW w:w="3325"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See current year objective 2</w:t>
            </w:r>
          </w:p>
        </w:tc>
      </w:tr>
      <w:tr w:rsidR="005443C4" w:rsidTr="005443C4">
        <w:tc>
          <w:tcPr>
            <w:tcW w:w="3325"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See next year objective 3</w:t>
            </w:r>
          </w:p>
        </w:tc>
      </w:tr>
      <w:tr w:rsidR="005443C4" w:rsidTr="005443C4">
        <w:tc>
          <w:tcPr>
            <w:tcW w:w="3325"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p>
        </w:tc>
      </w:tr>
      <w:tr w:rsidR="005443C4" w:rsidTr="005443C4">
        <w:tc>
          <w:tcPr>
            <w:tcW w:w="3325"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5443C4" w:rsidRDefault="005443C4" w:rsidP="005443C4">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p>
        </w:tc>
      </w:tr>
    </w:tbl>
    <w:p w:rsidR="00EE08E3" w:rsidRDefault="00EE08E3" w:rsidP="005443C4">
      <w:pPr>
        <w:rPr>
          <w:rFonts w:ascii="Garamond" w:hAnsi="Garamond"/>
        </w:rPr>
      </w:pPr>
    </w:p>
    <w:p w:rsidR="005443C4" w:rsidRDefault="00EE08E3" w:rsidP="005443C4">
      <w:pPr>
        <w:rPr>
          <w:rFonts w:ascii="Garamond" w:hAnsi="Garamond"/>
        </w:rPr>
      </w:pPr>
      <w:r>
        <w:rPr>
          <w:rFonts w:ascii="Garamond" w:hAnsi="Garamond"/>
        </w:rPr>
        <w:br w:type="column"/>
      </w:r>
    </w:p>
    <w:p w:rsidR="005443C4" w:rsidRDefault="005443C4" w:rsidP="005443C4">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Based on information and/or data provided:</w:t>
      </w:r>
    </w:p>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443C4" w:rsidTr="005443C4">
        <w:tc>
          <w:tcPr>
            <w:tcW w:w="9895"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r>
              <w:rPr>
                <w:rFonts w:ascii="Garamond" w:hAnsi="Garamond"/>
              </w:rPr>
              <w:t>Since arriving at FRC 6 years ago we took a women’s team that had 1 player on August 1</w:t>
            </w:r>
            <w:r w:rsidRPr="00807023">
              <w:rPr>
                <w:rFonts w:ascii="Garamond" w:hAnsi="Garamond"/>
                <w:vertAlign w:val="superscript"/>
              </w:rPr>
              <w:t>st</w:t>
            </w:r>
            <w:r>
              <w:rPr>
                <w:rFonts w:ascii="Garamond" w:hAnsi="Garamond"/>
              </w:rPr>
              <w:t xml:space="preserve"> and finished last in the conference to teams that have had back to back conference titles the last 2 years and should compete for a 3peat in 2015.  The most players that FRC ever had on the women’s side was 16 and we have grown those numbers to 25 (15 FTE added) with most taking at least 18-20 units.  We have had over $2,000,000 in scholarship offers for our players since our first year 5 years ago. We have earned 3 conference championships in 5 years and have made it to the state sweet 16 for the first time in program history.  In 2015 we had </w:t>
            </w:r>
            <w:proofErr w:type="spellStart"/>
            <w:r>
              <w:rPr>
                <w:rFonts w:ascii="Garamond" w:hAnsi="Garamond"/>
              </w:rPr>
              <w:t>Sherifatu</w:t>
            </w:r>
            <w:proofErr w:type="spellEnd"/>
            <w:r>
              <w:rPr>
                <w:rFonts w:ascii="Garamond" w:hAnsi="Garamond"/>
              </w:rPr>
              <w:t xml:space="preserve"> </w:t>
            </w:r>
            <w:proofErr w:type="spellStart"/>
            <w:r>
              <w:rPr>
                <w:rFonts w:ascii="Garamond" w:hAnsi="Garamond"/>
              </w:rPr>
              <w:t>Sumaila</w:t>
            </w:r>
            <w:proofErr w:type="spellEnd"/>
            <w:r>
              <w:rPr>
                <w:rFonts w:ascii="Garamond" w:hAnsi="Garamond"/>
              </w:rPr>
              <w:t xml:space="preserve"> recruited by UCLA, Florida, Notre Dame, USC, Washington and she ultimately chose Florida State, the NCAA D1 National Champions.  These successes are unprecedented in California Community College Soccer.  In 2014-2015 our women’s GPA was a staggeringly high 3.59 GPA.</w:t>
            </w:r>
          </w:p>
          <w:p w:rsidR="005443C4" w:rsidRDefault="005443C4" w:rsidP="005443C4">
            <w:pPr>
              <w:rPr>
                <w:rFonts w:ascii="Garamond" w:hAnsi="Garamond"/>
              </w:rPr>
            </w:pPr>
            <w:r>
              <w:rPr>
                <w:rFonts w:ascii="Garamond" w:hAnsi="Garamond"/>
              </w:rPr>
              <w:t xml:space="preserve">   To maintain these types of successes we need more help from FRC in the form of our requests listed above.</w:t>
            </w:r>
          </w:p>
        </w:tc>
      </w:tr>
    </w:tbl>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443C4" w:rsidTr="005443C4">
        <w:tc>
          <w:tcPr>
            <w:tcW w:w="9895"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p>
        </w:tc>
      </w:tr>
    </w:tbl>
    <w:p w:rsidR="005443C4" w:rsidRDefault="005443C4" w:rsidP="005443C4">
      <w:pPr>
        <w:rPr>
          <w:rFonts w:ascii="Garamond" w:hAnsi="Garamond"/>
        </w:rPr>
      </w:pPr>
    </w:p>
    <w:p w:rsidR="005443C4" w:rsidRDefault="005443C4" w:rsidP="005443C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443C4" w:rsidTr="005443C4">
        <w:tc>
          <w:tcPr>
            <w:tcW w:w="9895" w:type="dxa"/>
            <w:tcBorders>
              <w:top w:val="single" w:sz="4" w:space="0" w:color="auto"/>
              <w:left w:val="single" w:sz="4" w:space="0" w:color="auto"/>
              <w:bottom w:val="single" w:sz="4" w:space="0" w:color="auto"/>
              <w:right w:val="single" w:sz="4" w:space="0" w:color="auto"/>
            </w:tcBorders>
          </w:tcPr>
          <w:p w:rsidR="005443C4" w:rsidRDefault="005443C4" w:rsidP="005443C4">
            <w:pPr>
              <w:rPr>
                <w:rFonts w:ascii="Garamond" w:hAnsi="Garamond"/>
              </w:rPr>
            </w:pPr>
          </w:p>
          <w:p w:rsidR="005443C4" w:rsidRDefault="005443C4" w:rsidP="005443C4">
            <w:pPr>
              <w:rPr>
                <w:rFonts w:ascii="Garamond" w:hAnsi="Garamond"/>
              </w:rPr>
            </w:pPr>
          </w:p>
        </w:tc>
      </w:tr>
    </w:tbl>
    <w:p w:rsidR="005443C4" w:rsidRDefault="005443C4" w:rsidP="005443C4">
      <w:pPr>
        <w:rPr>
          <w:rFonts w:ascii="Garamond" w:hAnsi="Garamond"/>
        </w:rPr>
      </w:pPr>
    </w:p>
    <w:p w:rsidR="005443C4" w:rsidRDefault="005443C4" w:rsidP="005443C4">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443C4" w:rsidRDefault="005443C4" w:rsidP="005443C4">
      <w:pPr>
        <w:rPr>
          <w:rFonts w:ascii="Garamond" w:hAnsi="Garamond"/>
        </w:rPr>
      </w:pPr>
      <w:r>
        <w:rPr>
          <w:rFonts w:ascii="Garamond" w:hAnsi="Garamond"/>
        </w:rPr>
        <w:t>Attach supporting documents as appropriate.</w:t>
      </w:r>
    </w:p>
    <w:p w:rsidR="005443C4" w:rsidRDefault="005443C4" w:rsidP="005443C4">
      <w:pPr>
        <w:rPr>
          <w:rFonts w:ascii="Garamond" w:hAnsi="Garamond"/>
        </w:rPr>
      </w:pPr>
    </w:p>
    <w:tbl>
      <w:tblPr>
        <w:tblStyle w:val="TableGrid"/>
        <w:tblW w:w="0" w:type="auto"/>
        <w:tblLook w:val="04A0" w:firstRow="1" w:lastRow="0" w:firstColumn="1" w:lastColumn="0" w:noHBand="0" w:noVBand="1"/>
      </w:tblPr>
      <w:tblGrid>
        <w:gridCol w:w="1230"/>
        <w:gridCol w:w="1320"/>
        <w:gridCol w:w="1300"/>
        <w:gridCol w:w="1340"/>
        <w:gridCol w:w="1500"/>
        <w:gridCol w:w="1840"/>
      </w:tblGrid>
      <w:tr w:rsidR="005443C4" w:rsidRPr="002F151E" w:rsidTr="002F151E">
        <w:trPr>
          <w:trHeight w:val="300"/>
        </w:trPr>
        <w:tc>
          <w:tcPr>
            <w:tcW w:w="123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FY</w:t>
            </w:r>
          </w:p>
        </w:tc>
        <w:tc>
          <w:tcPr>
            <w:tcW w:w="132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2012/13</w:t>
            </w:r>
          </w:p>
        </w:tc>
        <w:tc>
          <w:tcPr>
            <w:tcW w:w="13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2013/14</w:t>
            </w:r>
          </w:p>
        </w:tc>
        <w:tc>
          <w:tcPr>
            <w:tcW w:w="134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2014/15</w:t>
            </w:r>
          </w:p>
        </w:tc>
        <w:tc>
          <w:tcPr>
            <w:tcW w:w="15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2015/16</w:t>
            </w:r>
          </w:p>
        </w:tc>
        <w:tc>
          <w:tcPr>
            <w:tcW w:w="184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2016/17</w:t>
            </w:r>
          </w:p>
        </w:tc>
      </w:tr>
      <w:tr w:rsidR="005443C4" w:rsidRPr="002F151E" w:rsidTr="002F151E">
        <w:trPr>
          <w:trHeight w:val="465"/>
        </w:trPr>
        <w:tc>
          <w:tcPr>
            <w:tcW w:w="123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c>
          <w:tcPr>
            <w:tcW w:w="5460" w:type="dxa"/>
            <w:gridSpan w:val="4"/>
            <w:noWrap/>
            <w:hideMark/>
          </w:tcPr>
          <w:p w:rsidR="005443C4" w:rsidRPr="002F151E" w:rsidRDefault="005443C4" w:rsidP="005443C4">
            <w:pPr>
              <w:rPr>
                <w:rFonts w:ascii="Arial" w:hAnsi="Arial" w:cs="Arial"/>
                <w:b/>
                <w:bCs/>
                <w:sz w:val="20"/>
                <w:szCs w:val="20"/>
              </w:rPr>
            </w:pPr>
            <w:proofErr w:type="spellStart"/>
            <w:r w:rsidRPr="002F151E">
              <w:rPr>
                <w:rFonts w:ascii="Arial" w:hAnsi="Arial" w:cs="Arial"/>
                <w:b/>
                <w:bCs/>
                <w:sz w:val="20"/>
                <w:szCs w:val="20"/>
              </w:rPr>
              <w:t>Womens</w:t>
            </w:r>
            <w:proofErr w:type="spellEnd"/>
            <w:r w:rsidRPr="002F151E">
              <w:rPr>
                <w:rFonts w:ascii="Arial" w:hAnsi="Arial" w:cs="Arial"/>
                <w:b/>
                <w:bCs/>
                <w:sz w:val="20"/>
                <w:szCs w:val="20"/>
              </w:rPr>
              <w:t xml:space="preserve"> Soccer</w:t>
            </w: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r>
      <w:tr w:rsidR="005443C4" w:rsidRPr="002F151E" w:rsidTr="002F151E">
        <w:trPr>
          <w:trHeight w:val="300"/>
        </w:trPr>
        <w:tc>
          <w:tcPr>
            <w:tcW w:w="123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c>
          <w:tcPr>
            <w:tcW w:w="1320" w:type="dxa"/>
            <w:noWrap/>
            <w:hideMark/>
          </w:tcPr>
          <w:p w:rsidR="005443C4" w:rsidRPr="002F151E" w:rsidRDefault="005443C4" w:rsidP="005443C4">
            <w:pPr>
              <w:rPr>
                <w:rFonts w:ascii="Arial" w:hAnsi="Arial" w:cs="Arial"/>
                <w:sz w:val="20"/>
                <w:szCs w:val="20"/>
              </w:rPr>
            </w:pPr>
          </w:p>
        </w:tc>
        <w:tc>
          <w:tcPr>
            <w:tcW w:w="2640" w:type="dxa"/>
            <w:gridSpan w:val="2"/>
            <w:noWrap/>
            <w:hideMark/>
          </w:tcPr>
          <w:p w:rsidR="005443C4" w:rsidRPr="002F151E" w:rsidRDefault="005443C4" w:rsidP="005443C4">
            <w:pPr>
              <w:rPr>
                <w:rFonts w:ascii="Arial" w:hAnsi="Arial" w:cs="Arial"/>
                <w:sz w:val="20"/>
                <w:szCs w:val="20"/>
              </w:rPr>
            </w:pPr>
            <w:r w:rsidRPr="002F151E">
              <w:rPr>
                <w:rFonts w:ascii="Arial" w:hAnsi="Arial" w:cs="Arial"/>
                <w:sz w:val="20"/>
                <w:szCs w:val="20"/>
              </w:rPr>
              <w:t>5101 - Student Travel</w:t>
            </w:r>
          </w:p>
        </w:tc>
        <w:tc>
          <w:tcPr>
            <w:tcW w:w="1500" w:type="dxa"/>
            <w:noWrap/>
            <w:hideMark/>
          </w:tcPr>
          <w:p w:rsidR="005443C4" w:rsidRPr="002F151E" w:rsidRDefault="005443C4" w:rsidP="005443C4">
            <w:pPr>
              <w:rPr>
                <w:rFonts w:ascii="Arial" w:hAnsi="Arial" w:cs="Arial"/>
                <w:sz w:val="20"/>
                <w:szCs w:val="20"/>
              </w:rPr>
            </w:pP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r>
      <w:tr w:rsidR="005443C4" w:rsidRPr="002F151E" w:rsidTr="002F151E">
        <w:trPr>
          <w:trHeight w:val="315"/>
        </w:trPr>
        <w:tc>
          <w:tcPr>
            <w:tcW w:w="123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BUDGET</w:t>
            </w:r>
          </w:p>
        </w:tc>
        <w:tc>
          <w:tcPr>
            <w:tcW w:w="132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6,560.00 </w:t>
            </w:r>
          </w:p>
        </w:tc>
        <w:tc>
          <w:tcPr>
            <w:tcW w:w="130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6,560.00 </w:t>
            </w:r>
          </w:p>
        </w:tc>
        <w:tc>
          <w:tcPr>
            <w:tcW w:w="13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7,368.00 </w:t>
            </w:r>
          </w:p>
        </w:tc>
        <w:tc>
          <w:tcPr>
            <w:tcW w:w="150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7,368.00 </w:t>
            </w: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7,368.00 </w:t>
            </w:r>
          </w:p>
        </w:tc>
      </w:tr>
      <w:tr w:rsidR="005443C4" w:rsidRPr="002F151E" w:rsidTr="002F151E">
        <w:trPr>
          <w:trHeight w:val="315"/>
        </w:trPr>
        <w:tc>
          <w:tcPr>
            <w:tcW w:w="123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ACTUAL</w:t>
            </w:r>
          </w:p>
        </w:tc>
        <w:tc>
          <w:tcPr>
            <w:tcW w:w="132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4,230.00 </w:t>
            </w:r>
          </w:p>
        </w:tc>
        <w:tc>
          <w:tcPr>
            <w:tcW w:w="13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8,263.00 </w:t>
            </w:r>
          </w:p>
        </w:tc>
        <w:tc>
          <w:tcPr>
            <w:tcW w:w="134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9,510.00 </w:t>
            </w:r>
          </w:p>
        </w:tc>
        <w:tc>
          <w:tcPr>
            <w:tcW w:w="15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10,516.00 </w:t>
            </w: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r>
      <w:tr w:rsidR="005443C4" w:rsidRPr="002F151E" w:rsidTr="002F151E">
        <w:trPr>
          <w:trHeight w:val="300"/>
        </w:trPr>
        <w:tc>
          <w:tcPr>
            <w:tcW w:w="123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c>
          <w:tcPr>
            <w:tcW w:w="1320" w:type="dxa"/>
            <w:noWrap/>
            <w:hideMark/>
          </w:tcPr>
          <w:p w:rsidR="005443C4" w:rsidRPr="002F151E" w:rsidRDefault="005443C4" w:rsidP="005443C4">
            <w:pPr>
              <w:rPr>
                <w:rFonts w:ascii="Arial" w:hAnsi="Arial" w:cs="Arial"/>
                <w:sz w:val="20"/>
                <w:szCs w:val="20"/>
              </w:rPr>
            </w:pPr>
          </w:p>
        </w:tc>
        <w:tc>
          <w:tcPr>
            <w:tcW w:w="2640" w:type="dxa"/>
            <w:gridSpan w:val="2"/>
            <w:noWrap/>
            <w:hideMark/>
          </w:tcPr>
          <w:p w:rsidR="005443C4" w:rsidRPr="002F151E" w:rsidRDefault="005443C4" w:rsidP="005443C4">
            <w:pPr>
              <w:rPr>
                <w:rFonts w:ascii="Arial" w:hAnsi="Arial" w:cs="Arial"/>
                <w:sz w:val="20"/>
                <w:szCs w:val="20"/>
              </w:rPr>
            </w:pPr>
            <w:r w:rsidRPr="002F151E">
              <w:rPr>
                <w:rFonts w:ascii="Arial" w:hAnsi="Arial" w:cs="Arial"/>
                <w:sz w:val="20"/>
                <w:szCs w:val="20"/>
              </w:rPr>
              <w:t>5920 - Student Meals</w:t>
            </w:r>
          </w:p>
        </w:tc>
        <w:tc>
          <w:tcPr>
            <w:tcW w:w="1500" w:type="dxa"/>
            <w:noWrap/>
            <w:hideMark/>
          </w:tcPr>
          <w:p w:rsidR="005443C4" w:rsidRPr="002F151E" w:rsidRDefault="005443C4" w:rsidP="005443C4">
            <w:pPr>
              <w:rPr>
                <w:rFonts w:ascii="Arial" w:hAnsi="Arial" w:cs="Arial"/>
                <w:sz w:val="20"/>
                <w:szCs w:val="20"/>
              </w:rPr>
            </w:pP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r>
      <w:tr w:rsidR="005443C4" w:rsidRPr="002F151E" w:rsidTr="002F151E">
        <w:trPr>
          <w:trHeight w:val="315"/>
        </w:trPr>
        <w:tc>
          <w:tcPr>
            <w:tcW w:w="123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BUDGET</w:t>
            </w:r>
          </w:p>
        </w:tc>
        <w:tc>
          <w:tcPr>
            <w:tcW w:w="132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6,120.00 </w:t>
            </w:r>
          </w:p>
        </w:tc>
        <w:tc>
          <w:tcPr>
            <w:tcW w:w="130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6,120.00 </w:t>
            </w:r>
          </w:p>
        </w:tc>
        <w:tc>
          <w:tcPr>
            <w:tcW w:w="13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6,120.00 </w:t>
            </w:r>
          </w:p>
        </w:tc>
        <w:tc>
          <w:tcPr>
            <w:tcW w:w="150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6,120.00 </w:t>
            </w: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xml:space="preserve"> $           6,120.00 </w:t>
            </w:r>
          </w:p>
        </w:tc>
      </w:tr>
      <w:tr w:rsidR="005443C4" w:rsidRPr="002F151E" w:rsidTr="002F151E">
        <w:trPr>
          <w:trHeight w:val="330"/>
        </w:trPr>
        <w:tc>
          <w:tcPr>
            <w:tcW w:w="123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ACTUAL</w:t>
            </w:r>
          </w:p>
        </w:tc>
        <w:tc>
          <w:tcPr>
            <w:tcW w:w="132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3,436.00 </w:t>
            </w:r>
          </w:p>
        </w:tc>
        <w:tc>
          <w:tcPr>
            <w:tcW w:w="13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5,047.00 </w:t>
            </w:r>
          </w:p>
        </w:tc>
        <w:tc>
          <w:tcPr>
            <w:tcW w:w="134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5,929.00 </w:t>
            </w:r>
          </w:p>
        </w:tc>
        <w:tc>
          <w:tcPr>
            <w:tcW w:w="1500" w:type="dxa"/>
            <w:noWrap/>
            <w:hideMark/>
          </w:tcPr>
          <w:p w:rsidR="005443C4" w:rsidRPr="002F151E" w:rsidRDefault="005443C4" w:rsidP="005443C4">
            <w:pPr>
              <w:rPr>
                <w:rFonts w:ascii="Arial" w:hAnsi="Arial" w:cs="Arial"/>
                <w:b/>
                <w:bCs/>
                <w:sz w:val="20"/>
                <w:szCs w:val="20"/>
              </w:rPr>
            </w:pPr>
            <w:r w:rsidRPr="002F151E">
              <w:rPr>
                <w:rFonts w:ascii="Arial" w:hAnsi="Arial" w:cs="Arial"/>
                <w:b/>
                <w:bCs/>
                <w:sz w:val="20"/>
                <w:szCs w:val="20"/>
              </w:rPr>
              <w:t xml:space="preserve"> $     5,638.00 </w:t>
            </w:r>
          </w:p>
        </w:tc>
        <w:tc>
          <w:tcPr>
            <w:tcW w:w="1840" w:type="dxa"/>
            <w:noWrap/>
            <w:hideMark/>
          </w:tcPr>
          <w:p w:rsidR="005443C4" w:rsidRPr="002F151E" w:rsidRDefault="005443C4" w:rsidP="005443C4">
            <w:pPr>
              <w:rPr>
                <w:rFonts w:ascii="Arial" w:hAnsi="Arial" w:cs="Arial"/>
                <w:sz w:val="20"/>
                <w:szCs w:val="20"/>
              </w:rPr>
            </w:pPr>
            <w:r w:rsidRPr="002F151E">
              <w:rPr>
                <w:rFonts w:ascii="Arial" w:hAnsi="Arial" w:cs="Arial"/>
                <w:sz w:val="20"/>
                <w:szCs w:val="20"/>
              </w:rPr>
              <w:t> </w:t>
            </w:r>
          </w:p>
        </w:tc>
      </w:tr>
    </w:tbl>
    <w:p w:rsidR="000638E3" w:rsidRDefault="000638E3" w:rsidP="00AD2007">
      <w:pPr>
        <w:rPr>
          <w:rFonts w:ascii="Garamond" w:hAnsi="Garamond"/>
        </w:rPr>
      </w:pPr>
    </w:p>
    <w:p w:rsidR="00451286" w:rsidRDefault="00451286" w:rsidP="00451286">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34016" behindDoc="0" locked="0" layoutInCell="1" allowOverlap="0" wp14:anchorId="3F9DFF7A" wp14:editId="2B5ECD67">
            <wp:simplePos x="0" y="0"/>
            <wp:positionH relativeFrom="column">
              <wp:posOffset>97155</wp:posOffset>
            </wp:positionH>
            <wp:positionV relativeFrom="paragraph">
              <wp:posOffset>76200</wp:posOffset>
            </wp:positionV>
            <wp:extent cx="914400" cy="643890"/>
            <wp:effectExtent l="0" t="0" r="0" b="3810"/>
            <wp:wrapSquare wrapText="bothSides"/>
            <wp:docPr id="36" name="Picture 36"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451286" w:rsidRDefault="00451286" w:rsidP="00451286">
      <w:pPr>
        <w:rPr>
          <w:rFonts w:ascii="Garamond" w:hAnsi="Garamond"/>
          <w:b/>
          <w:smallCaps/>
          <w:sz w:val="28"/>
          <w:szCs w:val="28"/>
        </w:rPr>
      </w:pPr>
    </w:p>
    <w:p w:rsidR="00451286" w:rsidRPr="001E5F1F" w:rsidRDefault="00451286" w:rsidP="00451286">
      <w:pPr>
        <w:jc w:val="center"/>
        <w:rPr>
          <w:rFonts w:ascii="Garamond" w:hAnsi="Garamond"/>
          <w:b/>
          <w:bCs/>
          <w:smallCaps/>
          <w:sz w:val="44"/>
        </w:rPr>
      </w:pPr>
      <w:r w:rsidRPr="001E5F1F">
        <w:rPr>
          <w:rFonts w:ascii="Garamond" w:hAnsi="Garamond"/>
          <w:b/>
          <w:smallCaps/>
          <w:sz w:val="44"/>
        </w:rPr>
        <w:t>ANNUAL Program Review</w:t>
      </w:r>
    </w:p>
    <w:p w:rsidR="00451286" w:rsidRDefault="00451286" w:rsidP="00451286">
      <w:pPr>
        <w:rPr>
          <w:rFonts w:ascii="Garamond" w:hAnsi="Garamond"/>
          <w:b/>
          <w:smallCaps/>
          <w:sz w:val="28"/>
          <w:szCs w:val="28"/>
        </w:rPr>
      </w:pPr>
    </w:p>
    <w:p w:rsidR="00451286" w:rsidRDefault="00451286" w:rsidP="00451286">
      <w:r>
        <w:rPr>
          <w:rFonts w:ascii="Garamond" w:hAnsi="Garamond"/>
          <w:b/>
          <w:smallCaps/>
          <w:sz w:val="28"/>
          <w:szCs w:val="28"/>
        </w:rPr>
        <w:t>Name of Program/Department/Service Area:   History Department</w:t>
      </w:r>
    </w:p>
    <w:p w:rsidR="00451286" w:rsidRPr="00193597" w:rsidRDefault="00451286" w:rsidP="00451286">
      <w:pPr>
        <w:rPr>
          <w:sz w:val="10"/>
          <w:szCs w:val="10"/>
        </w:rPr>
      </w:pPr>
    </w:p>
    <w:p w:rsidR="00451286" w:rsidRDefault="00451286" w:rsidP="00451286">
      <w:r>
        <w:rPr>
          <w:rFonts w:ascii="Garamond" w:hAnsi="Garamond"/>
          <w:b/>
          <w:smallCaps/>
          <w:sz w:val="28"/>
          <w:szCs w:val="28"/>
        </w:rPr>
        <w:t>Name of Person Submitting this Review:</w:t>
      </w:r>
      <w:r>
        <w:t xml:space="preserve">  Tom Heaney</w:t>
      </w:r>
    </w:p>
    <w:p w:rsidR="00451286" w:rsidRPr="00193597" w:rsidRDefault="00451286" w:rsidP="00451286">
      <w:pPr>
        <w:rPr>
          <w:rFonts w:ascii="Garamond" w:hAnsi="Garamond"/>
          <w:b/>
          <w:smallCaps/>
          <w:sz w:val="10"/>
          <w:szCs w:val="10"/>
        </w:rPr>
      </w:pPr>
    </w:p>
    <w:p w:rsidR="00451286" w:rsidRDefault="00451286" w:rsidP="00451286">
      <w:r>
        <w:rPr>
          <w:rFonts w:ascii="Garamond" w:hAnsi="Garamond"/>
          <w:b/>
          <w:smallCaps/>
          <w:sz w:val="28"/>
          <w:szCs w:val="28"/>
        </w:rPr>
        <w:t>Date of Submission:</w:t>
      </w:r>
      <w:r>
        <w:t xml:space="preserve"> 10-20-2016</w:t>
      </w:r>
    </w:p>
    <w:p w:rsidR="00451286" w:rsidRPr="00193597" w:rsidRDefault="00451286" w:rsidP="00451286">
      <w:pPr>
        <w:rPr>
          <w:rFonts w:ascii="Garamond" w:hAnsi="Garamond"/>
          <w:sz w:val="10"/>
          <w:szCs w:val="10"/>
          <w:u w:val="thick"/>
        </w:rPr>
      </w:pPr>
    </w:p>
    <w:p w:rsidR="00451286" w:rsidRDefault="00451286" w:rsidP="00451286">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451286" w:rsidRDefault="00451286" w:rsidP="00451286">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451286" w:rsidRDefault="00451286" w:rsidP="00451286">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Pr>
          <w:rFonts w:ascii="Garamond" w:hAnsi="Garamond"/>
          <w:b/>
          <w:sz w:val="28"/>
          <w:szCs w:val="28"/>
        </w:rPr>
      </w:r>
      <w:r>
        <w:rPr>
          <w:rFonts w:ascii="Garamond" w:hAnsi="Garamond"/>
          <w:b/>
          <w:sz w:val="28"/>
          <w:szCs w:val="28"/>
        </w:rPr>
        <w:fldChar w:fldCharType="separate"/>
      </w:r>
      <w:r>
        <w:fldChar w:fldCharType="end"/>
      </w:r>
      <w:r>
        <w:rPr>
          <w:rFonts w:ascii="Garamond" w:hAnsi="Garamond"/>
          <w:b/>
          <w:sz w:val="28"/>
          <w:szCs w:val="28"/>
        </w:rPr>
        <w:t xml:space="preserve">   Student Services</w:t>
      </w:r>
    </w:p>
    <w:p w:rsidR="00451286" w:rsidRDefault="00451286" w:rsidP="00451286">
      <w:pPr>
        <w:rPr>
          <w:rFonts w:ascii="Garamond" w:hAnsi="Garamond"/>
          <w:u w:val="thick"/>
        </w:rPr>
      </w:pPr>
    </w:p>
    <w:p w:rsidR="00451286" w:rsidRDefault="00451286" w:rsidP="00451286">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51286" w:rsidRDefault="00451286" w:rsidP="00451286">
      <w:pPr>
        <w:rPr>
          <w:rFonts w:ascii="Garamond" w:hAnsi="Garamond"/>
        </w:rPr>
      </w:pPr>
      <w:r>
        <w:rPr>
          <w:rFonts w:ascii="Garamond" w:hAnsi="Garamond"/>
        </w:rPr>
        <w:t>Describe your progress on your previous year’s objectives:</w:t>
      </w:r>
    </w:p>
    <w:p w:rsidR="00451286" w:rsidRDefault="00451286" w:rsidP="0045128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51286" w:rsidTr="00D25A37">
        <w:tc>
          <w:tcPr>
            <w:tcW w:w="4788" w:type="dxa"/>
            <w:tcBorders>
              <w:top w:val="single" w:sz="4" w:space="0" w:color="auto"/>
              <w:left w:val="single" w:sz="4" w:space="0" w:color="auto"/>
              <w:bottom w:val="nil"/>
              <w:right w:val="nil"/>
            </w:tcBorders>
            <w:hideMark/>
          </w:tcPr>
          <w:p w:rsidR="00451286" w:rsidRDefault="00451286" w:rsidP="00D25A37">
            <w:pPr>
              <w:rPr>
                <w:rFonts w:ascii="Garamond" w:hAnsi="Garamond"/>
                <w:b/>
              </w:rPr>
            </w:pPr>
            <w:r>
              <w:rPr>
                <w:rFonts w:ascii="Garamond" w:hAnsi="Garamond"/>
                <w:b/>
              </w:rPr>
              <w:t>Objective 1:</w:t>
            </w:r>
          </w:p>
          <w:p w:rsidR="00451286" w:rsidRPr="005D7241" w:rsidRDefault="00451286" w:rsidP="00D25A37">
            <w:pPr>
              <w:rPr>
                <w:rFonts w:ascii="Garamond" w:hAnsi="Garamond"/>
              </w:rPr>
            </w:pPr>
            <w:r>
              <w:rPr>
                <w:rFonts w:ascii="Garamond" w:hAnsi="Garamond"/>
              </w:rPr>
              <w:t>Teach h</w:t>
            </w:r>
            <w:r w:rsidRPr="005D7241">
              <w:rPr>
                <w:rFonts w:ascii="Garamond" w:hAnsi="Garamond"/>
              </w:rPr>
              <w:t xml:space="preserve">istory courses, continue to improve in-class instruction, and continue to expand use of web for class support and </w:t>
            </w:r>
            <w:r>
              <w:rPr>
                <w:rFonts w:ascii="Garamond" w:hAnsi="Garamond"/>
              </w:rPr>
              <w:t>develop</w:t>
            </w:r>
            <w:r w:rsidRPr="005D7241">
              <w:rPr>
                <w:rFonts w:ascii="Garamond" w:hAnsi="Garamond"/>
              </w:rPr>
              <w:t xml:space="preserve"> new online History classes.</w:t>
            </w:r>
          </w:p>
          <w:p w:rsidR="00451286" w:rsidRPr="00024D9A" w:rsidRDefault="00451286" w:rsidP="00D25A37">
            <w:pPr>
              <w:rPr>
                <w:rFonts w:ascii="Garamond" w:hAnsi="Garamond"/>
                <w:b/>
              </w:rPr>
            </w:pPr>
          </w:p>
        </w:tc>
        <w:tc>
          <w:tcPr>
            <w:tcW w:w="5017" w:type="dxa"/>
            <w:tcBorders>
              <w:top w:val="single" w:sz="4" w:space="0" w:color="auto"/>
              <w:left w:val="nil"/>
              <w:bottom w:val="nil"/>
              <w:right w:val="single" w:sz="4" w:space="0" w:color="auto"/>
            </w:tcBorders>
            <w:hideMark/>
          </w:tcPr>
          <w:p w:rsidR="00451286" w:rsidRDefault="00451286" w:rsidP="00D25A37">
            <w:pPr>
              <w:rPr>
                <w:rFonts w:ascii="Garamond" w:hAnsi="Garamond"/>
                <w:b/>
              </w:rPr>
            </w:pPr>
            <w:r>
              <w:rPr>
                <w:rFonts w:ascii="Garamond" w:hAnsi="Garamond"/>
                <w:b/>
              </w:rPr>
              <w:t>Summary of Progress:</w:t>
            </w:r>
          </w:p>
          <w:p w:rsidR="00451286" w:rsidRDefault="00451286" w:rsidP="00D25A37">
            <w:pPr>
              <w:rPr>
                <w:rFonts w:ascii="Garamond" w:hAnsi="Garamond"/>
              </w:rPr>
            </w:pPr>
            <w:r>
              <w:rPr>
                <w:rFonts w:ascii="Garamond" w:hAnsi="Garamond"/>
              </w:rPr>
              <w:t>New versions of History 110, History 111, and History 112 now being taught.  Have migrated all online History classes to Canvas and all Face-to-Face History classes now have associated supporting Canvas websites.</w:t>
            </w:r>
          </w:p>
        </w:tc>
      </w:tr>
      <w:tr w:rsidR="00451286" w:rsidRPr="001E5F1F" w:rsidTr="00D25A37">
        <w:tc>
          <w:tcPr>
            <w:tcW w:w="4788" w:type="dxa"/>
            <w:tcBorders>
              <w:top w:val="nil"/>
              <w:left w:val="single" w:sz="4" w:space="0" w:color="auto"/>
              <w:bottom w:val="single" w:sz="4" w:space="0" w:color="auto"/>
              <w:right w:val="nil"/>
            </w:tcBorders>
            <w:hideMark/>
          </w:tcPr>
          <w:p w:rsidR="00451286" w:rsidRDefault="00451286" w:rsidP="00D25A37">
            <w:pPr>
              <w:rPr>
                <w:rFonts w:ascii="Garamond" w:hAnsi="Garamond"/>
                <w:b/>
              </w:rPr>
            </w:pPr>
          </w:p>
          <w:p w:rsidR="00451286" w:rsidRPr="001E5F1F" w:rsidRDefault="00451286" w:rsidP="00D25A37">
            <w:pPr>
              <w:rPr>
                <w:rFonts w:ascii="Garamond" w:hAnsi="Garamond"/>
              </w:rPr>
            </w:pPr>
          </w:p>
        </w:tc>
        <w:tc>
          <w:tcPr>
            <w:tcW w:w="5017" w:type="dxa"/>
            <w:tcBorders>
              <w:top w:val="nil"/>
              <w:left w:val="nil"/>
              <w:bottom w:val="single" w:sz="4" w:space="0" w:color="auto"/>
              <w:right w:val="single" w:sz="4" w:space="0" w:color="auto"/>
            </w:tcBorders>
            <w:hideMark/>
          </w:tcPr>
          <w:p w:rsidR="00451286" w:rsidRPr="001E5F1F" w:rsidRDefault="00451286" w:rsidP="00D25A37">
            <w:pPr>
              <w:rPr>
                <w:rFonts w:ascii="Garamond" w:hAnsi="Garamond"/>
                <w:b/>
              </w:rPr>
            </w:pPr>
          </w:p>
          <w:p w:rsidR="00451286" w:rsidRPr="001E5F1F" w:rsidRDefault="00451286" w:rsidP="00D25A37">
            <w:pPr>
              <w:rPr>
                <w:rFonts w:ascii="Garamond" w:hAnsi="Garamond"/>
              </w:rPr>
            </w:pPr>
          </w:p>
        </w:tc>
      </w:tr>
    </w:tbl>
    <w:p w:rsidR="00451286" w:rsidRPr="001E5F1F" w:rsidRDefault="00451286" w:rsidP="00451286">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51286" w:rsidRPr="001E5F1F" w:rsidTr="00D25A37">
        <w:tc>
          <w:tcPr>
            <w:tcW w:w="4788" w:type="dxa"/>
            <w:tcBorders>
              <w:top w:val="single" w:sz="4" w:space="0" w:color="auto"/>
              <w:left w:val="single" w:sz="4" w:space="0" w:color="auto"/>
              <w:bottom w:val="nil"/>
              <w:right w:val="nil"/>
            </w:tcBorders>
            <w:hideMark/>
          </w:tcPr>
          <w:p w:rsidR="00451286" w:rsidRDefault="00451286" w:rsidP="00D25A37">
            <w:pPr>
              <w:rPr>
                <w:rFonts w:ascii="Garamond" w:hAnsi="Garamond"/>
                <w:b/>
              </w:rPr>
            </w:pPr>
            <w:r>
              <w:rPr>
                <w:rFonts w:ascii="Garamond" w:hAnsi="Garamond"/>
                <w:b/>
              </w:rPr>
              <w:t>Objective 2:</w:t>
            </w:r>
          </w:p>
          <w:p w:rsidR="00451286" w:rsidRPr="00024D9A" w:rsidRDefault="00451286" w:rsidP="00D25A37">
            <w:pPr>
              <w:rPr>
                <w:rFonts w:ascii="Garamond" w:hAnsi="Garamond"/>
              </w:rPr>
            </w:pPr>
          </w:p>
        </w:tc>
        <w:tc>
          <w:tcPr>
            <w:tcW w:w="5017" w:type="dxa"/>
            <w:tcBorders>
              <w:top w:val="single" w:sz="4" w:space="0" w:color="auto"/>
              <w:left w:val="nil"/>
              <w:bottom w:val="nil"/>
              <w:right w:val="single" w:sz="4" w:space="0" w:color="auto"/>
            </w:tcBorders>
            <w:hideMark/>
          </w:tcPr>
          <w:p w:rsidR="00451286" w:rsidRPr="001E5F1F" w:rsidRDefault="00451286" w:rsidP="00D25A37">
            <w:pPr>
              <w:rPr>
                <w:rFonts w:ascii="Garamond" w:hAnsi="Garamond"/>
                <w:b/>
              </w:rPr>
            </w:pPr>
            <w:r w:rsidRPr="001E5F1F">
              <w:rPr>
                <w:rFonts w:ascii="Garamond" w:hAnsi="Garamond"/>
                <w:b/>
              </w:rPr>
              <w:t>Summary of Progress:</w:t>
            </w:r>
          </w:p>
          <w:p w:rsidR="00451286" w:rsidRPr="001E5F1F" w:rsidRDefault="00451286" w:rsidP="00D25A37">
            <w:pPr>
              <w:rPr>
                <w:rFonts w:ascii="Garamond" w:hAnsi="Garamond"/>
              </w:rPr>
            </w:pPr>
          </w:p>
        </w:tc>
      </w:tr>
      <w:tr w:rsidR="00451286" w:rsidRPr="001E5F1F" w:rsidTr="00D25A37">
        <w:tc>
          <w:tcPr>
            <w:tcW w:w="4788" w:type="dxa"/>
            <w:tcBorders>
              <w:top w:val="nil"/>
              <w:left w:val="single" w:sz="4" w:space="0" w:color="auto"/>
              <w:bottom w:val="single" w:sz="4" w:space="0" w:color="auto"/>
              <w:right w:val="nil"/>
            </w:tcBorders>
            <w:hideMark/>
          </w:tcPr>
          <w:p w:rsidR="00451286" w:rsidRDefault="00451286" w:rsidP="00D25A37">
            <w:pPr>
              <w:rPr>
                <w:rFonts w:ascii="Garamond" w:hAnsi="Garamond"/>
                <w:b/>
              </w:rPr>
            </w:pPr>
          </w:p>
          <w:p w:rsidR="00451286" w:rsidRPr="00024D9A" w:rsidRDefault="00451286" w:rsidP="00D25A37">
            <w:pPr>
              <w:rPr>
                <w:rFonts w:ascii="Garamond" w:hAnsi="Garamond"/>
              </w:rPr>
            </w:pPr>
          </w:p>
        </w:tc>
        <w:tc>
          <w:tcPr>
            <w:tcW w:w="5017" w:type="dxa"/>
            <w:tcBorders>
              <w:top w:val="nil"/>
              <w:left w:val="nil"/>
              <w:bottom w:val="single" w:sz="4" w:space="0" w:color="auto"/>
              <w:right w:val="single" w:sz="4" w:space="0" w:color="auto"/>
            </w:tcBorders>
            <w:hideMark/>
          </w:tcPr>
          <w:p w:rsidR="00451286" w:rsidRPr="001E5F1F" w:rsidRDefault="00451286" w:rsidP="00D25A37">
            <w:pPr>
              <w:rPr>
                <w:rFonts w:ascii="Garamond" w:hAnsi="Garamond"/>
                <w:b/>
              </w:rPr>
            </w:pPr>
          </w:p>
          <w:p w:rsidR="00451286" w:rsidRPr="001E5F1F" w:rsidRDefault="00451286" w:rsidP="00D25A37">
            <w:pPr>
              <w:rPr>
                <w:rFonts w:ascii="Garamond" w:hAnsi="Garamond"/>
              </w:rPr>
            </w:pPr>
          </w:p>
        </w:tc>
      </w:tr>
    </w:tbl>
    <w:p w:rsidR="00451286" w:rsidRPr="001E5F1F" w:rsidRDefault="00451286" w:rsidP="00451286">
      <w:pPr>
        <w:rPr>
          <w:rFonts w:ascii="Garamond" w:hAnsi="Garamond"/>
          <w:b/>
          <w:smallCaps/>
          <w:sz w:val="28"/>
          <w:szCs w:val="28"/>
          <w:u w:val="thick"/>
        </w:rPr>
      </w:pPr>
    </w:p>
    <w:p w:rsidR="00451286" w:rsidRPr="001E5F1F" w:rsidRDefault="00451286" w:rsidP="00451286">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451286" w:rsidRPr="001E5F1F" w:rsidRDefault="00451286" w:rsidP="00451286">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451286" w:rsidRPr="001E5F1F" w:rsidRDefault="00451286" w:rsidP="0045128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51286" w:rsidRPr="001E5F1F" w:rsidTr="00D25A37">
        <w:tc>
          <w:tcPr>
            <w:tcW w:w="4788" w:type="dxa"/>
            <w:tcBorders>
              <w:top w:val="single" w:sz="4" w:space="0" w:color="auto"/>
              <w:left w:val="single" w:sz="4" w:space="0" w:color="auto"/>
              <w:bottom w:val="nil"/>
              <w:right w:val="nil"/>
            </w:tcBorders>
            <w:hideMark/>
          </w:tcPr>
          <w:p w:rsidR="00451286" w:rsidRPr="001E5F1F" w:rsidRDefault="00451286" w:rsidP="00D25A37">
            <w:pPr>
              <w:rPr>
                <w:rFonts w:ascii="Garamond" w:hAnsi="Garamond"/>
                <w:b/>
              </w:rPr>
            </w:pPr>
            <w:r w:rsidRPr="001E5F1F">
              <w:rPr>
                <w:rFonts w:ascii="Garamond" w:hAnsi="Garamond"/>
                <w:b/>
              </w:rPr>
              <w:t>Objective 1:</w:t>
            </w:r>
          </w:p>
          <w:p w:rsidR="00451286" w:rsidRPr="00024D9A" w:rsidRDefault="00451286" w:rsidP="00D25A37">
            <w:pPr>
              <w:rPr>
                <w:rFonts w:ascii="Garamond" w:hAnsi="Garamond"/>
              </w:rPr>
            </w:pPr>
            <w:r>
              <w:rPr>
                <w:rFonts w:ascii="Garamond" w:hAnsi="Garamond"/>
              </w:rPr>
              <w:t>Teach h</w:t>
            </w:r>
            <w:r w:rsidRPr="005D7241">
              <w:rPr>
                <w:rFonts w:ascii="Garamond" w:hAnsi="Garamond"/>
              </w:rPr>
              <w:t xml:space="preserve">istory courses, continue to improve in-class instruction, and continue to expand use of web for class support and </w:t>
            </w:r>
            <w:r>
              <w:rPr>
                <w:rFonts w:ascii="Garamond" w:hAnsi="Garamond"/>
              </w:rPr>
              <w:t>develop</w:t>
            </w:r>
            <w:r w:rsidRPr="005D7241">
              <w:rPr>
                <w:rFonts w:ascii="Garamond" w:hAnsi="Garamond"/>
              </w:rPr>
              <w:t xml:space="preserve"> new online History classes.</w:t>
            </w:r>
          </w:p>
        </w:tc>
        <w:tc>
          <w:tcPr>
            <w:tcW w:w="5017" w:type="dxa"/>
            <w:tcBorders>
              <w:top w:val="single" w:sz="4" w:space="0" w:color="auto"/>
              <w:left w:val="nil"/>
              <w:bottom w:val="nil"/>
              <w:right w:val="single" w:sz="4" w:space="0" w:color="auto"/>
            </w:tcBorders>
            <w:hideMark/>
          </w:tcPr>
          <w:p w:rsidR="00451286" w:rsidRPr="001E5F1F" w:rsidRDefault="00451286" w:rsidP="00D25A37">
            <w:pPr>
              <w:rPr>
                <w:rFonts w:ascii="Garamond" w:hAnsi="Garamond"/>
                <w:b/>
              </w:rPr>
            </w:pPr>
            <w:r w:rsidRPr="001E5F1F">
              <w:rPr>
                <w:rFonts w:ascii="Garamond" w:hAnsi="Garamond"/>
                <w:b/>
              </w:rPr>
              <w:t>Action Plan (include who is responsible):</w:t>
            </w:r>
          </w:p>
          <w:p w:rsidR="00451286" w:rsidRPr="001E5F1F" w:rsidRDefault="00451286" w:rsidP="00D25A37">
            <w:pPr>
              <w:rPr>
                <w:rFonts w:ascii="Garamond" w:hAnsi="Garamond"/>
              </w:rPr>
            </w:pPr>
            <w:r>
              <w:rPr>
                <w:rFonts w:ascii="Garamond" w:hAnsi="Garamond"/>
              </w:rPr>
              <w:t>Always ongoing. Tom Heaney</w:t>
            </w:r>
          </w:p>
        </w:tc>
      </w:tr>
      <w:tr w:rsidR="00451286" w:rsidRPr="001E5F1F" w:rsidTr="00D25A37">
        <w:tc>
          <w:tcPr>
            <w:tcW w:w="4788" w:type="dxa"/>
            <w:tcBorders>
              <w:top w:val="nil"/>
              <w:left w:val="single" w:sz="4" w:space="0" w:color="auto"/>
              <w:bottom w:val="single" w:sz="4" w:space="0" w:color="auto"/>
              <w:right w:val="nil"/>
            </w:tcBorders>
            <w:hideMark/>
          </w:tcPr>
          <w:p w:rsidR="00451286" w:rsidRPr="001E5F1F" w:rsidRDefault="00451286" w:rsidP="00D25A37">
            <w:pPr>
              <w:rPr>
                <w:rFonts w:ascii="Garamond" w:hAnsi="Garamond"/>
              </w:rPr>
            </w:pPr>
          </w:p>
        </w:tc>
        <w:tc>
          <w:tcPr>
            <w:tcW w:w="5017" w:type="dxa"/>
            <w:tcBorders>
              <w:top w:val="nil"/>
              <w:left w:val="nil"/>
              <w:bottom w:val="single" w:sz="4" w:space="0" w:color="auto"/>
              <w:right w:val="single" w:sz="4" w:space="0" w:color="auto"/>
            </w:tcBorders>
            <w:hideMark/>
          </w:tcPr>
          <w:p w:rsidR="00451286" w:rsidRPr="001E5F1F" w:rsidRDefault="00451286" w:rsidP="00D25A37">
            <w:pPr>
              <w:rPr>
                <w:rFonts w:ascii="Garamond" w:hAnsi="Garamond"/>
              </w:rPr>
            </w:pPr>
          </w:p>
        </w:tc>
      </w:tr>
    </w:tbl>
    <w:p w:rsidR="00451286" w:rsidRPr="001E5F1F" w:rsidRDefault="00451286" w:rsidP="0045128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451286" w:rsidRPr="001E5F1F" w:rsidTr="00D25A37">
        <w:tc>
          <w:tcPr>
            <w:tcW w:w="4788" w:type="dxa"/>
            <w:tcBorders>
              <w:top w:val="single" w:sz="4" w:space="0" w:color="auto"/>
              <w:left w:val="single" w:sz="4" w:space="0" w:color="auto"/>
              <w:bottom w:val="nil"/>
              <w:right w:val="nil"/>
            </w:tcBorders>
            <w:hideMark/>
          </w:tcPr>
          <w:p w:rsidR="00451286" w:rsidRPr="001E5F1F" w:rsidRDefault="00451286" w:rsidP="00D25A37">
            <w:pPr>
              <w:rPr>
                <w:rFonts w:ascii="Garamond" w:hAnsi="Garamond"/>
                <w:b/>
              </w:rPr>
            </w:pPr>
            <w:r w:rsidRPr="001E5F1F">
              <w:rPr>
                <w:rFonts w:ascii="Garamond" w:hAnsi="Garamond"/>
                <w:b/>
              </w:rPr>
              <w:t>Objective 2:</w:t>
            </w:r>
          </w:p>
          <w:p w:rsidR="00451286" w:rsidRPr="00525893" w:rsidRDefault="00451286" w:rsidP="00D25A37">
            <w:pPr>
              <w:rPr>
                <w:rFonts w:ascii="Garamond" w:hAnsi="Garamond"/>
              </w:rPr>
            </w:pPr>
          </w:p>
        </w:tc>
        <w:tc>
          <w:tcPr>
            <w:tcW w:w="5017" w:type="dxa"/>
            <w:tcBorders>
              <w:top w:val="single" w:sz="4" w:space="0" w:color="auto"/>
              <w:left w:val="nil"/>
              <w:bottom w:val="nil"/>
              <w:right w:val="single" w:sz="4" w:space="0" w:color="auto"/>
            </w:tcBorders>
            <w:hideMark/>
          </w:tcPr>
          <w:p w:rsidR="00451286" w:rsidRPr="0038411E" w:rsidRDefault="00451286" w:rsidP="00D25A37">
            <w:pPr>
              <w:rPr>
                <w:rFonts w:ascii="Garamond" w:hAnsi="Garamond"/>
                <w:b/>
              </w:rPr>
            </w:pPr>
            <w:r w:rsidRPr="0038411E">
              <w:rPr>
                <w:rFonts w:ascii="Garamond" w:hAnsi="Garamond"/>
                <w:b/>
              </w:rPr>
              <w:t>Action Plan (include who is responsible):</w:t>
            </w:r>
          </w:p>
          <w:p w:rsidR="00451286" w:rsidRPr="00D35108" w:rsidRDefault="00451286" w:rsidP="00D25A37">
            <w:pPr>
              <w:rPr>
                <w:rFonts w:ascii="Garamond" w:hAnsi="Garamond"/>
              </w:rPr>
            </w:pPr>
          </w:p>
        </w:tc>
      </w:tr>
      <w:tr w:rsidR="00451286" w:rsidTr="00D25A37">
        <w:tc>
          <w:tcPr>
            <w:tcW w:w="4788" w:type="dxa"/>
            <w:tcBorders>
              <w:top w:val="nil"/>
              <w:left w:val="single" w:sz="4" w:space="0" w:color="auto"/>
              <w:bottom w:val="single" w:sz="4" w:space="0" w:color="auto"/>
              <w:right w:val="nil"/>
            </w:tcBorders>
            <w:hideMark/>
          </w:tcPr>
          <w:p w:rsidR="00451286" w:rsidRPr="001E5F1F" w:rsidRDefault="00451286" w:rsidP="00D25A37">
            <w:pPr>
              <w:rPr>
                <w:rFonts w:ascii="Garamond" w:hAnsi="Garamond"/>
              </w:rPr>
            </w:pPr>
          </w:p>
        </w:tc>
        <w:tc>
          <w:tcPr>
            <w:tcW w:w="5017" w:type="dxa"/>
            <w:tcBorders>
              <w:top w:val="nil"/>
              <w:left w:val="nil"/>
              <w:bottom w:val="single" w:sz="4" w:space="0" w:color="auto"/>
              <w:right w:val="single" w:sz="4" w:space="0" w:color="auto"/>
            </w:tcBorders>
            <w:hideMark/>
          </w:tcPr>
          <w:p w:rsidR="00451286" w:rsidRDefault="00451286" w:rsidP="00D25A37">
            <w:pPr>
              <w:rPr>
                <w:rFonts w:ascii="Garamond" w:hAnsi="Garamond"/>
              </w:rPr>
            </w:pPr>
          </w:p>
        </w:tc>
      </w:tr>
    </w:tbl>
    <w:p w:rsidR="00451286" w:rsidRDefault="00451286" w:rsidP="00451286">
      <w:pPr>
        <w:rPr>
          <w:rFonts w:ascii="Garamond" w:hAnsi="Garamond"/>
          <w:b/>
          <w:smallCaps/>
          <w:sz w:val="28"/>
          <w:szCs w:val="28"/>
          <w:u w:val="thick"/>
        </w:rPr>
      </w:pPr>
    </w:p>
    <w:p w:rsidR="00451286" w:rsidRDefault="00451286" w:rsidP="00451286">
      <w:pPr>
        <w:rPr>
          <w:rFonts w:ascii="Garamond" w:hAnsi="Garamond"/>
          <w:b/>
          <w:smallCaps/>
          <w:sz w:val="28"/>
          <w:szCs w:val="28"/>
          <w:u w:val="thick"/>
        </w:rPr>
      </w:pPr>
      <w:r>
        <w:rPr>
          <w:rFonts w:ascii="Garamond" w:hAnsi="Garamond"/>
          <w:b/>
          <w:smallCaps/>
          <w:sz w:val="28"/>
          <w:szCs w:val="28"/>
          <w:u w:val="thick"/>
        </w:rPr>
        <w:br w:type="column"/>
      </w:r>
    </w:p>
    <w:p w:rsidR="00451286" w:rsidRDefault="00451286" w:rsidP="00451286">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451286" w:rsidRDefault="00451286" w:rsidP="00451286">
      <w:pPr>
        <w:rPr>
          <w:rFonts w:ascii="Garamond" w:hAnsi="Garamond"/>
        </w:rPr>
      </w:pPr>
      <w:r>
        <w:rPr>
          <w:rFonts w:ascii="Garamond" w:hAnsi="Garamond"/>
        </w:rPr>
        <w:t>What objectives and tasks will you take on for next year? (You may continue objectives from the prior year.)</w:t>
      </w:r>
    </w:p>
    <w:p w:rsidR="00451286" w:rsidRDefault="00451286" w:rsidP="00451286">
      <w:pPr>
        <w:rPr>
          <w:rFonts w:ascii="Garamond" w:hAnsi="Garamond"/>
        </w:rPr>
      </w:pPr>
    </w:p>
    <w:p w:rsidR="00451286" w:rsidRDefault="00451286" w:rsidP="00451286">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451286" w:rsidRDefault="00451286" w:rsidP="0045128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451286" w:rsidRPr="00C64D02" w:rsidTr="00D25A37">
        <w:tc>
          <w:tcPr>
            <w:tcW w:w="4788" w:type="dxa"/>
          </w:tcPr>
          <w:p w:rsidR="00451286" w:rsidRPr="00114704" w:rsidRDefault="00451286" w:rsidP="00D25A37">
            <w:pPr>
              <w:rPr>
                <w:rFonts w:ascii="Garamond" w:hAnsi="Garamond"/>
                <w:b/>
              </w:rPr>
            </w:pPr>
            <w:r w:rsidRPr="00114704">
              <w:rPr>
                <w:rFonts w:ascii="Garamond" w:hAnsi="Garamond"/>
                <w:b/>
              </w:rPr>
              <w:t>Objective 1:</w:t>
            </w:r>
          </w:p>
          <w:p w:rsidR="00451286" w:rsidRDefault="00451286" w:rsidP="00D25A37">
            <w:pPr>
              <w:rPr>
                <w:rFonts w:ascii="Garamond" w:hAnsi="Garamond"/>
              </w:rPr>
            </w:pPr>
            <w:r>
              <w:rPr>
                <w:rFonts w:ascii="Garamond" w:hAnsi="Garamond"/>
              </w:rPr>
              <w:t xml:space="preserve">Develop and teach new upper division class History 400: The American West.  </w:t>
            </w:r>
          </w:p>
          <w:p w:rsidR="00451286" w:rsidRPr="00114704" w:rsidRDefault="00451286" w:rsidP="00D25A37">
            <w:pPr>
              <w:rPr>
                <w:rFonts w:ascii="Garamond" w:hAnsi="Garamond"/>
              </w:rPr>
            </w:pPr>
          </w:p>
        </w:tc>
        <w:tc>
          <w:tcPr>
            <w:tcW w:w="5107" w:type="dxa"/>
          </w:tcPr>
          <w:p w:rsidR="00451286" w:rsidRDefault="00451286" w:rsidP="00D25A37">
            <w:pPr>
              <w:rPr>
                <w:rFonts w:ascii="Garamond" w:hAnsi="Garamond"/>
                <w:b/>
              </w:rPr>
            </w:pPr>
            <w:r w:rsidRPr="00114704">
              <w:rPr>
                <w:rFonts w:ascii="Garamond" w:hAnsi="Garamond"/>
                <w:b/>
              </w:rPr>
              <w:t>Action Plan (include who is responsible):</w:t>
            </w:r>
          </w:p>
          <w:p w:rsidR="00451286" w:rsidRPr="00DD7FEF" w:rsidRDefault="00451286" w:rsidP="00D25A37">
            <w:pPr>
              <w:rPr>
                <w:rFonts w:ascii="Garamond" w:hAnsi="Garamond"/>
              </w:rPr>
            </w:pPr>
            <w:r w:rsidRPr="00D35108">
              <w:rPr>
                <w:rFonts w:ascii="Garamond" w:hAnsi="Garamond"/>
              </w:rPr>
              <w:t>Tom Heaney</w:t>
            </w:r>
          </w:p>
          <w:p w:rsidR="00451286" w:rsidRPr="00114704" w:rsidRDefault="00451286" w:rsidP="00D25A37">
            <w:pPr>
              <w:rPr>
                <w:rFonts w:ascii="Garamond" w:hAnsi="Garamond"/>
              </w:rPr>
            </w:pPr>
          </w:p>
        </w:tc>
      </w:tr>
      <w:tr w:rsidR="00451286" w:rsidRPr="00C64D02" w:rsidTr="00D25A37">
        <w:tc>
          <w:tcPr>
            <w:tcW w:w="4788" w:type="dxa"/>
          </w:tcPr>
          <w:p w:rsidR="00451286" w:rsidRPr="00114704" w:rsidRDefault="00451286" w:rsidP="00D25A37">
            <w:pPr>
              <w:rPr>
                <w:rFonts w:ascii="Garamond" w:hAnsi="Garamond"/>
                <w:b/>
              </w:rPr>
            </w:pPr>
            <w:r w:rsidRPr="00114704">
              <w:rPr>
                <w:rFonts w:ascii="Garamond" w:hAnsi="Garamond"/>
                <w:b/>
              </w:rPr>
              <w:t>Connection to results from assessment of student learning and/or other plans:</w:t>
            </w:r>
          </w:p>
          <w:p w:rsidR="00451286" w:rsidRDefault="00451286" w:rsidP="00D25A37">
            <w:pPr>
              <w:rPr>
                <w:rFonts w:ascii="Garamond" w:hAnsi="Garamond"/>
              </w:rPr>
            </w:pPr>
            <w:r>
              <w:rPr>
                <w:rFonts w:ascii="Garamond" w:hAnsi="Garamond"/>
              </w:rPr>
              <w:t>Agriculture 4-year BS program.</w:t>
            </w:r>
          </w:p>
          <w:p w:rsidR="00451286" w:rsidRPr="00114704" w:rsidRDefault="00451286" w:rsidP="00D25A37">
            <w:pPr>
              <w:rPr>
                <w:rFonts w:ascii="Garamond" w:hAnsi="Garamond"/>
              </w:rPr>
            </w:pPr>
          </w:p>
        </w:tc>
        <w:tc>
          <w:tcPr>
            <w:tcW w:w="5107" w:type="dxa"/>
          </w:tcPr>
          <w:p w:rsidR="00451286" w:rsidRPr="00114704" w:rsidRDefault="00451286" w:rsidP="00D25A37">
            <w:pPr>
              <w:rPr>
                <w:rFonts w:ascii="Garamond" w:hAnsi="Garamond"/>
                <w:b/>
              </w:rPr>
            </w:pPr>
            <w:r w:rsidRPr="00114704">
              <w:rPr>
                <w:rFonts w:ascii="Garamond" w:hAnsi="Garamond"/>
                <w:b/>
              </w:rPr>
              <w:t>Resources/ Budget needed</w:t>
            </w:r>
            <w:r>
              <w:rPr>
                <w:rFonts w:ascii="Garamond" w:hAnsi="Garamond"/>
                <w:b/>
              </w:rPr>
              <w:t xml:space="preserve"> (if applicable):</w:t>
            </w:r>
          </w:p>
          <w:p w:rsidR="00451286" w:rsidRPr="00114704" w:rsidRDefault="00451286" w:rsidP="00D25A37">
            <w:pPr>
              <w:rPr>
                <w:rFonts w:ascii="Garamond" w:hAnsi="Garamond"/>
              </w:rPr>
            </w:pPr>
            <w:r>
              <w:rPr>
                <w:rFonts w:ascii="Garamond" w:hAnsi="Garamond"/>
              </w:rPr>
              <w:t>Requesting $35 for printing of large maps and similar materials for this class and others.</w:t>
            </w:r>
          </w:p>
          <w:p w:rsidR="00451286" w:rsidRPr="00114704" w:rsidRDefault="00451286" w:rsidP="00D25A37">
            <w:pPr>
              <w:rPr>
                <w:rFonts w:ascii="Garamond" w:hAnsi="Garamond"/>
              </w:rPr>
            </w:pPr>
          </w:p>
        </w:tc>
      </w:tr>
      <w:tr w:rsidR="00451286" w:rsidRPr="00C64D02" w:rsidTr="00D25A37">
        <w:tc>
          <w:tcPr>
            <w:tcW w:w="4788" w:type="dxa"/>
          </w:tcPr>
          <w:p w:rsidR="00451286" w:rsidRDefault="00451286" w:rsidP="00D25A3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451286" w:rsidRPr="00114704" w:rsidRDefault="00451286" w:rsidP="00D25A37">
            <w:pPr>
              <w:rPr>
                <w:rFonts w:ascii="Garamond" w:hAnsi="Garamond"/>
                <w:b/>
              </w:rPr>
            </w:pPr>
          </w:p>
        </w:tc>
        <w:tc>
          <w:tcPr>
            <w:tcW w:w="5107" w:type="dxa"/>
          </w:tcPr>
          <w:p w:rsidR="00451286" w:rsidRPr="00114704" w:rsidRDefault="00451286" w:rsidP="00D25A3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 xml:space="preserve">: </w:t>
            </w:r>
          </w:p>
          <w:p w:rsidR="00451286" w:rsidRPr="00C90EE7" w:rsidRDefault="00451286" w:rsidP="00D25A37">
            <w:pPr>
              <w:rPr>
                <w:rFonts w:ascii="Garamond" w:hAnsi="Garamond"/>
              </w:rPr>
            </w:pPr>
            <w:r w:rsidRPr="002B22A2">
              <w:rPr>
                <w:rFonts w:ascii="Garamond" w:hAnsi="Garamond"/>
              </w:rPr>
              <w:t>Fund 1100, Account 4310</w:t>
            </w:r>
          </w:p>
        </w:tc>
      </w:tr>
      <w:tr w:rsidR="00451286" w:rsidRPr="00C64D02" w:rsidTr="00D25A37">
        <w:tc>
          <w:tcPr>
            <w:tcW w:w="9895" w:type="dxa"/>
            <w:gridSpan w:val="2"/>
          </w:tcPr>
          <w:p w:rsidR="00451286" w:rsidRPr="00114704" w:rsidRDefault="00451286" w:rsidP="00D25A3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w:t>
            </w:r>
          </w:p>
        </w:tc>
      </w:tr>
      <w:tr w:rsidR="00451286" w:rsidRPr="00C64D02" w:rsidTr="00D25A37">
        <w:tc>
          <w:tcPr>
            <w:tcW w:w="9895" w:type="dxa"/>
            <w:gridSpan w:val="2"/>
          </w:tcPr>
          <w:p w:rsidR="00451286" w:rsidRPr="00114704" w:rsidRDefault="00451286" w:rsidP="00D25A37">
            <w:pPr>
              <w:rPr>
                <w:rFonts w:ascii="Garamond" w:hAnsi="Garamond"/>
                <w:b/>
              </w:rPr>
            </w:pPr>
            <w:r w:rsidRPr="00114704">
              <w:rPr>
                <w:rFonts w:ascii="Garamond" w:hAnsi="Garamond"/>
                <w:u w:val="single"/>
              </w:rPr>
              <w:t>Safety</w:t>
            </w:r>
            <w:r w:rsidRPr="00114704">
              <w:rPr>
                <w:rFonts w:ascii="Garamond" w:hAnsi="Garamond"/>
              </w:rPr>
              <w:t>:</w:t>
            </w:r>
          </w:p>
        </w:tc>
      </w:tr>
      <w:tr w:rsidR="00451286" w:rsidRPr="00C64D02" w:rsidTr="00D25A37">
        <w:tc>
          <w:tcPr>
            <w:tcW w:w="9895" w:type="dxa"/>
            <w:gridSpan w:val="2"/>
          </w:tcPr>
          <w:p w:rsidR="00451286" w:rsidRPr="00114704" w:rsidRDefault="00451286" w:rsidP="00D25A3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For new materials to be used in class.</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For new materials to be used in class.  Because maps are fun.</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Pretty darned feasible.</w:t>
            </w:r>
          </w:p>
        </w:tc>
      </w:tr>
    </w:tbl>
    <w:p w:rsidR="00451286" w:rsidRDefault="00451286" w:rsidP="0045128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451286" w:rsidRPr="00C64D02" w:rsidTr="00D25A37">
        <w:tc>
          <w:tcPr>
            <w:tcW w:w="4788" w:type="dxa"/>
          </w:tcPr>
          <w:p w:rsidR="00451286" w:rsidRPr="00114704" w:rsidRDefault="00451286" w:rsidP="00D25A37">
            <w:pPr>
              <w:rPr>
                <w:rFonts w:ascii="Garamond" w:hAnsi="Garamond"/>
                <w:b/>
              </w:rPr>
            </w:pPr>
            <w:r>
              <w:rPr>
                <w:rFonts w:ascii="Garamond" w:hAnsi="Garamond"/>
                <w:b/>
              </w:rPr>
              <w:t>Objective 2</w:t>
            </w:r>
            <w:r w:rsidRPr="00114704">
              <w:rPr>
                <w:rFonts w:ascii="Garamond" w:hAnsi="Garamond"/>
                <w:b/>
              </w:rPr>
              <w:t>:</w:t>
            </w:r>
          </w:p>
          <w:p w:rsidR="00451286" w:rsidRPr="00114704" w:rsidRDefault="00451286" w:rsidP="00D25A37">
            <w:pPr>
              <w:rPr>
                <w:rFonts w:ascii="Garamond" w:hAnsi="Garamond"/>
              </w:rPr>
            </w:pPr>
            <w:r>
              <w:rPr>
                <w:rFonts w:ascii="Garamond" w:hAnsi="Garamond"/>
              </w:rPr>
              <w:t>Develop online History 110 class.</w:t>
            </w:r>
          </w:p>
        </w:tc>
        <w:tc>
          <w:tcPr>
            <w:tcW w:w="5107" w:type="dxa"/>
          </w:tcPr>
          <w:p w:rsidR="00451286" w:rsidRDefault="00451286" w:rsidP="00D25A37">
            <w:pPr>
              <w:rPr>
                <w:rFonts w:ascii="Garamond" w:hAnsi="Garamond"/>
                <w:b/>
              </w:rPr>
            </w:pPr>
            <w:r w:rsidRPr="00114704">
              <w:rPr>
                <w:rFonts w:ascii="Garamond" w:hAnsi="Garamond"/>
                <w:b/>
              </w:rPr>
              <w:t>Action Plan (include who is responsible):</w:t>
            </w:r>
          </w:p>
          <w:p w:rsidR="00451286" w:rsidRPr="00DD7FEF" w:rsidRDefault="00451286" w:rsidP="00D25A37">
            <w:pPr>
              <w:rPr>
                <w:rFonts w:ascii="Garamond" w:hAnsi="Garamond"/>
              </w:rPr>
            </w:pPr>
            <w:r>
              <w:rPr>
                <w:rFonts w:ascii="Garamond" w:hAnsi="Garamond"/>
              </w:rPr>
              <w:t>Tom Heaney</w:t>
            </w:r>
          </w:p>
          <w:p w:rsidR="00451286" w:rsidRPr="00114704" w:rsidRDefault="00451286" w:rsidP="00D25A37">
            <w:pPr>
              <w:rPr>
                <w:rFonts w:ascii="Garamond" w:hAnsi="Garamond"/>
              </w:rPr>
            </w:pPr>
          </w:p>
        </w:tc>
      </w:tr>
      <w:tr w:rsidR="00451286" w:rsidRPr="00C64D02" w:rsidTr="00D25A37">
        <w:tc>
          <w:tcPr>
            <w:tcW w:w="4788" w:type="dxa"/>
          </w:tcPr>
          <w:p w:rsidR="00451286" w:rsidRPr="00114704" w:rsidRDefault="00451286" w:rsidP="00D25A37">
            <w:pPr>
              <w:rPr>
                <w:rFonts w:ascii="Garamond" w:hAnsi="Garamond"/>
                <w:b/>
              </w:rPr>
            </w:pPr>
            <w:r w:rsidRPr="00114704">
              <w:rPr>
                <w:rFonts w:ascii="Garamond" w:hAnsi="Garamond"/>
                <w:b/>
              </w:rPr>
              <w:t>Connection to results from assessment of student learning and/or other plans:</w:t>
            </w:r>
          </w:p>
          <w:p w:rsidR="00451286" w:rsidRPr="00114704" w:rsidRDefault="00451286" w:rsidP="00D25A37">
            <w:pPr>
              <w:rPr>
                <w:rFonts w:ascii="Garamond" w:hAnsi="Garamond"/>
              </w:rPr>
            </w:pPr>
          </w:p>
        </w:tc>
        <w:tc>
          <w:tcPr>
            <w:tcW w:w="5107" w:type="dxa"/>
          </w:tcPr>
          <w:p w:rsidR="00451286" w:rsidRPr="00114704" w:rsidRDefault="00451286" w:rsidP="00D25A37">
            <w:pPr>
              <w:rPr>
                <w:rFonts w:ascii="Garamond" w:hAnsi="Garamond"/>
                <w:b/>
              </w:rPr>
            </w:pPr>
            <w:r w:rsidRPr="00114704">
              <w:rPr>
                <w:rFonts w:ascii="Garamond" w:hAnsi="Garamond"/>
                <w:b/>
              </w:rPr>
              <w:t>Resources/ Budget needed</w:t>
            </w:r>
            <w:r>
              <w:rPr>
                <w:rFonts w:ascii="Garamond" w:hAnsi="Garamond"/>
                <w:b/>
              </w:rPr>
              <w:t xml:space="preserve"> (if applicable):</w:t>
            </w:r>
          </w:p>
          <w:p w:rsidR="00451286" w:rsidRPr="00114704" w:rsidRDefault="00451286" w:rsidP="00D25A37">
            <w:pPr>
              <w:rPr>
                <w:rFonts w:ascii="Garamond" w:hAnsi="Garamond"/>
              </w:rPr>
            </w:pPr>
          </w:p>
          <w:p w:rsidR="00451286" w:rsidRPr="00114704" w:rsidRDefault="00451286" w:rsidP="00D25A37">
            <w:pPr>
              <w:rPr>
                <w:rFonts w:ascii="Garamond" w:hAnsi="Garamond"/>
              </w:rPr>
            </w:pPr>
          </w:p>
        </w:tc>
      </w:tr>
      <w:tr w:rsidR="00451286" w:rsidRPr="00C64D02" w:rsidTr="00D25A37">
        <w:tc>
          <w:tcPr>
            <w:tcW w:w="4788" w:type="dxa"/>
          </w:tcPr>
          <w:p w:rsidR="00451286" w:rsidRDefault="00451286" w:rsidP="00D25A37">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451286" w:rsidRPr="00114704" w:rsidRDefault="00451286" w:rsidP="00D25A37">
            <w:pPr>
              <w:rPr>
                <w:rFonts w:ascii="Garamond" w:hAnsi="Garamond"/>
                <w:b/>
              </w:rPr>
            </w:pPr>
          </w:p>
        </w:tc>
        <w:tc>
          <w:tcPr>
            <w:tcW w:w="5107" w:type="dxa"/>
          </w:tcPr>
          <w:p w:rsidR="00451286" w:rsidRPr="00114704" w:rsidRDefault="00451286" w:rsidP="00D25A37">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451286" w:rsidRPr="00114704" w:rsidRDefault="00451286" w:rsidP="00D25A37">
            <w:pPr>
              <w:rPr>
                <w:rFonts w:ascii="Garamond" w:hAnsi="Garamond"/>
                <w:b/>
              </w:rPr>
            </w:pPr>
          </w:p>
        </w:tc>
      </w:tr>
      <w:tr w:rsidR="00451286" w:rsidRPr="00C64D02" w:rsidTr="00D25A37">
        <w:tc>
          <w:tcPr>
            <w:tcW w:w="9895" w:type="dxa"/>
            <w:gridSpan w:val="2"/>
          </w:tcPr>
          <w:p w:rsidR="00451286" w:rsidRPr="00114704" w:rsidRDefault="00451286" w:rsidP="00D25A37">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451286" w:rsidRPr="00C64D02" w:rsidTr="00D25A37">
        <w:tc>
          <w:tcPr>
            <w:tcW w:w="9895" w:type="dxa"/>
            <w:gridSpan w:val="2"/>
          </w:tcPr>
          <w:p w:rsidR="00451286" w:rsidRPr="00114704" w:rsidRDefault="00451286" w:rsidP="00D25A37">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451286" w:rsidRDefault="00451286" w:rsidP="00451286">
      <w:pPr>
        <w:rPr>
          <w:rFonts w:ascii="Garamond" w:hAnsi="Garamond"/>
        </w:rPr>
      </w:pPr>
    </w:p>
    <w:p w:rsidR="00451286" w:rsidRDefault="00451286" w:rsidP="00451286">
      <w:pPr>
        <w:rPr>
          <w:rFonts w:ascii="Garamond" w:hAnsi="Garamond"/>
        </w:rPr>
      </w:pPr>
      <w:r>
        <w:rPr>
          <w:rFonts w:ascii="Garamond" w:hAnsi="Garamond"/>
        </w:rPr>
        <w:br w:type="column"/>
      </w:r>
    </w:p>
    <w:p w:rsidR="00451286" w:rsidRDefault="00451286" w:rsidP="00451286">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451286" w:rsidRDefault="00451286" w:rsidP="00451286">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451286" w:rsidTr="00D25A3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451286" w:rsidRDefault="00451286" w:rsidP="00D25A37">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451286" w:rsidRDefault="00451286" w:rsidP="00D25A37">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451286" w:rsidRDefault="00451286" w:rsidP="00D25A37">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451286" w:rsidTr="00D25A37">
        <w:tc>
          <w:tcPr>
            <w:tcW w:w="3325"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rPr>
                <w:rFonts w:ascii="Garamond" w:hAnsi="Garamond"/>
              </w:rPr>
            </w:pPr>
            <w:r w:rsidRPr="007F1FEC">
              <w:rPr>
                <w:rFonts w:ascii="Garamond" w:hAnsi="Garamond"/>
                <w:i/>
              </w:rPr>
              <w:t>Example:</w:t>
            </w:r>
            <w:r>
              <w:rPr>
                <w:rFonts w:ascii="Garamond" w:hAnsi="Garamond"/>
              </w:rPr>
              <w:t xml:space="preserve"> Staff training on effective written communication</w:t>
            </w:r>
          </w:p>
        </w:tc>
        <w:tc>
          <w:tcPr>
            <w:tcW w:w="261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Professional Development</w:t>
            </w:r>
          </w:p>
        </w:tc>
        <w:tc>
          <w:tcPr>
            <w:tcW w:w="396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See current year objective 2</w:t>
            </w:r>
          </w:p>
        </w:tc>
      </w:tr>
      <w:tr w:rsidR="00451286" w:rsidTr="00D25A37">
        <w:tc>
          <w:tcPr>
            <w:tcW w:w="3325"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rPr>
                <w:rFonts w:ascii="Garamond" w:hAnsi="Garamond"/>
              </w:rPr>
            </w:pPr>
            <w:r w:rsidRPr="007F1FEC">
              <w:rPr>
                <w:rFonts w:ascii="Garamond" w:hAnsi="Garamond"/>
                <w:i/>
              </w:rPr>
              <w:t>Example:</w:t>
            </w:r>
            <w:r>
              <w:rPr>
                <w:rFonts w:ascii="Garamond" w:hAnsi="Garamond"/>
              </w:rPr>
              <w:br/>
              <w:t>One new clerical staff member</w:t>
            </w:r>
          </w:p>
        </w:tc>
        <w:tc>
          <w:tcPr>
            <w:tcW w:w="261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Additional Staff</w:t>
            </w:r>
          </w:p>
        </w:tc>
        <w:tc>
          <w:tcPr>
            <w:tcW w:w="396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See next year objective 3</w:t>
            </w:r>
          </w:p>
        </w:tc>
      </w:tr>
      <w:tr w:rsidR="00451286" w:rsidTr="00D25A37">
        <w:tc>
          <w:tcPr>
            <w:tcW w:w="3325"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p>
        </w:tc>
      </w:tr>
      <w:tr w:rsidR="00451286" w:rsidTr="00D25A37">
        <w:tc>
          <w:tcPr>
            <w:tcW w:w="3325"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jc w:val="center"/>
              <w:rPr>
                <w:rFonts w:ascii="Garamond" w:hAnsi="Garamond"/>
              </w:rPr>
            </w:pPr>
          </w:p>
        </w:tc>
        <w:tc>
          <w:tcPr>
            <w:tcW w:w="2610" w:type="dxa"/>
            <w:tcBorders>
              <w:top w:val="single" w:sz="4" w:space="0" w:color="auto"/>
              <w:left w:val="single" w:sz="4" w:space="0" w:color="auto"/>
              <w:bottom w:val="single" w:sz="4" w:space="0" w:color="auto"/>
              <w:right w:val="single" w:sz="4" w:space="0" w:color="auto"/>
            </w:tcBorders>
            <w:vAlign w:val="center"/>
          </w:tcPr>
          <w:p w:rsidR="00451286" w:rsidRDefault="00451286" w:rsidP="00D25A37">
            <w:pPr>
              <w:jc w:val="center"/>
              <w:rPr>
                <w:rFonts w:ascii="Garamond" w:hAnsi="Garamond"/>
              </w:rPr>
            </w:pPr>
          </w:p>
        </w:tc>
        <w:tc>
          <w:tcPr>
            <w:tcW w:w="3960"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p>
        </w:tc>
      </w:tr>
    </w:tbl>
    <w:p w:rsidR="00451286" w:rsidRDefault="00451286" w:rsidP="00451286">
      <w:pPr>
        <w:rPr>
          <w:rFonts w:ascii="Garamond" w:hAnsi="Garamond"/>
        </w:rPr>
      </w:pPr>
    </w:p>
    <w:p w:rsidR="00451286" w:rsidRDefault="00451286" w:rsidP="00451286">
      <w:pPr>
        <w:rPr>
          <w:rFonts w:ascii="Garamond" w:hAnsi="Garamond"/>
        </w:rPr>
      </w:pPr>
    </w:p>
    <w:p w:rsidR="00451286" w:rsidRDefault="00451286" w:rsidP="00451286">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51286" w:rsidRDefault="00451286" w:rsidP="00451286">
      <w:pPr>
        <w:rPr>
          <w:rFonts w:ascii="Garamond" w:hAnsi="Garamond"/>
        </w:rPr>
      </w:pPr>
      <w:r>
        <w:rPr>
          <w:rFonts w:ascii="Garamond" w:hAnsi="Garamond"/>
        </w:rPr>
        <w:t>Based on information and/or data provided:</w:t>
      </w:r>
    </w:p>
    <w:p w:rsidR="00451286" w:rsidRDefault="00451286" w:rsidP="00451286">
      <w:pPr>
        <w:rPr>
          <w:rFonts w:ascii="Garamond" w:hAnsi="Garamond"/>
        </w:rPr>
      </w:pPr>
    </w:p>
    <w:p w:rsidR="00451286" w:rsidRDefault="00451286" w:rsidP="0045128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451286" w:rsidTr="00D25A37">
        <w:tc>
          <w:tcPr>
            <w:tcW w:w="9895"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Hunky-</w:t>
            </w:r>
            <w:proofErr w:type="spellStart"/>
            <w:r>
              <w:rPr>
                <w:rFonts w:ascii="Garamond" w:hAnsi="Garamond"/>
              </w:rPr>
              <w:t>dorey</w:t>
            </w:r>
            <w:proofErr w:type="spellEnd"/>
            <w:r>
              <w:rPr>
                <w:rFonts w:ascii="Garamond" w:hAnsi="Garamond"/>
              </w:rPr>
              <w:t xml:space="preserve">, thanks for asking.   Enrollment in US History survey/GE </w:t>
            </w:r>
            <w:proofErr w:type="gramStart"/>
            <w:r>
              <w:rPr>
                <w:rFonts w:ascii="Garamond" w:hAnsi="Garamond"/>
              </w:rPr>
              <w:t>classes</w:t>
            </w:r>
            <w:proofErr w:type="gramEnd"/>
            <w:r>
              <w:rPr>
                <w:rFonts w:ascii="Garamond" w:hAnsi="Garamond"/>
              </w:rPr>
              <w:t xml:space="preserve"> remains high, enrollment in World History classes appears to be declining.</w:t>
            </w:r>
          </w:p>
        </w:tc>
      </w:tr>
    </w:tbl>
    <w:p w:rsidR="00451286" w:rsidRDefault="00451286" w:rsidP="00451286">
      <w:pPr>
        <w:rPr>
          <w:rFonts w:ascii="Garamond" w:hAnsi="Garamond"/>
        </w:rPr>
      </w:pPr>
    </w:p>
    <w:p w:rsidR="00451286" w:rsidRDefault="00451286" w:rsidP="0045128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451286" w:rsidTr="00D25A37">
        <w:tc>
          <w:tcPr>
            <w:tcW w:w="9895"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New transfer degree approved.  Numerous courses retired, and existing course curriculum has been substantially revised to meet needs for C-ID approval.</w:t>
            </w:r>
          </w:p>
        </w:tc>
      </w:tr>
    </w:tbl>
    <w:p w:rsidR="00451286" w:rsidRDefault="00451286" w:rsidP="00451286">
      <w:pPr>
        <w:rPr>
          <w:rFonts w:ascii="Garamond" w:hAnsi="Garamond"/>
        </w:rPr>
      </w:pPr>
    </w:p>
    <w:p w:rsidR="00451286" w:rsidRDefault="00451286" w:rsidP="0045128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451286" w:rsidTr="00D25A37">
        <w:tc>
          <w:tcPr>
            <w:tcW w:w="9895" w:type="dxa"/>
            <w:tcBorders>
              <w:top w:val="single" w:sz="4" w:space="0" w:color="auto"/>
              <w:left w:val="single" w:sz="4" w:space="0" w:color="auto"/>
              <w:bottom w:val="single" w:sz="4" w:space="0" w:color="auto"/>
              <w:right w:val="single" w:sz="4" w:space="0" w:color="auto"/>
            </w:tcBorders>
          </w:tcPr>
          <w:p w:rsidR="00451286" w:rsidRDefault="00451286" w:rsidP="00D25A37">
            <w:pPr>
              <w:rPr>
                <w:rFonts w:ascii="Garamond" w:hAnsi="Garamond"/>
              </w:rPr>
            </w:pPr>
            <w:r>
              <w:rPr>
                <w:rFonts w:ascii="Garamond" w:hAnsi="Garamond"/>
              </w:rPr>
              <w:t>New upper division course to be constructed and taught.  Online course materials to be developed.</w:t>
            </w:r>
          </w:p>
          <w:p w:rsidR="00451286" w:rsidRDefault="00451286" w:rsidP="00D25A37">
            <w:pPr>
              <w:rPr>
                <w:rFonts w:ascii="Garamond" w:hAnsi="Garamond"/>
              </w:rPr>
            </w:pPr>
          </w:p>
        </w:tc>
      </w:tr>
    </w:tbl>
    <w:p w:rsidR="00451286" w:rsidRDefault="00451286" w:rsidP="00451286">
      <w:pPr>
        <w:rPr>
          <w:rFonts w:ascii="Garamond" w:hAnsi="Garamond"/>
        </w:rPr>
      </w:pPr>
    </w:p>
    <w:p w:rsidR="00451286" w:rsidRDefault="00451286" w:rsidP="00451286">
      <w:pPr>
        <w:rPr>
          <w:rFonts w:ascii="Garamond" w:hAnsi="Garamond"/>
        </w:rPr>
      </w:pPr>
    </w:p>
    <w:p w:rsidR="00451286" w:rsidRDefault="00451286" w:rsidP="00451286">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451286" w:rsidRDefault="00451286" w:rsidP="00451286">
      <w:pPr>
        <w:rPr>
          <w:rFonts w:ascii="Garamond" w:hAnsi="Garamond"/>
        </w:rPr>
      </w:pPr>
      <w:r>
        <w:rPr>
          <w:rFonts w:ascii="Garamond" w:hAnsi="Garamond"/>
        </w:rPr>
        <w:t>Attach supporting documents as appropriate.</w:t>
      </w:r>
    </w:p>
    <w:p w:rsidR="00451286" w:rsidRDefault="00451286" w:rsidP="00451286">
      <w:pPr>
        <w:rPr>
          <w:rFonts w:ascii="Garamond" w:hAnsi="Garamond"/>
        </w:rPr>
      </w:pPr>
    </w:p>
    <w:p w:rsidR="00451286" w:rsidRDefault="00451286" w:rsidP="00451286">
      <w:pPr>
        <w:rPr>
          <w:rFonts w:ascii="Garamond" w:hAnsi="Garamond"/>
        </w:rPr>
      </w:pPr>
    </w:p>
    <w:p w:rsidR="00451286" w:rsidRDefault="00451286" w:rsidP="00AD2007">
      <w:pPr>
        <w:rPr>
          <w:rFonts w:ascii="Garamond" w:hAnsi="Garamond"/>
        </w:rPr>
      </w:pPr>
      <w:bookmarkStart w:id="3" w:name="_GoBack"/>
      <w:bookmarkEnd w:id="3"/>
    </w:p>
    <w:p w:rsidR="00451286" w:rsidRDefault="00451286" w:rsidP="00AD2007">
      <w:pPr>
        <w:rPr>
          <w:rFonts w:ascii="Garamond" w:hAnsi="Garamond"/>
        </w:rPr>
      </w:pPr>
    </w:p>
    <w:p w:rsidR="00062A45" w:rsidRDefault="00803D61" w:rsidP="00062A45">
      <w:pPr>
        <w:rPr>
          <w:rFonts w:ascii="Garamond" w:hAnsi="Garamond"/>
          <w:b/>
          <w:smallCaps/>
          <w:sz w:val="28"/>
          <w:szCs w:val="28"/>
        </w:rPr>
      </w:pPr>
      <w:r>
        <w:rPr>
          <w:rFonts w:ascii="Garamond" w:hAnsi="Garamond"/>
        </w:rPr>
        <w:br w:type="column"/>
      </w:r>
      <w:r w:rsidR="00062A45">
        <w:rPr>
          <w:noProof/>
        </w:rPr>
        <w:lastRenderedPageBreak/>
        <w:drawing>
          <wp:anchor distT="0" distB="0" distL="114300" distR="114300" simplePos="0" relativeHeight="251714560" behindDoc="0" locked="0" layoutInCell="1" allowOverlap="0" wp14:anchorId="44138742" wp14:editId="3C38CDE9">
            <wp:simplePos x="0" y="0"/>
            <wp:positionH relativeFrom="margin">
              <wp:align>left</wp:align>
            </wp:positionH>
            <wp:positionV relativeFrom="paragraph">
              <wp:posOffset>0</wp:posOffset>
            </wp:positionV>
            <wp:extent cx="914400" cy="643890"/>
            <wp:effectExtent l="0" t="0" r="0" b="3810"/>
            <wp:wrapSquare wrapText="bothSides"/>
            <wp:docPr id="1073741828" name="Picture 1073741828"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062A45" w:rsidRPr="00062A45" w:rsidRDefault="00062A45" w:rsidP="00062A45">
      <w:pPr>
        <w:jc w:val="center"/>
        <w:rPr>
          <w:rFonts w:ascii="Garamond" w:hAnsi="Garamond"/>
          <w:b/>
          <w:bCs/>
          <w:smallCaps/>
          <w:sz w:val="36"/>
          <w:szCs w:val="36"/>
        </w:rPr>
      </w:pPr>
      <w:r w:rsidRPr="00062A45">
        <w:rPr>
          <w:rFonts w:ascii="Garamond" w:hAnsi="Garamond"/>
          <w:b/>
          <w:smallCaps/>
          <w:sz w:val="36"/>
          <w:szCs w:val="36"/>
        </w:rPr>
        <w:t>ANNUAL Program Review</w:t>
      </w:r>
    </w:p>
    <w:p w:rsidR="00062A45" w:rsidRDefault="00062A45" w:rsidP="00062A45">
      <w:pPr>
        <w:rPr>
          <w:rFonts w:ascii="Garamond" w:hAnsi="Garamond"/>
          <w:b/>
          <w:smallCaps/>
          <w:sz w:val="28"/>
          <w:szCs w:val="28"/>
        </w:rPr>
      </w:pPr>
    </w:p>
    <w:p w:rsidR="00062A45" w:rsidRPr="00062A45" w:rsidRDefault="00062A45" w:rsidP="00062A45">
      <w:pPr>
        <w:rPr>
          <w:rFonts w:ascii="Garamond" w:hAnsi="Garamond"/>
          <w:b/>
          <w:smallCaps/>
          <w:sz w:val="20"/>
          <w:szCs w:val="20"/>
        </w:rPr>
      </w:pPr>
    </w:p>
    <w:p w:rsidR="00062A45" w:rsidRDefault="00062A45" w:rsidP="00062A45">
      <w:pPr>
        <w:rPr>
          <w:rFonts w:ascii="Garamond" w:hAnsi="Garamond"/>
          <w:b/>
          <w:smallCaps/>
          <w:sz w:val="28"/>
          <w:szCs w:val="28"/>
          <w:u w:val="single"/>
        </w:rPr>
      </w:pPr>
      <w:r w:rsidRPr="00CE2E00">
        <w:rPr>
          <w:rFonts w:ascii="Garamond" w:hAnsi="Garamond"/>
          <w:b/>
          <w:smallCaps/>
          <w:sz w:val="28"/>
          <w:szCs w:val="28"/>
        </w:rPr>
        <w:t xml:space="preserve">Name of </w:t>
      </w:r>
      <w:r>
        <w:rPr>
          <w:rFonts w:ascii="Garamond" w:hAnsi="Garamond"/>
          <w:b/>
          <w:smallCaps/>
          <w:sz w:val="28"/>
          <w:szCs w:val="28"/>
        </w:rPr>
        <w:t xml:space="preserve">Program/Department/Service Area:  </w:t>
      </w:r>
      <w:r>
        <w:rPr>
          <w:rFonts w:ascii="Garamond" w:hAnsi="Garamond"/>
          <w:b/>
          <w:smallCaps/>
          <w:sz w:val="28"/>
          <w:szCs w:val="28"/>
          <w:u w:val="single"/>
        </w:rPr>
        <w:t>Instructional Resource Center/Basic Skills</w:t>
      </w:r>
    </w:p>
    <w:p w:rsidR="00062A45" w:rsidRPr="00062A45" w:rsidRDefault="00062A45" w:rsidP="00062A45">
      <w:pPr>
        <w:rPr>
          <w:sz w:val="20"/>
          <w:szCs w:val="20"/>
        </w:rPr>
      </w:pPr>
    </w:p>
    <w:p w:rsidR="00062A45" w:rsidRDefault="00062A45" w:rsidP="00062A45">
      <w:pPr>
        <w:rPr>
          <w:u w:val="single"/>
        </w:rPr>
      </w:pPr>
      <w:r w:rsidRPr="00CE2E00">
        <w:rPr>
          <w:rFonts w:ascii="Garamond" w:hAnsi="Garamond"/>
          <w:b/>
          <w:smallCaps/>
          <w:sz w:val="28"/>
          <w:szCs w:val="28"/>
        </w:rPr>
        <w:t>Name of Person Submitting this Review:</w:t>
      </w:r>
      <w:r w:rsidRPr="00CE2E00">
        <w:t xml:space="preserve">  </w:t>
      </w:r>
      <w:r>
        <w:rPr>
          <w:u w:val="single"/>
        </w:rPr>
        <w:t>Jeanette Kokosinski</w:t>
      </w:r>
    </w:p>
    <w:p w:rsidR="00062A45" w:rsidRDefault="00062A45" w:rsidP="00062A45">
      <w:r w:rsidRPr="00CE2E00">
        <w:rPr>
          <w:rFonts w:ascii="Garamond" w:hAnsi="Garamond"/>
          <w:b/>
          <w:smallCaps/>
          <w:sz w:val="28"/>
          <w:szCs w:val="28"/>
        </w:rPr>
        <w:t>Date of Submission:</w:t>
      </w:r>
      <w:r w:rsidRPr="00CE2E00">
        <w:t xml:space="preserve">  </w:t>
      </w:r>
      <w:r>
        <w:t>November 1, 2016</w:t>
      </w:r>
    </w:p>
    <w:p w:rsidR="00062A45" w:rsidRDefault="00062A45" w:rsidP="00062A45">
      <w:pPr>
        <w:rPr>
          <w:rFonts w:ascii="Garamond" w:hAnsi="Garamond"/>
          <w:b/>
          <w:sz w:val="28"/>
          <w:szCs w:val="28"/>
        </w:rPr>
      </w:pPr>
      <w:r>
        <w:rPr>
          <w:rFonts w:ascii="Garamond" w:hAnsi="Garamond"/>
          <w:b/>
          <w:smallCaps/>
          <w:sz w:val="28"/>
          <w:szCs w:val="28"/>
        </w:rPr>
        <w:t xml:space="preserve">Management Area </w:t>
      </w:r>
      <w:r w:rsidRPr="00406E6E">
        <w:rPr>
          <w:rFonts w:ascii="Garamond" w:hAnsi="Garamond"/>
          <w:b/>
          <w:sz w:val="28"/>
          <w:szCs w:val="28"/>
        </w:rPr>
        <w:t>(check one)</w:t>
      </w:r>
      <w:r>
        <w:rPr>
          <w:rFonts w:ascii="Garamond" w:hAnsi="Garamond"/>
          <w:b/>
          <w:sz w:val="28"/>
          <w:szCs w:val="28"/>
        </w:rPr>
        <w:t>:</w:t>
      </w:r>
      <w:r>
        <w:rPr>
          <w:rFonts w:ascii="Garamond" w:hAnsi="Garamond"/>
          <w:b/>
          <w:sz w:val="28"/>
          <w:szCs w:val="28"/>
        </w:rPr>
        <w:tab/>
      </w:r>
      <w:r>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Administrative Services</w:t>
      </w:r>
    </w:p>
    <w:p w:rsidR="00062A45" w:rsidRDefault="00062A45" w:rsidP="00062A4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062A45" w:rsidRDefault="00062A45" w:rsidP="00062A4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062A45" w:rsidRDefault="00062A45" w:rsidP="00062A45">
      <w:pPr>
        <w:rPr>
          <w:rFonts w:ascii="Garamond" w:hAnsi="Garamond"/>
          <w:u w:val="thick"/>
        </w:rPr>
      </w:pPr>
    </w:p>
    <w:p w:rsidR="00062A45" w:rsidRPr="00E03435" w:rsidRDefault="00062A45" w:rsidP="00062A45">
      <w:pPr>
        <w:rPr>
          <w:u w:val="thick"/>
        </w:rPr>
      </w:pPr>
      <w:r w:rsidRPr="00E03435">
        <w:rPr>
          <w:rFonts w:ascii="Garamond" w:hAnsi="Garamond"/>
          <w:b/>
          <w:smallCaps/>
          <w:sz w:val="28"/>
          <w:szCs w:val="28"/>
          <w:u w:val="thick"/>
        </w:rPr>
        <w:t>Assessment of Past Progress</w:t>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r w:rsidRPr="00E03435">
        <w:rPr>
          <w:rFonts w:ascii="Garamond" w:hAnsi="Garamond"/>
          <w:b/>
          <w:smallCaps/>
          <w:sz w:val="28"/>
          <w:szCs w:val="28"/>
          <w:u w:val="thick"/>
        </w:rPr>
        <w:tab/>
      </w:r>
    </w:p>
    <w:p w:rsidR="00062A45" w:rsidRDefault="00062A45" w:rsidP="00062A45">
      <w:pPr>
        <w:rPr>
          <w:rFonts w:ascii="Garamond" w:hAnsi="Garamond"/>
        </w:rPr>
      </w:pPr>
      <w:r>
        <w:rPr>
          <w:rFonts w:ascii="Garamond" w:hAnsi="Garamond"/>
        </w:rPr>
        <w:t>Describe your progress on your previous year’s objectives:</w:t>
      </w:r>
    </w:p>
    <w:p w:rsidR="00062A45" w:rsidRDefault="00062A45" w:rsidP="00062A4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062A45" w:rsidRPr="00EA6CA6" w:rsidTr="00B83407">
        <w:tc>
          <w:tcPr>
            <w:tcW w:w="4788" w:type="dxa"/>
            <w:shd w:val="clear" w:color="auto" w:fill="auto"/>
          </w:tcPr>
          <w:p w:rsidR="00062A45" w:rsidRDefault="00062A45" w:rsidP="00B83407">
            <w:pPr>
              <w:rPr>
                <w:rFonts w:ascii="Garamond" w:hAnsi="Garamond"/>
                <w:b/>
              </w:rPr>
            </w:pPr>
            <w:r w:rsidRPr="00EA6CA6">
              <w:rPr>
                <w:rFonts w:ascii="Garamond" w:hAnsi="Garamond"/>
                <w:b/>
              </w:rPr>
              <w:t>Objective 1:</w:t>
            </w:r>
          </w:p>
          <w:p w:rsidR="00062A45" w:rsidRPr="00715E40" w:rsidRDefault="00062A45" w:rsidP="00B83407">
            <w:pPr>
              <w:rPr>
                <w:rFonts w:ascii="Garamond" w:hAnsi="Garamond"/>
              </w:rPr>
            </w:pPr>
            <w:r>
              <w:rPr>
                <w:rFonts w:ascii="Garamond" w:hAnsi="Garamond"/>
              </w:rPr>
              <w:t>The IRC continued giving supplemental instruction to students to increase retention and success in the classroom.</w:t>
            </w:r>
          </w:p>
          <w:p w:rsidR="00062A45" w:rsidRPr="00987AF0" w:rsidRDefault="00062A45" w:rsidP="00B83407">
            <w:pPr>
              <w:rPr>
                <w:rFonts w:ascii="Garamond" w:hAnsi="Garamond"/>
              </w:rPr>
            </w:pP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Summary of Progress:</w:t>
            </w:r>
          </w:p>
          <w:p w:rsidR="00062A45" w:rsidRPr="00EA6CA6" w:rsidRDefault="00062A45" w:rsidP="00B83407">
            <w:pPr>
              <w:rPr>
                <w:rFonts w:ascii="Garamond" w:hAnsi="Garamond"/>
              </w:rPr>
            </w:pPr>
            <w:r>
              <w:rPr>
                <w:rFonts w:ascii="Garamond" w:hAnsi="Garamond"/>
              </w:rPr>
              <w:t>The Instructional Resource Center provided instructional assistance through a variety of supplemental instruction resources, especially through individualized instruction via the staff and the director.</w:t>
            </w:r>
          </w:p>
        </w:tc>
      </w:tr>
      <w:tr w:rsidR="00062A45" w:rsidRPr="00EA6CA6" w:rsidTr="00B83407">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Connection to other plans:</w:t>
            </w:r>
          </w:p>
          <w:p w:rsidR="00062A45" w:rsidRPr="00EA6CA6" w:rsidRDefault="00062A45" w:rsidP="00B83407">
            <w:pPr>
              <w:rPr>
                <w:rFonts w:ascii="Garamond" w:hAnsi="Garamond"/>
              </w:rPr>
            </w:pPr>
            <w:r>
              <w:rPr>
                <w:rFonts w:ascii="Garamond" w:hAnsi="Garamond"/>
              </w:rPr>
              <w:t>Instructional Resource Center Comprehensive Program Review; Basic Skills Initiative; Strategic Plan</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Resources/Budget Used:</w:t>
            </w:r>
          </w:p>
          <w:p w:rsidR="00062A45" w:rsidRPr="00EA6CA6" w:rsidRDefault="00062A45" w:rsidP="00B83407">
            <w:pPr>
              <w:rPr>
                <w:rFonts w:ascii="Garamond" w:hAnsi="Garamond"/>
              </w:rPr>
            </w:pPr>
            <w:r>
              <w:rPr>
                <w:rFonts w:ascii="Garamond" w:hAnsi="Garamond"/>
              </w:rPr>
              <w:t>Basic Skills and General Fund</w:t>
            </w:r>
          </w:p>
        </w:tc>
      </w:tr>
    </w:tbl>
    <w:p w:rsidR="00062A45" w:rsidRPr="00062A45" w:rsidRDefault="00062A45" w:rsidP="00062A45">
      <w:pPr>
        <w:rPr>
          <w:rFonts w:ascii="Garamond" w:hAnsi="Garamond"/>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062A45" w:rsidRPr="00EA6CA6" w:rsidTr="00B83407">
        <w:tc>
          <w:tcPr>
            <w:tcW w:w="4788" w:type="dxa"/>
            <w:shd w:val="clear" w:color="auto" w:fill="auto"/>
          </w:tcPr>
          <w:p w:rsidR="00062A45" w:rsidRPr="00EA6CA6" w:rsidRDefault="00062A45" w:rsidP="00B83407">
            <w:pPr>
              <w:rPr>
                <w:rFonts w:ascii="Garamond" w:hAnsi="Garamond"/>
                <w:b/>
              </w:rPr>
            </w:pPr>
            <w:r>
              <w:rPr>
                <w:rFonts w:ascii="Garamond" w:hAnsi="Garamond"/>
                <w:b/>
              </w:rPr>
              <w:t>Objective 2</w:t>
            </w:r>
            <w:r w:rsidRPr="00EA6CA6">
              <w:rPr>
                <w:rFonts w:ascii="Garamond" w:hAnsi="Garamond"/>
                <w:b/>
              </w:rPr>
              <w:t>:</w:t>
            </w:r>
          </w:p>
          <w:p w:rsidR="00062A45" w:rsidRPr="00987AF0" w:rsidRDefault="00062A45" w:rsidP="00B83407">
            <w:pPr>
              <w:rPr>
                <w:rFonts w:ascii="Garamond" w:hAnsi="Garamond"/>
              </w:rPr>
            </w:pPr>
            <w:r>
              <w:rPr>
                <w:rFonts w:ascii="Garamond" w:hAnsi="Garamond"/>
              </w:rPr>
              <w:t>The staff continued giving supplemental instruction to basic skills students via mathematics recitations and classroom visits demonstrating how to select research paper topics and formatting papers.</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Summary of Progress:</w:t>
            </w:r>
          </w:p>
          <w:p w:rsidR="00062A45" w:rsidRPr="00EA6CA6" w:rsidRDefault="00062A45" w:rsidP="00B83407">
            <w:pPr>
              <w:rPr>
                <w:rFonts w:ascii="Garamond" w:hAnsi="Garamond"/>
              </w:rPr>
            </w:pPr>
            <w:r>
              <w:rPr>
                <w:rFonts w:ascii="Garamond" w:hAnsi="Garamond"/>
              </w:rPr>
              <w:t>The instructional assistants provided supplemental instruction to basic skills students enrolled in the pre-algebra, English, and general education courses.</w:t>
            </w:r>
          </w:p>
        </w:tc>
      </w:tr>
      <w:tr w:rsidR="00062A45" w:rsidRPr="00EA6CA6" w:rsidTr="00B83407">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Connection to other plans:</w:t>
            </w:r>
          </w:p>
          <w:p w:rsidR="00062A45" w:rsidRPr="00EA6CA6" w:rsidRDefault="00062A45" w:rsidP="00B83407">
            <w:pPr>
              <w:rPr>
                <w:rFonts w:ascii="Garamond" w:hAnsi="Garamond"/>
              </w:rPr>
            </w:pPr>
            <w:r>
              <w:rPr>
                <w:rFonts w:ascii="Garamond" w:hAnsi="Garamond"/>
              </w:rPr>
              <w:t>Basic Skills Initiative; Instructional Resource Center Comprehensive Program Review</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Resources/Budget Used:</w:t>
            </w:r>
          </w:p>
          <w:p w:rsidR="00062A45" w:rsidRPr="00EA6CA6" w:rsidRDefault="00062A45" w:rsidP="00B83407">
            <w:pPr>
              <w:rPr>
                <w:rFonts w:ascii="Garamond" w:hAnsi="Garamond"/>
              </w:rPr>
            </w:pPr>
            <w:r>
              <w:rPr>
                <w:rFonts w:ascii="Garamond" w:hAnsi="Garamond"/>
              </w:rPr>
              <w:t>Basic Skills Funds</w:t>
            </w:r>
          </w:p>
        </w:tc>
      </w:tr>
    </w:tbl>
    <w:p w:rsidR="00062A45" w:rsidRPr="00062A45" w:rsidRDefault="00062A45" w:rsidP="00062A45">
      <w:pPr>
        <w:rPr>
          <w:rFonts w:ascii="Garamond" w:hAnsi="Garamond"/>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062A45" w:rsidRPr="00EA6CA6" w:rsidTr="00B83407">
        <w:tc>
          <w:tcPr>
            <w:tcW w:w="4788" w:type="dxa"/>
            <w:shd w:val="clear" w:color="auto" w:fill="auto"/>
          </w:tcPr>
          <w:p w:rsidR="00062A45" w:rsidRPr="00EA6CA6" w:rsidRDefault="00062A45" w:rsidP="00B83407">
            <w:pPr>
              <w:rPr>
                <w:rFonts w:ascii="Garamond" w:hAnsi="Garamond"/>
                <w:b/>
              </w:rPr>
            </w:pPr>
            <w:r>
              <w:rPr>
                <w:rFonts w:ascii="Garamond" w:hAnsi="Garamond"/>
                <w:b/>
              </w:rPr>
              <w:t>Objective 3</w:t>
            </w:r>
            <w:r w:rsidRPr="00EA6CA6">
              <w:rPr>
                <w:rFonts w:ascii="Garamond" w:hAnsi="Garamond"/>
                <w:b/>
              </w:rPr>
              <w:t>:</w:t>
            </w:r>
          </w:p>
          <w:p w:rsidR="00062A45" w:rsidRDefault="00062A45" w:rsidP="00B83407">
            <w:pPr>
              <w:rPr>
                <w:rFonts w:ascii="Garamond" w:hAnsi="Garamond"/>
              </w:rPr>
            </w:pPr>
            <w:r>
              <w:rPr>
                <w:rFonts w:ascii="Garamond" w:hAnsi="Garamond"/>
              </w:rPr>
              <w:t>The Instructional Resource Center provided tutoring to support part- and full- time students in all disciplines or programs.</w:t>
            </w:r>
          </w:p>
          <w:p w:rsidR="00062A45" w:rsidRPr="00987AF0" w:rsidRDefault="00062A45" w:rsidP="00B83407">
            <w:pPr>
              <w:rPr>
                <w:rFonts w:ascii="Garamond" w:hAnsi="Garamond"/>
              </w:rPr>
            </w:pP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Summary of Progress:</w:t>
            </w:r>
          </w:p>
          <w:p w:rsidR="00062A45" w:rsidRPr="00EA6CA6" w:rsidRDefault="00062A45" w:rsidP="00B83407">
            <w:pPr>
              <w:rPr>
                <w:rFonts w:ascii="Garamond" w:hAnsi="Garamond"/>
              </w:rPr>
            </w:pPr>
            <w:r>
              <w:rPr>
                <w:rFonts w:ascii="Garamond" w:hAnsi="Garamond"/>
              </w:rPr>
              <w:t>The Instructional Resource Center requested and received student employment hours for the 2016-2017 academic year to hire student tutors.  The IRC received 850 student employment hours for tutoring.</w:t>
            </w:r>
          </w:p>
        </w:tc>
      </w:tr>
      <w:tr w:rsidR="00062A45" w:rsidRPr="00EA6CA6" w:rsidTr="00B83407">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Connection to other plans:</w:t>
            </w:r>
          </w:p>
          <w:p w:rsidR="00062A45" w:rsidRPr="00EA6CA6" w:rsidRDefault="00062A45" w:rsidP="00B83407">
            <w:pPr>
              <w:rPr>
                <w:rFonts w:ascii="Garamond" w:hAnsi="Garamond"/>
                <w:b/>
              </w:rPr>
            </w:pPr>
            <w:r>
              <w:rPr>
                <w:rFonts w:ascii="Garamond" w:hAnsi="Garamond"/>
              </w:rPr>
              <w:t>Instructional Resource Center Comprehensive Program Review; Education Plan; Strategic Plan</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Resources/Budget Used:</w:t>
            </w:r>
          </w:p>
          <w:p w:rsidR="00062A45" w:rsidRPr="00EA6CA6" w:rsidRDefault="00062A45" w:rsidP="00B83407">
            <w:pPr>
              <w:rPr>
                <w:rFonts w:ascii="Garamond" w:hAnsi="Garamond"/>
              </w:rPr>
            </w:pPr>
            <w:r>
              <w:rPr>
                <w:rFonts w:ascii="Garamond" w:hAnsi="Garamond"/>
              </w:rPr>
              <w:t>General Fund</w:t>
            </w:r>
          </w:p>
        </w:tc>
      </w:tr>
    </w:tbl>
    <w:p w:rsidR="00062A45" w:rsidRDefault="00062A45" w:rsidP="00062A45">
      <w:pPr>
        <w:rPr>
          <w:rFonts w:ascii="Garamond" w:hAnsi="Garamond"/>
        </w:rPr>
      </w:pPr>
    </w:p>
    <w:p w:rsidR="00EB4289" w:rsidRDefault="00EB4289" w:rsidP="00062A4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062A45" w:rsidRPr="00EA6CA6" w:rsidTr="00B83407">
        <w:tc>
          <w:tcPr>
            <w:tcW w:w="4788" w:type="dxa"/>
            <w:shd w:val="clear" w:color="auto" w:fill="auto"/>
          </w:tcPr>
          <w:p w:rsidR="00062A45" w:rsidRPr="00EA6CA6" w:rsidRDefault="00062A45" w:rsidP="00B83407">
            <w:pPr>
              <w:rPr>
                <w:rFonts w:ascii="Garamond" w:hAnsi="Garamond"/>
                <w:b/>
              </w:rPr>
            </w:pPr>
            <w:r>
              <w:rPr>
                <w:rFonts w:ascii="Garamond" w:hAnsi="Garamond"/>
                <w:b/>
              </w:rPr>
              <w:t>Objective 4</w:t>
            </w:r>
            <w:r w:rsidRPr="00EA6CA6">
              <w:rPr>
                <w:rFonts w:ascii="Garamond" w:hAnsi="Garamond"/>
                <w:b/>
              </w:rPr>
              <w:t>:</w:t>
            </w:r>
          </w:p>
          <w:p w:rsidR="00062A45" w:rsidRDefault="00062A45" w:rsidP="00B83407">
            <w:pPr>
              <w:rPr>
                <w:rFonts w:ascii="Garamond" w:hAnsi="Garamond"/>
              </w:rPr>
            </w:pPr>
            <w:r>
              <w:rPr>
                <w:rFonts w:ascii="Garamond" w:hAnsi="Garamond"/>
              </w:rPr>
              <w:t>Continued to support ESL students on campus.</w:t>
            </w:r>
          </w:p>
          <w:p w:rsidR="00062A45" w:rsidRPr="00EA6CA6" w:rsidRDefault="00062A45" w:rsidP="00062A45">
            <w:pPr>
              <w:rPr>
                <w:rFonts w:ascii="Garamond" w:hAnsi="Garamond"/>
                <w:b/>
              </w:rPr>
            </w:pPr>
            <w:r w:rsidRPr="00EA6CA6">
              <w:rPr>
                <w:rFonts w:ascii="Garamond" w:hAnsi="Garamond"/>
                <w:b/>
              </w:rPr>
              <w:t>Connection to other plans:</w:t>
            </w:r>
          </w:p>
          <w:p w:rsidR="00062A45" w:rsidRDefault="00062A45" w:rsidP="00062A45">
            <w:pPr>
              <w:rPr>
                <w:rFonts w:ascii="Garamond" w:hAnsi="Garamond"/>
              </w:rPr>
            </w:pPr>
            <w:r>
              <w:rPr>
                <w:rFonts w:ascii="Garamond" w:hAnsi="Garamond"/>
              </w:rPr>
              <w:t>Basic Skills Initiative; Instructional Resource Center Comprehensive Program Review; Strategic Plan</w:t>
            </w:r>
          </w:p>
          <w:p w:rsidR="00062A45" w:rsidRPr="00987AF0" w:rsidRDefault="00062A45" w:rsidP="00B83407">
            <w:pPr>
              <w:rPr>
                <w:rFonts w:ascii="Garamond" w:hAnsi="Garamond"/>
              </w:rPr>
            </w:pPr>
          </w:p>
        </w:tc>
        <w:tc>
          <w:tcPr>
            <w:tcW w:w="4788" w:type="dxa"/>
            <w:shd w:val="clear" w:color="auto" w:fill="auto"/>
          </w:tcPr>
          <w:p w:rsidR="00062A45" w:rsidRDefault="00062A45" w:rsidP="00B83407">
            <w:pPr>
              <w:rPr>
                <w:rFonts w:ascii="Garamond" w:hAnsi="Garamond"/>
                <w:b/>
              </w:rPr>
            </w:pPr>
            <w:r w:rsidRPr="00EA6CA6">
              <w:rPr>
                <w:rFonts w:ascii="Garamond" w:hAnsi="Garamond"/>
                <w:b/>
              </w:rPr>
              <w:t>Summary of Progress:</w:t>
            </w:r>
          </w:p>
          <w:p w:rsidR="00062A45" w:rsidRDefault="00062A45" w:rsidP="00B83407">
            <w:pPr>
              <w:rPr>
                <w:rFonts w:ascii="Garamond" w:hAnsi="Garamond"/>
              </w:rPr>
            </w:pPr>
            <w:r>
              <w:rPr>
                <w:rFonts w:ascii="Garamond" w:hAnsi="Garamond"/>
              </w:rPr>
              <w:t>The English instructional assistant continued to assist ESL students mainly through one-on-one instruction.</w:t>
            </w:r>
          </w:p>
          <w:p w:rsidR="00062A45" w:rsidRPr="00EA6CA6" w:rsidRDefault="00062A45" w:rsidP="00062A45">
            <w:pPr>
              <w:rPr>
                <w:rFonts w:ascii="Garamond" w:hAnsi="Garamond"/>
                <w:b/>
              </w:rPr>
            </w:pPr>
            <w:r w:rsidRPr="00EA6CA6">
              <w:rPr>
                <w:rFonts w:ascii="Garamond" w:hAnsi="Garamond"/>
                <w:b/>
              </w:rPr>
              <w:t>Resources/Budget Used:</w:t>
            </w:r>
          </w:p>
          <w:p w:rsidR="00062A45" w:rsidRPr="00EA6CA6" w:rsidRDefault="00062A45" w:rsidP="00062A45">
            <w:pPr>
              <w:rPr>
                <w:rFonts w:ascii="Garamond" w:hAnsi="Garamond"/>
                <w:b/>
              </w:rPr>
            </w:pPr>
            <w:r>
              <w:rPr>
                <w:rFonts w:ascii="Garamond" w:hAnsi="Garamond"/>
              </w:rPr>
              <w:t>None</w:t>
            </w:r>
          </w:p>
          <w:p w:rsidR="00062A45" w:rsidRPr="00EA6CA6" w:rsidRDefault="00062A45" w:rsidP="00B83407">
            <w:pPr>
              <w:rPr>
                <w:rFonts w:ascii="Garamond" w:hAnsi="Garamond"/>
              </w:rPr>
            </w:pPr>
          </w:p>
        </w:tc>
      </w:tr>
    </w:tbl>
    <w:p w:rsidR="00062A45" w:rsidRDefault="00062A45" w:rsidP="00062A45">
      <w:pPr>
        <w:rPr>
          <w:rFonts w:ascii="Garamond" w:hAnsi="Garamond"/>
        </w:rPr>
      </w:pPr>
    </w:p>
    <w:p w:rsidR="00062A45" w:rsidRDefault="00062A45" w:rsidP="00062A45">
      <w:pPr>
        <w:rPr>
          <w:rFonts w:ascii="Garamond" w:hAnsi="Garamond"/>
          <w:b/>
          <w:smallCaps/>
          <w:sz w:val="28"/>
          <w:szCs w:val="28"/>
          <w:u w:val="thick"/>
        </w:rPr>
      </w:pPr>
      <w:r>
        <w:rPr>
          <w:rFonts w:ascii="Garamond" w:hAnsi="Garamond"/>
          <w:b/>
          <w:smallCaps/>
          <w:sz w:val="28"/>
          <w:szCs w:val="28"/>
          <w:u w:val="thick"/>
        </w:rPr>
        <w:t>Current Year Progress and Objectives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062A45" w:rsidRDefault="00062A45" w:rsidP="00062A45">
      <w:pPr>
        <w:rPr>
          <w:rFonts w:ascii="Garamond" w:hAnsi="Garamond"/>
        </w:rPr>
      </w:pPr>
      <w:r>
        <w:rPr>
          <w:rFonts w:ascii="Garamond" w:hAnsi="Garamond"/>
        </w:rPr>
        <w:t>What objectives and tasks will you take on for this year? (You may continue objectives from the prior year.)  Will your allocated resources be sufficient given your objectives?</w:t>
      </w:r>
    </w:p>
    <w:p w:rsidR="00062A45" w:rsidRDefault="00062A45" w:rsidP="00062A45">
      <w:pPr>
        <w:rPr>
          <w:rFonts w:ascii="Garamond" w:hAnsi="Garamond"/>
        </w:rPr>
      </w:pPr>
    </w:p>
    <w:tbl>
      <w:tblPr>
        <w:tblW w:w="96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18"/>
        <w:gridCol w:w="4818"/>
      </w:tblGrid>
      <w:tr w:rsidR="00062A45" w:rsidRPr="00EA6CA6" w:rsidTr="00B83407">
        <w:trPr>
          <w:trHeight w:val="1331"/>
        </w:trPr>
        <w:tc>
          <w:tcPr>
            <w:tcW w:w="4818" w:type="dxa"/>
            <w:shd w:val="clear" w:color="auto" w:fill="auto"/>
          </w:tcPr>
          <w:p w:rsidR="00062A45" w:rsidRPr="00EA6CA6" w:rsidRDefault="00062A45" w:rsidP="00B83407">
            <w:pPr>
              <w:rPr>
                <w:rFonts w:ascii="Garamond" w:hAnsi="Garamond"/>
                <w:b/>
              </w:rPr>
            </w:pPr>
            <w:r w:rsidRPr="00EA6CA6">
              <w:rPr>
                <w:rFonts w:ascii="Garamond" w:hAnsi="Garamond"/>
                <w:b/>
              </w:rPr>
              <w:t>Objective 1:</w:t>
            </w:r>
          </w:p>
          <w:p w:rsidR="00062A45" w:rsidRPr="00377B41" w:rsidRDefault="00062A45" w:rsidP="00B83407">
            <w:pPr>
              <w:rPr>
                <w:rFonts w:ascii="Garamond" w:hAnsi="Garamond"/>
              </w:rPr>
            </w:pPr>
            <w:r>
              <w:rPr>
                <w:rFonts w:ascii="Garamond" w:hAnsi="Garamond"/>
              </w:rPr>
              <w:t>The IRC continues to provide supplemental instruction and tutoring to students in their respective disciplines or programs.</w:t>
            </w:r>
          </w:p>
        </w:tc>
        <w:tc>
          <w:tcPr>
            <w:tcW w:w="4818" w:type="dxa"/>
            <w:shd w:val="clear" w:color="auto" w:fill="auto"/>
          </w:tcPr>
          <w:p w:rsidR="00062A45" w:rsidRPr="00EA6CA6" w:rsidRDefault="00062A45" w:rsidP="00B83407">
            <w:pPr>
              <w:rPr>
                <w:rFonts w:ascii="Garamond" w:hAnsi="Garamond"/>
                <w:b/>
              </w:rPr>
            </w:pPr>
            <w:r w:rsidRPr="00EA6CA6">
              <w:rPr>
                <w:rFonts w:ascii="Garamond" w:hAnsi="Garamond"/>
                <w:b/>
              </w:rPr>
              <w:t>Action Plan (include who is responsible):</w:t>
            </w:r>
          </w:p>
          <w:p w:rsidR="00062A45" w:rsidRPr="00EA6CA6" w:rsidRDefault="00062A45" w:rsidP="00B83407">
            <w:pPr>
              <w:rPr>
                <w:rFonts w:ascii="Garamond" w:hAnsi="Garamond"/>
              </w:rPr>
            </w:pPr>
            <w:r>
              <w:rPr>
                <w:rFonts w:ascii="Garamond" w:hAnsi="Garamond"/>
              </w:rPr>
              <w:t>The Instructional Resource Center provides instructional assistance and peer tutoring on an on-going basis.  The director is requesting 1000 student employment hours for the 2017-2018 academic year.</w:t>
            </w:r>
          </w:p>
        </w:tc>
      </w:tr>
      <w:tr w:rsidR="00062A45" w:rsidRPr="00EA6CA6" w:rsidTr="00B83407">
        <w:trPr>
          <w:trHeight w:val="416"/>
        </w:trPr>
        <w:tc>
          <w:tcPr>
            <w:tcW w:w="4818" w:type="dxa"/>
            <w:shd w:val="clear" w:color="auto" w:fill="auto"/>
          </w:tcPr>
          <w:p w:rsidR="00062A45" w:rsidRPr="00EA6CA6" w:rsidRDefault="00062A45" w:rsidP="00B83407">
            <w:pPr>
              <w:rPr>
                <w:rFonts w:ascii="Garamond" w:hAnsi="Garamond"/>
                <w:b/>
              </w:rPr>
            </w:pPr>
            <w:r w:rsidRPr="00EA6CA6">
              <w:rPr>
                <w:rFonts w:ascii="Garamond" w:hAnsi="Garamond"/>
                <w:b/>
              </w:rPr>
              <w:t>Connection to other plans:</w:t>
            </w:r>
          </w:p>
          <w:p w:rsidR="00062A45" w:rsidRPr="00EA6CA6" w:rsidRDefault="00062A45" w:rsidP="00B83407">
            <w:pPr>
              <w:rPr>
                <w:rFonts w:ascii="Garamond" w:hAnsi="Garamond"/>
              </w:rPr>
            </w:pPr>
            <w:r>
              <w:rPr>
                <w:rFonts w:ascii="Garamond" w:hAnsi="Garamond"/>
              </w:rPr>
              <w:t>Instructional Center Comprehensive Program Review; Education Plan</w:t>
            </w:r>
          </w:p>
        </w:tc>
        <w:tc>
          <w:tcPr>
            <w:tcW w:w="4818" w:type="dxa"/>
            <w:shd w:val="clear" w:color="auto" w:fill="auto"/>
          </w:tcPr>
          <w:p w:rsidR="00062A45" w:rsidRPr="00EA6CA6" w:rsidRDefault="00062A45" w:rsidP="00B83407">
            <w:pPr>
              <w:rPr>
                <w:rFonts w:ascii="Garamond" w:hAnsi="Garamond"/>
                <w:b/>
              </w:rPr>
            </w:pPr>
            <w:r w:rsidRPr="00EA6CA6">
              <w:rPr>
                <w:rFonts w:ascii="Garamond" w:hAnsi="Garamond"/>
                <w:b/>
              </w:rPr>
              <w:t>Resources/Budget Needed:</w:t>
            </w:r>
          </w:p>
          <w:p w:rsidR="00062A45" w:rsidRPr="00EA6CA6" w:rsidRDefault="00062A45" w:rsidP="00B83407">
            <w:pPr>
              <w:rPr>
                <w:rFonts w:ascii="Garamond" w:hAnsi="Garamond"/>
              </w:rPr>
            </w:pPr>
            <w:r>
              <w:rPr>
                <w:rFonts w:ascii="Garamond" w:hAnsi="Garamond"/>
              </w:rPr>
              <w:t>Student Employment Hours-Allocation of employment hours is under the direction of the CSSO.</w:t>
            </w:r>
          </w:p>
        </w:tc>
      </w:tr>
    </w:tbl>
    <w:p w:rsidR="00062A45" w:rsidRDefault="00062A45" w:rsidP="00062A45">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062A45" w:rsidRPr="00EA6CA6" w:rsidTr="00B83407">
        <w:tc>
          <w:tcPr>
            <w:tcW w:w="4788" w:type="dxa"/>
            <w:shd w:val="clear" w:color="auto" w:fill="auto"/>
          </w:tcPr>
          <w:p w:rsidR="00062A45" w:rsidRPr="00EA6CA6" w:rsidRDefault="00062A45" w:rsidP="00B83407">
            <w:pPr>
              <w:rPr>
                <w:rFonts w:ascii="Garamond" w:hAnsi="Garamond"/>
                <w:b/>
              </w:rPr>
            </w:pPr>
            <w:r>
              <w:rPr>
                <w:rFonts w:ascii="Garamond" w:hAnsi="Garamond"/>
                <w:b/>
              </w:rPr>
              <w:t>Objective 2</w:t>
            </w:r>
            <w:r w:rsidRPr="00EA6CA6">
              <w:rPr>
                <w:rFonts w:ascii="Garamond" w:hAnsi="Garamond"/>
                <w:b/>
              </w:rPr>
              <w:t>:</w:t>
            </w:r>
          </w:p>
          <w:p w:rsidR="00062A45" w:rsidRPr="00EA6CA6" w:rsidRDefault="00062A45" w:rsidP="00B83407">
            <w:pPr>
              <w:rPr>
                <w:rFonts w:ascii="Garamond" w:hAnsi="Garamond"/>
                <w:b/>
              </w:rPr>
            </w:pPr>
            <w:r>
              <w:rPr>
                <w:rFonts w:ascii="Garamond" w:hAnsi="Garamond"/>
              </w:rPr>
              <w:t>The IRC provides supplemental instruction to basic skills students via mathematics recitations and classroom visitations.</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 xml:space="preserve">Action Plan </w:t>
            </w:r>
            <w:r w:rsidRPr="00EA6CA6">
              <w:rPr>
                <w:rFonts w:ascii="Garamond" w:hAnsi="Garamond"/>
              </w:rPr>
              <w:t>(include who is responsible)</w:t>
            </w:r>
            <w:r w:rsidRPr="00EA6CA6">
              <w:rPr>
                <w:rFonts w:ascii="Garamond" w:hAnsi="Garamond"/>
                <w:b/>
              </w:rPr>
              <w:t>:</w:t>
            </w:r>
          </w:p>
          <w:p w:rsidR="00062A45" w:rsidRPr="00EA6CA6" w:rsidRDefault="00062A45" w:rsidP="00B83407">
            <w:pPr>
              <w:rPr>
                <w:rFonts w:ascii="Garamond" w:hAnsi="Garamond"/>
              </w:rPr>
            </w:pPr>
            <w:r>
              <w:rPr>
                <w:rFonts w:ascii="Garamond" w:hAnsi="Garamond"/>
              </w:rPr>
              <w:t>The instructional assistants and the director provided supplemental instruction to basic skills students enrolled in the pre-algebra, English, and general education courses.</w:t>
            </w:r>
          </w:p>
        </w:tc>
      </w:tr>
      <w:tr w:rsidR="00062A45" w:rsidRPr="00EA6CA6" w:rsidTr="00B83407">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Connection to other plans:</w:t>
            </w:r>
          </w:p>
          <w:p w:rsidR="00062A45" w:rsidRPr="00EA6CA6" w:rsidRDefault="00062A45" w:rsidP="00B83407">
            <w:pPr>
              <w:rPr>
                <w:rFonts w:ascii="Garamond" w:hAnsi="Garamond"/>
              </w:rPr>
            </w:pPr>
            <w:r>
              <w:rPr>
                <w:rFonts w:ascii="Garamond" w:hAnsi="Garamond"/>
              </w:rPr>
              <w:t>Instructional Center Program Review; Basic Skills Initiative; Education and Strategic Plan</w:t>
            </w:r>
          </w:p>
        </w:tc>
        <w:tc>
          <w:tcPr>
            <w:tcW w:w="4788" w:type="dxa"/>
            <w:shd w:val="clear" w:color="auto" w:fill="auto"/>
          </w:tcPr>
          <w:p w:rsidR="00062A45" w:rsidRPr="00EA6CA6" w:rsidRDefault="00062A45" w:rsidP="00B83407">
            <w:pPr>
              <w:rPr>
                <w:rFonts w:ascii="Garamond" w:hAnsi="Garamond"/>
                <w:b/>
              </w:rPr>
            </w:pPr>
            <w:r w:rsidRPr="00EA6CA6">
              <w:rPr>
                <w:rFonts w:ascii="Garamond" w:hAnsi="Garamond"/>
                <w:b/>
              </w:rPr>
              <w:t>Resources/Budget Needed:</w:t>
            </w:r>
          </w:p>
          <w:p w:rsidR="00062A45" w:rsidRPr="00EA6CA6" w:rsidRDefault="00062A45" w:rsidP="00B83407">
            <w:pPr>
              <w:rPr>
                <w:rFonts w:ascii="Garamond" w:hAnsi="Garamond"/>
              </w:rPr>
            </w:pPr>
            <w:r>
              <w:rPr>
                <w:rFonts w:ascii="Garamond" w:hAnsi="Garamond"/>
              </w:rPr>
              <w:t>None</w:t>
            </w:r>
          </w:p>
        </w:tc>
      </w:tr>
    </w:tbl>
    <w:p w:rsidR="00062A45" w:rsidRDefault="00062A45" w:rsidP="00062A45">
      <w:pPr>
        <w:rPr>
          <w:rFonts w:ascii="Garamond" w:hAnsi="Garamond"/>
        </w:rPr>
      </w:pPr>
    </w:p>
    <w:p w:rsidR="00062A45" w:rsidRDefault="00062A45" w:rsidP="00062A45">
      <w:pPr>
        <w:rPr>
          <w:rFonts w:ascii="Garamond" w:hAnsi="Garamond"/>
          <w:b/>
          <w:smallCaps/>
          <w:sz w:val="28"/>
          <w:szCs w:val="28"/>
          <w:u w:val="thick"/>
        </w:rPr>
      </w:pPr>
      <w:r>
        <w:rPr>
          <w:rFonts w:ascii="Garamond" w:hAnsi="Garamond"/>
          <w:b/>
          <w:smallCaps/>
          <w:sz w:val="28"/>
          <w:szCs w:val="28"/>
          <w:u w:val="thick"/>
        </w:rPr>
        <w:t>Budget Change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2A45" w:rsidRDefault="00062A45" w:rsidP="00062A45">
      <w:pPr>
        <w:rPr>
          <w:rFonts w:ascii="Garamond" w:hAnsi="Garamond"/>
        </w:rPr>
      </w:pPr>
      <w:r>
        <w:rPr>
          <w:rFonts w:ascii="Garamond" w:hAnsi="Garamond"/>
        </w:rPr>
        <w:t xml:space="preserve">Please provide rationale for budget </w:t>
      </w:r>
      <w:r w:rsidRPr="007F39BA">
        <w:rPr>
          <w:rFonts w:ascii="Garamond" w:hAnsi="Garamond"/>
          <w:b/>
          <w:i/>
        </w:rPr>
        <w:t>changes</w:t>
      </w:r>
      <w:r>
        <w:rPr>
          <w:rFonts w:ascii="Garamond" w:hAnsi="Garamond"/>
        </w:rPr>
        <w:t xml:space="preserve"> (attach budget request sheets for entire annual budget).</w:t>
      </w:r>
    </w:p>
    <w:p w:rsidR="00062A45" w:rsidRDefault="00062A45" w:rsidP="00062A45">
      <w:pPr>
        <w:rPr>
          <w:rFonts w:ascii="Garamond" w:hAnsi="Garamond"/>
        </w:rPr>
      </w:pPr>
    </w:p>
    <w:p w:rsidR="00062A45" w:rsidRPr="00B93121" w:rsidRDefault="00062A45" w:rsidP="00062A45">
      <w:pPr>
        <w:rPr>
          <w:rFonts w:ascii="Garamond" w:hAnsi="Garamond"/>
          <w:b/>
        </w:rPr>
      </w:pPr>
      <w:r w:rsidRPr="00B93121">
        <w:rPr>
          <w:rFonts w:ascii="Garamond" w:hAnsi="Garamond"/>
          <w:b/>
        </w:rPr>
        <w:t>No budget changes required.</w:t>
      </w:r>
    </w:p>
    <w:p w:rsidR="00062A45" w:rsidRDefault="00062A45" w:rsidP="00062A45">
      <w:pPr>
        <w:rPr>
          <w:rFonts w:ascii="Garamond" w:hAnsi="Garamond"/>
        </w:rPr>
      </w:pPr>
    </w:p>
    <w:p w:rsidR="00062A45" w:rsidRDefault="00062A45" w:rsidP="00062A4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062A45" w:rsidRDefault="00062A45" w:rsidP="00062A45">
      <w:pPr>
        <w:rPr>
          <w:rFonts w:ascii="Garamond" w:hAnsi="Garamond"/>
        </w:rPr>
      </w:pPr>
      <w:r>
        <w:rPr>
          <w:rFonts w:ascii="Garamond" w:hAnsi="Garamond"/>
        </w:rPr>
        <w:t>Based on data provided:</w:t>
      </w:r>
    </w:p>
    <w:p w:rsidR="00062A45" w:rsidRDefault="00062A45" w:rsidP="00062A45">
      <w:pPr>
        <w:rPr>
          <w:rFonts w:ascii="Garamond" w:hAnsi="Garamond"/>
        </w:rPr>
      </w:pPr>
    </w:p>
    <w:p w:rsidR="00062A45" w:rsidRDefault="00062A45" w:rsidP="00062A4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62A45" w:rsidRPr="00EA6CA6" w:rsidTr="00B83407">
        <w:tc>
          <w:tcPr>
            <w:tcW w:w="9576" w:type="dxa"/>
            <w:shd w:val="clear" w:color="auto" w:fill="auto"/>
          </w:tcPr>
          <w:p w:rsidR="00062A45" w:rsidRPr="00EA6CA6" w:rsidRDefault="00062A45" w:rsidP="00B83407">
            <w:pPr>
              <w:rPr>
                <w:rFonts w:ascii="Garamond" w:hAnsi="Garamond"/>
              </w:rPr>
            </w:pPr>
            <w:r>
              <w:rPr>
                <w:rFonts w:ascii="Garamond" w:hAnsi="Garamond"/>
              </w:rPr>
              <w:t>Currently, the Instructional Resource Center/Basic Skills program is funded by the Basic Skills Initiative via the Chancellor’s Office.  The staffing situation is adequate to maintain the instructional support and tutoring needs of the students.</w:t>
            </w:r>
          </w:p>
        </w:tc>
      </w:tr>
    </w:tbl>
    <w:p w:rsidR="00EB4289" w:rsidRDefault="00EB4289" w:rsidP="00062A45">
      <w:pPr>
        <w:rPr>
          <w:rFonts w:ascii="Garamond" w:hAnsi="Garamond"/>
        </w:rPr>
      </w:pPr>
    </w:p>
    <w:p w:rsidR="00062A45" w:rsidRDefault="00EB4289" w:rsidP="00062A45">
      <w:pPr>
        <w:rPr>
          <w:rFonts w:ascii="Garamond" w:hAnsi="Garamond"/>
        </w:rPr>
      </w:pPr>
      <w:r>
        <w:rPr>
          <w:rFonts w:ascii="Garamond" w:hAnsi="Garamond"/>
        </w:rPr>
        <w:br w:type="column"/>
      </w:r>
    </w:p>
    <w:p w:rsidR="00062A45" w:rsidRDefault="00062A45" w:rsidP="00062A4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62A45" w:rsidRPr="00EA6CA6" w:rsidTr="00B83407">
        <w:tc>
          <w:tcPr>
            <w:tcW w:w="9576" w:type="dxa"/>
            <w:shd w:val="clear" w:color="auto" w:fill="auto"/>
          </w:tcPr>
          <w:p w:rsidR="00EB4289" w:rsidRDefault="00EB4289" w:rsidP="00B83407">
            <w:pPr>
              <w:rPr>
                <w:rFonts w:ascii="Garamond" w:hAnsi="Garamond"/>
              </w:rPr>
            </w:pPr>
          </w:p>
          <w:p w:rsidR="00062A45" w:rsidRPr="00EA6CA6" w:rsidRDefault="00062A45" w:rsidP="00B83407">
            <w:pPr>
              <w:rPr>
                <w:rFonts w:ascii="Garamond" w:hAnsi="Garamond"/>
              </w:rPr>
            </w:pPr>
            <w:r>
              <w:rPr>
                <w:rFonts w:ascii="Garamond" w:hAnsi="Garamond"/>
              </w:rPr>
              <w:t xml:space="preserve">The staff will continue giving these additional instructional supplemental sessions throughout the year.  The in-class presentations conducted by the English Instructional Assistant continue to be very successful. </w:t>
            </w:r>
          </w:p>
        </w:tc>
      </w:tr>
    </w:tbl>
    <w:p w:rsidR="00062A45" w:rsidRDefault="00062A45" w:rsidP="00062A45">
      <w:pPr>
        <w:rPr>
          <w:rFonts w:ascii="Garamond" w:hAnsi="Garamond"/>
        </w:rPr>
      </w:pPr>
    </w:p>
    <w:p w:rsidR="00062A45" w:rsidRDefault="00062A45" w:rsidP="00062A45">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62A45" w:rsidRPr="00EA6CA6" w:rsidTr="00B83407">
        <w:tc>
          <w:tcPr>
            <w:tcW w:w="9576" w:type="dxa"/>
            <w:shd w:val="clear" w:color="auto" w:fill="auto"/>
          </w:tcPr>
          <w:p w:rsidR="00062A45" w:rsidRPr="00EA6CA6" w:rsidRDefault="00062A45" w:rsidP="00B83407">
            <w:pPr>
              <w:rPr>
                <w:rFonts w:ascii="Garamond" w:hAnsi="Garamond"/>
              </w:rPr>
            </w:pPr>
            <w:r>
              <w:rPr>
                <w:rFonts w:ascii="Garamond" w:hAnsi="Garamond"/>
              </w:rPr>
              <w:t>No significant changes expected</w:t>
            </w:r>
          </w:p>
        </w:tc>
      </w:tr>
    </w:tbl>
    <w:p w:rsidR="00062A45" w:rsidRDefault="00062A45" w:rsidP="00062A45">
      <w:pPr>
        <w:rPr>
          <w:rFonts w:ascii="Garamond" w:hAnsi="Garamond"/>
        </w:rPr>
      </w:pPr>
    </w:p>
    <w:p w:rsidR="00810BC1" w:rsidRDefault="00810BC1" w:rsidP="00062A45">
      <w:pPr>
        <w:rPr>
          <w:rFonts w:ascii="Garamond" w:hAnsi="Garamond"/>
        </w:rPr>
      </w:pPr>
    </w:p>
    <w:p w:rsidR="001C63BF" w:rsidRDefault="00810BC1" w:rsidP="001C63BF">
      <w:pPr>
        <w:rPr>
          <w:rFonts w:ascii="Garamond" w:hAnsi="Garamond"/>
          <w:b/>
          <w:smallCaps/>
          <w:sz w:val="28"/>
          <w:szCs w:val="28"/>
        </w:rPr>
      </w:pPr>
      <w:r>
        <w:rPr>
          <w:rFonts w:ascii="Garamond" w:hAnsi="Garamond"/>
        </w:rPr>
        <w:br w:type="column"/>
      </w:r>
      <w:r w:rsidR="001C63BF">
        <w:rPr>
          <w:noProof/>
        </w:rPr>
        <w:lastRenderedPageBreak/>
        <w:drawing>
          <wp:anchor distT="0" distB="0" distL="114300" distR="114300" simplePos="0" relativeHeight="251729920" behindDoc="0" locked="0" layoutInCell="1" allowOverlap="0" wp14:anchorId="50969CAC" wp14:editId="3D0543B5">
            <wp:simplePos x="0" y="0"/>
            <wp:positionH relativeFrom="column">
              <wp:posOffset>97155</wp:posOffset>
            </wp:positionH>
            <wp:positionV relativeFrom="paragraph">
              <wp:posOffset>76200</wp:posOffset>
            </wp:positionV>
            <wp:extent cx="914400" cy="643890"/>
            <wp:effectExtent l="0" t="0" r="0" b="3810"/>
            <wp:wrapSquare wrapText="bothSides"/>
            <wp:docPr id="33" name="Picture 33"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C63BF" w:rsidRPr="001E5F1F" w:rsidRDefault="001C63BF" w:rsidP="001C63BF">
      <w:pPr>
        <w:jc w:val="center"/>
        <w:rPr>
          <w:rFonts w:ascii="Garamond" w:hAnsi="Garamond"/>
          <w:b/>
          <w:bCs/>
          <w:smallCaps/>
          <w:sz w:val="44"/>
        </w:rPr>
      </w:pPr>
      <w:r w:rsidRPr="001E5F1F">
        <w:rPr>
          <w:rFonts w:ascii="Garamond" w:hAnsi="Garamond"/>
          <w:b/>
          <w:smallCaps/>
          <w:sz w:val="44"/>
        </w:rPr>
        <w:t>ANNUAL Program Review</w:t>
      </w:r>
    </w:p>
    <w:p w:rsidR="001C63BF" w:rsidRDefault="001C63BF" w:rsidP="001C63BF">
      <w:pPr>
        <w:rPr>
          <w:rFonts w:ascii="Garamond" w:hAnsi="Garamond"/>
          <w:b/>
          <w:smallCaps/>
          <w:sz w:val="28"/>
          <w:szCs w:val="28"/>
        </w:rPr>
      </w:pPr>
    </w:p>
    <w:p w:rsidR="001C63BF" w:rsidRDefault="001C63BF" w:rsidP="001C63BF">
      <w:r>
        <w:rPr>
          <w:rFonts w:ascii="Garamond" w:hAnsi="Garamond"/>
          <w:b/>
          <w:smallCaps/>
          <w:sz w:val="28"/>
          <w:szCs w:val="28"/>
        </w:rPr>
        <w:t>Name of Program/Department/Service Area: INCARCERATED STUDENT PROGRAM</w:t>
      </w:r>
    </w:p>
    <w:p w:rsidR="001C63BF" w:rsidRPr="00193597" w:rsidRDefault="001C63BF" w:rsidP="001C63BF">
      <w:pPr>
        <w:rPr>
          <w:sz w:val="10"/>
          <w:szCs w:val="10"/>
        </w:rPr>
      </w:pPr>
    </w:p>
    <w:p w:rsidR="001C63BF" w:rsidRDefault="001C63BF" w:rsidP="001C63BF">
      <w:r>
        <w:rPr>
          <w:rFonts w:ascii="Garamond" w:hAnsi="Garamond"/>
          <w:b/>
          <w:smallCaps/>
          <w:sz w:val="28"/>
          <w:szCs w:val="28"/>
        </w:rPr>
        <w:t>Name of Person Submitting this Review:</w:t>
      </w:r>
      <w:r>
        <w:t xml:space="preserve"> Joan Parkin</w:t>
      </w:r>
    </w:p>
    <w:p w:rsidR="001C63BF" w:rsidRPr="00193597" w:rsidRDefault="001C63BF" w:rsidP="001C63BF">
      <w:pPr>
        <w:rPr>
          <w:rFonts w:ascii="Garamond" w:hAnsi="Garamond"/>
          <w:b/>
          <w:smallCaps/>
          <w:sz w:val="10"/>
          <w:szCs w:val="10"/>
        </w:rPr>
      </w:pPr>
    </w:p>
    <w:p w:rsidR="001C63BF" w:rsidRDefault="001C63BF" w:rsidP="001C63BF">
      <w:r>
        <w:rPr>
          <w:rFonts w:ascii="Garamond" w:hAnsi="Garamond"/>
          <w:b/>
          <w:smallCaps/>
          <w:sz w:val="28"/>
          <w:szCs w:val="28"/>
        </w:rPr>
        <w:t>Date of Submission:</w:t>
      </w:r>
      <w:r>
        <w:t xml:space="preserve"> 10/31/2016</w:t>
      </w:r>
    </w:p>
    <w:p w:rsidR="001C63BF" w:rsidRPr="00193597" w:rsidRDefault="001C63BF" w:rsidP="001C63BF">
      <w:pPr>
        <w:rPr>
          <w:rFonts w:ascii="Garamond" w:hAnsi="Garamond"/>
          <w:sz w:val="10"/>
          <w:szCs w:val="10"/>
          <w:u w:val="thick"/>
        </w:rPr>
      </w:pPr>
    </w:p>
    <w:p w:rsidR="001C63BF" w:rsidRDefault="001C63BF" w:rsidP="001C63BF">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1C63BF" w:rsidRDefault="001C63BF" w:rsidP="001C63BF">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C63BF" w:rsidRDefault="001C63BF" w:rsidP="001C63BF">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1C63BF" w:rsidRDefault="001C63BF" w:rsidP="001C63BF">
      <w:pPr>
        <w:rPr>
          <w:rFonts w:ascii="Garamond" w:hAnsi="Garamond"/>
          <w:u w:val="thick"/>
        </w:rPr>
      </w:pPr>
    </w:p>
    <w:p w:rsidR="001C63BF" w:rsidRDefault="001C63BF" w:rsidP="001C63BF">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C63BF" w:rsidRDefault="001C63BF" w:rsidP="001C63BF">
      <w:pPr>
        <w:rPr>
          <w:rFonts w:ascii="Garamond" w:hAnsi="Garamond"/>
        </w:rPr>
      </w:pPr>
      <w:r>
        <w:rPr>
          <w:rFonts w:ascii="Garamond" w:hAnsi="Garamond"/>
        </w:rPr>
        <w:t>Describe your progress on your previous year’s objectives:</w:t>
      </w:r>
    </w:p>
    <w:p w:rsidR="001C63B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Tr="00763C66">
        <w:tc>
          <w:tcPr>
            <w:tcW w:w="4788" w:type="dxa"/>
            <w:hideMark/>
          </w:tcPr>
          <w:p w:rsidR="001C63BF" w:rsidRPr="00024D9A" w:rsidRDefault="001C63BF" w:rsidP="00C86389">
            <w:pPr>
              <w:rPr>
                <w:rFonts w:ascii="Garamond" w:hAnsi="Garamond"/>
                <w:b/>
              </w:rPr>
            </w:pPr>
            <w:r>
              <w:rPr>
                <w:rFonts w:ascii="Garamond" w:hAnsi="Garamond"/>
                <w:b/>
              </w:rPr>
              <w:t>Objective 1:</w:t>
            </w:r>
            <w:r w:rsidRPr="00F90203">
              <w:rPr>
                <w:rFonts w:ascii="Garamond" w:hAnsi="Garamond"/>
              </w:rPr>
              <w:t xml:space="preserve"> </w:t>
            </w:r>
            <w:r>
              <w:rPr>
                <w:rFonts w:ascii="Garamond" w:hAnsi="Garamond"/>
              </w:rPr>
              <w:t xml:space="preserve">Obtain a 25 hour per week permanent classified part- time Senior Office Assistant position </w:t>
            </w:r>
          </w:p>
        </w:tc>
        <w:tc>
          <w:tcPr>
            <w:tcW w:w="5017" w:type="dxa"/>
            <w:hideMark/>
          </w:tcPr>
          <w:p w:rsidR="001C63BF" w:rsidRPr="001C63BF" w:rsidRDefault="001C63BF" w:rsidP="00C86389">
            <w:pPr>
              <w:rPr>
                <w:rFonts w:ascii="Garamond" w:hAnsi="Garamond"/>
                <w:b/>
              </w:rPr>
            </w:pPr>
            <w:r>
              <w:rPr>
                <w:rFonts w:ascii="Garamond" w:hAnsi="Garamond"/>
                <w:b/>
              </w:rPr>
              <w:t xml:space="preserve">Summary of Progress: </w:t>
            </w:r>
            <w:r w:rsidRPr="009570A3">
              <w:rPr>
                <w:rFonts w:ascii="Garamond" w:hAnsi="Garamond"/>
              </w:rPr>
              <w:t>We succeeded in getting a 19 hour a week. permanent classified part- time Senior Office Assistant position</w:t>
            </w:r>
          </w:p>
        </w:tc>
      </w:tr>
    </w:tbl>
    <w:p w:rsidR="001C63BF" w:rsidRDefault="001C63BF"/>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Tr="001C63BF">
        <w:tc>
          <w:tcPr>
            <w:tcW w:w="4788" w:type="dxa"/>
            <w:tcBorders>
              <w:top w:val="single" w:sz="4" w:space="0" w:color="auto"/>
              <w:left w:val="single" w:sz="4" w:space="0" w:color="auto"/>
              <w:bottom w:val="single" w:sz="4" w:space="0" w:color="auto"/>
              <w:right w:val="nil"/>
            </w:tcBorders>
            <w:hideMark/>
          </w:tcPr>
          <w:p w:rsidR="001C63BF" w:rsidRDefault="001C63BF" w:rsidP="00C86389">
            <w:pPr>
              <w:rPr>
                <w:rFonts w:ascii="Garamond" w:hAnsi="Garamond"/>
                <w:b/>
              </w:rPr>
            </w:pPr>
            <w:r>
              <w:rPr>
                <w:rFonts w:ascii="Garamond" w:hAnsi="Garamond"/>
                <w:b/>
              </w:rPr>
              <w:t>Objective 2:</w:t>
            </w:r>
            <w:r w:rsidRPr="00F90203">
              <w:rPr>
                <w:rFonts w:ascii="Garamond" w:hAnsi="Garamond"/>
              </w:rPr>
              <w:t xml:space="preserve"> Completion of</w:t>
            </w:r>
            <w:r>
              <w:rPr>
                <w:rFonts w:ascii="Garamond" w:hAnsi="Garamond"/>
                <w:b/>
              </w:rPr>
              <w:t xml:space="preserve"> </w:t>
            </w:r>
            <w:r>
              <w:rPr>
                <w:rFonts w:ascii="Garamond" w:hAnsi="Garamond"/>
              </w:rPr>
              <w:t xml:space="preserve">Instructor Video Project. </w:t>
            </w:r>
          </w:p>
          <w:p w:rsidR="001C63BF" w:rsidRPr="00024D9A" w:rsidRDefault="001C63BF" w:rsidP="00C86389">
            <w:pPr>
              <w:rPr>
                <w:rFonts w:ascii="Garamond" w:hAnsi="Garamond"/>
                <w:b/>
              </w:rPr>
            </w:pPr>
          </w:p>
        </w:tc>
        <w:tc>
          <w:tcPr>
            <w:tcW w:w="5017" w:type="dxa"/>
            <w:tcBorders>
              <w:top w:val="single" w:sz="4" w:space="0" w:color="auto"/>
              <w:left w:val="nil"/>
              <w:bottom w:val="single" w:sz="4" w:space="0" w:color="auto"/>
              <w:right w:val="single" w:sz="4" w:space="0" w:color="auto"/>
            </w:tcBorders>
            <w:hideMark/>
          </w:tcPr>
          <w:p w:rsidR="001C63BF" w:rsidRPr="001C63BF" w:rsidRDefault="001C63BF" w:rsidP="00C86389">
            <w:pPr>
              <w:rPr>
                <w:rFonts w:ascii="Garamond" w:hAnsi="Garamond"/>
                <w:b/>
              </w:rPr>
            </w:pPr>
            <w:r>
              <w:rPr>
                <w:rFonts w:ascii="Garamond" w:hAnsi="Garamond"/>
                <w:b/>
              </w:rPr>
              <w:t xml:space="preserve">Summary of Progress: </w:t>
            </w:r>
            <w:r w:rsidRPr="00CB75EB">
              <w:rPr>
                <w:rFonts w:ascii="Garamond" w:hAnsi="Garamond"/>
              </w:rPr>
              <w:t xml:space="preserve">We completed </w:t>
            </w:r>
            <w:r>
              <w:rPr>
                <w:rFonts w:ascii="Garamond" w:hAnsi="Garamond"/>
              </w:rPr>
              <w:t>1/3</w:t>
            </w:r>
            <w:r w:rsidRPr="00CB75EB">
              <w:rPr>
                <w:rFonts w:ascii="Garamond" w:hAnsi="Garamond"/>
              </w:rPr>
              <w:t xml:space="preserve"> of the instructor video project. We now have </w:t>
            </w:r>
            <w:r>
              <w:rPr>
                <w:rFonts w:ascii="Garamond" w:hAnsi="Garamond"/>
              </w:rPr>
              <w:t>ten DVDs to accompany ISP courses. We still need 25 more to have a video for every course</w:t>
            </w:r>
            <w:proofErr w:type="gramStart"/>
            <w:r>
              <w:rPr>
                <w:rFonts w:ascii="Garamond" w:hAnsi="Garamond"/>
              </w:rPr>
              <w:t>..</w:t>
            </w:r>
            <w:proofErr w:type="gramEnd"/>
          </w:p>
        </w:tc>
      </w:tr>
    </w:tbl>
    <w:p w:rsidR="001C63BF" w:rsidRPr="001E5F1F" w:rsidRDefault="001C63BF" w:rsidP="001C63BF">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RPr="001E5F1F" w:rsidTr="00763C66">
        <w:tc>
          <w:tcPr>
            <w:tcW w:w="4788" w:type="dxa"/>
            <w:hideMark/>
          </w:tcPr>
          <w:p w:rsidR="001C63BF" w:rsidRDefault="001C63BF" w:rsidP="00C86389">
            <w:pPr>
              <w:rPr>
                <w:rFonts w:ascii="Garamond" w:hAnsi="Garamond"/>
                <w:b/>
              </w:rPr>
            </w:pPr>
            <w:r>
              <w:rPr>
                <w:rFonts w:ascii="Garamond" w:hAnsi="Garamond"/>
                <w:b/>
              </w:rPr>
              <w:t xml:space="preserve">Objective 3: </w:t>
            </w:r>
            <w:r>
              <w:rPr>
                <w:rFonts w:ascii="Garamond" w:hAnsi="Garamond"/>
              </w:rPr>
              <w:t>ISP Reentry Student Tracking Project.</w:t>
            </w:r>
          </w:p>
          <w:p w:rsidR="001C63BF" w:rsidRPr="00024D9A" w:rsidRDefault="001C63BF" w:rsidP="00C86389">
            <w:pPr>
              <w:rPr>
                <w:rFonts w:ascii="Garamond" w:hAnsi="Garamond"/>
              </w:rPr>
            </w:pPr>
          </w:p>
        </w:tc>
        <w:tc>
          <w:tcPr>
            <w:tcW w:w="5017" w:type="dxa"/>
            <w:hideMark/>
          </w:tcPr>
          <w:p w:rsidR="001C63BF" w:rsidRPr="001C63BF" w:rsidRDefault="001C63BF" w:rsidP="00C86389">
            <w:pPr>
              <w:rPr>
                <w:rFonts w:ascii="Garamond" w:hAnsi="Garamond"/>
                <w:b/>
              </w:rPr>
            </w:pPr>
            <w:r w:rsidRPr="001E5F1F">
              <w:rPr>
                <w:rFonts w:ascii="Garamond" w:hAnsi="Garamond"/>
                <w:b/>
              </w:rPr>
              <w:t>Summary of Progress:</w:t>
            </w:r>
            <w:r>
              <w:rPr>
                <w:rFonts w:ascii="Garamond" w:hAnsi="Garamond"/>
                <w:b/>
              </w:rPr>
              <w:t xml:space="preserve"> </w:t>
            </w:r>
            <w:r w:rsidRPr="00CB75EB">
              <w:rPr>
                <w:rFonts w:ascii="Garamond" w:hAnsi="Garamond"/>
              </w:rPr>
              <w:t xml:space="preserve">We have made some progress. Our office created a reentry form to be filled out by students and coordinated when our students parole. </w:t>
            </w:r>
          </w:p>
        </w:tc>
      </w:tr>
    </w:tbl>
    <w:p w:rsidR="00585C4C" w:rsidRDefault="00585C4C"/>
    <w:tbl>
      <w:tblPr>
        <w:tblStyle w:val="TableGrid"/>
        <w:tblW w:w="0" w:type="auto"/>
        <w:tblLook w:val="04A0" w:firstRow="1" w:lastRow="0" w:firstColumn="1" w:lastColumn="0" w:noHBand="0" w:noVBand="1"/>
      </w:tblPr>
      <w:tblGrid>
        <w:gridCol w:w="4788"/>
        <w:gridCol w:w="5017"/>
      </w:tblGrid>
      <w:tr w:rsidR="001C63BF" w:rsidRPr="001E5F1F" w:rsidTr="00C86389">
        <w:tc>
          <w:tcPr>
            <w:tcW w:w="4788" w:type="dxa"/>
            <w:hideMark/>
          </w:tcPr>
          <w:p w:rsidR="001C63BF" w:rsidRPr="00AA57EA" w:rsidRDefault="001C63BF" w:rsidP="00C86389">
            <w:pPr>
              <w:rPr>
                <w:rFonts w:ascii="Garamond" w:hAnsi="Garamond"/>
                <w:b/>
              </w:rPr>
            </w:pPr>
            <w:r>
              <w:rPr>
                <w:rFonts w:ascii="Garamond" w:hAnsi="Garamond"/>
                <w:b/>
              </w:rPr>
              <w:t xml:space="preserve">Objective 4: </w:t>
            </w:r>
            <w:r>
              <w:rPr>
                <w:rFonts w:ascii="Garamond" w:hAnsi="Garamond"/>
              </w:rPr>
              <w:t xml:space="preserve">Obtain stipend for ISP instructor prison visits. </w:t>
            </w:r>
          </w:p>
          <w:p w:rsidR="001C63BF" w:rsidRPr="00024D9A" w:rsidRDefault="001C63BF" w:rsidP="00C86389">
            <w:pPr>
              <w:rPr>
                <w:rFonts w:ascii="Garamond" w:hAnsi="Garamond"/>
              </w:rPr>
            </w:pPr>
          </w:p>
        </w:tc>
        <w:tc>
          <w:tcPr>
            <w:tcW w:w="5017" w:type="dxa"/>
            <w:hideMark/>
          </w:tcPr>
          <w:p w:rsidR="001C63BF" w:rsidRPr="001C63BF" w:rsidRDefault="001C63BF" w:rsidP="00C86389">
            <w:pPr>
              <w:rPr>
                <w:rFonts w:ascii="Garamond" w:hAnsi="Garamond"/>
                <w:b/>
              </w:rPr>
            </w:pPr>
            <w:r w:rsidRPr="001E5F1F">
              <w:rPr>
                <w:rFonts w:ascii="Garamond" w:hAnsi="Garamond"/>
                <w:b/>
              </w:rPr>
              <w:t>Summary of Progress:</w:t>
            </w:r>
            <w:r>
              <w:rPr>
                <w:rFonts w:ascii="Garamond" w:hAnsi="Garamond"/>
                <w:b/>
              </w:rPr>
              <w:t xml:space="preserve"> </w:t>
            </w:r>
            <w:r>
              <w:rPr>
                <w:rFonts w:ascii="Garamond" w:hAnsi="Garamond"/>
              </w:rPr>
              <w:t>We have made some progress with the integration of student services into the ISP using resources from SSSP grant. Instructors are paid for pre-midterm and pre-final review visits and tutoring.</w:t>
            </w:r>
          </w:p>
        </w:tc>
      </w:tr>
    </w:tbl>
    <w:p w:rsidR="001C63BF" w:rsidRPr="00926676" w:rsidRDefault="001C63BF" w:rsidP="001C63BF">
      <w:pPr>
        <w:rPr>
          <w:rFonts w:ascii="Garamond" w:hAnsi="Garamond"/>
          <w:b/>
          <w:smallCaps/>
          <w:u w:val="thick"/>
        </w:rPr>
      </w:pPr>
    </w:p>
    <w:p w:rsidR="001C63BF" w:rsidRPr="001E5F1F" w:rsidRDefault="001C63BF" w:rsidP="001C63BF">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C63BF" w:rsidRPr="001E5F1F" w:rsidRDefault="001C63BF" w:rsidP="001C63BF">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1C63BF" w:rsidRPr="001E5F1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RPr="001E5F1F" w:rsidTr="001C63BF">
        <w:tc>
          <w:tcPr>
            <w:tcW w:w="4788" w:type="dxa"/>
            <w:hideMark/>
          </w:tcPr>
          <w:p w:rsidR="001C63BF" w:rsidRPr="001E5F1F" w:rsidRDefault="001C63BF" w:rsidP="00C86389">
            <w:pPr>
              <w:rPr>
                <w:rFonts w:ascii="Garamond" w:hAnsi="Garamond"/>
                <w:b/>
              </w:rPr>
            </w:pPr>
            <w:r w:rsidRPr="001E5F1F">
              <w:rPr>
                <w:rFonts w:ascii="Garamond" w:hAnsi="Garamond"/>
                <w:b/>
              </w:rPr>
              <w:t>Objective 1:</w:t>
            </w:r>
            <w:r>
              <w:rPr>
                <w:rFonts w:ascii="Garamond" w:hAnsi="Garamond"/>
                <w:b/>
              </w:rPr>
              <w:t xml:space="preserve"> </w:t>
            </w:r>
            <w:r w:rsidRPr="00CB75EB">
              <w:rPr>
                <w:rFonts w:ascii="Garamond" w:hAnsi="Garamond"/>
              </w:rPr>
              <w:t>Increase Senior Office</w:t>
            </w:r>
            <w:r>
              <w:rPr>
                <w:rFonts w:ascii="Garamond" w:hAnsi="Garamond"/>
              </w:rPr>
              <w:t xml:space="preserve"> Assistant’s hours from 19 hrs.</w:t>
            </w:r>
            <w:r w:rsidRPr="00CB75EB">
              <w:rPr>
                <w:rFonts w:ascii="Garamond" w:hAnsi="Garamond"/>
              </w:rPr>
              <w:t>to 30 hrs.</w:t>
            </w:r>
          </w:p>
          <w:p w:rsidR="001C63BF" w:rsidRPr="00024D9A" w:rsidRDefault="001C63BF" w:rsidP="00C86389">
            <w:pPr>
              <w:rPr>
                <w:rFonts w:ascii="Garamond" w:hAnsi="Garamond"/>
              </w:rPr>
            </w:pPr>
          </w:p>
        </w:tc>
        <w:tc>
          <w:tcPr>
            <w:tcW w:w="5017" w:type="dxa"/>
            <w:hideMark/>
          </w:tcPr>
          <w:p w:rsidR="001C63BF" w:rsidRDefault="001C63BF" w:rsidP="00C86389">
            <w:pPr>
              <w:rPr>
                <w:rFonts w:ascii="Garamond" w:hAnsi="Garamond"/>
              </w:rPr>
            </w:pPr>
            <w:r w:rsidRPr="001E5F1F">
              <w:rPr>
                <w:rFonts w:ascii="Garamond" w:hAnsi="Garamond"/>
                <w:b/>
              </w:rPr>
              <w:t>Action Plan (include who is responsible):</w:t>
            </w:r>
            <w:r w:rsidRPr="00166228">
              <w:rPr>
                <w:rFonts w:ascii="Garamond" w:hAnsi="Garamond"/>
              </w:rPr>
              <w:t xml:space="preserve"> </w:t>
            </w:r>
            <w:r>
              <w:rPr>
                <w:rFonts w:ascii="Garamond" w:hAnsi="Garamond"/>
              </w:rPr>
              <w:t xml:space="preserve">Create job assessment document for administrators to show how </w:t>
            </w:r>
            <w:r w:rsidRPr="00166228">
              <w:rPr>
                <w:rFonts w:ascii="Garamond" w:hAnsi="Garamond"/>
              </w:rPr>
              <w:t xml:space="preserve">current Senior Office Assistant work load that far exceeds 19 hour position. </w:t>
            </w:r>
          </w:p>
          <w:p w:rsidR="001C63BF" w:rsidRPr="001C63BF" w:rsidRDefault="001C63BF" w:rsidP="00C86389">
            <w:pPr>
              <w:rPr>
                <w:rFonts w:ascii="Garamond" w:hAnsi="Garamond"/>
                <w:b/>
              </w:rPr>
            </w:pPr>
            <w:r>
              <w:rPr>
                <w:rFonts w:ascii="Garamond" w:hAnsi="Garamond"/>
                <w:b/>
              </w:rPr>
              <w:t xml:space="preserve">ISP Director </w:t>
            </w:r>
          </w:p>
        </w:tc>
      </w:tr>
    </w:tbl>
    <w:p w:rsidR="001C63BF" w:rsidRPr="001E5F1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RPr="001E5F1F" w:rsidTr="00C86389">
        <w:tc>
          <w:tcPr>
            <w:tcW w:w="4788" w:type="dxa"/>
            <w:tcBorders>
              <w:top w:val="single" w:sz="4" w:space="0" w:color="auto"/>
              <w:left w:val="single" w:sz="4" w:space="0" w:color="auto"/>
              <w:bottom w:val="nil"/>
              <w:right w:val="nil"/>
            </w:tcBorders>
            <w:hideMark/>
          </w:tcPr>
          <w:p w:rsidR="001C63BF" w:rsidRPr="001E5F1F" w:rsidRDefault="001C63BF" w:rsidP="00C86389">
            <w:pPr>
              <w:rPr>
                <w:rFonts w:ascii="Garamond" w:hAnsi="Garamond"/>
                <w:b/>
              </w:rPr>
            </w:pPr>
            <w:r w:rsidRPr="001E5F1F">
              <w:rPr>
                <w:rFonts w:ascii="Garamond" w:hAnsi="Garamond"/>
                <w:b/>
              </w:rPr>
              <w:lastRenderedPageBreak/>
              <w:t>Objective 2:</w:t>
            </w:r>
            <w:r>
              <w:rPr>
                <w:rFonts w:ascii="Garamond" w:hAnsi="Garamond"/>
                <w:b/>
              </w:rPr>
              <w:t xml:space="preserve"> </w:t>
            </w:r>
            <w:r>
              <w:rPr>
                <w:rFonts w:ascii="Garamond" w:hAnsi="Garamond"/>
              </w:rPr>
              <w:t>Implement</w:t>
            </w:r>
            <w:r w:rsidRPr="00170E06">
              <w:rPr>
                <w:rFonts w:ascii="Garamond" w:hAnsi="Garamond"/>
              </w:rPr>
              <w:t xml:space="preserve"> </w:t>
            </w:r>
            <w:r>
              <w:rPr>
                <w:rFonts w:ascii="Garamond" w:hAnsi="Garamond"/>
              </w:rPr>
              <w:t xml:space="preserve"> </w:t>
            </w:r>
            <w:r w:rsidRPr="00170E06">
              <w:rPr>
                <w:rFonts w:ascii="Garamond" w:hAnsi="Garamond"/>
              </w:rPr>
              <w:t>ISP tutoring program</w:t>
            </w:r>
            <w:r>
              <w:rPr>
                <w:rFonts w:ascii="Garamond" w:hAnsi="Garamond"/>
                <w:b/>
              </w:rPr>
              <w:t xml:space="preserve"> </w:t>
            </w:r>
          </w:p>
          <w:p w:rsidR="001C63BF" w:rsidRPr="00525893" w:rsidRDefault="001C63BF" w:rsidP="00C86389">
            <w:pPr>
              <w:rPr>
                <w:rFonts w:ascii="Garamond" w:hAnsi="Garamond"/>
              </w:rPr>
            </w:pPr>
          </w:p>
        </w:tc>
        <w:tc>
          <w:tcPr>
            <w:tcW w:w="5017" w:type="dxa"/>
            <w:tcBorders>
              <w:top w:val="single" w:sz="4" w:space="0" w:color="auto"/>
              <w:left w:val="nil"/>
              <w:bottom w:val="nil"/>
              <w:right w:val="single" w:sz="4" w:space="0" w:color="auto"/>
            </w:tcBorders>
            <w:hideMark/>
          </w:tcPr>
          <w:p w:rsidR="001C63BF" w:rsidRPr="0038411E" w:rsidRDefault="001C63BF" w:rsidP="00C86389">
            <w:pPr>
              <w:rPr>
                <w:rFonts w:ascii="Garamond" w:hAnsi="Garamond"/>
                <w:b/>
              </w:rPr>
            </w:pPr>
            <w:r w:rsidRPr="0038411E">
              <w:rPr>
                <w:rFonts w:ascii="Garamond" w:hAnsi="Garamond"/>
                <w:b/>
              </w:rPr>
              <w:t>Action Plan (include who is responsible):</w:t>
            </w:r>
          </w:p>
          <w:p w:rsidR="001C63BF" w:rsidRDefault="001C63BF" w:rsidP="00C86389">
            <w:pPr>
              <w:rPr>
                <w:rFonts w:ascii="Garamond" w:hAnsi="Garamond"/>
              </w:rPr>
            </w:pPr>
            <w:r>
              <w:rPr>
                <w:rFonts w:ascii="Garamond" w:hAnsi="Garamond"/>
              </w:rPr>
              <w:t>Made some progress in the creation of a SSSP/ISP position that will help with implementation and oversight of Tutoring Project. Need to create a work plan with new SSP Program Specialist to set up an FRC student-inmate tutoring program.</w:t>
            </w:r>
          </w:p>
          <w:p w:rsidR="001C63BF" w:rsidRDefault="001C63BF" w:rsidP="00C86389">
            <w:pPr>
              <w:rPr>
                <w:rFonts w:ascii="Garamond" w:hAnsi="Garamond"/>
              </w:rPr>
            </w:pPr>
          </w:p>
          <w:p w:rsidR="001C63BF" w:rsidRPr="00170E06" w:rsidRDefault="001C63BF" w:rsidP="00C86389">
            <w:pPr>
              <w:rPr>
                <w:rFonts w:ascii="Garamond" w:hAnsi="Garamond"/>
              </w:rPr>
            </w:pPr>
            <w:r w:rsidRPr="00170E06">
              <w:rPr>
                <w:rFonts w:ascii="Garamond" w:hAnsi="Garamond"/>
              </w:rPr>
              <w:t>ISP Director and SSSP/ISP Program Staff Specialist</w:t>
            </w:r>
          </w:p>
        </w:tc>
      </w:tr>
      <w:tr w:rsidR="001C63BF" w:rsidTr="00C86389">
        <w:tc>
          <w:tcPr>
            <w:tcW w:w="4788" w:type="dxa"/>
            <w:tcBorders>
              <w:top w:val="nil"/>
              <w:left w:val="single" w:sz="4" w:space="0" w:color="auto"/>
              <w:bottom w:val="single" w:sz="4" w:space="0" w:color="auto"/>
              <w:right w:val="nil"/>
            </w:tcBorders>
            <w:hideMark/>
          </w:tcPr>
          <w:p w:rsidR="001C63BF" w:rsidRPr="001E5F1F" w:rsidRDefault="001C63BF" w:rsidP="00C86389">
            <w:pPr>
              <w:rPr>
                <w:rFonts w:ascii="Garamond" w:hAnsi="Garamond"/>
              </w:rPr>
            </w:pPr>
          </w:p>
        </w:tc>
        <w:tc>
          <w:tcPr>
            <w:tcW w:w="5017" w:type="dxa"/>
            <w:tcBorders>
              <w:top w:val="nil"/>
              <w:left w:val="nil"/>
              <w:bottom w:val="single" w:sz="4" w:space="0" w:color="auto"/>
              <w:right w:val="single" w:sz="4" w:space="0" w:color="auto"/>
            </w:tcBorders>
            <w:hideMark/>
          </w:tcPr>
          <w:p w:rsidR="001C63BF" w:rsidRDefault="001C63BF" w:rsidP="00C86389">
            <w:pPr>
              <w:rPr>
                <w:rFonts w:ascii="Garamond" w:hAnsi="Garamond"/>
              </w:rPr>
            </w:pPr>
          </w:p>
        </w:tc>
      </w:tr>
    </w:tbl>
    <w:p w:rsidR="001C63B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1C63BF" w:rsidRPr="0038411E" w:rsidTr="00C86389">
        <w:tc>
          <w:tcPr>
            <w:tcW w:w="4788" w:type="dxa"/>
            <w:tcBorders>
              <w:top w:val="single" w:sz="4" w:space="0" w:color="auto"/>
              <w:left w:val="single" w:sz="4" w:space="0" w:color="auto"/>
              <w:bottom w:val="nil"/>
              <w:right w:val="nil"/>
            </w:tcBorders>
            <w:hideMark/>
          </w:tcPr>
          <w:p w:rsidR="001C63BF" w:rsidRPr="001E5F1F" w:rsidRDefault="001C63BF" w:rsidP="00C86389">
            <w:pPr>
              <w:rPr>
                <w:rFonts w:ascii="Garamond" w:hAnsi="Garamond"/>
                <w:b/>
              </w:rPr>
            </w:pPr>
            <w:r>
              <w:rPr>
                <w:rFonts w:ascii="Garamond" w:hAnsi="Garamond"/>
                <w:b/>
              </w:rPr>
              <w:t>Objective 3</w:t>
            </w:r>
            <w:r w:rsidRPr="001E5F1F">
              <w:rPr>
                <w:rFonts w:ascii="Garamond" w:hAnsi="Garamond"/>
                <w:b/>
              </w:rPr>
              <w:t>:</w:t>
            </w:r>
            <w:r>
              <w:rPr>
                <w:rFonts w:ascii="Garamond" w:hAnsi="Garamond"/>
                <w:b/>
              </w:rPr>
              <w:t xml:space="preserve"> </w:t>
            </w:r>
            <w:r w:rsidRPr="00170E06">
              <w:rPr>
                <w:rFonts w:ascii="Garamond" w:hAnsi="Garamond"/>
              </w:rPr>
              <w:t>Planning of FRC Television Station</w:t>
            </w:r>
          </w:p>
          <w:p w:rsidR="001C63BF" w:rsidRPr="00525893" w:rsidRDefault="001C63BF" w:rsidP="00C86389">
            <w:pPr>
              <w:rPr>
                <w:rFonts w:ascii="Garamond" w:hAnsi="Garamond"/>
              </w:rPr>
            </w:pPr>
          </w:p>
        </w:tc>
        <w:tc>
          <w:tcPr>
            <w:tcW w:w="5017" w:type="dxa"/>
            <w:tcBorders>
              <w:top w:val="single" w:sz="4" w:space="0" w:color="auto"/>
              <w:left w:val="nil"/>
              <w:bottom w:val="nil"/>
              <w:right w:val="single" w:sz="4" w:space="0" w:color="auto"/>
            </w:tcBorders>
            <w:hideMark/>
          </w:tcPr>
          <w:p w:rsidR="001C63BF" w:rsidRPr="0038411E" w:rsidRDefault="001C63BF" w:rsidP="00C86389">
            <w:pPr>
              <w:rPr>
                <w:rFonts w:ascii="Garamond" w:hAnsi="Garamond"/>
                <w:b/>
              </w:rPr>
            </w:pPr>
            <w:r w:rsidRPr="0038411E">
              <w:rPr>
                <w:rFonts w:ascii="Garamond" w:hAnsi="Garamond"/>
                <w:b/>
              </w:rPr>
              <w:t>Action Plan (include who is responsible):</w:t>
            </w:r>
            <w:r w:rsidRPr="00166228">
              <w:rPr>
                <w:rFonts w:ascii="Garamond" w:hAnsi="Garamond"/>
              </w:rPr>
              <w:t xml:space="preserve"> Work with office of Correctional Education Media Specialist Director in planning, content, and production of FRC television station.</w:t>
            </w:r>
          </w:p>
        </w:tc>
      </w:tr>
      <w:tr w:rsidR="001C63BF" w:rsidTr="00C86389">
        <w:tc>
          <w:tcPr>
            <w:tcW w:w="4788" w:type="dxa"/>
            <w:tcBorders>
              <w:top w:val="nil"/>
              <w:left w:val="single" w:sz="4" w:space="0" w:color="auto"/>
              <w:bottom w:val="single" w:sz="4" w:space="0" w:color="auto"/>
              <w:right w:val="nil"/>
            </w:tcBorders>
            <w:hideMark/>
          </w:tcPr>
          <w:p w:rsidR="001C63BF" w:rsidRPr="001E5F1F" w:rsidRDefault="001C63BF" w:rsidP="00C86389">
            <w:pPr>
              <w:rPr>
                <w:rFonts w:ascii="Garamond" w:hAnsi="Garamond"/>
              </w:rPr>
            </w:pPr>
          </w:p>
        </w:tc>
        <w:tc>
          <w:tcPr>
            <w:tcW w:w="5017" w:type="dxa"/>
            <w:tcBorders>
              <w:top w:val="nil"/>
              <w:left w:val="nil"/>
              <w:bottom w:val="single" w:sz="4" w:space="0" w:color="auto"/>
              <w:right w:val="single" w:sz="4" w:space="0" w:color="auto"/>
            </w:tcBorders>
            <w:hideMark/>
          </w:tcPr>
          <w:p w:rsidR="001C63BF" w:rsidRDefault="001C63BF" w:rsidP="00C86389">
            <w:pPr>
              <w:rPr>
                <w:rFonts w:ascii="Garamond" w:hAnsi="Garamond"/>
              </w:rPr>
            </w:pPr>
          </w:p>
        </w:tc>
      </w:tr>
    </w:tbl>
    <w:p w:rsidR="001C63BF" w:rsidRDefault="001C63BF" w:rsidP="001C63BF">
      <w:pPr>
        <w:rPr>
          <w:rFonts w:ascii="Garamond" w:hAnsi="Garamond"/>
        </w:rPr>
      </w:pPr>
    </w:p>
    <w:p w:rsidR="001C63BF" w:rsidRDefault="001C63BF" w:rsidP="001C63BF">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1C63BF" w:rsidRDefault="001C63BF" w:rsidP="001C63BF">
      <w:pPr>
        <w:rPr>
          <w:rFonts w:ascii="Garamond" w:hAnsi="Garamond"/>
        </w:rPr>
      </w:pPr>
      <w:r>
        <w:rPr>
          <w:rFonts w:ascii="Garamond" w:hAnsi="Garamond"/>
        </w:rPr>
        <w:t>What objectives and tasks will you take on for next year? (You may continue objectives from the prior year.)</w:t>
      </w:r>
    </w:p>
    <w:p w:rsidR="001C63BF" w:rsidRDefault="001C63BF" w:rsidP="001C63BF">
      <w:pPr>
        <w:rPr>
          <w:rFonts w:ascii="Garamond" w:hAnsi="Garamond"/>
        </w:rPr>
      </w:pPr>
    </w:p>
    <w:p w:rsidR="001C63BF" w:rsidRDefault="001C63BF" w:rsidP="001C63BF">
      <w:pPr>
        <w:rPr>
          <w:rFonts w:ascii="Garamond" w:hAnsi="Garamond"/>
        </w:rPr>
      </w:pPr>
      <w:r>
        <w:rPr>
          <w:rFonts w:ascii="Garamond" w:hAnsi="Garamond"/>
        </w:rPr>
        <w:t>Note: criteria used in prioritization of requests include the overall financial impact of the request, whether or not the request represents an uncontrollable increase, the request’s impact on safety, the request’s impact on student attraction, the request’s impact on student success and retention, the request’s impact on student learning, the request’s impact on improving employee effectiveness, and the feasibility of the request.</w:t>
      </w:r>
    </w:p>
    <w:p w:rsidR="001C63B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C63BF" w:rsidRPr="00C64D02" w:rsidTr="00C86389">
        <w:tc>
          <w:tcPr>
            <w:tcW w:w="4788" w:type="dxa"/>
          </w:tcPr>
          <w:p w:rsidR="001C63BF" w:rsidRPr="00114704" w:rsidRDefault="001C63BF" w:rsidP="00C86389">
            <w:pPr>
              <w:rPr>
                <w:rFonts w:ascii="Garamond" w:hAnsi="Garamond"/>
                <w:b/>
              </w:rPr>
            </w:pPr>
            <w:r w:rsidRPr="00114704">
              <w:rPr>
                <w:rFonts w:ascii="Garamond" w:hAnsi="Garamond"/>
                <w:b/>
              </w:rPr>
              <w:t>Objective 1:</w:t>
            </w:r>
            <w:r>
              <w:rPr>
                <w:rFonts w:ascii="Garamond" w:hAnsi="Garamond"/>
                <w:b/>
              </w:rPr>
              <w:t xml:space="preserve"> </w:t>
            </w:r>
            <w:r w:rsidRPr="00CB75EB">
              <w:rPr>
                <w:rFonts w:ascii="Garamond" w:hAnsi="Garamond"/>
              </w:rPr>
              <w:t>Increase Senior Office</w:t>
            </w:r>
            <w:r>
              <w:rPr>
                <w:rFonts w:ascii="Garamond" w:hAnsi="Garamond"/>
              </w:rPr>
              <w:t xml:space="preserve"> Assistant’s hours from 19 hrs.</w:t>
            </w:r>
            <w:r w:rsidRPr="00CB75EB">
              <w:rPr>
                <w:rFonts w:ascii="Garamond" w:hAnsi="Garamond"/>
              </w:rPr>
              <w:t>to 30 hrs.</w:t>
            </w:r>
          </w:p>
          <w:p w:rsidR="001C63BF" w:rsidRPr="00114704" w:rsidRDefault="001C63BF" w:rsidP="00C86389">
            <w:pPr>
              <w:rPr>
                <w:rFonts w:ascii="Garamond" w:hAnsi="Garamond"/>
              </w:rPr>
            </w:pPr>
          </w:p>
        </w:tc>
        <w:tc>
          <w:tcPr>
            <w:tcW w:w="5107" w:type="dxa"/>
          </w:tcPr>
          <w:p w:rsidR="001C63BF" w:rsidRDefault="001C63BF" w:rsidP="00C86389">
            <w:pPr>
              <w:rPr>
                <w:rFonts w:ascii="Garamond" w:hAnsi="Garamond"/>
                <w:b/>
              </w:rPr>
            </w:pPr>
            <w:r w:rsidRPr="00114704">
              <w:rPr>
                <w:rFonts w:ascii="Garamond" w:hAnsi="Garamond"/>
                <w:b/>
              </w:rPr>
              <w:t>Action Plan (include who is responsible):</w:t>
            </w:r>
          </w:p>
          <w:p w:rsidR="001C63BF" w:rsidRPr="00114704" w:rsidRDefault="001C63BF" w:rsidP="00C86389">
            <w:pPr>
              <w:rPr>
                <w:rFonts w:ascii="Garamond" w:hAnsi="Garamond"/>
              </w:rPr>
            </w:pPr>
            <w:r>
              <w:rPr>
                <w:rFonts w:ascii="Garamond" w:hAnsi="Garamond"/>
              </w:rPr>
              <w:t xml:space="preserve">Create job assessment document for administrators to show how </w:t>
            </w:r>
            <w:r w:rsidRPr="00166228">
              <w:rPr>
                <w:rFonts w:ascii="Garamond" w:hAnsi="Garamond"/>
              </w:rPr>
              <w:t>current Senior Office Assistant work load that far exceeds 19 hour position.</w:t>
            </w:r>
          </w:p>
        </w:tc>
      </w:tr>
      <w:tr w:rsidR="001C63BF" w:rsidRPr="00C64D02" w:rsidTr="00C86389">
        <w:tc>
          <w:tcPr>
            <w:tcW w:w="4788" w:type="dxa"/>
          </w:tcPr>
          <w:p w:rsidR="001C63BF" w:rsidRPr="00114704" w:rsidRDefault="001C63BF" w:rsidP="00C86389">
            <w:pPr>
              <w:rPr>
                <w:rFonts w:ascii="Garamond" w:hAnsi="Garamond"/>
                <w:b/>
              </w:rPr>
            </w:pPr>
            <w:r w:rsidRPr="00114704">
              <w:rPr>
                <w:rFonts w:ascii="Garamond" w:hAnsi="Garamond"/>
                <w:b/>
              </w:rPr>
              <w:t>Connection to results from assessment of student learning and/or other plans:</w:t>
            </w:r>
          </w:p>
          <w:p w:rsidR="001C63BF" w:rsidRPr="00114704" w:rsidRDefault="001C63BF" w:rsidP="00C86389">
            <w:pPr>
              <w:rPr>
                <w:rFonts w:ascii="Garamond" w:hAnsi="Garamond"/>
              </w:rPr>
            </w:pPr>
          </w:p>
        </w:tc>
        <w:tc>
          <w:tcPr>
            <w:tcW w:w="5107" w:type="dxa"/>
          </w:tcPr>
          <w:p w:rsidR="001C63BF" w:rsidRPr="00114704" w:rsidRDefault="001C63BF" w:rsidP="00C86389">
            <w:pPr>
              <w:rPr>
                <w:rFonts w:ascii="Garamond" w:hAnsi="Garamond"/>
                <w:b/>
              </w:rPr>
            </w:pPr>
            <w:r w:rsidRPr="00114704">
              <w:rPr>
                <w:rFonts w:ascii="Garamond" w:hAnsi="Garamond"/>
                <w:b/>
              </w:rPr>
              <w:t>Resources/ Budget needed</w:t>
            </w:r>
            <w:r>
              <w:rPr>
                <w:rFonts w:ascii="Garamond" w:hAnsi="Garamond"/>
                <w:b/>
              </w:rPr>
              <w:t xml:space="preserve"> (if applicable):</w:t>
            </w:r>
          </w:p>
          <w:p w:rsidR="001C63BF" w:rsidRPr="00114704" w:rsidRDefault="001C63BF" w:rsidP="00C86389">
            <w:pPr>
              <w:rPr>
                <w:rFonts w:ascii="Garamond" w:hAnsi="Garamond"/>
              </w:rPr>
            </w:pPr>
          </w:p>
          <w:p w:rsidR="001C63BF" w:rsidRPr="00114704" w:rsidRDefault="001C63BF" w:rsidP="00C86389">
            <w:pPr>
              <w:rPr>
                <w:rFonts w:ascii="Garamond" w:hAnsi="Garamond"/>
              </w:rPr>
            </w:pPr>
          </w:p>
        </w:tc>
      </w:tr>
      <w:tr w:rsidR="001C63BF" w:rsidRPr="00C64D02" w:rsidTr="00C86389">
        <w:tc>
          <w:tcPr>
            <w:tcW w:w="4788" w:type="dxa"/>
          </w:tcPr>
          <w:p w:rsidR="001C63BF" w:rsidRDefault="001C63BF" w:rsidP="00C86389">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C63BF" w:rsidRPr="00114704" w:rsidRDefault="001C63BF" w:rsidP="00C86389">
            <w:pPr>
              <w:rPr>
                <w:rFonts w:ascii="Garamond" w:hAnsi="Garamond"/>
                <w:b/>
              </w:rPr>
            </w:pPr>
          </w:p>
        </w:tc>
        <w:tc>
          <w:tcPr>
            <w:tcW w:w="5107" w:type="dxa"/>
          </w:tcPr>
          <w:p w:rsidR="001C63BF" w:rsidRPr="00114704" w:rsidRDefault="001C63BF" w:rsidP="00C86389">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C63BF" w:rsidRPr="00114704" w:rsidRDefault="001C63BF" w:rsidP="00C86389">
            <w:pPr>
              <w:rPr>
                <w:rFonts w:ascii="Garamond" w:hAnsi="Garamond"/>
                <w:b/>
              </w:rPr>
            </w:pPr>
          </w:p>
        </w:tc>
      </w:tr>
      <w:tr w:rsidR="001C63BF" w:rsidRPr="00C64D02"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To meet the college’s FTE goals, the ISP’s workload has increased without an increase in staff resources.</w:t>
            </w:r>
          </w:p>
        </w:tc>
      </w:tr>
      <w:tr w:rsidR="001C63BF" w:rsidRPr="00C64D02"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ISP staff under too much stress</w:t>
            </w:r>
          </w:p>
        </w:tc>
      </w:tr>
      <w:tr w:rsidR="001C63BF" w:rsidRPr="00C64D02" w:rsidTr="00C86389">
        <w:tc>
          <w:tcPr>
            <w:tcW w:w="9895" w:type="dxa"/>
            <w:gridSpan w:val="2"/>
          </w:tcPr>
          <w:p w:rsidR="001C63BF" w:rsidRPr="00114704" w:rsidRDefault="001C63BF" w:rsidP="00C86389">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With increase in staff hours we will have resources for tracking student success and retention rates.</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The ISP staff is stressed from a workload that exceeds capacity to complete. This causes stress.</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C2D78" w:rsidRDefault="001C2D78" w:rsidP="001C63BF">
      <w:pPr>
        <w:rPr>
          <w:rFonts w:ascii="Garamond" w:hAnsi="Garamond"/>
        </w:rPr>
      </w:pPr>
    </w:p>
    <w:p w:rsidR="001C63BF" w:rsidRDefault="001C2D78" w:rsidP="001C63BF">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C63BF" w:rsidRPr="00C64D02" w:rsidTr="00C86389">
        <w:tc>
          <w:tcPr>
            <w:tcW w:w="4788" w:type="dxa"/>
          </w:tcPr>
          <w:p w:rsidR="001C63BF" w:rsidRPr="00114704" w:rsidRDefault="001C63BF" w:rsidP="00C86389">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w:t>
            </w:r>
            <w:r>
              <w:rPr>
                <w:rFonts w:ascii="Garamond" w:hAnsi="Garamond"/>
              </w:rPr>
              <w:t>Implement</w:t>
            </w:r>
            <w:r w:rsidRPr="00170E06">
              <w:rPr>
                <w:rFonts w:ascii="Garamond" w:hAnsi="Garamond"/>
              </w:rPr>
              <w:t xml:space="preserve"> </w:t>
            </w:r>
            <w:r>
              <w:rPr>
                <w:rFonts w:ascii="Garamond" w:hAnsi="Garamond"/>
              </w:rPr>
              <w:t xml:space="preserve"> </w:t>
            </w:r>
            <w:r w:rsidRPr="00170E06">
              <w:rPr>
                <w:rFonts w:ascii="Garamond" w:hAnsi="Garamond"/>
              </w:rPr>
              <w:t>ISP tutoring program</w:t>
            </w:r>
          </w:p>
          <w:p w:rsidR="001C63BF" w:rsidRPr="00114704" w:rsidRDefault="001C63BF" w:rsidP="00C86389">
            <w:pPr>
              <w:rPr>
                <w:rFonts w:ascii="Garamond" w:hAnsi="Garamond"/>
              </w:rPr>
            </w:pPr>
          </w:p>
        </w:tc>
        <w:tc>
          <w:tcPr>
            <w:tcW w:w="5107" w:type="dxa"/>
          </w:tcPr>
          <w:p w:rsidR="001C63BF" w:rsidRDefault="001C63BF" w:rsidP="00C86389">
            <w:pPr>
              <w:rPr>
                <w:rFonts w:ascii="Garamond" w:hAnsi="Garamond"/>
                <w:b/>
              </w:rPr>
            </w:pPr>
            <w:r w:rsidRPr="00114704">
              <w:rPr>
                <w:rFonts w:ascii="Garamond" w:hAnsi="Garamond"/>
                <w:b/>
              </w:rPr>
              <w:t>Action Plan (include who is responsible):</w:t>
            </w:r>
          </w:p>
          <w:p w:rsidR="001C63BF" w:rsidRDefault="001C63BF" w:rsidP="00C86389">
            <w:pPr>
              <w:rPr>
                <w:rFonts w:ascii="Garamond" w:hAnsi="Garamond"/>
              </w:rPr>
            </w:pPr>
            <w:r>
              <w:rPr>
                <w:rFonts w:ascii="Garamond" w:hAnsi="Garamond"/>
              </w:rPr>
              <w:t>Director and SSSP/ISP Program will implement work plan with new SSP Program Specialist to set up an FRC student-inmate tutoring program.</w:t>
            </w:r>
          </w:p>
          <w:p w:rsidR="001C63BF" w:rsidRDefault="001C63BF" w:rsidP="00C86389">
            <w:pPr>
              <w:rPr>
                <w:rFonts w:ascii="Garamond" w:hAnsi="Garamond"/>
              </w:rPr>
            </w:pPr>
          </w:p>
          <w:p w:rsidR="001C63BF" w:rsidRPr="00DD7FEF" w:rsidRDefault="001C63BF" w:rsidP="00C86389">
            <w:pPr>
              <w:rPr>
                <w:rFonts w:ascii="Garamond" w:hAnsi="Garamond"/>
              </w:rPr>
            </w:pPr>
            <w:r w:rsidRPr="00170E06">
              <w:rPr>
                <w:rFonts w:ascii="Garamond" w:hAnsi="Garamond"/>
              </w:rPr>
              <w:t>ISP Director and SSSP/ISP Program Staff Specialist</w:t>
            </w:r>
          </w:p>
          <w:p w:rsidR="001C63BF" w:rsidRPr="00114704" w:rsidRDefault="001C63BF" w:rsidP="00C86389">
            <w:pPr>
              <w:rPr>
                <w:rFonts w:ascii="Garamond" w:hAnsi="Garamond"/>
              </w:rPr>
            </w:pPr>
          </w:p>
        </w:tc>
      </w:tr>
      <w:tr w:rsidR="001C63BF" w:rsidRPr="00C64D02" w:rsidTr="00C86389">
        <w:tc>
          <w:tcPr>
            <w:tcW w:w="4788" w:type="dxa"/>
          </w:tcPr>
          <w:p w:rsidR="001C63BF" w:rsidRPr="00114704" w:rsidRDefault="001C63BF" w:rsidP="00C86389">
            <w:pPr>
              <w:rPr>
                <w:rFonts w:ascii="Garamond" w:hAnsi="Garamond"/>
                <w:b/>
              </w:rPr>
            </w:pPr>
            <w:r w:rsidRPr="00114704">
              <w:rPr>
                <w:rFonts w:ascii="Garamond" w:hAnsi="Garamond"/>
                <w:b/>
              </w:rPr>
              <w:t>Connection to results from assessment of student learning and/or other plans:</w:t>
            </w:r>
          </w:p>
          <w:p w:rsidR="001C63BF" w:rsidRPr="00114704" w:rsidRDefault="001C63BF" w:rsidP="00C86389">
            <w:pPr>
              <w:rPr>
                <w:rFonts w:ascii="Garamond" w:hAnsi="Garamond"/>
              </w:rPr>
            </w:pPr>
          </w:p>
        </w:tc>
        <w:tc>
          <w:tcPr>
            <w:tcW w:w="5107" w:type="dxa"/>
          </w:tcPr>
          <w:p w:rsidR="001C63BF" w:rsidRPr="00114704" w:rsidRDefault="001C63BF" w:rsidP="00C86389">
            <w:pPr>
              <w:rPr>
                <w:rFonts w:ascii="Garamond" w:hAnsi="Garamond"/>
                <w:b/>
              </w:rPr>
            </w:pPr>
            <w:r w:rsidRPr="00114704">
              <w:rPr>
                <w:rFonts w:ascii="Garamond" w:hAnsi="Garamond"/>
                <w:b/>
              </w:rPr>
              <w:t>Resources/ Budget needed</w:t>
            </w:r>
            <w:r>
              <w:rPr>
                <w:rFonts w:ascii="Garamond" w:hAnsi="Garamond"/>
                <w:b/>
              </w:rPr>
              <w:t xml:space="preserve"> (if applicable):</w:t>
            </w:r>
          </w:p>
          <w:p w:rsidR="001C63BF" w:rsidRPr="00114704" w:rsidRDefault="001C63BF" w:rsidP="00C86389">
            <w:pPr>
              <w:rPr>
                <w:rFonts w:ascii="Garamond" w:hAnsi="Garamond"/>
              </w:rPr>
            </w:pPr>
          </w:p>
          <w:p w:rsidR="001C63BF" w:rsidRPr="00114704" w:rsidRDefault="001C63BF" w:rsidP="00C86389">
            <w:pPr>
              <w:rPr>
                <w:rFonts w:ascii="Garamond" w:hAnsi="Garamond"/>
              </w:rPr>
            </w:pPr>
          </w:p>
        </w:tc>
      </w:tr>
      <w:tr w:rsidR="001C63BF" w:rsidRPr="00C64D02" w:rsidTr="00C86389">
        <w:tc>
          <w:tcPr>
            <w:tcW w:w="4788" w:type="dxa"/>
          </w:tcPr>
          <w:p w:rsidR="001C63BF" w:rsidRDefault="001C63BF" w:rsidP="00C86389">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C63BF" w:rsidRPr="00114704" w:rsidRDefault="001C63BF" w:rsidP="00C86389">
            <w:pPr>
              <w:rPr>
                <w:rFonts w:ascii="Garamond" w:hAnsi="Garamond"/>
                <w:b/>
              </w:rPr>
            </w:pPr>
          </w:p>
        </w:tc>
        <w:tc>
          <w:tcPr>
            <w:tcW w:w="5107" w:type="dxa"/>
          </w:tcPr>
          <w:p w:rsidR="001C63BF" w:rsidRPr="00114704" w:rsidRDefault="001C63BF" w:rsidP="00C86389">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C63BF" w:rsidRPr="00114704" w:rsidRDefault="001C63BF" w:rsidP="00C86389">
            <w:pPr>
              <w:rPr>
                <w:rFonts w:ascii="Garamond" w:hAnsi="Garamond"/>
                <w:b/>
              </w:rPr>
            </w:pPr>
          </w:p>
        </w:tc>
      </w:tr>
      <w:tr w:rsidR="001C63BF" w:rsidRPr="00C64D02"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Student tutoring would reduce  20% drop rate to approximately 10%</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w:t>
            </w:r>
          </w:p>
        </w:tc>
      </w:tr>
      <w:tr w:rsidR="001C63BF" w:rsidRPr="00C64D02"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w:t>
            </w:r>
          </w:p>
        </w:tc>
      </w:tr>
    </w:tbl>
    <w:p w:rsidR="001C63BF" w:rsidRDefault="001C63BF" w:rsidP="001C63BF">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C63BF" w:rsidRPr="00114704" w:rsidTr="00C86389">
        <w:tc>
          <w:tcPr>
            <w:tcW w:w="4788" w:type="dxa"/>
          </w:tcPr>
          <w:p w:rsidR="001C63BF" w:rsidRPr="00114704" w:rsidRDefault="001C63BF" w:rsidP="00C86389">
            <w:pPr>
              <w:rPr>
                <w:rFonts w:ascii="Garamond" w:hAnsi="Garamond"/>
                <w:b/>
              </w:rPr>
            </w:pPr>
            <w:r>
              <w:rPr>
                <w:rFonts w:ascii="Garamond" w:hAnsi="Garamond"/>
                <w:b/>
              </w:rPr>
              <w:t>Objective 2</w:t>
            </w:r>
            <w:r w:rsidRPr="00114704">
              <w:rPr>
                <w:rFonts w:ascii="Garamond" w:hAnsi="Garamond"/>
                <w:b/>
              </w:rPr>
              <w:t>:</w:t>
            </w:r>
            <w:r>
              <w:rPr>
                <w:rFonts w:ascii="Garamond" w:hAnsi="Garamond"/>
                <w:b/>
              </w:rPr>
              <w:t xml:space="preserve"> </w:t>
            </w:r>
            <w:r w:rsidRPr="003D65D6">
              <w:rPr>
                <w:rFonts w:ascii="Garamond" w:hAnsi="Garamond"/>
              </w:rPr>
              <w:t>Develop</w:t>
            </w:r>
            <w:r>
              <w:rPr>
                <w:rFonts w:ascii="Garamond" w:hAnsi="Garamond"/>
              </w:rPr>
              <w:t xml:space="preserve">, distribute, and display </w:t>
            </w:r>
            <w:r w:rsidRPr="003D65D6">
              <w:rPr>
                <w:rFonts w:ascii="Garamond" w:hAnsi="Garamond"/>
              </w:rPr>
              <w:t xml:space="preserve">FRC instructional </w:t>
            </w:r>
            <w:r>
              <w:rPr>
                <w:rFonts w:ascii="Garamond" w:hAnsi="Garamond"/>
              </w:rPr>
              <w:t xml:space="preserve">video </w:t>
            </w:r>
            <w:r w:rsidRPr="003D65D6">
              <w:rPr>
                <w:rFonts w:ascii="Garamond" w:hAnsi="Garamond"/>
              </w:rPr>
              <w:t>material on prison television stations.</w:t>
            </w:r>
          </w:p>
          <w:p w:rsidR="001C63BF" w:rsidRPr="00114704" w:rsidRDefault="001C63BF" w:rsidP="00C86389">
            <w:pPr>
              <w:rPr>
                <w:rFonts w:ascii="Garamond" w:hAnsi="Garamond"/>
              </w:rPr>
            </w:pPr>
          </w:p>
        </w:tc>
        <w:tc>
          <w:tcPr>
            <w:tcW w:w="5107" w:type="dxa"/>
          </w:tcPr>
          <w:p w:rsidR="001C63BF" w:rsidRDefault="001C63BF" w:rsidP="00C86389">
            <w:pPr>
              <w:rPr>
                <w:rFonts w:ascii="Garamond" w:hAnsi="Garamond"/>
                <w:b/>
              </w:rPr>
            </w:pPr>
            <w:r w:rsidRPr="00114704">
              <w:rPr>
                <w:rFonts w:ascii="Garamond" w:hAnsi="Garamond"/>
                <w:b/>
              </w:rPr>
              <w:t>Action Plan (include who is responsible):</w:t>
            </w:r>
          </w:p>
          <w:p w:rsidR="001C63BF" w:rsidRDefault="001C63BF" w:rsidP="00C86389">
            <w:pPr>
              <w:rPr>
                <w:rFonts w:ascii="Garamond" w:hAnsi="Garamond"/>
              </w:rPr>
            </w:pPr>
            <w:r>
              <w:rPr>
                <w:rFonts w:ascii="Garamond" w:hAnsi="Garamond"/>
              </w:rPr>
              <w:t>Continue work</w:t>
            </w:r>
            <w:r w:rsidRPr="00166228">
              <w:rPr>
                <w:rFonts w:ascii="Garamond" w:hAnsi="Garamond"/>
              </w:rPr>
              <w:t xml:space="preserve"> with office of Correctional Education Media Specialist Director in planning, content, and production of FRC television station.</w:t>
            </w:r>
            <w:r>
              <w:rPr>
                <w:rFonts w:ascii="Garamond" w:hAnsi="Garamond"/>
              </w:rPr>
              <w:t xml:space="preserve"> Coordinate with prison media specialists to distribute ISP instructional videos and support instructors in production of new videos.</w:t>
            </w:r>
          </w:p>
          <w:p w:rsidR="001C63BF" w:rsidRDefault="001C63BF" w:rsidP="00C86389">
            <w:pPr>
              <w:rPr>
                <w:rFonts w:ascii="Garamond" w:hAnsi="Garamond"/>
              </w:rPr>
            </w:pPr>
          </w:p>
          <w:p w:rsidR="001C63BF" w:rsidRPr="00DD7FEF" w:rsidRDefault="001C63BF" w:rsidP="00C86389">
            <w:pPr>
              <w:rPr>
                <w:rFonts w:ascii="Garamond" w:hAnsi="Garamond"/>
              </w:rPr>
            </w:pPr>
            <w:r w:rsidRPr="00170E06">
              <w:rPr>
                <w:rFonts w:ascii="Garamond" w:hAnsi="Garamond"/>
              </w:rPr>
              <w:t>ISP Director and SSSP/ISP Program Staff Specialist</w:t>
            </w:r>
          </w:p>
          <w:p w:rsidR="001C63BF" w:rsidRPr="00114704" w:rsidRDefault="001C63BF" w:rsidP="00C86389">
            <w:pPr>
              <w:rPr>
                <w:rFonts w:ascii="Garamond" w:hAnsi="Garamond"/>
              </w:rPr>
            </w:pPr>
          </w:p>
        </w:tc>
      </w:tr>
      <w:tr w:rsidR="001C63BF" w:rsidRPr="00114704" w:rsidTr="00C86389">
        <w:tc>
          <w:tcPr>
            <w:tcW w:w="4788" w:type="dxa"/>
          </w:tcPr>
          <w:p w:rsidR="001C63BF" w:rsidRPr="00114704" w:rsidRDefault="001C63BF" w:rsidP="00C86389">
            <w:pPr>
              <w:rPr>
                <w:rFonts w:ascii="Garamond" w:hAnsi="Garamond"/>
                <w:b/>
              </w:rPr>
            </w:pPr>
            <w:r w:rsidRPr="00114704">
              <w:rPr>
                <w:rFonts w:ascii="Garamond" w:hAnsi="Garamond"/>
                <w:b/>
              </w:rPr>
              <w:t>Connection to results from assessment of student learning and/or other plans:</w:t>
            </w:r>
          </w:p>
          <w:p w:rsidR="001C63BF" w:rsidRPr="00114704" w:rsidRDefault="001C63BF" w:rsidP="00C86389">
            <w:pPr>
              <w:rPr>
                <w:rFonts w:ascii="Garamond" w:hAnsi="Garamond"/>
              </w:rPr>
            </w:pPr>
          </w:p>
        </w:tc>
        <w:tc>
          <w:tcPr>
            <w:tcW w:w="5107" w:type="dxa"/>
          </w:tcPr>
          <w:p w:rsidR="001C63BF" w:rsidRPr="00114704" w:rsidRDefault="001C63BF" w:rsidP="00C86389">
            <w:pPr>
              <w:rPr>
                <w:rFonts w:ascii="Garamond" w:hAnsi="Garamond"/>
                <w:b/>
              </w:rPr>
            </w:pPr>
            <w:r w:rsidRPr="00114704">
              <w:rPr>
                <w:rFonts w:ascii="Garamond" w:hAnsi="Garamond"/>
                <w:b/>
              </w:rPr>
              <w:t>Resources/ Budget needed</w:t>
            </w:r>
            <w:r>
              <w:rPr>
                <w:rFonts w:ascii="Garamond" w:hAnsi="Garamond"/>
                <w:b/>
              </w:rPr>
              <w:t xml:space="preserve"> (if applicable):</w:t>
            </w:r>
          </w:p>
          <w:p w:rsidR="001C63BF" w:rsidRPr="00114704" w:rsidRDefault="001C63BF" w:rsidP="00C86389">
            <w:pPr>
              <w:rPr>
                <w:rFonts w:ascii="Garamond" w:hAnsi="Garamond"/>
              </w:rPr>
            </w:pPr>
            <w:r>
              <w:rPr>
                <w:rFonts w:ascii="Garamond" w:hAnsi="Garamond"/>
              </w:rPr>
              <w:t>$12,500.00 ($500.00 per instructor stipend for 25 Instructional Videos)</w:t>
            </w:r>
          </w:p>
          <w:p w:rsidR="001C63BF" w:rsidRPr="00114704" w:rsidRDefault="001C63BF" w:rsidP="00C86389">
            <w:pPr>
              <w:rPr>
                <w:rFonts w:ascii="Garamond" w:hAnsi="Garamond"/>
              </w:rPr>
            </w:pPr>
          </w:p>
        </w:tc>
      </w:tr>
      <w:tr w:rsidR="001C63BF" w:rsidRPr="00114704" w:rsidTr="00C86389">
        <w:tc>
          <w:tcPr>
            <w:tcW w:w="4788" w:type="dxa"/>
          </w:tcPr>
          <w:p w:rsidR="001C63BF" w:rsidRDefault="001C63BF" w:rsidP="00C86389">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C63BF" w:rsidRPr="00114704" w:rsidRDefault="001C63BF" w:rsidP="00C86389">
            <w:pPr>
              <w:rPr>
                <w:rFonts w:ascii="Garamond" w:hAnsi="Garamond"/>
                <w:b/>
              </w:rPr>
            </w:pPr>
          </w:p>
        </w:tc>
        <w:tc>
          <w:tcPr>
            <w:tcW w:w="5107" w:type="dxa"/>
          </w:tcPr>
          <w:p w:rsidR="001C63BF" w:rsidRPr="00114704" w:rsidRDefault="001C63BF" w:rsidP="00C86389">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C63BF" w:rsidRPr="00114704" w:rsidRDefault="001C63BF" w:rsidP="00C86389">
            <w:pPr>
              <w:rPr>
                <w:rFonts w:ascii="Garamond" w:hAnsi="Garamond"/>
                <w:b/>
              </w:rPr>
            </w:pPr>
            <w:r>
              <w:rPr>
                <w:rFonts w:ascii="Garamond" w:hAnsi="Garamond"/>
                <w:b/>
              </w:rPr>
              <w:t>1100-20115-1315-499900</w:t>
            </w:r>
          </w:p>
        </w:tc>
      </w:tr>
      <w:tr w:rsidR="001C63BF" w:rsidRPr="00114704"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C63BF" w:rsidRPr="00114704"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C63BF" w:rsidRPr="00114704" w:rsidTr="00C86389">
        <w:tc>
          <w:tcPr>
            <w:tcW w:w="9895" w:type="dxa"/>
            <w:gridSpan w:val="2"/>
          </w:tcPr>
          <w:p w:rsidR="001C63BF" w:rsidRPr="00114704" w:rsidRDefault="001C63BF" w:rsidP="00C86389">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Coast line is the only College that provides videos as a required supplement to their correspondence courses. We will be at the cutting edge of distance education course delivery in providing these videos for our students. Our videos will be viewed by potentially thousands of prisoners who can tune into the educational channels at will.</w:t>
            </w:r>
          </w:p>
        </w:tc>
      </w:tr>
      <w:tr w:rsidR="001C63BF" w:rsidRPr="00114704"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Instructional material on video is proven to reach visual learners and thereby help with student success and retention.</w:t>
            </w:r>
          </w:p>
        </w:tc>
      </w:tr>
      <w:tr w:rsidR="001C63BF" w:rsidRPr="00114704"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All instructional videos are an enhancement to existing ISP courses.</w:t>
            </w:r>
          </w:p>
        </w:tc>
      </w:tr>
    </w:tbl>
    <w:p w:rsidR="001C63BF" w:rsidRDefault="001C63BF" w:rsidP="001C63BF">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1C63BF" w:rsidRPr="00114704" w:rsidTr="00C86389">
        <w:tc>
          <w:tcPr>
            <w:tcW w:w="4788" w:type="dxa"/>
          </w:tcPr>
          <w:p w:rsidR="001C63BF" w:rsidRPr="00114704" w:rsidRDefault="001C63BF" w:rsidP="00C86389">
            <w:pPr>
              <w:rPr>
                <w:rFonts w:ascii="Garamond" w:hAnsi="Garamond"/>
                <w:b/>
              </w:rPr>
            </w:pPr>
            <w:r>
              <w:rPr>
                <w:rFonts w:ascii="Garamond" w:hAnsi="Garamond"/>
                <w:b/>
              </w:rPr>
              <w:t>Objective 3</w:t>
            </w:r>
            <w:r w:rsidRPr="00114704">
              <w:rPr>
                <w:rFonts w:ascii="Garamond" w:hAnsi="Garamond"/>
                <w:b/>
              </w:rPr>
              <w:t>:</w:t>
            </w:r>
            <w:r>
              <w:rPr>
                <w:rFonts w:ascii="Garamond" w:hAnsi="Garamond"/>
                <w:b/>
              </w:rPr>
              <w:t xml:space="preserve"> </w:t>
            </w:r>
            <w:r>
              <w:rPr>
                <w:rFonts w:ascii="Garamond" w:hAnsi="Garamond"/>
              </w:rPr>
              <w:t>Stipends for instructors to travel to prisons</w:t>
            </w:r>
          </w:p>
          <w:p w:rsidR="001C63BF" w:rsidRPr="00114704" w:rsidRDefault="001C63BF" w:rsidP="00C86389">
            <w:pPr>
              <w:rPr>
                <w:rFonts w:ascii="Garamond" w:hAnsi="Garamond"/>
              </w:rPr>
            </w:pPr>
          </w:p>
        </w:tc>
        <w:tc>
          <w:tcPr>
            <w:tcW w:w="5107" w:type="dxa"/>
          </w:tcPr>
          <w:p w:rsidR="001C63BF" w:rsidRDefault="001C63BF" w:rsidP="00C86389">
            <w:pPr>
              <w:rPr>
                <w:rFonts w:ascii="Garamond" w:hAnsi="Garamond"/>
                <w:b/>
              </w:rPr>
            </w:pPr>
            <w:r w:rsidRPr="00114704">
              <w:rPr>
                <w:rFonts w:ascii="Garamond" w:hAnsi="Garamond"/>
                <w:b/>
              </w:rPr>
              <w:t>Action Plan (include who is responsible):</w:t>
            </w:r>
          </w:p>
          <w:p w:rsidR="001C63BF" w:rsidRDefault="001C63BF" w:rsidP="00C86389">
            <w:pPr>
              <w:rPr>
                <w:rFonts w:ascii="Garamond" w:hAnsi="Garamond"/>
              </w:rPr>
            </w:pPr>
            <w:r>
              <w:rPr>
                <w:rFonts w:ascii="Garamond" w:hAnsi="Garamond"/>
              </w:rPr>
              <w:t>ISP Director will arrange for 20 instructor visits per year to prisons at $100. Stipend per visit.</w:t>
            </w:r>
          </w:p>
          <w:p w:rsidR="001C63BF" w:rsidRDefault="001C63BF" w:rsidP="00C86389">
            <w:pPr>
              <w:rPr>
                <w:rFonts w:ascii="Garamond" w:hAnsi="Garamond"/>
              </w:rPr>
            </w:pPr>
          </w:p>
          <w:p w:rsidR="001C63BF" w:rsidRPr="00114704" w:rsidRDefault="001C63BF" w:rsidP="00C86389">
            <w:pPr>
              <w:rPr>
                <w:rFonts w:ascii="Garamond" w:hAnsi="Garamond"/>
              </w:rPr>
            </w:pPr>
          </w:p>
        </w:tc>
      </w:tr>
      <w:tr w:rsidR="001C63BF" w:rsidRPr="00114704" w:rsidTr="00C86389">
        <w:tc>
          <w:tcPr>
            <w:tcW w:w="4788" w:type="dxa"/>
          </w:tcPr>
          <w:p w:rsidR="001C63BF" w:rsidRPr="00114704" w:rsidRDefault="001C63BF" w:rsidP="00C86389">
            <w:pPr>
              <w:rPr>
                <w:rFonts w:ascii="Garamond" w:hAnsi="Garamond"/>
                <w:b/>
              </w:rPr>
            </w:pPr>
            <w:r w:rsidRPr="00114704">
              <w:rPr>
                <w:rFonts w:ascii="Garamond" w:hAnsi="Garamond"/>
                <w:b/>
              </w:rPr>
              <w:t>Connection to results from assessment of student learning and/or other plans:</w:t>
            </w:r>
          </w:p>
          <w:p w:rsidR="001C63BF" w:rsidRPr="00114704" w:rsidRDefault="001C63BF" w:rsidP="00C86389">
            <w:pPr>
              <w:rPr>
                <w:rFonts w:ascii="Garamond" w:hAnsi="Garamond"/>
              </w:rPr>
            </w:pPr>
          </w:p>
        </w:tc>
        <w:tc>
          <w:tcPr>
            <w:tcW w:w="5107" w:type="dxa"/>
          </w:tcPr>
          <w:p w:rsidR="001C63BF" w:rsidRPr="00114704" w:rsidRDefault="001C63BF" w:rsidP="00C86389">
            <w:pPr>
              <w:rPr>
                <w:rFonts w:ascii="Garamond" w:hAnsi="Garamond"/>
                <w:b/>
              </w:rPr>
            </w:pPr>
            <w:r w:rsidRPr="00114704">
              <w:rPr>
                <w:rFonts w:ascii="Garamond" w:hAnsi="Garamond"/>
                <w:b/>
              </w:rPr>
              <w:t>Resources/ Budget needed</w:t>
            </w:r>
            <w:r>
              <w:rPr>
                <w:rFonts w:ascii="Garamond" w:hAnsi="Garamond"/>
                <w:b/>
              </w:rPr>
              <w:t xml:space="preserve"> (if applicable):</w:t>
            </w:r>
          </w:p>
          <w:p w:rsidR="001C63BF" w:rsidRPr="00114704" w:rsidRDefault="001C63BF" w:rsidP="00C86389">
            <w:pPr>
              <w:rPr>
                <w:rFonts w:ascii="Garamond" w:hAnsi="Garamond"/>
              </w:rPr>
            </w:pPr>
          </w:p>
          <w:p w:rsidR="001C63BF" w:rsidRPr="00114704" w:rsidRDefault="001C63BF" w:rsidP="00C86389">
            <w:pPr>
              <w:rPr>
                <w:rFonts w:ascii="Garamond" w:hAnsi="Garamond"/>
              </w:rPr>
            </w:pPr>
          </w:p>
        </w:tc>
      </w:tr>
      <w:tr w:rsidR="001C63BF" w:rsidRPr="00114704" w:rsidTr="00C86389">
        <w:tc>
          <w:tcPr>
            <w:tcW w:w="4788" w:type="dxa"/>
          </w:tcPr>
          <w:p w:rsidR="001C63BF" w:rsidRDefault="001C63BF" w:rsidP="00C86389">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1C63BF" w:rsidRPr="00114704" w:rsidRDefault="001C63BF" w:rsidP="00C86389">
            <w:pPr>
              <w:rPr>
                <w:rFonts w:ascii="Garamond" w:hAnsi="Garamond"/>
                <w:b/>
              </w:rPr>
            </w:pPr>
          </w:p>
        </w:tc>
        <w:tc>
          <w:tcPr>
            <w:tcW w:w="5107" w:type="dxa"/>
          </w:tcPr>
          <w:p w:rsidR="001C63BF" w:rsidRPr="00114704" w:rsidRDefault="001C63BF" w:rsidP="00C86389">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1C63BF" w:rsidRPr="00114704" w:rsidRDefault="001C63BF" w:rsidP="00C86389">
            <w:pPr>
              <w:rPr>
                <w:rFonts w:ascii="Garamond" w:hAnsi="Garamond"/>
                <w:b/>
              </w:rPr>
            </w:pPr>
          </w:p>
        </w:tc>
      </w:tr>
      <w:tr w:rsidR="001C63BF" w:rsidRPr="00114704"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1C63BF" w:rsidRPr="00114704" w:rsidTr="00C86389">
        <w:tc>
          <w:tcPr>
            <w:tcW w:w="9895" w:type="dxa"/>
            <w:gridSpan w:val="2"/>
          </w:tcPr>
          <w:p w:rsidR="001C63BF" w:rsidRPr="00114704" w:rsidRDefault="001C63BF" w:rsidP="00C86389">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w:t>
            </w:r>
          </w:p>
        </w:tc>
      </w:tr>
      <w:tr w:rsidR="001C63BF" w:rsidRPr="00114704" w:rsidTr="00C86389">
        <w:tc>
          <w:tcPr>
            <w:tcW w:w="9895" w:type="dxa"/>
            <w:gridSpan w:val="2"/>
          </w:tcPr>
          <w:p w:rsidR="001C63BF" w:rsidRPr="00114704" w:rsidRDefault="001C63BF" w:rsidP="00C86389">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 xml:space="preserve">Instructor visits are necessary to maintain hybrid model. Currently instructors must volunteer their time which reduces number of instructors traveling to prisons. </w:t>
            </w:r>
          </w:p>
        </w:tc>
      </w:tr>
      <w:tr w:rsidR="001C63BF" w:rsidRPr="00114704"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Instructor visits would help reduce 20% drop rate per semester. </w:t>
            </w:r>
          </w:p>
        </w:tc>
      </w:tr>
      <w:tr w:rsidR="001C63BF" w:rsidRPr="00114704" w:rsidTr="00C86389">
        <w:tc>
          <w:tcPr>
            <w:tcW w:w="9895" w:type="dxa"/>
            <w:gridSpan w:val="2"/>
          </w:tcPr>
          <w:p w:rsidR="001C63BF" w:rsidRPr="00114704" w:rsidRDefault="001C63BF" w:rsidP="00C86389">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w:t>
            </w:r>
          </w:p>
        </w:tc>
      </w:tr>
    </w:tbl>
    <w:p w:rsidR="001C63BF" w:rsidRDefault="001C63BF" w:rsidP="001C63BF">
      <w:pPr>
        <w:rPr>
          <w:rFonts w:ascii="Garamond" w:hAnsi="Garamond"/>
        </w:rPr>
      </w:pPr>
    </w:p>
    <w:p w:rsidR="001C63BF" w:rsidRDefault="001C63BF" w:rsidP="001C63BF">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1C63BF" w:rsidRDefault="001C63BF" w:rsidP="001C63BF">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1C63BF" w:rsidTr="00C86389">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1C63BF" w:rsidRDefault="001C63BF" w:rsidP="00C86389">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1C63BF" w:rsidRDefault="001C63BF" w:rsidP="00C86389">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1C63BF" w:rsidRDefault="001C63BF" w:rsidP="00C86389">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1C63BF" w:rsidTr="00C86389">
        <w:tc>
          <w:tcPr>
            <w:tcW w:w="3325" w:type="dxa"/>
            <w:tcBorders>
              <w:top w:val="single" w:sz="4" w:space="0" w:color="auto"/>
              <w:left w:val="single" w:sz="4" w:space="0" w:color="auto"/>
              <w:bottom w:val="single" w:sz="4" w:space="0" w:color="auto"/>
              <w:right w:val="single" w:sz="4" w:space="0" w:color="auto"/>
            </w:tcBorders>
            <w:vAlign w:val="center"/>
          </w:tcPr>
          <w:p w:rsidR="001C63BF" w:rsidRDefault="001C63BF" w:rsidP="00C86389">
            <w:pPr>
              <w:rPr>
                <w:rFonts w:ascii="Garamond" w:hAnsi="Garamond"/>
              </w:rPr>
            </w:pPr>
            <w:r>
              <w:rPr>
                <w:rFonts w:ascii="Garamond" w:hAnsi="Garamond"/>
              </w:rPr>
              <w:t xml:space="preserve">Increased clerical staff member hours from 19 to 30 hrs. </w:t>
            </w:r>
            <w:proofErr w:type="gramStart"/>
            <w:r>
              <w:rPr>
                <w:rFonts w:ascii="Garamond" w:hAnsi="Garamond"/>
              </w:rPr>
              <w:t>per</w:t>
            </w:r>
            <w:proofErr w:type="gramEnd"/>
            <w:r>
              <w:rPr>
                <w:rFonts w:ascii="Garamond" w:hAnsi="Garamond"/>
              </w:rPr>
              <w:t xml:space="preserve"> week.</w:t>
            </w:r>
          </w:p>
        </w:tc>
        <w:tc>
          <w:tcPr>
            <w:tcW w:w="2610"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Increased pay for extra hours for existing classified position (Senior Office Assistant)</w:t>
            </w:r>
          </w:p>
        </w:tc>
        <w:tc>
          <w:tcPr>
            <w:tcW w:w="3960"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See current year objective 2 and New Objectives 1</w:t>
            </w:r>
          </w:p>
        </w:tc>
      </w:tr>
      <w:tr w:rsidR="001C63BF" w:rsidTr="00C86389">
        <w:tc>
          <w:tcPr>
            <w:tcW w:w="3325" w:type="dxa"/>
            <w:tcBorders>
              <w:top w:val="single" w:sz="4" w:space="0" w:color="auto"/>
              <w:left w:val="single" w:sz="4" w:space="0" w:color="auto"/>
              <w:bottom w:val="single" w:sz="4" w:space="0" w:color="auto"/>
              <w:right w:val="single" w:sz="4" w:space="0" w:color="auto"/>
            </w:tcBorders>
            <w:vAlign w:val="center"/>
          </w:tcPr>
          <w:p w:rsidR="001C63BF" w:rsidRDefault="001C63BF" w:rsidP="00C86389">
            <w:pPr>
              <w:rPr>
                <w:rFonts w:ascii="Garamond" w:hAnsi="Garamond"/>
              </w:rPr>
            </w:pPr>
            <w:r>
              <w:rPr>
                <w:rFonts w:ascii="Garamond" w:hAnsi="Garamond"/>
              </w:rPr>
              <w:br/>
              <w:t>Instructor stipends for travel to prisons</w:t>
            </w:r>
          </w:p>
        </w:tc>
        <w:tc>
          <w:tcPr>
            <w:tcW w:w="2610"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Increase of $2,000 for 20 instructor visits at $100.00 per visit</w:t>
            </w:r>
          </w:p>
        </w:tc>
        <w:tc>
          <w:tcPr>
            <w:tcW w:w="3960"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See New Objectives 3</w:t>
            </w:r>
          </w:p>
        </w:tc>
      </w:tr>
    </w:tbl>
    <w:p w:rsidR="001C63BF" w:rsidRDefault="001C63BF" w:rsidP="001C63BF">
      <w:pPr>
        <w:rPr>
          <w:rFonts w:ascii="Garamond" w:hAnsi="Garamond"/>
        </w:rPr>
      </w:pPr>
    </w:p>
    <w:p w:rsidR="001C63BF" w:rsidRDefault="001C63BF" w:rsidP="001C63BF">
      <w:pPr>
        <w:rPr>
          <w:rFonts w:ascii="Garamond" w:hAnsi="Garamond"/>
        </w:rPr>
      </w:pPr>
    </w:p>
    <w:p w:rsidR="001C63BF" w:rsidRDefault="001C63BF" w:rsidP="001C63BF">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C63BF" w:rsidRDefault="001C63BF" w:rsidP="001C63BF">
      <w:pPr>
        <w:rPr>
          <w:rFonts w:ascii="Garamond" w:hAnsi="Garamond"/>
        </w:rPr>
      </w:pPr>
      <w:r>
        <w:rPr>
          <w:rFonts w:ascii="Garamond" w:hAnsi="Garamond"/>
        </w:rPr>
        <w:t>Based on information and/or data provided:</w:t>
      </w:r>
    </w:p>
    <w:p w:rsidR="001C63BF" w:rsidRDefault="001C63BF" w:rsidP="001C63BF">
      <w:pPr>
        <w:rPr>
          <w:rFonts w:ascii="Garamond" w:hAnsi="Garamond"/>
        </w:rPr>
      </w:pPr>
    </w:p>
    <w:p w:rsidR="001C63BF" w:rsidRDefault="001C63BF" w:rsidP="001C63B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1C63BF" w:rsidTr="00C86389">
        <w:tc>
          <w:tcPr>
            <w:tcW w:w="9895"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 xml:space="preserve">The Incarcerated Student Program currently has approximately 580 students in 28 California state prisons. We have increased our Instructional Assistant position from 60% to 80% and have acquired a permanent classified position at 19 hours per week. Recent legislative events (passage of SB 1391, see attachment) has propelled our program to a state-wide leadership role. Our cohort model is being used as a state wide model. We are now involved in the Office of Correctional Education’s state-wide </w:t>
            </w:r>
            <w:proofErr w:type="spellStart"/>
            <w:r>
              <w:rPr>
                <w:rFonts w:ascii="Garamond" w:hAnsi="Garamond"/>
              </w:rPr>
              <w:t>eReader</w:t>
            </w:r>
            <w:proofErr w:type="spellEnd"/>
            <w:r>
              <w:rPr>
                <w:rFonts w:ascii="Garamond" w:hAnsi="Garamond"/>
              </w:rPr>
              <w:t xml:space="preserve"> Program. We are refining our hybrid niche by increasing instructor visits and making greater use of technology to enhance instruction, including instructor videos, prison educational television, and electronic library resources. The ISP generates approximately 340 FTEs per fiscal year.</w:t>
            </w:r>
          </w:p>
        </w:tc>
      </w:tr>
    </w:tbl>
    <w:p w:rsidR="001C63BF" w:rsidRDefault="001C63BF" w:rsidP="001C63BF">
      <w:pPr>
        <w:rPr>
          <w:rFonts w:ascii="Garamond" w:hAnsi="Garamond"/>
        </w:rPr>
      </w:pPr>
    </w:p>
    <w:p w:rsidR="001C63BF" w:rsidRDefault="001C63BF" w:rsidP="001C63B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lastRenderedPageBreak/>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1C63BF" w:rsidTr="00C86389">
        <w:tc>
          <w:tcPr>
            <w:tcW w:w="9895" w:type="dxa"/>
            <w:tcBorders>
              <w:top w:val="single" w:sz="4" w:space="0" w:color="auto"/>
              <w:left w:val="single" w:sz="4" w:space="0" w:color="auto"/>
              <w:bottom w:val="single" w:sz="4" w:space="0" w:color="auto"/>
              <w:right w:val="single" w:sz="4" w:space="0" w:color="auto"/>
            </w:tcBorders>
          </w:tcPr>
          <w:p w:rsidR="001C63BF" w:rsidRDefault="001C63BF" w:rsidP="00C86389">
            <w:pPr>
              <w:rPr>
                <w:rFonts w:ascii="Garamond" w:hAnsi="Garamond"/>
              </w:rPr>
            </w:pPr>
            <w:r>
              <w:rPr>
                <w:rFonts w:ascii="Garamond" w:hAnsi="Garamond"/>
              </w:rPr>
              <w:t xml:space="preserve">The </w:t>
            </w:r>
            <w:r w:rsidRPr="000145CE">
              <w:rPr>
                <w:rFonts w:ascii="Garamond" w:hAnsi="Garamond"/>
              </w:rPr>
              <w:t xml:space="preserve">passage of </w:t>
            </w:r>
            <w:r>
              <w:rPr>
                <w:rFonts w:ascii="Garamond" w:hAnsi="Garamond"/>
              </w:rPr>
              <w:t>Senate Bill 1391 allowing state apportionment for face-to-face community college instruction has greatly increased competition among colleges for students within prisons. Our hybrid Distance Education model makes our program unique thereby allowing us to maintain a competitive edge. We are currently offering face-to-face instruction at Mule Creek State Prison which does not have a Community College in its service district. We are also now integrating student services into our program with resources from a SSSP grant.</w:t>
            </w:r>
          </w:p>
        </w:tc>
      </w:tr>
    </w:tbl>
    <w:p w:rsidR="001C63BF" w:rsidRDefault="001C63BF" w:rsidP="001C63BF">
      <w:pPr>
        <w:rPr>
          <w:rFonts w:ascii="Garamond" w:hAnsi="Garamond"/>
        </w:rPr>
      </w:pPr>
    </w:p>
    <w:p w:rsidR="001C63BF" w:rsidRDefault="001C63BF" w:rsidP="001C63B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1C63BF" w:rsidTr="00C86389">
        <w:tc>
          <w:tcPr>
            <w:tcW w:w="9895" w:type="dxa"/>
            <w:tcBorders>
              <w:top w:val="single" w:sz="4" w:space="0" w:color="auto"/>
              <w:left w:val="single" w:sz="4" w:space="0" w:color="auto"/>
              <w:bottom w:val="single" w:sz="4" w:space="0" w:color="auto"/>
              <w:right w:val="single" w:sz="4" w:space="0" w:color="auto"/>
            </w:tcBorders>
          </w:tcPr>
          <w:p w:rsidR="001C63BF" w:rsidRPr="00B903D0" w:rsidRDefault="001C63BF" w:rsidP="00C86389">
            <w:pPr>
              <w:rPr>
                <w:rFonts w:ascii="Garamond" w:hAnsi="Garamond"/>
              </w:rPr>
            </w:pPr>
            <w:r w:rsidRPr="00B903D0">
              <w:rPr>
                <w:rFonts w:ascii="Garamond" w:hAnsi="Garamond"/>
              </w:rPr>
              <w:t xml:space="preserve">The ISP </w:t>
            </w:r>
            <w:r>
              <w:rPr>
                <w:rFonts w:ascii="Garamond" w:hAnsi="Garamond"/>
              </w:rPr>
              <w:t>is still in process of</w:t>
            </w:r>
            <w:r w:rsidRPr="00B903D0">
              <w:rPr>
                <w:rFonts w:ascii="Garamond" w:hAnsi="Garamond"/>
              </w:rPr>
              <w:t xml:space="preserve"> shifting from a correspondence delivery mode to an electronic delivery mode in whatever capacity the state allows. While it may take a couple of years for Office of Correctional Education (OCE) to put up Canvas intranet, our program will be preparing for a complete transformation to DE in whatever way we can. We are creating instructor videos, programming for educational television, updating all of our course materials and books for </w:t>
            </w:r>
            <w:proofErr w:type="spellStart"/>
            <w:r w:rsidRPr="00B903D0">
              <w:rPr>
                <w:rFonts w:ascii="Garamond" w:hAnsi="Garamond"/>
              </w:rPr>
              <w:t>eReaders</w:t>
            </w:r>
            <w:proofErr w:type="spellEnd"/>
            <w:r w:rsidRPr="00B903D0">
              <w:rPr>
                <w:rFonts w:ascii="Garamond" w:hAnsi="Garamond"/>
              </w:rPr>
              <w:t>. To remain competitive we need to maintain our hybrid DE model which means increasing instructor visits to the prisons. Instructors can teach classes, advise students and help with ISP new tutoring initiative.</w:t>
            </w:r>
          </w:p>
          <w:p w:rsidR="001C63BF" w:rsidRPr="00B903D0" w:rsidRDefault="001C63BF" w:rsidP="00C86389">
            <w:pPr>
              <w:pStyle w:val="ListParagraph"/>
              <w:rPr>
                <w:rFonts w:ascii="Garamond" w:hAnsi="Garamond"/>
              </w:rPr>
            </w:pPr>
          </w:p>
        </w:tc>
      </w:tr>
    </w:tbl>
    <w:p w:rsidR="001C63BF" w:rsidRDefault="001C63BF" w:rsidP="001C63BF">
      <w:pPr>
        <w:rPr>
          <w:rFonts w:ascii="Garamond" w:hAnsi="Garamond"/>
        </w:rPr>
      </w:pPr>
    </w:p>
    <w:p w:rsidR="001C63BF" w:rsidRDefault="001C63BF" w:rsidP="001C63BF">
      <w:pPr>
        <w:rPr>
          <w:rFonts w:ascii="Garamond" w:hAnsi="Garamond"/>
        </w:rPr>
      </w:pPr>
    </w:p>
    <w:p w:rsidR="001C63BF" w:rsidRDefault="001C63BF" w:rsidP="001C63BF">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C63BF" w:rsidRDefault="001C63BF" w:rsidP="001C63BF">
      <w:r>
        <w:rPr>
          <w:rFonts w:ascii="Garamond" w:hAnsi="Garamond"/>
        </w:rPr>
        <w:t>Attach supporting documents as appropriate.</w:t>
      </w:r>
    </w:p>
    <w:p w:rsidR="00810BC1" w:rsidRDefault="00810BC1" w:rsidP="00062A45">
      <w:pPr>
        <w:rPr>
          <w:rFonts w:ascii="Garamond" w:hAnsi="Garamond"/>
        </w:rPr>
      </w:pPr>
    </w:p>
    <w:p w:rsidR="00810BC1" w:rsidRDefault="00810BC1" w:rsidP="00062A45">
      <w:pPr>
        <w:rPr>
          <w:rFonts w:ascii="Garamond" w:hAnsi="Garamond"/>
        </w:rPr>
      </w:pPr>
    </w:p>
    <w:p w:rsidR="00810BC1" w:rsidRDefault="00810BC1" w:rsidP="00062A45">
      <w:pPr>
        <w:rPr>
          <w:rFonts w:ascii="Garamond" w:hAnsi="Garamond"/>
        </w:rPr>
      </w:pPr>
    </w:p>
    <w:p w:rsidR="00810BC1" w:rsidRDefault="00810BC1" w:rsidP="00062A45">
      <w:pPr>
        <w:rPr>
          <w:rFonts w:ascii="Garamond" w:hAnsi="Garamond"/>
        </w:rPr>
      </w:pPr>
    </w:p>
    <w:p w:rsidR="00C238EE" w:rsidRDefault="00C238EE" w:rsidP="00C238EE">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16608" behindDoc="0" locked="0" layoutInCell="1" allowOverlap="0" wp14:anchorId="410CC6BA" wp14:editId="223097E7">
            <wp:simplePos x="0" y="0"/>
            <wp:positionH relativeFrom="column">
              <wp:posOffset>97155</wp:posOffset>
            </wp:positionH>
            <wp:positionV relativeFrom="paragraph">
              <wp:posOffset>76200</wp:posOffset>
            </wp:positionV>
            <wp:extent cx="914400" cy="643890"/>
            <wp:effectExtent l="0" t="0" r="0" b="3810"/>
            <wp:wrapSquare wrapText="bothSides"/>
            <wp:docPr id="1073741829" name="Picture 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43890"/>
                    </a:xfrm>
                    <a:prstGeom prst="rect">
                      <a:avLst/>
                    </a:prstGeom>
                    <a:noFill/>
                  </pic:spPr>
                </pic:pic>
              </a:graphicData>
            </a:graphic>
            <wp14:sizeRelH relativeFrom="page">
              <wp14:pctWidth>0</wp14:pctWidth>
            </wp14:sizeRelH>
            <wp14:sizeRelV relativeFrom="page">
              <wp14:pctHeight>0</wp14:pctHeight>
            </wp14:sizeRelV>
          </wp:anchor>
        </w:drawing>
      </w:r>
    </w:p>
    <w:p w:rsidR="00C238EE" w:rsidRDefault="00C238EE" w:rsidP="00C238EE">
      <w:pPr>
        <w:rPr>
          <w:rFonts w:ascii="Garamond" w:hAnsi="Garamond"/>
          <w:b/>
          <w:smallCaps/>
          <w:sz w:val="28"/>
          <w:szCs w:val="28"/>
        </w:rPr>
      </w:pPr>
    </w:p>
    <w:p w:rsidR="00C238EE" w:rsidRPr="001E5F1F" w:rsidRDefault="00C238EE" w:rsidP="00C238EE">
      <w:pPr>
        <w:jc w:val="center"/>
        <w:rPr>
          <w:rFonts w:ascii="Garamond" w:hAnsi="Garamond"/>
          <w:b/>
          <w:bCs/>
          <w:smallCaps/>
          <w:sz w:val="44"/>
        </w:rPr>
      </w:pPr>
      <w:r w:rsidRPr="001E5F1F">
        <w:rPr>
          <w:rFonts w:ascii="Garamond" w:hAnsi="Garamond"/>
          <w:b/>
          <w:smallCaps/>
          <w:sz w:val="44"/>
        </w:rPr>
        <w:t>ANNUAL Program Review</w:t>
      </w:r>
    </w:p>
    <w:p w:rsidR="00C238EE" w:rsidRDefault="00C238EE" w:rsidP="00C238EE">
      <w:pPr>
        <w:rPr>
          <w:rFonts w:ascii="Garamond" w:hAnsi="Garamond"/>
          <w:b/>
          <w:smallCaps/>
          <w:sz w:val="28"/>
          <w:szCs w:val="28"/>
        </w:rPr>
      </w:pPr>
    </w:p>
    <w:p w:rsidR="00C238EE" w:rsidRDefault="00C238EE" w:rsidP="00C238EE">
      <w:r>
        <w:rPr>
          <w:rFonts w:ascii="Garamond" w:hAnsi="Garamond"/>
          <w:b/>
          <w:smallCaps/>
          <w:sz w:val="28"/>
          <w:szCs w:val="28"/>
        </w:rPr>
        <w:t>Name of Program/Department/Service Area:  English and Language Arts</w:t>
      </w:r>
    </w:p>
    <w:p w:rsidR="00C238EE" w:rsidRPr="00193597" w:rsidRDefault="00C238EE" w:rsidP="00C238EE">
      <w:pPr>
        <w:rPr>
          <w:sz w:val="10"/>
          <w:szCs w:val="10"/>
        </w:rPr>
      </w:pPr>
    </w:p>
    <w:p w:rsidR="00C238EE" w:rsidRDefault="00C238EE" w:rsidP="00C238EE">
      <w:r>
        <w:rPr>
          <w:rFonts w:ascii="Garamond" w:hAnsi="Garamond"/>
          <w:b/>
          <w:smallCaps/>
          <w:sz w:val="28"/>
          <w:szCs w:val="28"/>
        </w:rPr>
        <w:t>Name of Person Submitting this Review:</w:t>
      </w:r>
      <w:r>
        <w:t xml:space="preserve">  Chris Connell</w:t>
      </w:r>
    </w:p>
    <w:p w:rsidR="00C238EE" w:rsidRPr="00193597" w:rsidRDefault="00C238EE" w:rsidP="00C238EE">
      <w:pPr>
        <w:rPr>
          <w:rFonts w:ascii="Garamond" w:hAnsi="Garamond"/>
          <w:b/>
          <w:smallCaps/>
          <w:sz w:val="10"/>
          <w:szCs w:val="10"/>
        </w:rPr>
      </w:pPr>
    </w:p>
    <w:p w:rsidR="00C238EE" w:rsidRDefault="00C238EE" w:rsidP="00C238EE">
      <w:r>
        <w:rPr>
          <w:rFonts w:ascii="Garamond" w:hAnsi="Garamond"/>
          <w:b/>
          <w:smallCaps/>
          <w:sz w:val="28"/>
          <w:szCs w:val="28"/>
        </w:rPr>
        <w:t>Date of Submission:</w:t>
      </w:r>
      <w:r>
        <w:t xml:space="preserve">  October 28, 2016</w:t>
      </w:r>
    </w:p>
    <w:p w:rsidR="00C238EE" w:rsidRPr="00193597" w:rsidRDefault="00C238EE" w:rsidP="00C238EE">
      <w:pPr>
        <w:rPr>
          <w:rFonts w:ascii="Garamond" w:hAnsi="Garamond"/>
          <w:sz w:val="10"/>
          <w:szCs w:val="10"/>
          <w:u w:val="thick"/>
        </w:rPr>
      </w:pPr>
    </w:p>
    <w:p w:rsidR="00C238EE" w:rsidRDefault="00C238EE" w:rsidP="00C238EE">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rPr>
          <w:rFonts w:ascii="Garamond" w:hAnsi="Garamond"/>
          <w:b/>
          <w:sz w:val="28"/>
          <w:szCs w:val="28"/>
        </w:rPr>
        <w:fldChar w:fldCharType="end"/>
      </w:r>
      <w:r>
        <w:rPr>
          <w:rFonts w:ascii="Garamond" w:hAnsi="Garamond"/>
          <w:b/>
          <w:sz w:val="28"/>
          <w:szCs w:val="28"/>
        </w:rPr>
        <w:t xml:space="preserve">   Administrative Services</w:t>
      </w:r>
    </w:p>
    <w:p w:rsidR="00C238EE" w:rsidRDefault="00C238EE" w:rsidP="00C238EE">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C238EE" w:rsidRDefault="00C238EE" w:rsidP="00C238EE">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Student Services</w:t>
      </w:r>
    </w:p>
    <w:p w:rsidR="00C238EE" w:rsidRDefault="00C238EE" w:rsidP="00C238EE">
      <w:pPr>
        <w:rPr>
          <w:rFonts w:ascii="Garamond" w:hAnsi="Garamond"/>
          <w:u w:val="thick"/>
        </w:rPr>
      </w:pPr>
    </w:p>
    <w:p w:rsidR="00C238EE" w:rsidRDefault="00C238EE" w:rsidP="00C238EE">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238EE" w:rsidRDefault="00C238EE" w:rsidP="00C238EE">
      <w:pPr>
        <w:rPr>
          <w:rFonts w:ascii="Garamond" w:hAnsi="Garamond"/>
        </w:rPr>
      </w:pPr>
      <w:r>
        <w:rPr>
          <w:rFonts w:ascii="Garamond" w:hAnsi="Garamond"/>
        </w:rPr>
        <w:t>Describe your progress on your previous year’s objectives:</w:t>
      </w:r>
    </w:p>
    <w:p w:rsidR="00C238EE" w:rsidRPr="001E5F1F"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1</w:t>
            </w:r>
            <w:r w:rsidRPr="001B7DB0">
              <w:rPr>
                <w:rFonts w:ascii="Garamond" w:hAnsi="Garamond"/>
                <w:b/>
              </w:rPr>
              <w:t>:</w:t>
            </w:r>
          </w:p>
          <w:p w:rsidR="00C238EE" w:rsidRPr="001B7DB0" w:rsidRDefault="00C238EE" w:rsidP="00B83407">
            <w:pPr>
              <w:rPr>
                <w:rFonts w:ascii="Garamond" w:hAnsi="Garamond"/>
              </w:rPr>
            </w:pPr>
            <w:r>
              <w:rPr>
                <w:rFonts w:ascii="Garamond" w:hAnsi="Garamond"/>
              </w:rPr>
              <w:t>Regular departmental meetings</w:t>
            </w:r>
          </w:p>
        </w:tc>
        <w:tc>
          <w:tcPr>
            <w:tcW w:w="4788" w:type="dxa"/>
            <w:tcBorders>
              <w:top w:val="single" w:sz="4" w:space="0" w:color="auto"/>
              <w:left w:val="nil"/>
              <w:bottom w:val="nil"/>
            </w:tcBorders>
          </w:tcPr>
          <w:p w:rsidR="00C238EE" w:rsidRPr="002B1AE1" w:rsidRDefault="00C238EE" w:rsidP="00B83407">
            <w:pPr>
              <w:rPr>
                <w:rFonts w:ascii="Garamond" w:hAnsi="Garamond"/>
              </w:rPr>
            </w:pPr>
            <w:r w:rsidRPr="002B1AE1">
              <w:rPr>
                <w:rFonts w:ascii="Garamond" w:hAnsi="Garamond"/>
              </w:rPr>
              <w:t>Success.  Meetings were held regularly throughout 201</w:t>
            </w:r>
            <w:r>
              <w:rPr>
                <w:rFonts w:ascii="Garamond" w:hAnsi="Garamond"/>
              </w:rPr>
              <w:t>6</w:t>
            </w:r>
            <w:r w:rsidRPr="002B1AE1">
              <w:rPr>
                <w:rFonts w:ascii="Garamond" w:hAnsi="Garamond"/>
              </w:rPr>
              <w:t>-201</w:t>
            </w:r>
            <w:r>
              <w:rPr>
                <w:rFonts w:ascii="Garamond" w:hAnsi="Garamond"/>
              </w:rPr>
              <w:t>6, though in Spring the schedule was not as regular.</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Per discussion with DOI and Division Chair</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N/A</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2</w:t>
            </w:r>
            <w:r w:rsidRPr="001B7DB0">
              <w:rPr>
                <w:rFonts w:ascii="Garamond" w:hAnsi="Garamond"/>
                <w:b/>
              </w:rPr>
              <w:t>:</w:t>
            </w:r>
          </w:p>
          <w:p w:rsidR="00C238EE" w:rsidRPr="006D32E5" w:rsidRDefault="00C238EE" w:rsidP="00B83407">
            <w:pPr>
              <w:rPr>
                <w:rFonts w:ascii="Garamond" w:hAnsi="Garamond"/>
                <w:b/>
              </w:rPr>
            </w:pPr>
            <w:r w:rsidRPr="006D32E5">
              <w:rPr>
                <w:rFonts w:ascii="Garamond" w:hAnsi="Garamond"/>
                <w:b/>
              </w:rPr>
              <w:t>Continue Town Hall Debates, class-based theater productions.</w:t>
            </w:r>
          </w:p>
          <w:p w:rsidR="00C238EE" w:rsidRPr="001B7DB0" w:rsidRDefault="00C238EE" w:rsidP="00B83407">
            <w:pPr>
              <w:rPr>
                <w:rFonts w:ascii="Garamond" w:hAnsi="Garamond"/>
              </w:rPr>
            </w:pPr>
          </w:p>
        </w:tc>
        <w:tc>
          <w:tcPr>
            <w:tcW w:w="4788" w:type="dxa"/>
            <w:tcBorders>
              <w:top w:val="single" w:sz="4" w:space="0" w:color="auto"/>
              <w:left w:val="nil"/>
              <w:bottom w:val="nil"/>
            </w:tcBorders>
          </w:tcPr>
          <w:p w:rsidR="00C238EE" w:rsidRPr="002B1AE1" w:rsidRDefault="00C238EE" w:rsidP="00B83407">
            <w:pPr>
              <w:rPr>
                <w:rFonts w:ascii="Garamond" w:hAnsi="Garamond"/>
              </w:rPr>
            </w:pPr>
            <w:r w:rsidRPr="002B1AE1">
              <w:rPr>
                <w:rFonts w:ascii="Garamond" w:hAnsi="Garamond"/>
              </w:rPr>
              <w:t xml:space="preserve">Success. </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N/A</w:t>
            </w:r>
          </w:p>
        </w:tc>
      </w:tr>
    </w:tbl>
    <w:p w:rsidR="00C238EE" w:rsidRDefault="00C238EE" w:rsidP="00C238EE">
      <w:pPr>
        <w:rPr>
          <w:rFonts w:ascii="Garamond" w:hAnsi="Garamond"/>
        </w:rPr>
      </w:pPr>
      <w:r>
        <w:rPr>
          <w:rFonts w:ascii="Garamond" w:hAnsi="Garamond"/>
        </w:rPr>
        <w:tab/>
      </w:r>
      <w:r>
        <w:rPr>
          <w:rFonts w:ascii="Garamond" w:hAnsi="Garamond"/>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3</w:t>
            </w:r>
            <w:r w:rsidRPr="001B7DB0">
              <w:rPr>
                <w:rFonts w:ascii="Garamond" w:hAnsi="Garamond"/>
                <w:b/>
              </w:rPr>
              <w:t>:</w:t>
            </w:r>
          </w:p>
          <w:p w:rsidR="00C238EE" w:rsidRPr="001B7DB0" w:rsidRDefault="00C238EE" w:rsidP="00B83407">
            <w:pPr>
              <w:rPr>
                <w:rFonts w:ascii="Garamond" w:hAnsi="Garamond"/>
              </w:rPr>
            </w:pPr>
            <w:r>
              <w:rPr>
                <w:rFonts w:ascii="Garamond" w:hAnsi="Garamond"/>
              </w:rPr>
              <w:t>Common reading or first year “experience” curriculum.</w:t>
            </w:r>
          </w:p>
        </w:tc>
        <w:tc>
          <w:tcPr>
            <w:tcW w:w="4788" w:type="dxa"/>
            <w:tcBorders>
              <w:top w:val="single" w:sz="4" w:space="0" w:color="auto"/>
              <w:left w:val="nil"/>
              <w:bottom w:val="nil"/>
            </w:tcBorders>
          </w:tcPr>
          <w:p w:rsidR="00C238EE" w:rsidRPr="002B1AE1" w:rsidRDefault="00C238EE" w:rsidP="00B83407">
            <w:pPr>
              <w:rPr>
                <w:rFonts w:ascii="Garamond" w:hAnsi="Garamond"/>
              </w:rPr>
            </w:pPr>
            <w:r w:rsidRPr="002B1AE1">
              <w:rPr>
                <w:rFonts w:ascii="Garamond" w:hAnsi="Garamond"/>
              </w:rPr>
              <w:t xml:space="preserve">Success.  </w:t>
            </w:r>
            <w:r>
              <w:rPr>
                <w:rFonts w:ascii="Garamond" w:hAnsi="Garamond"/>
              </w:rPr>
              <w:t xml:space="preserve">The </w:t>
            </w:r>
            <w:proofErr w:type="spellStart"/>
            <w:r>
              <w:rPr>
                <w:rFonts w:ascii="Garamond" w:hAnsi="Garamond"/>
              </w:rPr>
              <w:t>Firt</w:t>
            </w:r>
            <w:proofErr w:type="spellEnd"/>
            <w:r>
              <w:rPr>
                <w:rFonts w:ascii="Garamond" w:hAnsi="Garamond"/>
              </w:rPr>
              <w:t xml:space="preserve"> Year Experience was planned in the 2015-16 year, and launched in the 2016-2017 academic year.</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N/A</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4</w:t>
            </w:r>
            <w:r w:rsidRPr="001B7DB0">
              <w:rPr>
                <w:rFonts w:ascii="Garamond" w:hAnsi="Garamond"/>
                <w:b/>
              </w:rPr>
              <w:t>:</w:t>
            </w:r>
          </w:p>
          <w:p w:rsidR="00C238EE" w:rsidRPr="001B7DB0" w:rsidRDefault="00C238EE" w:rsidP="00B83407">
            <w:pPr>
              <w:rPr>
                <w:rFonts w:ascii="Garamond" w:hAnsi="Garamond"/>
              </w:rPr>
            </w:pPr>
            <w:r>
              <w:rPr>
                <w:rFonts w:ascii="Garamond" w:hAnsi="Garamond"/>
              </w:rPr>
              <w:t xml:space="preserve">Student trip to </w:t>
            </w:r>
            <w:smartTag w:uri="urn:schemas-microsoft-com:office:smarttags" w:element="City">
              <w:smartTag w:uri="urn:schemas-microsoft-com:office:smarttags" w:element="place">
                <w:smartTag w:uri="urn:schemas-microsoft-com:office:smarttags" w:element="City">
                  <w:r>
                    <w:rPr>
                      <w:rFonts w:ascii="Garamond" w:hAnsi="Garamond"/>
                    </w:rPr>
                    <w:t>Ashland</w:t>
                  </w:r>
                </w:smartTag>
                <w:r>
                  <w:rPr>
                    <w:rFonts w:ascii="Garamond" w:hAnsi="Garamond"/>
                  </w:rPr>
                  <w:t xml:space="preserve"> </w:t>
                </w:r>
                <w:smartTag w:uri="urn:schemas-microsoft-com:office:smarttags" w:element="State">
                  <w:r>
                    <w:rPr>
                      <w:rFonts w:ascii="Garamond" w:hAnsi="Garamond"/>
                    </w:rPr>
                    <w:t>Oregon</w:t>
                  </w:r>
                </w:smartTag>
              </w:smartTag>
            </w:smartTag>
            <w:r>
              <w:rPr>
                <w:rFonts w:ascii="Garamond" w:hAnsi="Garamond"/>
              </w:rPr>
              <w:t>, Shakespeare festival.</w:t>
            </w:r>
          </w:p>
        </w:tc>
        <w:tc>
          <w:tcPr>
            <w:tcW w:w="4788"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F76CD2" w:rsidRDefault="00C238EE" w:rsidP="00B83407">
            <w:pPr>
              <w:rPr>
                <w:rFonts w:ascii="Garamond" w:hAnsi="Garamond"/>
              </w:rPr>
            </w:pPr>
            <w:r>
              <w:rPr>
                <w:rFonts w:ascii="Garamond" w:hAnsi="Garamond"/>
              </w:rPr>
              <w:t>Money for the field trip (as well as others) was authorized.  An attempt to compete the trip will be  made in Spring 2017,</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proofErr w:type="gramStart"/>
            <w:r>
              <w:rPr>
                <w:rFonts w:ascii="Garamond" w:hAnsi="Garamond"/>
              </w:rPr>
              <w:t>unknown</w:t>
            </w:r>
            <w:proofErr w:type="gramEnd"/>
            <w:r>
              <w:rPr>
                <w:rFonts w:ascii="Garamond" w:hAnsi="Garamond"/>
              </w:rPr>
              <w:t>.</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lastRenderedPageBreak/>
              <w:t xml:space="preserve">Objective </w:t>
            </w:r>
            <w:r>
              <w:rPr>
                <w:rFonts w:ascii="Garamond" w:hAnsi="Garamond"/>
                <w:b/>
              </w:rPr>
              <w:t>5</w:t>
            </w:r>
            <w:r w:rsidRPr="001B7DB0">
              <w:rPr>
                <w:rFonts w:ascii="Garamond" w:hAnsi="Garamond"/>
                <w:b/>
              </w:rPr>
              <w:t>:</w:t>
            </w:r>
          </w:p>
          <w:p w:rsidR="00C238EE" w:rsidRPr="001B7DB0" w:rsidRDefault="00C238EE" w:rsidP="00B83407">
            <w:pPr>
              <w:rPr>
                <w:rFonts w:ascii="Garamond" w:hAnsi="Garamond"/>
              </w:rPr>
            </w:pPr>
            <w:r>
              <w:rPr>
                <w:rFonts w:ascii="Garamond" w:hAnsi="Garamond"/>
              </w:rPr>
              <w:t>Summer Language school.</w:t>
            </w:r>
          </w:p>
        </w:tc>
        <w:tc>
          <w:tcPr>
            <w:tcW w:w="4788"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2B1AE1" w:rsidRDefault="00C238EE" w:rsidP="00B83407">
            <w:pPr>
              <w:rPr>
                <w:rFonts w:ascii="Garamond" w:hAnsi="Garamond"/>
              </w:rPr>
            </w:pPr>
            <w:proofErr w:type="spellStart"/>
            <w:r w:rsidRPr="002B1AE1">
              <w:rPr>
                <w:rFonts w:ascii="Garamond" w:hAnsi="Garamond"/>
              </w:rPr>
              <w:t>Unsuccesful</w:t>
            </w:r>
            <w:proofErr w:type="spellEnd"/>
            <w:r w:rsidRPr="002B1AE1">
              <w:rPr>
                <w:rFonts w:ascii="Garamond" w:hAnsi="Garamond"/>
              </w:rPr>
              <w:t>.  Unfunded</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r>
              <w:rPr>
                <w:rFonts w:ascii="Garamond" w:hAnsi="Garamond"/>
                <w:b/>
              </w:rPr>
              <w:t xml:space="preserve"> N/A</w:t>
            </w:r>
          </w:p>
          <w:p w:rsidR="00C238EE" w:rsidRPr="001B7DB0" w:rsidRDefault="00C238EE" w:rsidP="00B83407">
            <w:pPr>
              <w:rPr>
                <w:rFonts w:ascii="Garamond" w:hAnsi="Garamond"/>
              </w:rPr>
            </w:pP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6</w:t>
            </w:r>
            <w:r w:rsidRPr="001B7DB0">
              <w:rPr>
                <w:rFonts w:ascii="Garamond" w:hAnsi="Garamond"/>
                <w:b/>
              </w:rPr>
              <w:t>:</w:t>
            </w:r>
          </w:p>
          <w:p w:rsidR="00C238EE" w:rsidRPr="001B7DB0" w:rsidRDefault="00C238EE" w:rsidP="00B83407">
            <w:pPr>
              <w:rPr>
                <w:rFonts w:ascii="Garamond" w:hAnsi="Garamond"/>
              </w:rPr>
            </w:pPr>
            <w:r>
              <w:rPr>
                <w:rFonts w:ascii="Garamond" w:hAnsi="Garamond"/>
              </w:rPr>
              <w:t xml:space="preserve">Summer Writer’s Workshop. </w:t>
            </w:r>
          </w:p>
        </w:tc>
        <w:tc>
          <w:tcPr>
            <w:tcW w:w="4788"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1B7DB0" w:rsidRDefault="00C238EE" w:rsidP="00B83407">
            <w:pPr>
              <w:rPr>
                <w:rFonts w:ascii="Garamond" w:hAnsi="Garamond"/>
                <w:b/>
              </w:rPr>
            </w:pPr>
            <w:r w:rsidRPr="00EA1FD0">
              <w:rPr>
                <w:rFonts w:ascii="Garamond" w:hAnsi="Garamond"/>
              </w:rPr>
              <w:t>Unsuccessful.  Unfunded</w:t>
            </w:r>
            <w:r>
              <w:rPr>
                <w:rFonts w:ascii="Garamond" w:hAnsi="Garamond"/>
                <w:b/>
              </w:rPr>
              <w:t xml:space="preserve">. </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r>
              <w:rPr>
                <w:rFonts w:ascii="Garamond" w:hAnsi="Garamond"/>
                <w:b/>
              </w:rPr>
              <w:t xml:space="preserve"> N/A</w:t>
            </w:r>
          </w:p>
          <w:p w:rsidR="00C238EE" w:rsidRPr="001B7DB0" w:rsidRDefault="00C238EE" w:rsidP="00B83407">
            <w:pPr>
              <w:rPr>
                <w:rFonts w:ascii="Garamond" w:hAnsi="Garamond"/>
              </w:rPr>
            </w:pP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7</w:t>
            </w:r>
            <w:r w:rsidRPr="001B7DB0">
              <w:rPr>
                <w:rFonts w:ascii="Garamond" w:hAnsi="Garamond"/>
                <w:b/>
              </w:rPr>
              <w:t>:</w:t>
            </w:r>
          </w:p>
          <w:p w:rsidR="00C238EE" w:rsidRPr="001B7DB0" w:rsidRDefault="00C238EE" w:rsidP="00B83407">
            <w:pPr>
              <w:rPr>
                <w:rFonts w:ascii="Garamond" w:hAnsi="Garamond"/>
              </w:rPr>
            </w:pPr>
            <w:r>
              <w:rPr>
                <w:rFonts w:ascii="Garamond" w:hAnsi="Garamond"/>
              </w:rPr>
              <w:t>Language lab computers</w:t>
            </w:r>
          </w:p>
        </w:tc>
        <w:tc>
          <w:tcPr>
            <w:tcW w:w="4788" w:type="dxa"/>
            <w:tcBorders>
              <w:top w:val="single" w:sz="4" w:space="0" w:color="auto"/>
              <w:left w:val="nil"/>
              <w:bottom w:val="nil"/>
            </w:tcBorders>
          </w:tcPr>
          <w:p w:rsidR="00C238EE" w:rsidRPr="002B1AE1" w:rsidRDefault="00C238EE" w:rsidP="00B83407">
            <w:pPr>
              <w:rPr>
                <w:rFonts w:ascii="Garamond" w:hAnsi="Garamond"/>
              </w:rPr>
            </w:pPr>
            <w:r w:rsidRPr="002B1AE1">
              <w:rPr>
                <w:rFonts w:ascii="Garamond" w:hAnsi="Garamond"/>
              </w:rPr>
              <w:t xml:space="preserve">Success.  </w:t>
            </w:r>
            <w:proofErr w:type="gramStart"/>
            <w:r>
              <w:rPr>
                <w:rFonts w:ascii="Garamond" w:hAnsi="Garamond"/>
              </w:rPr>
              <w:t>two</w:t>
            </w:r>
            <w:proofErr w:type="gramEnd"/>
            <w:r w:rsidRPr="002B1AE1">
              <w:rPr>
                <w:rFonts w:ascii="Garamond" w:hAnsi="Garamond"/>
              </w:rPr>
              <w:t xml:space="preserve"> computer purchased</w:t>
            </w:r>
            <w:r>
              <w:rPr>
                <w:rFonts w:ascii="Garamond" w:hAnsi="Garamond"/>
              </w:rPr>
              <w:t xml:space="preserve"> and software for both  computers.</w:t>
            </w:r>
          </w:p>
        </w:tc>
      </w:tr>
      <w:tr w:rsidR="00C238EE"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788"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N/A</w:t>
            </w:r>
          </w:p>
        </w:tc>
      </w:tr>
    </w:tbl>
    <w:p w:rsidR="00C238EE" w:rsidRPr="001E5F1F" w:rsidRDefault="00C238EE" w:rsidP="00C238EE">
      <w:pPr>
        <w:rPr>
          <w:rFonts w:ascii="Garamond" w:hAnsi="Garamond"/>
          <w:b/>
          <w:smallCaps/>
          <w:sz w:val="28"/>
          <w:szCs w:val="28"/>
          <w:u w:val="thick"/>
        </w:rPr>
      </w:pPr>
    </w:p>
    <w:p w:rsidR="00C238EE" w:rsidRPr="001E5F1F" w:rsidRDefault="00C238EE" w:rsidP="00C238EE">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C238EE" w:rsidRPr="001E5F1F" w:rsidRDefault="00C238EE" w:rsidP="00C238EE">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C238EE" w:rsidRPr="001E5F1F"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5017"/>
      </w:tblGrid>
      <w:tr w:rsidR="00C238EE" w:rsidRPr="001E5F1F" w:rsidTr="00B83407">
        <w:tc>
          <w:tcPr>
            <w:tcW w:w="478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1</w:t>
            </w:r>
            <w:r w:rsidRPr="001B7DB0">
              <w:rPr>
                <w:rFonts w:ascii="Garamond" w:hAnsi="Garamond"/>
                <w:b/>
              </w:rPr>
              <w:t>:</w:t>
            </w:r>
          </w:p>
          <w:p w:rsidR="00C238EE" w:rsidRPr="001B7DB0" w:rsidRDefault="00C238EE" w:rsidP="00B83407">
            <w:pPr>
              <w:rPr>
                <w:rFonts w:ascii="Garamond" w:hAnsi="Garamond"/>
              </w:rPr>
            </w:pPr>
            <w:r>
              <w:rPr>
                <w:rFonts w:ascii="Garamond" w:hAnsi="Garamond"/>
              </w:rPr>
              <w:t>Regular departmental meetings</w:t>
            </w:r>
          </w:p>
        </w:tc>
        <w:tc>
          <w:tcPr>
            <w:tcW w:w="5017"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2324B6" w:rsidRDefault="00C238EE" w:rsidP="00B83407">
            <w:pPr>
              <w:rPr>
                <w:rFonts w:ascii="Garamond" w:hAnsi="Garamond"/>
              </w:rPr>
            </w:pPr>
            <w:r w:rsidRPr="002324B6">
              <w:rPr>
                <w:rFonts w:ascii="Garamond" w:hAnsi="Garamond"/>
              </w:rPr>
              <w:t>Successful. Meeting are being held on a monthly basis. Responsible faculty: Chris Connell, responsible</w:t>
            </w:r>
          </w:p>
        </w:tc>
      </w:tr>
      <w:tr w:rsidR="00C238EE" w:rsidRPr="001E5F1F" w:rsidTr="00B83407">
        <w:tc>
          <w:tcPr>
            <w:tcW w:w="4788" w:type="dxa"/>
            <w:tcBorders>
              <w:top w:val="nil"/>
              <w:bottom w:val="single" w:sz="4" w:space="0" w:color="auto"/>
              <w:right w:val="nil"/>
            </w:tcBorders>
          </w:tcPr>
          <w:p w:rsidR="00C238EE" w:rsidRPr="001B7DB0" w:rsidRDefault="00C238EE" w:rsidP="00B83407">
            <w:pPr>
              <w:rPr>
                <w:rFonts w:ascii="Garamond" w:hAnsi="Garamond"/>
                <w:b/>
              </w:rPr>
            </w:pPr>
          </w:p>
          <w:p w:rsidR="00C238EE" w:rsidRDefault="00C238EE" w:rsidP="00B83407">
            <w:pPr>
              <w:rPr>
                <w:rFonts w:ascii="Garamond" w:hAnsi="Garamond"/>
              </w:rPr>
            </w:pPr>
            <w:r w:rsidRPr="001B7DB0">
              <w:rPr>
                <w:rFonts w:ascii="Garamond" w:hAnsi="Garamond"/>
                <w:b/>
              </w:rPr>
              <w:t xml:space="preserve">Connection to results from assessment of student </w:t>
            </w:r>
          </w:p>
          <w:p w:rsidR="00C238EE" w:rsidRPr="001B7DB0" w:rsidRDefault="00C238EE" w:rsidP="00B83407">
            <w:pPr>
              <w:rPr>
                <w:rFonts w:ascii="Garamond" w:hAnsi="Garamond"/>
                <w:b/>
              </w:rPr>
            </w:pPr>
            <w:r w:rsidRPr="001B7DB0">
              <w:rPr>
                <w:rFonts w:ascii="Garamond" w:hAnsi="Garamond"/>
                <w:b/>
              </w:rPr>
              <w:t>learning and/or other plans:</w:t>
            </w:r>
          </w:p>
          <w:p w:rsidR="00C238EE" w:rsidRPr="001B7DB0" w:rsidRDefault="00C238EE" w:rsidP="00B83407">
            <w:pPr>
              <w:rPr>
                <w:rFonts w:ascii="Garamond" w:hAnsi="Garamond"/>
              </w:rPr>
            </w:pPr>
            <w:r>
              <w:rPr>
                <w:rFonts w:ascii="Garamond" w:hAnsi="Garamond"/>
              </w:rPr>
              <w:t>Per discussion with DOI and Division Chair</w:t>
            </w:r>
          </w:p>
        </w:tc>
        <w:tc>
          <w:tcPr>
            <w:tcW w:w="5017" w:type="dxa"/>
            <w:tcBorders>
              <w:top w:val="nil"/>
              <w:left w:val="nil"/>
              <w:bottom w:val="single" w:sz="4" w:space="0" w:color="auto"/>
            </w:tcBorders>
          </w:tcPr>
          <w:p w:rsidR="00C238EE" w:rsidRPr="001B7DB0" w:rsidRDefault="00C238EE" w:rsidP="00B83407">
            <w:pPr>
              <w:rPr>
                <w:rFonts w:ascii="Garamond" w:hAnsi="Garamond"/>
                <w:b/>
              </w:rPr>
            </w:pPr>
          </w:p>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None. However, associate faculty would like to be paid for their time, approx. $50 per attending associate faculty member.</w:t>
            </w:r>
          </w:p>
        </w:tc>
      </w:tr>
    </w:tbl>
    <w:p w:rsidR="00C238EE" w:rsidRPr="001E5F1F"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5037"/>
      </w:tblGrid>
      <w:tr w:rsidR="00C238EE" w:rsidRPr="001E5F1F" w:rsidTr="00B83407">
        <w:trPr>
          <w:trHeight w:val="604"/>
        </w:trPr>
        <w:tc>
          <w:tcPr>
            <w:tcW w:w="480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2</w:t>
            </w:r>
            <w:r w:rsidRPr="001B7DB0">
              <w:rPr>
                <w:rFonts w:ascii="Garamond" w:hAnsi="Garamond"/>
                <w:b/>
              </w:rPr>
              <w:t>:</w:t>
            </w:r>
          </w:p>
          <w:p w:rsidR="00C238EE" w:rsidRPr="006D32E5" w:rsidRDefault="00C238EE" w:rsidP="00B83407">
            <w:pPr>
              <w:rPr>
                <w:rFonts w:ascii="Garamond" w:hAnsi="Garamond"/>
                <w:b/>
              </w:rPr>
            </w:pPr>
            <w:r w:rsidRPr="006D32E5">
              <w:rPr>
                <w:rFonts w:ascii="Garamond" w:hAnsi="Garamond"/>
                <w:b/>
              </w:rPr>
              <w:t>Continue Town Hall Debates, class-based theater productions.</w:t>
            </w:r>
          </w:p>
          <w:p w:rsidR="00C238EE" w:rsidRPr="001B7DB0" w:rsidRDefault="00C238EE" w:rsidP="00B83407">
            <w:pPr>
              <w:rPr>
                <w:rFonts w:ascii="Garamond" w:hAnsi="Garamond"/>
              </w:rPr>
            </w:pPr>
          </w:p>
        </w:tc>
        <w:tc>
          <w:tcPr>
            <w:tcW w:w="5037"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2324B6" w:rsidRDefault="00C238EE" w:rsidP="00B83407">
            <w:pPr>
              <w:rPr>
                <w:rFonts w:ascii="Garamond" w:hAnsi="Garamond"/>
              </w:rPr>
            </w:pPr>
            <w:r w:rsidRPr="002324B6">
              <w:rPr>
                <w:rFonts w:ascii="Garamond" w:hAnsi="Garamond"/>
              </w:rPr>
              <w:t xml:space="preserve">The English Department continues to stage Town Hall Debates on elections or social issues.  At the end of October 2012, Joan </w:t>
            </w:r>
            <w:proofErr w:type="spellStart"/>
            <w:r w:rsidRPr="002324B6">
              <w:rPr>
                <w:rFonts w:ascii="Garamond" w:hAnsi="Garamond"/>
              </w:rPr>
              <w:t>Parkin’s</w:t>
            </w:r>
            <w:proofErr w:type="spellEnd"/>
            <w:r w:rsidRPr="002324B6">
              <w:rPr>
                <w:rFonts w:ascii="Garamond" w:hAnsi="Garamond"/>
              </w:rPr>
              <w:t xml:space="preserve"> Speech class will stage a debate on election issues. This has been a successful event that brings students into the community, and provides a service for the community.  The activity also provides an intensive experience in preparation and presentation of materials for students.  Responsible faculty: Joan Parkin.</w:t>
            </w:r>
          </w:p>
        </w:tc>
      </w:tr>
      <w:tr w:rsidR="00C238EE" w:rsidTr="00B83407">
        <w:trPr>
          <w:trHeight w:val="922"/>
        </w:trPr>
        <w:tc>
          <w:tcPr>
            <w:tcW w:w="4808" w:type="dxa"/>
            <w:tcBorders>
              <w:top w:val="nil"/>
              <w:bottom w:val="single" w:sz="4" w:space="0" w:color="auto"/>
              <w:right w:val="nil"/>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5037" w:type="dxa"/>
            <w:tcBorders>
              <w:top w:val="nil"/>
              <w:left w:val="nil"/>
              <w:bottom w:val="single" w:sz="4" w:space="0" w:color="auto"/>
            </w:tcBorders>
          </w:tcPr>
          <w:p w:rsidR="00C238EE" w:rsidRPr="001B7DB0" w:rsidRDefault="00C238EE" w:rsidP="00B83407">
            <w:pPr>
              <w:rPr>
                <w:rFonts w:ascii="Garamond" w:hAnsi="Garamond"/>
                <w:b/>
              </w:rPr>
            </w:pPr>
            <w:r w:rsidRPr="001B7DB0">
              <w:rPr>
                <w:rFonts w:ascii="Garamond" w:hAnsi="Garamond"/>
                <w:b/>
              </w:rPr>
              <w:t>Unbudgeted Resources Needed:</w:t>
            </w:r>
          </w:p>
          <w:p w:rsidR="00C238EE" w:rsidRDefault="00C238EE" w:rsidP="00B83407">
            <w:pPr>
              <w:rPr>
                <w:rFonts w:ascii="Garamond" w:hAnsi="Garamond"/>
              </w:rPr>
            </w:pPr>
            <w:r>
              <w:rPr>
                <w:rFonts w:ascii="Garamond" w:hAnsi="Garamond"/>
              </w:rPr>
              <w:t>$250 for theater rental and publicity.</w:t>
            </w:r>
          </w:p>
          <w:p w:rsidR="00C238EE" w:rsidRPr="001B7DB0" w:rsidRDefault="00C238EE" w:rsidP="00B83407">
            <w:pPr>
              <w:rPr>
                <w:rFonts w:ascii="Garamond" w:hAnsi="Garamond"/>
              </w:rPr>
            </w:pPr>
            <w:r>
              <w:rPr>
                <w:rFonts w:ascii="Garamond" w:hAnsi="Garamond"/>
              </w:rPr>
              <w:t>Funding denied in budget process. Currently searching for sources.</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4817"/>
      </w:tblGrid>
      <w:tr w:rsidR="00C238EE" w:rsidRPr="001E5F1F" w:rsidTr="00CE5452">
        <w:trPr>
          <w:trHeight w:val="604"/>
        </w:trPr>
        <w:tc>
          <w:tcPr>
            <w:tcW w:w="4808" w:type="dxa"/>
            <w:tcBorders>
              <w:top w:val="single" w:sz="4" w:space="0" w:color="auto"/>
              <w:bottom w:val="nil"/>
              <w:right w:val="nil"/>
            </w:tcBorders>
          </w:tcPr>
          <w:p w:rsidR="00C238EE" w:rsidRPr="001B7DB0" w:rsidRDefault="00C238EE" w:rsidP="00B83407">
            <w:pPr>
              <w:rPr>
                <w:rFonts w:ascii="Garamond" w:hAnsi="Garamond"/>
                <w:b/>
              </w:rPr>
            </w:pPr>
            <w:r w:rsidRPr="001B7DB0">
              <w:rPr>
                <w:rFonts w:ascii="Garamond" w:hAnsi="Garamond"/>
                <w:b/>
              </w:rPr>
              <w:lastRenderedPageBreak/>
              <w:t xml:space="preserve">Objective </w:t>
            </w:r>
            <w:r>
              <w:rPr>
                <w:rFonts w:ascii="Garamond" w:hAnsi="Garamond"/>
                <w:b/>
              </w:rPr>
              <w:t>3</w:t>
            </w:r>
            <w:r w:rsidRPr="001B7DB0">
              <w:rPr>
                <w:rFonts w:ascii="Garamond" w:hAnsi="Garamond"/>
                <w:b/>
              </w:rPr>
              <w:t>:</w:t>
            </w:r>
          </w:p>
          <w:p w:rsidR="00C238EE" w:rsidRPr="001B7DB0" w:rsidRDefault="00C238EE" w:rsidP="00B83407">
            <w:pPr>
              <w:rPr>
                <w:rFonts w:ascii="Garamond" w:hAnsi="Garamond"/>
              </w:rPr>
            </w:pPr>
            <w:r>
              <w:rPr>
                <w:rFonts w:ascii="Garamond" w:hAnsi="Garamond"/>
              </w:rPr>
              <w:t>Common reading or first year “experience” curriculum.</w:t>
            </w:r>
          </w:p>
        </w:tc>
        <w:tc>
          <w:tcPr>
            <w:tcW w:w="4817" w:type="dxa"/>
            <w:tcBorders>
              <w:top w:val="single" w:sz="4" w:space="0" w:color="auto"/>
              <w:left w:val="nil"/>
              <w:bottom w:val="nil"/>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2B1AE1" w:rsidRDefault="00C238EE" w:rsidP="00B83407">
            <w:pPr>
              <w:rPr>
                <w:rFonts w:ascii="Garamond" w:hAnsi="Garamond"/>
              </w:rPr>
            </w:pPr>
            <w:r>
              <w:rPr>
                <w:rFonts w:ascii="Garamond" w:hAnsi="Garamond"/>
              </w:rPr>
              <w:t>The Book in Common is in its fourth year.  The First Year Experience has been piloted in the current academic year.  The creation of a free standing FYE course is still under consideration and must be aligned with General Education, Transfer, and Staffing resources and needs.</w:t>
            </w:r>
          </w:p>
        </w:tc>
      </w:tr>
      <w:tr w:rsidR="00C238EE" w:rsidTr="00CE5452">
        <w:trPr>
          <w:trHeight w:val="922"/>
        </w:trPr>
        <w:tc>
          <w:tcPr>
            <w:tcW w:w="4808" w:type="dxa"/>
            <w:tcBorders>
              <w:top w:val="nil"/>
              <w:bottom w:val="single" w:sz="4" w:space="0" w:color="auto"/>
              <w:right w:val="nil"/>
            </w:tcBorders>
          </w:tcPr>
          <w:p w:rsidR="00C238EE" w:rsidRPr="001B7DB0" w:rsidRDefault="00C238EE" w:rsidP="00B83407">
            <w:pPr>
              <w:rPr>
                <w:rFonts w:ascii="Garamond" w:hAnsi="Garamond"/>
                <w:b/>
              </w:rPr>
            </w:pPr>
          </w:p>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Ed Plan; SP 2.3.1</w:t>
            </w:r>
          </w:p>
        </w:tc>
        <w:tc>
          <w:tcPr>
            <w:tcW w:w="4817" w:type="dxa"/>
            <w:tcBorders>
              <w:top w:val="nil"/>
              <w:left w:val="nil"/>
              <w:bottom w:val="single" w:sz="4" w:space="0" w:color="auto"/>
            </w:tcBorders>
          </w:tcPr>
          <w:p w:rsidR="00C238EE" w:rsidRPr="001B7DB0" w:rsidRDefault="00C238EE" w:rsidP="00B83407">
            <w:pPr>
              <w:rPr>
                <w:rFonts w:ascii="Garamond" w:hAnsi="Garamond"/>
                <w:b/>
              </w:rPr>
            </w:pPr>
          </w:p>
          <w:p w:rsidR="00C238EE" w:rsidRPr="001B7DB0" w:rsidRDefault="00C238EE" w:rsidP="00B83407">
            <w:pPr>
              <w:rPr>
                <w:rFonts w:ascii="Garamond" w:hAnsi="Garamond"/>
                <w:b/>
              </w:rPr>
            </w:pPr>
            <w:r w:rsidRPr="001B7DB0">
              <w:rPr>
                <w:rFonts w:ascii="Garamond" w:hAnsi="Garamond"/>
                <w:b/>
              </w:rPr>
              <w:t>Unbudgeted Resources Needed:</w:t>
            </w:r>
          </w:p>
          <w:p w:rsidR="00C238EE" w:rsidRPr="001B7DB0" w:rsidRDefault="00C238EE" w:rsidP="00B83407">
            <w:pPr>
              <w:rPr>
                <w:rFonts w:ascii="Garamond" w:hAnsi="Garamond"/>
              </w:rPr>
            </w:pPr>
            <w:r>
              <w:rPr>
                <w:rFonts w:ascii="Garamond" w:hAnsi="Garamond"/>
              </w:rPr>
              <w:t>No direct funds.  Fees for support of Town Hall Theater (movie showings connected with Common Reading) and any necessary publicity, copies of books, and so on are provided by President’s office. Responsible: Chris Connell</w:t>
            </w:r>
          </w:p>
        </w:tc>
      </w:tr>
    </w:tbl>
    <w:p w:rsidR="00C238EE" w:rsidRDefault="00C238EE" w:rsidP="00C238EE">
      <w:pPr>
        <w:rPr>
          <w:rFonts w:ascii="Garamond" w:hAnsi="Garamond"/>
        </w:rPr>
      </w:pPr>
    </w:p>
    <w:tbl>
      <w:tblPr>
        <w:tblW w:w="96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08"/>
        <w:gridCol w:w="4808"/>
      </w:tblGrid>
      <w:tr w:rsidR="00CE5452" w:rsidRPr="001E5F1F" w:rsidTr="00CE5452">
        <w:trPr>
          <w:trHeight w:val="604"/>
        </w:trPr>
        <w:tc>
          <w:tcPr>
            <w:tcW w:w="4808" w:type="dxa"/>
          </w:tcPr>
          <w:p w:rsidR="00CE5452" w:rsidRPr="001B7DB0" w:rsidRDefault="00CE5452" w:rsidP="00B83407">
            <w:pPr>
              <w:rPr>
                <w:rFonts w:ascii="Garamond" w:hAnsi="Garamond"/>
                <w:b/>
              </w:rPr>
            </w:pPr>
            <w:r w:rsidRPr="001B7DB0">
              <w:rPr>
                <w:rFonts w:ascii="Garamond" w:hAnsi="Garamond"/>
                <w:b/>
              </w:rPr>
              <w:t xml:space="preserve">Objective </w:t>
            </w:r>
            <w:r>
              <w:rPr>
                <w:rFonts w:ascii="Garamond" w:hAnsi="Garamond"/>
                <w:b/>
              </w:rPr>
              <w:t>3</w:t>
            </w:r>
            <w:r w:rsidRPr="001B7DB0">
              <w:rPr>
                <w:rFonts w:ascii="Garamond" w:hAnsi="Garamond"/>
                <w:b/>
              </w:rPr>
              <w:t>:</w:t>
            </w:r>
          </w:p>
          <w:p w:rsidR="00CE5452" w:rsidRPr="001B7DB0" w:rsidRDefault="00CE5452" w:rsidP="00B83407">
            <w:pPr>
              <w:rPr>
                <w:rFonts w:ascii="Garamond" w:hAnsi="Garamond"/>
              </w:rPr>
            </w:pPr>
            <w:r>
              <w:rPr>
                <w:rFonts w:ascii="Garamond" w:hAnsi="Garamond"/>
              </w:rPr>
              <w:t>Hire full-time, tenure-track English faculty</w:t>
            </w:r>
          </w:p>
        </w:tc>
        <w:tc>
          <w:tcPr>
            <w:tcW w:w="4808" w:type="dxa"/>
          </w:tcPr>
          <w:p w:rsidR="00CE5452" w:rsidRPr="001B7DB0" w:rsidRDefault="00CE5452" w:rsidP="00B83407">
            <w:pPr>
              <w:rPr>
                <w:rFonts w:ascii="Garamond" w:hAnsi="Garamond"/>
                <w:b/>
              </w:rPr>
            </w:pPr>
            <w:r w:rsidRPr="001B7DB0">
              <w:rPr>
                <w:rFonts w:ascii="Garamond" w:hAnsi="Garamond"/>
                <w:b/>
              </w:rPr>
              <w:t>Action Plan (include who is responsible):</w:t>
            </w:r>
          </w:p>
          <w:p w:rsidR="00CE5452" w:rsidRPr="002B1AE1" w:rsidRDefault="00CE5452" w:rsidP="00B83407">
            <w:pPr>
              <w:rPr>
                <w:rFonts w:ascii="Garamond" w:hAnsi="Garamond"/>
              </w:rPr>
            </w:pPr>
            <w:r>
              <w:rPr>
                <w:rFonts w:ascii="Garamond" w:hAnsi="Garamond"/>
              </w:rPr>
              <w:t>At this time, the English and Language Arts department will not be able to meet the scheduling requirements in the areas of English composition, Humanities, and Languages.  Part-time faculty have retired, resigned, or moved to other areas.  There is some coverage for online classes, but the need for a stable faculty member to teach 30 units a year within the department is necessary.</w:t>
            </w:r>
          </w:p>
        </w:tc>
      </w:tr>
      <w:tr w:rsidR="00CE5452" w:rsidTr="00CE5452">
        <w:trPr>
          <w:trHeight w:val="922"/>
        </w:trPr>
        <w:tc>
          <w:tcPr>
            <w:tcW w:w="4808" w:type="dxa"/>
          </w:tcPr>
          <w:p w:rsidR="00CE5452" w:rsidRPr="001B7DB0" w:rsidRDefault="00CE5452" w:rsidP="00B83407">
            <w:pPr>
              <w:rPr>
                <w:rFonts w:ascii="Garamond" w:hAnsi="Garamond"/>
                <w:b/>
              </w:rPr>
            </w:pPr>
          </w:p>
          <w:p w:rsidR="00CE5452" w:rsidRPr="00CE5452" w:rsidRDefault="00CE5452" w:rsidP="00B83407">
            <w:pPr>
              <w:rPr>
                <w:rFonts w:ascii="Garamond" w:hAnsi="Garamond"/>
                <w:b/>
              </w:rPr>
            </w:pPr>
            <w:r w:rsidRPr="001B7DB0">
              <w:rPr>
                <w:rFonts w:ascii="Garamond" w:hAnsi="Garamond"/>
                <w:b/>
              </w:rPr>
              <w:t>Connection to results from assessment of student learning and/or other plans:</w:t>
            </w:r>
          </w:p>
        </w:tc>
        <w:tc>
          <w:tcPr>
            <w:tcW w:w="4808" w:type="dxa"/>
          </w:tcPr>
          <w:p w:rsidR="00CE5452" w:rsidRPr="001B7DB0" w:rsidRDefault="00CE5452" w:rsidP="00B83407">
            <w:pPr>
              <w:rPr>
                <w:rFonts w:ascii="Garamond" w:hAnsi="Garamond"/>
                <w:b/>
              </w:rPr>
            </w:pPr>
          </w:p>
          <w:p w:rsidR="00CE5452" w:rsidRPr="001B7DB0" w:rsidRDefault="00CE5452" w:rsidP="00B83407">
            <w:pPr>
              <w:rPr>
                <w:rFonts w:ascii="Garamond" w:hAnsi="Garamond"/>
                <w:b/>
              </w:rPr>
            </w:pPr>
            <w:r w:rsidRPr="001B7DB0">
              <w:rPr>
                <w:rFonts w:ascii="Garamond" w:hAnsi="Garamond"/>
                <w:b/>
              </w:rPr>
              <w:t>Unbudgeted Resources Needed:</w:t>
            </w:r>
          </w:p>
          <w:p w:rsidR="00CE5452" w:rsidRPr="001B7DB0" w:rsidRDefault="00CE5452" w:rsidP="00B83407">
            <w:pPr>
              <w:rPr>
                <w:rFonts w:ascii="Garamond" w:hAnsi="Garamond"/>
              </w:rPr>
            </w:pPr>
            <w:r>
              <w:rPr>
                <w:rFonts w:ascii="Garamond" w:hAnsi="Garamond"/>
              </w:rPr>
              <w:t xml:space="preserve">Hiring at the faculty E-7 plus benefits.  </w:t>
            </w:r>
          </w:p>
        </w:tc>
      </w:tr>
    </w:tbl>
    <w:p w:rsidR="00C238EE" w:rsidRDefault="00C238EE" w:rsidP="00C238EE">
      <w:pPr>
        <w:rPr>
          <w:rFonts w:ascii="Garamond" w:hAnsi="Garamond"/>
        </w:rPr>
      </w:pPr>
    </w:p>
    <w:p w:rsidR="00C238EE" w:rsidRDefault="00C238EE" w:rsidP="00C238EE">
      <w:pPr>
        <w:rPr>
          <w:rFonts w:ascii="Garamond" w:hAnsi="Garamond"/>
        </w:rPr>
      </w:pPr>
    </w:p>
    <w:p w:rsidR="00C238EE" w:rsidRDefault="00C238EE" w:rsidP="00C238EE">
      <w:pPr>
        <w:rPr>
          <w:rFonts w:ascii="Garamond" w:hAnsi="Garamond"/>
          <w:b/>
          <w:smallCaps/>
          <w:sz w:val="28"/>
          <w:szCs w:val="28"/>
          <w:u w:val="thick"/>
        </w:rPr>
      </w:pPr>
      <w:r>
        <w:rPr>
          <w:rFonts w:ascii="Garamond" w:hAnsi="Garamond"/>
          <w:b/>
          <w:smallCaps/>
          <w:sz w:val="28"/>
          <w:szCs w:val="28"/>
          <w:u w:val="thick"/>
        </w:rPr>
        <w:t>Next Year’s New Objectives (fiscal year 2016-17)</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C238EE" w:rsidRDefault="00C238EE" w:rsidP="00C238EE">
      <w:pPr>
        <w:rPr>
          <w:rFonts w:ascii="Garamond" w:hAnsi="Garamond"/>
        </w:rPr>
      </w:pPr>
      <w:r>
        <w:rPr>
          <w:rFonts w:ascii="Garamond" w:hAnsi="Garamond"/>
        </w:rPr>
        <w:t>What objectives and tasks will you take on for next year? (You may continue objectives from the prior year.)</w:t>
      </w:r>
    </w:p>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Tr="00B83407">
        <w:tc>
          <w:tcPr>
            <w:tcW w:w="4788"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Objective </w:t>
            </w:r>
            <w:r>
              <w:rPr>
                <w:rFonts w:ascii="Garamond" w:hAnsi="Garamond"/>
                <w:b/>
              </w:rPr>
              <w:t>1</w:t>
            </w:r>
            <w:r w:rsidRPr="00C0473A">
              <w:rPr>
                <w:rFonts w:ascii="Garamond" w:hAnsi="Garamond"/>
                <w:b/>
              </w:rPr>
              <w:t>:</w:t>
            </w:r>
          </w:p>
          <w:p w:rsidR="00C238EE" w:rsidRPr="00CE5452" w:rsidRDefault="00C238EE" w:rsidP="00B83407">
            <w:pPr>
              <w:rPr>
                <w:rFonts w:ascii="Garamond" w:hAnsi="Garamond"/>
              </w:rPr>
            </w:pPr>
            <w:r w:rsidRPr="00CE5452">
              <w:rPr>
                <w:rFonts w:ascii="Garamond" w:hAnsi="Garamond"/>
              </w:rPr>
              <w:t>Continue Town Hall Debates, class-based theater productions.</w:t>
            </w:r>
          </w:p>
          <w:p w:rsidR="00C238EE" w:rsidRPr="00C0473A" w:rsidRDefault="00C238EE" w:rsidP="00B83407">
            <w:pPr>
              <w:rPr>
                <w:rFonts w:ascii="Garamond" w:hAnsi="Garamond"/>
                <w:b/>
              </w:rPr>
            </w:pPr>
          </w:p>
        </w:tc>
        <w:tc>
          <w:tcPr>
            <w:tcW w:w="4788" w:type="dxa"/>
            <w:tcBorders>
              <w:top w:val="single" w:sz="4" w:space="0" w:color="auto"/>
            </w:tcBorders>
          </w:tcPr>
          <w:p w:rsidR="00C238EE" w:rsidRPr="006D32E5" w:rsidRDefault="00C238EE" w:rsidP="00B83407">
            <w:pPr>
              <w:rPr>
                <w:rFonts w:ascii="Garamond" w:hAnsi="Garamond"/>
                <w:b/>
              </w:rPr>
            </w:pPr>
            <w:r w:rsidRPr="006D32E5">
              <w:rPr>
                <w:rFonts w:ascii="Garamond" w:hAnsi="Garamond"/>
                <w:b/>
              </w:rPr>
              <w:t xml:space="preserve">Action Plan </w:t>
            </w:r>
            <w:r w:rsidRPr="006D32E5">
              <w:rPr>
                <w:rFonts w:ascii="Garamond" w:hAnsi="Garamond"/>
              </w:rPr>
              <w:t>(include who is responsible)</w:t>
            </w:r>
            <w:r w:rsidRPr="006D32E5">
              <w:rPr>
                <w:rFonts w:ascii="Garamond" w:hAnsi="Garamond"/>
                <w:b/>
              </w:rPr>
              <w:t>:</w:t>
            </w:r>
          </w:p>
          <w:p w:rsidR="00C238EE" w:rsidRPr="007B4A6A" w:rsidRDefault="00C238EE" w:rsidP="00B83407">
            <w:pPr>
              <w:rPr>
                <w:rFonts w:ascii="Garamond" w:hAnsi="Garamond"/>
                <w:b/>
              </w:rPr>
            </w:pPr>
            <w:r w:rsidRPr="006D32E5">
              <w:rPr>
                <w:rFonts w:ascii="Garamond" w:hAnsi="Garamond"/>
              </w:rPr>
              <w:t>For several years now the Town Hall Debates</w:t>
            </w:r>
            <w:r>
              <w:rPr>
                <w:rFonts w:ascii="Garamond" w:hAnsi="Garamond"/>
              </w:rPr>
              <w:t xml:space="preserve"> h</w:t>
            </w:r>
            <w:r w:rsidRPr="006D32E5">
              <w:rPr>
                <w:rFonts w:ascii="Garamond" w:hAnsi="Garamond"/>
              </w:rPr>
              <w:t xml:space="preserve">ave been popular and well attended by community members and students alike.  The debates address serious social issues and provide an outlet for instruction and information.  In addition, English classes have started </w:t>
            </w:r>
            <w:proofErr w:type="gramStart"/>
            <w:r w:rsidRPr="006D32E5">
              <w:rPr>
                <w:rFonts w:ascii="Garamond" w:hAnsi="Garamond"/>
              </w:rPr>
              <w:t>doing</w:t>
            </w:r>
            <w:r>
              <w:rPr>
                <w:rFonts w:ascii="Garamond" w:hAnsi="Garamond"/>
              </w:rPr>
              <w:t xml:space="preserve"> </w:t>
            </w:r>
            <w:r w:rsidRPr="006D32E5">
              <w:rPr>
                <w:rFonts w:ascii="Garamond" w:hAnsi="Garamond"/>
              </w:rPr>
              <w:t xml:space="preserve"> “</w:t>
            </w:r>
            <w:proofErr w:type="gramEnd"/>
            <w:r w:rsidRPr="006D32E5">
              <w:rPr>
                <w:rFonts w:ascii="Garamond" w:hAnsi="Garamond"/>
              </w:rPr>
              <w:t>reader’s theater,</w:t>
            </w:r>
            <w:r>
              <w:rPr>
                <w:rFonts w:ascii="Garamond" w:hAnsi="Garamond"/>
              </w:rPr>
              <w:t>” which were warmly received.  O</w:t>
            </w:r>
            <w:r w:rsidRPr="006D32E5">
              <w:rPr>
                <w:rFonts w:ascii="Garamond" w:hAnsi="Garamond"/>
              </w:rPr>
              <w:t>ne debate per year and one reader’s theater per year would be a reasonable goal.  The events require rental of Town Hall Theater plus supplies.  Responsibility: Joan Parkin.</w:t>
            </w:r>
          </w:p>
        </w:tc>
      </w:tr>
      <w:tr w:rsidR="00C238EE" w:rsidTr="00B83407">
        <w:tc>
          <w:tcPr>
            <w:tcW w:w="4788"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Connection to results from assessment of student learning and/or other plans:</w:t>
            </w:r>
          </w:p>
          <w:p w:rsidR="00C238EE" w:rsidRPr="00C0473A" w:rsidRDefault="00C238EE" w:rsidP="00B83407">
            <w:pPr>
              <w:rPr>
                <w:rFonts w:ascii="Garamond" w:hAnsi="Garamond"/>
              </w:rPr>
            </w:pPr>
            <w:r w:rsidRPr="006D32E5">
              <w:rPr>
                <w:rFonts w:ascii="Garamond" w:hAnsi="Garamond"/>
              </w:rPr>
              <w:t>Ed Plan</w:t>
            </w:r>
            <w:r>
              <w:rPr>
                <w:rFonts w:ascii="Garamond" w:hAnsi="Garamond"/>
              </w:rPr>
              <w:t>;  SP 2.3.1</w:t>
            </w:r>
          </w:p>
        </w:tc>
        <w:tc>
          <w:tcPr>
            <w:tcW w:w="4788"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Resources/Budget Needed:</w:t>
            </w:r>
          </w:p>
          <w:p w:rsidR="00C238EE" w:rsidRPr="006D32E5" w:rsidRDefault="00C238EE" w:rsidP="00B83407">
            <w:pPr>
              <w:rPr>
                <w:rFonts w:ascii="Garamond" w:hAnsi="Garamond"/>
              </w:rPr>
            </w:pPr>
            <w:r>
              <w:rPr>
                <w:rFonts w:ascii="Garamond" w:hAnsi="Garamond"/>
              </w:rPr>
              <w:t>$275 to cover rental of town hall theater, publicity and teaching materials</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45"/>
        <w:gridCol w:w="5531"/>
      </w:tblGrid>
      <w:tr w:rsidR="00C238EE" w:rsidTr="00CE5452">
        <w:tc>
          <w:tcPr>
            <w:tcW w:w="4045"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Objective </w:t>
            </w:r>
            <w:r>
              <w:rPr>
                <w:rFonts w:ascii="Garamond" w:hAnsi="Garamond"/>
                <w:b/>
              </w:rPr>
              <w:t>2</w:t>
            </w:r>
            <w:r w:rsidRPr="00C0473A">
              <w:rPr>
                <w:rFonts w:ascii="Garamond" w:hAnsi="Garamond"/>
                <w:b/>
              </w:rPr>
              <w:t>:</w:t>
            </w:r>
          </w:p>
          <w:p w:rsidR="00C238EE" w:rsidRPr="00CE5452" w:rsidRDefault="00C238EE" w:rsidP="00B83407">
            <w:pPr>
              <w:rPr>
                <w:rFonts w:ascii="Garamond" w:hAnsi="Garamond"/>
              </w:rPr>
            </w:pPr>
            <w:r w:rsidRPr="00CE5452">
              <w:rPr>
                <w:rFonts w:ascii="Garamond" w:hAnsi="Garamond"/>
              </w:rPr>
              <w:t>Student trip to Ashland, OR Shakespeare Festival or Other Cultural/Educational Learning Travel (e.g. Museum)</w:t>
            </w:r>
          </w:p>
        </w:tc>
        <w:tc>
          <w:tcPr>
            <w:tcW w:w="5531"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Action Plan (include who is responsible):</w:t>
            </w:r>
          </w:p>
          <w:p w:rsidR="00C238EE" w:rsidRDefault="00C238EE" w:rsidP="00B83407">
            <w:pPr>
              <w:rPr>
                <w:rFonts w:ascii="Garamond" w:hAnsi="Garamond"/>
              </w:rPr>
            </w:pPr>
            <w:r>
              <w:rPr>
                <w:rFonts w:ascii="Garamond" w:hAnsi="Garamond"/>
              </w:rPr>
              <w:t xml:space="preserve">FRC prides itself on its liberal arts education; however, the college offers little in the way of off-campus learning opportunities to enhance the level of humanities/literature education.  Travel to the Oregon Shakespeare Festival in </w:t>
            </w:r>
            <w:smartTag w:uri="urn:schemas-microsoft-com:office:smarttags" w:element="City">
              <w:smartTag w:uri="urn:schemas-microsoft-com:office:smarttags" w:element="place">
                <w:r>
                  <w:rPr>
                    <w:rFonts w:ascii="Garamond" w:hAnsi="Garamond"/>
                  </w:rPr>
                  <w:t>Ashland</w:t>
                </w:r>
              </w:smartTag>
              <w:r>
                <w:rPr>
                  <w:rFonts w:ascii="Garamond" w:hAnsi="Garamond"/>
                </w:rPr>
                <w:t xml:space="preserve">, </w:t>
              </w:r>
              <w:smartTag w:uri="urn:schemas-microsoft-com:office:smarttags" w:element="State">
                <w:r>
                  <w:rPr>
                    <w:rFonts w:ascii="Garamond" w:hAnsi="Garamond"/>
                  </w:rPr>
                  <w:t>Oregon</w:t>
                </w:r>
              </w:smartTag>
            </w:smartTag>
            <w:r>
              <w:rPr>
                <w:rFonts w:ascii="Garamond" w:hAnsi="Garamond"/>
              </w:rPr>
              <w:t xml:space="preserve"> provides a perfect opportunity for students to extend their knowledge of Shakespeare, performing arts, historical perspective, and the role of literature, humanities, and culture in daily life. Ideally, such a trip would allow student to take in 2-3 plays (including one contemporary play), attend a backstage tour, and attend a learning session.</w:t>
            </w:r>
          </w:p>
          <w:p w:rsidR="00C238EE" w:rsidRDefault="00C238EE" w:rsidP="00CE5452">
            <w:pPr>
              <w:autoSpaceDE w:val="0"/>
              <w:autoSpaceDN w:val="0"/>
              <w:adjustRightInd w:val="0"/>
              <w:rPr>
                <w:rFonts w:ascii="Garamond" w:hAnsi="Garamond"/>
              </w:rPr>
            </w:pPr>
            <w:r w:rsidRPr="00EA1FD0">
              <w:rPr>
                <w:rFonts w:ascii="Garamond" w:hAnsi="Garamond" w:cs="Calibri"/>
              </w:rPr>
              <w:t>Such an opportunity could be run as an FTE generating course, whether it were connected with a Shakespeare class</w:t>
            </w:r>
            <w:r w:rsidR="00CE5452">
              <w:rPr>
                <w:rFonts w:ascii="Garamond" w:hAnsi="Garamond" w:cs="Calibri"/>
              </w:rPr>
              <w:t xml:space="preserve"> </w:t>
            </w:r>
            <w:r w:rsidRPr="00EA1FD0">
              <w:rPr>
                <w:rFonts w:ascii="Garamond" w:hAnsi="Garamond" w:cs="Calibri"/>
              </w:rPr>
              <w:t>(ENGL277) or free standing. A 1 unit course could easily be constructed that would provide roughly 9-10 hours of</w:t>
            </w:r>
            <w:r w:rsidR="00CE5452">
              <w:rPr>
                <w:rFonts w:ascii="Garamond" w:hAnsi="Garamond" w:cs="Calibri"/>
              </w:rPr>
              <w:t xml:space="preserve"> </w:t>
            </w:r>
            <w:r w:rsidRPr="00EA1FD0">
              <w:rPr>
                <w:rFonts w:ascii="Garamond" w:hAnsi="Garamond" w:cs="Calibri"/>
              </w:rPr>
              <w:t xml:space="preserve">instruction (background on plays, </w:t>
            </w:r>
            <w:proofErr w:type="spellStart"/>
            <w:r w:rsidRPr="00EA1FD0">
              <w:rPr>
                <w:rFonts w:ascii="Garamond" w:hAnsi="Garamond" w:cs="Calibri"/>
              </w:rPr>
              <w:t>etc</w:t>
            </w:r>
            <w:proofErr w:type="spellEnd"/>
            <w:r w:rsidRPr="00EA1FD0">
              <w:rPr>
                <w:rFonts w:ascii="Garamond" w:hAnsi="Garamond" w:cs="Calibri"/>
              </w:rPr>
              <w:t>), and then 9 hours of instruction, viewing plays, and related activities in</w:t>
            </w:r>
            <w:r w:rsidR="00CE5452">
              <w:rPr>
                <w:rFonts w:ascii="Garamond" w:hAnsi="Garamond" w:cs="Calibri"/>
              </w:rPr>
              <w:t xml:space="preserve"> </w:t>
            </w:r>
            <w:r w:rsidRPr="00EA1FD0">
              <w:rPr>
                <w:rFonts w:ascii="Garamond" w:hAnsi="Garamond" w:cs="Calibri"/>
              </w:rPr>
              <w:t>Ashland. A similar course was created and staffed by Terry Gallagher and aimed ad continuing education for K-12</w:t>
            </w:r>
            <w:r w:rsidR="00CE5452">
              <w:rPr>
                <w:rFonts w:ascii="Garamond" w:hAnsi="Garamond" w:cs="Calibri"/>
              </w:rPr>
              <w:t xml:space="preserve"> </w:t>
            </w:r>
            <w:r w:rsidRPr="00EA1FD0">
              <w:rPr>
                <w:rFonts w:ascii="Garamond" w:hAnsi="Garamond" w:cs="Calibri"/>
              </w:rPr>
              <w:t>teachers. However, a course like this could be tailored to FRC and the local community. A short assignment would</w:t>
            </w:r>
            <w:r w:rsidR="00CE5452">
              <w:rPr>
                <w:rFonts w:ascii="Garamond" w:hAnsi="Garamond" w:cs="Calibri"/>
              </w:rPr>
              <w:t xml:space="preserve"> </w:t>
            </w:r>
            <w:r w:rsidRPr="00EA1FD0">
              <w:rPr>
                <w:rFonts w:ascii="Garamond" w:hAnsi="Garamond" w:cs="Calibri"/>
              </w:rPr>
              <w:t>summarize the course content.</w:t>
            </w:r>
            <w:r w:rsidRPr="00EA1FD0">
              <w:rPr>
                <w:rFonts w:ascii="Garamond" w:hAnsi="Garamond"/>
              </w:rPr>
              <w:t xml:space="preserve"> </w:t>
            </w:r>
            <w:proofErr w:type="gramStart"/>
            <w:r w:rsidRPr="00EA1FD0">
              <w:rPr>
                <w:rFonts w:ascii="Garamond" w:hAnsi="Garamond"/>
              </w:rPr>
              <w:t>with</w:t>
            </w:r>
            <w:proofErr w:type="gramEnd"/>
            <w:r w:rsidRPr="00EA1FD0">
              <w:rPr>
                <w:rFonts w:ascii="Garamond" w:hAnsi="Garamond"/>
              </w:rPr>
              <w:t xml:space="preserve"> the  director/actors of a production.</w:t>
            </w:r>
            <w:r>
              <w:rPr>
                <w:rFonts w:ascii="Garamond" w:hAnsi="Garamond"/>
              </w:rPr>
              <w:t xml:space="preserve"> </w:t>
            </w:r>
          </w:p>
          <w:p w:rsidR="00C238EE" w:rsidRPr="00EA1FD0" w:rsidRDefault="00C238EE" w:rsidP="00B83407">
            <w:pPr>
              <w:autoSpaceDE w:val="0"/>
              <w:autoSpaceDN w:val="0"/>
              <w:adjustRightInd w:val="0"/>
              <w:rPr>
                <w:rFonts w:ascii="Garamond" w:hAnsi="Garamond" w:cs="Calibri"/>
              </w:rPr>
            </w:pPr>
            <w:r w:rsidRPr="00EA1FD0">
              <w:rPr>
                <w:rFonts w:ascii="Garamond" w:hAnsi="Garamond" w:cs="Calibri"/>
              </w:rPr>
              <w:t>The difference between a Shakespeare play on paper and one on the stage is the difference between night and day.</w:t>
            </w:r>
          </w:p>
          <w:p w:rsidR="00C238EE" w:rsidRPr="00EA1FD0" w:rsidRDefault="00C238EE" w:rsidP="00B83407">
            <w:pPr>
              <w:autoSpaceDE w:val="0"/>
              <w:autoSpaceDN w:val="0"/>
              <w:adjustRightInd w:val="0"/>
              <w:rPr>
                <w:rFonts w:ascii="Garamond" w:hAnsi="Garamond" w:cs="Calibri"/>
              </w:rPr>
            </w:pPr>
            <w:r w:rsidRPr="00EA1FD0">
              <w:rPr>
                <w:rFonts w:ascii="Garamond" w:hAnsi="Garamond" w:cs="Calibri"/>
              </w:rPr>
              <w:t>As stated in the 2011 SLOAC for ENGL 277, "Understanding the historical trends (SLO 2: Identify vocabulary, historical</w:t>
            </w:r>
            <w:r w:rsidR="00CE5452">
              <w:rPr>
                <w:rFonts w:ascii="Garamond" w:hAnsi="Garamond" w:cs="Calibri"/>
              </w:rPr>
              <w:t xml:space="preserve"> </w:t>
            </w:r>
            <w:r w:rsidRPr="00EA1FD0">
              <w:rPr>
                <w:rFonts w:ascii="Garamond" w:hAnsi="Garamond" w:cs="Calibri"/>
              </w:rPr>
              <w:t>trends, and character types) is more difficult as history is situated in broad outlines for this course. SLO 1( SLO 1:</w:t>
            </w:r>
          </w:p>
          <w:p w:rsidR="00C238EE" w:rsidRPr="00EA1FD0" w:rsidRDefault="00C238EE" w:rsidP="00B83407">
            <w:pPr>
              <w:autoSpaceDE w:val="0"/>
              <w:autoSpaceDN w:val="0"/>
              <w:adjustRightInd w:val="0"/>
              <w:rPr>
                <w:rFonts w:ascii="Garamond" w:hAnsi="Garamond" w:cs="Calibri"/>
              </w:rPr>
            </w:pPr>
            <w:r w:rsidRPr="00EA1FD0">
              <w:rPr>
                <w:rFonts w:ascii="Garamond" w:hAnsi="Garamond" w:cs="Calibri"/>
              </w:rPr>
              <w:t>Comprehend Shakespearian language, style, and ideas)is part of class discussion on a daily basis, but is only</w:t>
            </w:r>
          </w:p>
          <w:p w:rsidR="00C238EE" w:rsidRPr="00EA1FD0" w:rsidRDefault="00C238EE" w:rsidP="00B83407">
            <w:pPr>
              <w:autoSpaceDE w:val="0"/>
              <w:autoSpaceDN w:val="0"/>
              <w:adjustRightInd w:val="0"/>
              <w:rPr>
                <w:rFonts w:ascii="Garamond" w:hAnsi="Garamond" w:cs="Calibri"/>
              </w:rPr>
            </w:pPr>
            <w:proofErr w:type="gramStart"/>
            <w:r w:rsidRPr="00EA1FD0">
              <w:rPr>
                <w:rFonts w:ascii="Garamond" w:hAnsi="Garamond" w:cs="Calibri"/>
              </w:rPr>
              <w:t>incidentally</w:t>
            </w:r>
            <w:proofErr w:type="gramEnd"/>
            <w:r w:rsidRPr="00EA1FD0">
              <w:rPr>
                <w:rFonts w:ascii="Garamond" w:hAnsi="Garamond" w:cs="Calibri"/>
              </w:rPr>
              <w:t xml:space="preserve"> assessed in essays or tests, unless there are specific required questions/topics dealing with language."</w:t>
            </w:r>
          </w:p>
          <w:p w:rsidR="00C238EE" w:rsidRPr="00EA1FD0" w:rsidRDefault="00C238EE" w:rsidP="00CE5452">
            <w:pPr>
              <w:autoSpaceDE w:val="0"/>
              <w:autoSpaceDN w:val="0"/>
              <w:adjustRightInd w:val="0"/>
              <w:rPr>
                <w:rFonts w:ascii="Garamond" w:hAnsi="Garamond" w:cs="Calibri"/>
              </w:rPr>
            </w:pPr>
            <w:r w:rsidRPr="00EA1FD0">
              <w:rPr>
                <w:rFonts w:ascii="Garamond" w:hAnsi="Garamond" w:cs="Calibri"/>
              </w:rPr>
              <w:t>Viewing a play and having the experience of the play come alive--with nuanced language, correct rhythmic</w:t>
            </w:r>
            <w:r w:rsidR="00CE5452">
              <w:rPr>
                <w:rFonts w:ascii="Garamond" w:hAnsi="Garamond" w:cs="Calibri"/>
              </w:rPr>
              <w:t xml:space="preserve"> </w:t>
            </w:r>
            <w:r w:rsidRPr="00EA1FD0">
              <w:rPr>
                <w:rFonts w:ascii="Garamond" w:hAnsi="Garamond" w:cs="Calibri"/>
              </w:rPr>
              <w:t>pronunciation, and acting to illustrate the words and flow of speech, would be a tremendous teaching tool.</w:t>
            </w:r>
          </w:p>
          <w:p w:rsidR="00C238EE" w:rsidRPr="00EA1FD0" w:rsidRDefault="00C238EE" w:rsidP="00B83407">
            <w:pPr>
              <w:rPr>
                <w:rFonts w:ascii="Garamond" w:hAnsi="Garamond" w:cs="Calibri"/>
              </w:rPr>
            </w:pPr>
          </w:p>
          <w:p w:rsidR="00C238EE" w:rsidRPr="00EA1FD0" w:rsidRDefault="00C238EE" w:rsidP="00B83407">
            <w:pPr>
              <w:rPr>
                <w:rFonts w:ascii="Garamond" w:hAnsi="Garamond"/>
              </w:rPr>
            </w:pPr>
            <w:r>
              <w:rPr>
                <w:rFonts w:ascii="Garamond" w:hAnsi="Garamond"/>
              </w:rPr>
              <w:t xml:space="preserve">Alternatively, these monies could also be designated for other travel in the Humanities, such as museums or other significant cultural events to support courses in English or Humanities (i.e. Humanities 110, 112, 128. </w:t>
            </w:r>
          </w:p>
          <w:p w:rsidR="00C238EE" w:rsidRPr="00C0473A" w:rsidRDefault="00C238EE" w:rsidP="00B83407">
            <w:pPr>
              <w:rPr>
                <w:rFonts w:ascii="Garamond" w:hAnsi="Garamond"/>
              </w:rPr>
            </w:pPr>
            <w:r>
              <w:rPr>
                <w:rFonts w:ascii="Garamond" w:hAnsi="Garamond"/>
              </w:rPr>
              <w:t xml:space="preserve"> Responsibility: Chris Connell, Joan Parkin.</w:t>
            </w:r>
          </w:p>
        </w:tc>
      </w:tr>
      <w:tr w:rsidR="00C238EE" w:rsidTr="00CE5452">
        <w:tc>
          <w:tcPr>
            <w:tcW w:w="4045"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lastRenderedPageBreak/>
              <w:t>Connection to results from assessment of student learning and/or other plans:</w:t>
            </w:r>
          </w:p>
          <w:p w:rsidR="00C238EE" w:rsidRPr="00C0473A" w:rsidRDefault="00C238EE" w:rsidP="00B83407">
            <w:pPr>
              <w:rPr>
                <w:rFonts w:ascii="Garamond" w:hAnsi="Garamond"/>
              </w:rPr>
            </w:pPr>
            <w:r>
              <w:rPr>
                <w:rFonts w:ascii="Garamond" w:hAnsi="Garamond"/>
              </w:rPr>
              <w:t>Ed plan; SP 2.3.1</w:t>
            </w:r>
          </w:p>
        </w:tc>
        <w:tc>
          <w:tcPr>
            <w:tcW w:w="5531"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Resources/Budget Needed:</w:t>
            </w:r>
          </w:p>
          <w:p w:rsidR="00C238EE" w:rsidRDefault="00CE5452" w:rsidP="00B83407">
            <w:pPr>
              <w:rPr>
                <w:rFonts w:ascii="Garamond" w:hAnsi="Garamond"/>
              </w:rPr>
            </w:pPr>
            <w:r>
              <w:rPr>
                <w:rFonts w:ascii="Garamond" w:hAnsi="Garamond"/>
              </w:rPr>
              <w:t>Van cost:</w:t>
            </w:r>
            <w:r w:rsidR="00C238EE">
              <w:rPr>
                <w:rFonts w:ascii="Garamond" w:hAnsi="Garamond"/>
              </w:rPr>
              <w:t xml:space="preserve"> $450. If following the model for student athletes: 2 nights lodging: $480; food for 12 students: $1050.</w:t>
            </w:r>
          </w:p>
          <w:p w:rsidR="00C238EE" w:rsidRDefault="00C238EE" w:rsidP="00B83407">
            <w:pPr>
              <w:rPr>
                <w:rFonts w:ascii="Garamond" w:hAnsi="Garamond"/>
              </w:rPr>
            </w:pPr>
            <w:r>
              <w:rPr>
                <w:rFonts w:ascii="Garamond" w:hAnsi="Garamond"/>
              </w:rPr>
              <w:t xml:space="preserve">Instructor lodging and food: $110 </w:t>
            </w:r>
          </w:p>
          <w:p w:rsidR="00C238EE" w:rsidRDefault="00CE5452" w:rsidP="00B83407">
            <w:pPr>
              <w:rPr>
                <w:rFonts w:ascii="Garamond" w:hAnsi="Garamond"/>
              </w:rPr>
            </w:pPr>
            <w:r>
              <w:rPr>
                <w:rFonts w:ascii="Garamond" w:hAnsi="Garamond"/>
              </w:rPr>
              <w:t xml:space="preserve">Alternative model: </w:t>
            </w:r>
            <w:r w:rsidR="00C238EE">
              <w:rPr>
                <w:rFonts w:ascii="Garamond" w:hAnsi="Garamond"/>
              </w:rPr>
              <w:t xml:space="preserve">Students could pay their own lodging and food. </w:t>
            </w:r>
          </w:p>
          <w:p w:rsidR="00C238EE" w:rsidRPr="00C0473A" w:rsidRDefault="00C238EE" w:rsidP="00B83407">
            <w:pPr>
              <w:rPr>
                <w:rFonts w:ascii="Garamond" w:hAnsi="Garamond"/>
              </w:rPr>
            </w:pPr>
            <w:r>
              <w:rPr>
                <w:rFonts w:ascii="Garamond" w:hAnsi="Garamond"/>
              </w:rPr>
              <w:t>Total cost: $2090 for full funding. Current resources are insufficient</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Tr="00B83407">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4</w:t>
            </w:r>
            <w:r w:rsidRPr="001B7DB0">
              <w:rPr>
                <w:rFonts w:ascii="Garamond" w:hAnsi="Garamond"/>
                <w:b/>
              </w:rPr>
              <w:t>:</w:t>
            </w:r>
          </w:p>
          <w:p w:rsidR="00C238EE" w:rsidRPr="00CE5452" w:rsidRDefault="00C238EE" w:rsidP="00B83407">
            <w:pPr>
              <w:rPr>
                <w:rFonts w:ascii="Garamond" w:hAnsi="Garamond"/>
              </w:rPr>
            </w:pPr>
            <w:r w:rsidRPr="00CE5452">
              <w:rPr>
                <w:rFonts w:ascii="Garamond" w:hAnsi="Garamond"/>
              </w:rPr>
              <w:t>Continue English Department meetings on a monthly basis.  Pay Associate faculty for participating in meetings.</w:t>
            </w:r>
          </w:p>
        </w:tc>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1B7DB0" w:rsidRDefault="00C238EE" w:rsidP="00B83407">
            <w:pPr>
              <w:rPr>
                <w:rFonts w:ascii="Garamond" w:hAnsi="Garamond"/>
              </w:rPr>
            </w:pPr>
            <w:r>
              <w:rPr>
                <w:rFonts w:ascii="Garamond" w:hAnsi="Garamond"/>
              </w:rPr>
              <w:t>Meetings will be scheduled every month to discuss issues relevant to the department and faculty. Associate faculty have requested compensation for time spent at the departmental meetings.  See below. Responsibility: Chris Connell</w:t>
            </w:r>
          </w:p>
        </w:tc>
      </w:tr>
      <w:tr w:rsidR="00C238EE" w:rsidTr="00B83407">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Per DOI and Division discussions</w:t>
            </w:r>
          </w:p>
        </w:tc>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Resources/Budget Needed:</w:t>
            </w:r>
          </w:p>
          <w:p w:rsidR="00C238EE" w:rsidRDefault="00C238EE" w:rsidP="00B83407">
            <w:pPr>
              <w:rPr>
                <w:rFonts w:ascii="Garamond" w:hAnsi="Garamond"/>
              </w:rPr>
            </w:pPr>
            <w:r>
              <w:rPr>
                <w:rFonts w:ascii="Garamond" w:hAnsi="Garamond"/>
              </w:rPr>
              <w:t>$50 per attending associate faculty member per meeting.</w:t>
            </w:r>
          </w:p>
          <w:p w:rsidR="00C238EE" w:rsidRPr="001B7DB0" w:rsidRDefault="00C238EE" w:rsidP="00B83407">
            <w:pPr>
              <w:rPr>
                <w:rFonts w:ascii="Garamond" w:hAnsi="Garamond"/>
              </w:rPr>
            </w:pPr>
            <w:r>
              <w:rPr>
                <w:rFonts w:ascii="Garamond" w:hAnsi="Garamond"/>
              </w:rPr>
              <w:t>Total cost $2,000</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Tr="00B83407">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5</w:t>
            </w:r>
            <w:r w:rsidRPr="001B7DB0">
              <w:rPr>
                <w:rFonts w:ascii="Garamond" w:hAnsi="Garamond"/>
                <w:b/>
              </w:rPr>
              <w:t>:</w:t>
            </w:r>
          </w:p>
          <w:p w:rsidR="00C238EE" w:rsidRPr="00CE5452" w:rsidRDefault="00C238EE" w:rsidP="00B83407">
            <w:pPr>
              <w:rPr>
                <w:rFonts w:ascii="Garamond" w:hAnsi="Garamond"/>
              </w:rPr>
            </w:pPr>
            <w:r w:rsidRPr="00CE5452">
              <w:rPr>
                <w:rFonts w:ascii="Garamond" w:hAnsi="Garamond"/>
              </w:rPr>
              <w:t>Creation of thematic courses for ENG 101, and rewrite or create literature courses. For example, ENG 101 with themes in environment or social justice; literature courses such as “Novel and Fiction,” Classical and Epic Literature, etc.</w:t>
            </w:r>
          </w:p>
          <w:p w:rsidR="00C238EE" w:rsidRPr="001B7DB0" w:rsidRDefault="00C238EE" w:rsidP="00B83407">
            <w:pPr>
              <w:rPr>
                <w:rFonts w:ascii="Garamond" w:hAnsi="Garamond"/>
              </w:rPr>
            </w:pPr>
          </w:p>
        </w:tc>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Pr="006D32E5" w:rsidRDefault="00C238EE" w:rsidP="00B83407">
            <w:pPr>
              <w:rPr>
                <w:rFonts w:ascii="Garamond" w:hAnsi="Garamond"/>
              </w:rPr>
            </w:pPr>
            <w:r>
              <w:rPr>
                <w:rFonts w:ascii="Garamond" w:hAnsi="Garamond"/>
              </w:rPr>
              <w:t xml:space="preserve">Further discussion is needed on this topic. </w:t>
            </w:r>
            <w:r w:rsidRPr="006D32E5">
              <w:rPr>
                <w:rFonts w:ascii="Garamond" w:hAnsi="Garamond"/>
              </w:rPr>
              <w:t xml:space="preserve">Create Title V’s for ENGL 101 course that may include thematic approaches to teaching English Composition. After careful assessment there are some challenges with this type of course—specifically creating skewed student populations based on theme and students’ interests.  However, certain areas would function very well and provide a different kind of variety for students. </w:t>
            </w:r>
            <w:r>
              <w:rPr>
                <w:rFonts w:ascii="Garamond" w:hAnsi="Garamond"/>
              </w:rPr>
              <w:t xml:space="preserve">Literature offering need to be revised, taking into account transferability and appropriate preparation of English majors at the university level. Possibilities include condensed British or American Literature survey or development of addition courses of interest to students, such as “The Novel,” or “Dramatic Literature” or “Classical Literature.” </w:t>
            </w:r>
            <w:r w:rsidRPr="006D32E5">
              <w:rPr>
                <w:rFonts w:ascii="Garamond" w:hAnsi="Garamond"/>
              </w:rPr>
              <w:t>Responsibility: Chris Connell. Joan Parkin.</w:t>
            </w:r>
          </w:p>
          <w:p w:rsidR="00C238EE" w:rsidRPr="001B7DB0" w:rsidRDefault="00C238EE" w:rsidP="00B83407">
            <w:pPr>
              <w:rPr>
                <w:rFonts w:ascii="Garamond" w:hAnsi="Garamond"/>
              </w:rPr>
            </w:pPr>
          </w:p>
        </w:tc>
      </w:tr>
      <w:tr w:rsidR="00C238EE" w:rsidTr="00B83407">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SP 2.3.2</w:t>
            </w:r>
          </w:p>
        </w:tc>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Resources/Budget Needed:</w:t>
            </w:r>
          </w:p>
          <w:p w:rsidR="00C238EE" w:rsidRPr="001B7DB0" w:rsidRDefault="00C238EE" w:rsidP="00B83407">
            <w:pPr>
              <w:rPr>
                <w:rFonts w:ascii="Garamond" w:hAnsi="Garamond"/>
              </w:rPr>
            </w:pPr>
            <w:r>
              <w:rPr>
                <w:rFonts w:ascii="Garamond" w:hAnsi="Garamond"/>
              </w:rPr>
              <w:t>None</w:t>
            </w:r>
          </w:p>
        </w:tc>
      </w:tr>
    </w:tbl>
    <w:p w:rsidR="00C238EE" w:rsidRDefault="00C238EE" w:rsidP="00C238EE">
      <w:pPr>
        <w:rPr>
          <w:rFonts w:ascii="Garamond" w:hAnsi="Garamond"/>
        </w:rPr>
      </w:pPr>
    </w:p>
    <w:p w:rsidR="00C238EE" w:rsidRDefault="00CE5452" w:rsidP="00C238EE">
      <w:pPr>
        <w:rPr>
          <w:rFonts w:ascii="Garamond" w:hAnsi="Garamond"/>
        </w:rPr>
      </w:pPr>
      <w:r>
        <w:rPr>
          <w:rFonts w:ascii="Garamond" w:hAnsi="Garamond"/>
        </w:rPr>
        <w:br w:type="column"/>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Tr="00B83407">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 xml:space="preserve">Objective </w:t>
            </w:r>
            <w:r>
              <w:rPr>
                <w:rFonts w:ascii="Garamond" w:hAnsi="Garamond"/>
                <w:b/>
              </w:rPr>
              <w:t>6</w:t>
            </w:r>
            <w:r w:rsidRPr="001B7DB0">
              <w:rPr>
                <w:rFonts w:ascii="Garamond" w:hAnsi="Garamond"/>
                <w:b/>
              </w:rPr>
              <w:t>:</w:t>
            </w:r>
          </w:p>
          <w:p w:rsidR="00C238EE" w:rsidRPr="00CE5452" w:rsidRDefault="00C238EE" w:rsidP="00B83407">
            <w:pPr>
              <w:rPr>
                <w:rFonts w:ascii="Garamond" w:hAnsi="Garamond"/>
              </w:rPr>
            </w:pPr>
            <w:r w:rsidRPr="00CE5452">
              <w:rPr>
                <w:rFonts w:ascii="Garamond" w:hAnsi="Garamond"/>
              </w:rPr>
              <w:t xml:space="preserve">Introduce a “writing across the curriculum” component in appropriate courses.  </w:t>
            </w:r>
          </w:p>
        </w:tc>
        <w:tc>
          <w:tcPr>
            <w:tcW w:w="4788" w:type="dxa"/>
            <w:tcBorders>
              <w:top w:val="single" w:sz="4" w:space="0" w:color="auto"/>
            </w:tcBorders>
          </w:tcPr>
          <w:p w:rsidR="00C238EE" w:rsidRPr="001B7DB0" w:rsidRDefault="00C238EE" w:rsidP="00B83407">
            <w:pPr>
              <w:rPr>
                <w:rFonts w:ascii="Garamond" w:hAnsi="Garamond"/>
                <w:b/>
              </w:rPr>
            </w:pPr>
            <w:r w:rsidRPr="001B7DB0">
              <w:rPr>
                <w:rFonts w:ascii="Garamond" w:hAnsi="Garamond"/>
                <w:b/>
              </w:rPr>
              <w:t>Action Plan (include who is responsible):</w:t>
            </w:r>
          </w:p>
          <w:p w:rsidR="00C238EE" w:rsidRDefault="00C238EE" w:rsidP="00B83407">
            <w:pPr>
              <w:rPr>
                <w:rFonts w:ascii="Garamond" w:hAnsi="Garamond"/>
              </w:rPr>
            </w:pPr>
            <w:r>
              <w:rPr>
                <w:rFonts w:ascii="Garamond" w:hAnsi="Garamond"/>
              </w:rPr>
              <w:t>Writing skills are one of the most important skills a student can develop.  In addition to formal writing classes, such as ENGL 101, being able to write for different purposes and on different subjects is a skill that must be developed.  Writing across the curriculum would help support good writing practices and foster skills in appropriate subject areas.</w:t>
            </w:r>
          </w:p>
          <w:p w:rsidR="00C238EE" w:rsidRDefault="00C238EE" w:rsidP="00B83407">
            <w:pPr>
              <w:rPr>
                <w:rFonts w:ascii="Garamond" w:hAnsi="Garamond"/>
              </w:rPr>
            </w:pPr>
            <w:r>
              <w:rPr>
                <w:rFonts w:ascii="Garamond" w:hAnsi="Garamond"/>
              </w:rPr>
              <w:t>Further discussion required.</w:t>
            </w:r>
          </w:p>
          <w:p w:rsidR="00C238EE" w:rsidRPr="001B7DB0" w:rsidRDefault="00C238EE" w:rsidP="00B83407">
            <w:pPr>
              <w:rPr>
                <w:rFonts w:ascii="Garamond" w:hAnsi="Garamond"/>
              </w:rPr>
            </w:pPr>
          </w:p>
        </w:tc>
      </w:tr>
      <w:tr w:rsidR="00C238EE" w:rsidTr="00B83407">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Connection to results from assessment of student learning and/or other plans:</w:t>
            </w:r>
          </w:p>
          <w:p w:rsidR="00C238EE" w:rsidRPr="001B7DB0" w:rsidRDefault="00C238EE" w:rsidP="00B83407">
            <w:pPr>
              <w:rPr>
                <w:rFonts w:ascii="Garamond" w:hAnsi="Garamond"/>
              </w:rPr>
            </w:pPr>
            <w:r>
              <w:rPr>
                <w:rFonts w:ascii="Garamond" w:hAnsi="Garamond"/>
              </w:rPr>
              <w:t>SP 2.3.2</w:t>
            </w:r>
          </w:p>
        </w:tc>
        <w:tc>
          <w:tcPr>
            <w:tcW w:w="4788" w:type="dxa"/>
            <w:tcBorders>
              <w:bottom w:val="single" w:sz="4" w:space="0" w:color="auto"/>
            </w:tcBorders>
          </w:tcPr>
          <w:p w:rsidR="00C238EE" w:rsidRPr="001B7DB0" w:rsidRDefault="00C238EE" w:rsidP="00B83407">
            <w:pPr>
              <w:rPr>
                <w:rFonts w:ascii="Garamond" w:hAnsi="Garamond"/>
                <w:b/>
              </w:rPr>
            </w:pPr>
            <w:r w:rsidRPr="001B7DB0">
              <w:rPr>
                <w:rFonts w:ascii="Garamond" w:hAnsi="Garamond"/>
                <w:b/>
              </w:rPr>
              <w:t>Resources/Budget Needed:</w:t>
            </w:r>
          </w:p>
          <w:p w:rsidR="00C238EE" w:rsidRPr="001B7DB0" w:rsidRDefault="00C238EE" w:rsidP="00B83407">
            <w:pPr>
              <w:rPr>
                <w:rFonts w:ascii="Garamond" w:hAnsi="Garamond"/>
              </w:rPr>
            </w:pPr>
            <w:r>
              <w:rPr>
                <w:rFonts w:ascii="Garamond" w:hAnsi="Garamond"/>
              </w:rPr>
              <w:t>None</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8"/>
        <w:gridCol w:w="4788"/>
      </w:tblGrid>
      <w:tr w:rsidR="00C238EE" w:rsidTr="00CE5452">
        <w:tc>
          <w:tcPr>
            <w:tcW w:w="4788" w:type="dxa"/>
          </w:tcPr>
          <w:p w:rsidR="00C238EE" w:rsidRPr="00C0473A" w:rsidRDefault="00C238EE" w:rsidP="00B83407">
            <w:pPr>
              <w:rPr>
                <w:rFonts w:ascii="Garamond" w:hAnsi="Garamond"/>
                <w:b/>
              </w:rPr>
            </w:pPr>
            <w:r w:rsidRPr="00C0473A">
              <w:rPr>
                <w:rFonts w:ascii="Garamond" w:hAnsi="Garamond"/>
                <w:b/>
              </w:rPr>
              <w:t xml:space="preserve">Objective </w:t>
            </w:r>
            <w:r>
              <w:rPr>
                <w:rFonts w:ascii="Garamond" w:hAnsi="Garamond"/>
                <w:b/>
              </w:rPr>
              <w:t>7</w:t>
            </w:r>
            <w:r w:rsidRPr="00C0473A">
              <w:rPr>
                <w:rFonts w:ascii="Garamond" w:hAnsi="Garamond"/>
                <w:b/>
              </w:rPr>
              <w:t>:</w:t>
            </w:r>
          </w:p>
          <w:p w:rsidR="00C238EE" w:rsidRPr="00CE5452" w:rsidRDefault="00C238EE" w:rsidP="00B83407">
            <w:pPr>
              <w:rPr>
                <w:rFonts w:ascii="Garamond" w:hAnsi="Garamond"/>
              </w:rPr>
            </w:pPr>
            <w:r w:rsidRPr="00CE5452">
              <w:rPr>
                <w:rFonts w:ascii="Garamond" w:hAnsi="Garamond"/>
              </w:rPr>
              <w:t>Summer language school</w:t>
            </w:r>
          </w:p>
          <w:p w:rsidR="00C238EE" w:rsidRPr="00C0473A" w:rsidRDefault="00C238EE" w:rsidP="00B83407">
            <w:pPr>
              <w:rPr>
                <w:rFonts w:ascii="Garamond" w:hAnsi="Garamond"/>
                <w:b/>
              </w:rPr>
            </w:pPr>
          </w:p>
        </w:tc>
        <w:tc>
          <w:tcPr>
            <w:tcW w:w="4788" w:type="dxa"/>
          </w:tcPr>
          <w:p w:rsidR="00C238EE" w:rsidRPr="00C0473A" w:rsidRDefault="00C238EE" w:rsidP="00B83407">
            <w:pPr>
              <w:rPr>
                <w:rFonts w:ascii="Garamond" w:hAnsi="Garamond"/>
                <w:b/>
              </w:rPr>
            </w:pPr>
            <w:r w:rsidRPr="00C0473A">
              <w:rPr>
                <w:rFonts w:ascii="Garamond" w:hAnsi="Garamond"/>
                <w:b/>
              </w:rPr>
              <w:t xml:space="preserve">Action Plan </w:t>
            </w:r>
            <w:r w:rsidRPr="000941E8">
              <w:rPr>
                <w:rFonts w:ascii="Garamond" w:hAnsi="Garamond"/>
                <w:b/>
              </w:rPr>
              <w:t>(include who is responsible)</w:t>
            </w:r>
            <w:r w:rsidRPr="00C0473A">
              <w:rPr>
                <w:rFonts w:ascii="Garamond" w:hAnsi="Garamond"/>
                <w:b/>
              </w:rPr>
              <w:t>:</w:t>
            </w:r>
          </w:p>
          <w:p w:rsidR="00C238EE" w:rsidRPr="002324B6" w:rsidRDefault="00C238EE" w:rsidP="00B83407">
            <w:pPr>
              <w:rPr>
                <w:rFonts w:ascii="Garamond" w:hAnsi="Garamond"/>
              </w:rPr>
            </w:pPr>
            <w:r w:rsidRPr="002324B6">
              <w:rPr>
                <w:rFonts w:ascii="Garamond" w:hAnsi="Garamond"/>
              </w:rPr>
              <w:t xml:space="preserve">Summer language programs with a duration of one to several weeks.  As international economics and politics become more intertwined, the need for U.S. citizens trained in language becomes more crucial.  Language acquisition takes time, but intensive courses are known to foster language learning quickly. Courses could be FTE generating or work on a community service model.  Such a program could offer an attractive way to learn language in the mountains during summer.  FRC could utilize the student apartments and facilities, helping to offset costs.  Almost any language could be included if there were appropriate instructional staff. But languages to consider would be: Spanish, French, German, Arabic, Japanese, </w:t>
            </w:r>
            <w:proofErr w:type="gramStart"/>
            <w:r w:rsidRPr="002324B6">
              <w:rPr>
                <w:rFonts w:ascii="Garamond" w:hAnsi="Garamond"/>
              </w:rPr>
              <w:t>Chinese</w:t>
            </w:r>
            <w:proofErr w:type="gramEnd"/>
            <w:r w:rsidRPr="002324B6">
              <w:rPr>
                <w:rFonts w:ascii="Garamond" w:hAnsi="Garamond"/>
              </w:rPr>
              <w:t>. Responsibility: Chris Connell, CIO</w:t>
            </w:r>
          </w:p>
          <w:p w:rsidR="00C238EE" w:rsidRPr="000941E8" w:rsidRDefault="00C238EE" w:rsidP="00B83407">
            <w:pPr>
              <w:rPr>
                <w:rFonts w:ascii="Garamond" w:hAnsi="Garamond"/>
                <w:b/>
              </w:rPr>
            </w:pPr>
          </w:p>
        </w:tc>
      </w:tr>
      <w:tr w:rsidR="00C238EE" w:rsidTr="00CE5452">
        <w:tc>
          <w:tcPr>
            <w:tcW w:w="4788" w:type="dxa"/>
          </w:tcPr>
          <w:p w:rsidR="00C238EE" w:rsidRPr="00C0473A" w:rsidRDefault="00C238EE" w:rsidP="00B83407">
            <w:pPr>
              <w:rPr>
                <w:rFonts w:ascii="Garamond" w:hAnsi="Garamond"/>
                <w:b/>
              </w:rPr>
            </w:pPr>
            <w:r w:rsidRPr="00C0473A">
              <w:rPr>
                <w:rFonts w:ascii="Garamond" w:hAnsi="Garamond"/>
                <w:b/>
              </w:rPr>
              <w:t>Connection to results from assessment of student learning and/or other plans:</w:t>
            </w:r>
          </w:p>
          <w:p w:rsidR="00C238EE" w:rsidRPr="000941E8" w:rsidRDefault="00C238EE" w:rsidP="00B83407">
            <w:pPr>
              <w:rPr>
                <w:rFonts w:ascii="Garamond" w:hAnsi="Garamond"/>
                <w:b/>
              </w:rPr>
            </w:pPr>
            <w:r w:rsidRPr="000941E8">
              <w:rPr>
                <w:rFonts w:ascii="Garamond" w:hAnsi="Garamond"/>
                <w:b/>
              </w:rPr>
              <w:t>SP 2.3.1</w:t>
            </w:r>
          </w:p>
        </w:tc>
        <w:tc>
          <w:tcPr>
            <w:tcW w:w="4788" w:type="dxa"/>
          </w:tcPr>
          <w:p w:rsidR="00C238EE" w:rsidRPr="00C0473A" w:rsidRDefault="00C238EE" w:rsidP="00B83407">
            <w:pPr>
              <w:rPr>
                <w:rFonts w:ascii="Garamond" w:hAnsi="Garamond"/>
                <w:b/>
              </w:rPr>
            </w:pPr>
            <w:r w:rsidRPr="00C0473A">
              <w:rPr>
                <w:rFonts w:ascii="Garamond" w:hAnsi="Garamond"/>
                <w:b/>
              </w:rPr>
              <w:t>Resources/Budget Needed:</w:t>
            </w:r>
          </w:p>
          <w:p w:rsidR="00C238EE" w:rsidRPr="00CE5452" w:rsidRDefault="00C238EE" w:rsidP="00B83407">
            <w:pPr>
              <w:rPr>
                <w:rFonts w:ascii="Garamond" w:hAnsi="Garamond"/>
              </w:rPr>
            </w:pPr>
            <w:r w:rsidRPr="00CE5452">
              <w:rPr>
                <w:rFonts w:ascii="Garamond" w:hAnsi="Garamond"/>
              </w:rPr>
              <w:t>Unclear. Associate faculty salary or Full-Time faculty summer salary.  In addition any maintenance requirements for apartments/classrooms.  Approx. costs would be $1,000 per unit of instruction.  Five 2 unit courses = $10,000.  There are other funding mechanisms if the summer language institute were not an FTE generating project.</w:t>
            </w:r>
          </w:p>
        </w:tc>
      </w:tr>
    </w:tbl>
    <w:p w:rsidR="00CE5452" w:rsidRDefault="00CE5452" w:rsidP="00C238EE">
      <w:pPr>
        <w:rPr>
          <w:rFonts w:ascii="Garamond" w:hAnsi="Garamond"/>
        </w:rPr>
      </w:pPr>
    </w:p>
    <w:p w:rsidR="00C238EE" w:rsidRDefault="00CE5452" w:rsidP="00C238EE">
      <w:pPr>
        <w:rPr>
          <w:rFonts w:ascii="Garamond" w:hAnsi="Garamond"/>
        </w:rPr>
      </w:pPr>
      <w:r>
        <w:rPr>
          <w:rFonts w:ascii="Garamond" w:hAnsi="Garamond"/>
        </w:rPr>
        <w:br w:type="column"/>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05"/>
        <w:gridCol w:w="6071"/>
      </w:tblGrid>
      <w:tr w:rsidR="00C238EE" w:rsidTr="0022662F">
        <w:tc>
          <w:tcPr>
            <w:tcW w:w="3505"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Objective </w:t>
            </w:r>
            <w:r>
              <w:rPr>
                <w:rFonts w:ascii="Garamond" w:hAnsi="Garamond"/>
                <w:b/>
              </w:rPr>
              <w:t>8</w:t>
            </w:r>
            <w:r w:rsidRPr="00C0473A">
              <w:rPr>
                <w:rFonts w:ascii="Garamond" w:hAnsi="Garamond"/>
                <w:b/>
              </w:rPr>
              <w:t>:</w:t>
            </w:r>
          </w:p>
          <w:p w:rsidR="00C238EE" w:rsidRPr="0022662F" w:rsidRDefault="00C238EE" w:rsidP="00B83407">
            <w:pPr>
              <w:rPr>
                <w:rFonts w:ascii="Garamond" w:hAnsi="Garamond"/>
              </w:rPr>
            </w:pPr>
            <w:r w:rsidRPr="0022662F">
              <w:rPr>
                <w:rFonts w:ascii="Garamond" w:hAnsi="Garamond"/>
              </w:rPr>
              <w:t>Education Abroad</w:t>
            </w:r>
          </w:p>
        </w:tc>
        <w:tc>
          <w:tcPr>
            <w:tcW w:w="6071"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Action Plan </w:t>
            </w:r>
            <w:r w:rsidRPr="00C0473A">
              <w:rPr>
                <w:rFonts w:ascii="Garamond" w:hAnsi="Garamond"/>
              </w:rPr>
              <w:t>(include who is responsible)</w:t>
            </w:r>
            <w:r w:rsidRPr="00C0473A">
              <w:rPr>
                <w:rFonts w:ascii="Garamond" w:hAnsi="Garamond"/>
                <w:b/>
              </w:rPr>
              <w:t>:</w:t>
            </w:r>
          </w:p>
          <w:p w:rsidR="00C238EE" w:rsidRDefault="00C238EE" w:rsidP="00B83407">
            <w:pPr>
              <w:rPr>
                <w:rFonts w:ascii="Garamond" w:hAnsi="Garamond"/>
              </w:rPr>
            </w:pPr>
            <w:r w:rsidRPr="006D32E5">
              <w:rPr>
                <w:rFonts w:ascii="Garamond" w:hAnsi="Garamond"/>
              </w:rPr>
              <w:t>Language school or cultural trips abroad to support language learning.  In the case of Spanish, language school in Mexico, Spain, or another country; French in Par</w:t>
            </w:r>
            <w:r>
              <w:rPr>
                <w:rFonts w:ascii="Garamond" w:hAnsi="Garamond"/>
              </w:rPr>
              <w:t xml:space="preserve">is, or a regional learning center (e.g. Lyon), etc. The cultural benefits </w:t>
            </w:r>
            <w:r w:rsidRPr="006D32E5">
              <w:rPr>
                <w:rFonts w:ascii="Garamond" w:hAnsi="Garamond"/>
              </w:rPr>
              <w:t>are enormous, and language learning is intensified by a stay of 1 week or more in a foreign country.</w:t>
            </w:r>
          </w:p>
          <w:p w:rsidR="00C238EE" w:rsidRPr="006D32E5" w:rsidRDefault="00C238EE" w:rsidP="00B83407">
            <w:pPr>
              <w:rPr>
                <w:rFonts w:ascii="Garamond" w:hAnsi="Garamond"/>
              </w:rPr>
            </w:pPr>
            <w:r w:rsidRPr="006D32E5">
              <w:rPr>
                <w:rFonts w:ascii="Garamond" w:hAnsi="Garamond"/>
              </w:rPr>
              <w:t xml:space="preserve">FRC can serve not only its students but also community members and residents of the state of California by offering language courses in foreign countries.  In the case of language learning in Mexico, I already have </w:t>
            </w:r>
            <w:r>
              <w:rPr>
                <w:rFonts w:ascii="Garamond" w:hAnsi="Garamond"/>
              </w:rPr>
              <w:t>researched possibilities and have relationships with language schools and a Mexican university. I</w:t>
            </w:r>
            <w:r w:rsidRPr="006D32E5">
              <w:rPr>
                <w:rFonts w:ascii="Garamond" w:hAnsi="Garamond"/>
              </w:rPr>
              <w:t>t is easy to set up</w:t>
            </w:r>
            <w:r>
              <w:rPr>
                <w:rFonts w:ascii="Garamond" w:hAnsi="Garamond"/>
              </w:rPr>
              <w:t xml:space="preserve"> courses with </w:t>
            </w:r>
            <w:proofErr w:type="spellStart"/>
            <w:r>
              <w:rPr>
                <w:rFonts w:ascii="Garamond" w:hAnsi="Garamond"/>
              </w:rPr>
              <w:t>Instituto</w:t>
            </w:r>
            <w:proofErr w:type="spellEnd"/>
            <w:r>
              <w:rPr>
                <w:rFonts w:ascii="Garamond" w:hAnsi="Garamond"/>
              </w:rPr>
              <w:t xml:space="preserve"> Baden-Powell, an </w:t>
            </w:r>
            <w:proofErr w:type="spellStart"/>
            <w:r>
              <w:rPr>
                <w:rFonts w:ascii="Garamond" w:hAnsi="Garamond"/>
              </w:rPr>
              <w:t>Instituto</w:t>
            </w:r>
            <w:proofErr w:type="spellEnd"/>
            <w:r>
              <w:rPr>
                <w:rFonts w:ascii="Garamond" w:hAnsi="Garamond"/>
              </w:rPr>
              <w:t xml:space="preserve"> Cervantes (Spanish Gov’t and University of Salamanca) certified language school in Morelia, Michoacán, </w:t>
            </w:r>
            <w:proofErr w:type="gramStart"/>
            <w:r>
              <w:rPr>
                <w:rFonts w:ascii="Garamond" w:hAnsi="Garamond"/>
              </w:rPr>
              <w:t>México</w:t>
            </w:r>
            <w:proofErr w:type="gramEnd"/>
            <w:r>
              <w:rPr>
                <w:rFonts w:ascii="Garamond" w:hAnsi="Garamond"/>
              </w:rPr>
              <w:t>.</w:t>
            </w:r>
          </w:p>
          <w:p w:rsidR="00C238EE" w:rsidRDefault="00C238EE" w:rsidP="00B83407">
            <w:pPr>
              <w:rPr>
                <w:rFonts w:ascii="Garamond" w:hAnsi="Garamond"/>
              </w:rPr>
            </w:pPr>
            <w:r w:rsidRPr="006D32E5">
              <w:rPr>
                <w:rFonts w:ascii="Garamond" w:hAnsi="Garamond"/>
              </w:rPr>
              <w:t>In addition there are organizations such as EF tours that specialize in cultural trips for students.</w:t>
            </w:r>
          </w:p>
          <w:p w:rsidR="00C238EE" w:rsidRPr="006D32E5" w:rsidRDefault="00C238EE" w:rsidP="00B83407">
            <w:pPr>
              <w:rPr>
                <w:rFonts w:ascii="Garamond" w:hAnsi="Garamond"/>
              </w:rPr>
            </w:pPr>
            <w:r>
              <w:rPr>
                <w:rFonts w:ascii="Garamond" w:hAnsi="Garamond"/>
              </w:rPr>
              <w:t>Study abroad does not have to be solely language based; it could include art, environmental studies, cultural studies, history, and archeology among other possibilities.</w:t>
            </w:r>
          </w:p>
          <w:p w:rsidR="00C238EE" w:rsidRPr="006D32E5" w:rsidRDefault="00C238EE" w:rsidP="00B83407">
            <w:pPr>
              <w:rPr>
                <w:rFonts w:ascii="Garamond" w:hAnsi="Garamond"/>
              </w:rPr>
            </w:pPr>
          </w:p>
          <w:p w:rsidR="00C238EE" w:rsidRPr="006D32E5" w:rsidRDefault="00C238EE" w:rsidP="00B83407">
            <w:pPr>
              <w:rPr>
                <w:rFonts w:ascii="Garamond" w:hAnsi="Garamond"/>
              </w:rPr>
            </w:pPr>
            <w:r w:rsidRPr="006D32E5">
              <w:rPr>
                <w:rFonts w:ascii="Garamond" w:hAnsi="Garamond"/>
              </w:rPr>
              <w:t>Language study abroad can be offered as FTE generating courses, or as community services courses. However, for regular FRC students, the units earned in a regular course could be quite an attraction. Responsibility: Chris Connell</w:t>
            </w:r>
          </w:p>
          <w:p w:rsidR="00C238EE" w:rsidRPr="00C0473A" w:rsidRDefault="00C238EE" w:rsidP="00B83407">
            <w:pPr>
              <w:rPr>
                <w:rFonts w:ascii="Garamond" w:hAnsi="Garamond"/>
              </w:rPr>
            </w:pPr>
          </w:p>
        </w:tc>
      </w:tr>
      <w:tr w:rsidR="00C238EE" w:rsidTr="0022662F">
        <w:tc>
          <w:tcPr>
            <w:tcW w:w="3505"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Connection to results from assessment of student learning and/or other plans:</w:t>
            </w:r>
          </w:p>
          <w:p w:rsidR="00C238EE" w:rsidRPr="00C0473A" w:rsidRDefault="00C238EE" w:rsidP="00B83407">
            <w:pPr>
              <w:rPr>
                <w:rFonts w:ascii="Garamond" w:hAnsi="Garamond"/>
              </w:rPr>
            </w:pPr>
            <w:r>
              <w:rPr>
                <w:rFonts w:ascii="Garamond" w:hAnsi="Garamond"/>
              </w:rPr>
              <w:t>SP 2.2; 2.3.1</w:t>
            </w:r>
          </w:p>
        </w:tc>
        <w:tc>
          <w:tcPr>
            <w:tcW w:w="6071"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Resources/Budget Needed:</w:t>
            </w:r>
          </w:p>
          <w:p w:rsidR="00C238EE" w:rsidRPr="00C0473A" w:rsidRDefault="00C238EE" w:rsidP="00B83407">
            <w:pPr>
              <w:rPr>
                <w:rFonts w:ascii="Garamond" w:hAnsi="Garamond"/>
              </w:rPr>
            </w:pPr>
            <w:r w:rsidRPr="006D32E5">
              <w:rPr>
                <w:rFonts w:ascii="Garamond" w:hAnsi="Garamond"/>
              </w:rPr>
              <w:t xml:space="preserve">Full-time faculty overload for one course or partial course </w:t>
            </w:r>
            <w:r>
              <w:rPr>
                <w:rFonts w:ascii="Garamond" w:hAnsi="Garamond"/>
              </w:rPr>
              <w:t>at E-18 is $3,000. T</w:t>
            </w:r>
            <w:r w:rsidRPr="006D32E5">
              <w:rPr>
                <w:rFonts w:ascii="Garamond" w:hAnsi="Garamond"/>
              </w:rPr>
              <w:t xml:space="preserve">ravel costs </w:t>
            </w:r>
            <w:r>
              <w:rPr>
                <w:rFonts w:ascii="Garamond" w:hAnsi="Garamond"/>
              </w:rPr>
              <w:t>for faculty member to foreign destination $1000. Lodging and board: 1,000. Total: $5,000</w:t>
            </w:r>
          </w:p>
        </w:tc>
      </w:tr>
    </w:tbl>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95"/>
        <w:gridCol w:w="5981"/>
      </w:tblGrid>
      <w:tr w:rsidR="00C238EE" w:rsidTr="0022662F">
        <w:tc>
          <w:tcPr>
            <w:tcW w:w="3595"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Objective </w:t>
            </w:r>
            <w:r>
              <w:rPr>
                <w:rFonts w:ascii="Garamond" w:hAnsi="Garamond"/>
                <w:b/>
              </w:rPr>
              <w:t>9</w:t>
            </w:r>
            <w:r w:rsidRPr="00C0473A">
              <w:rPr>
                <w:rFonts w:ascii="Garamond" w:hAnsi="Garamond"/>
                <w:b/>
              </w:rPr>
              <w:t>:</w:t>
            </w:r>
          </w:p>
          <w:p w:rsidR="00C238EE" w:rsidRPr="0022662F" w:rsidRDefault="00C238EE" w:rsidP="00B83407">
            <w:pPr>
              <w:rPr>
                <w:rFonts w:ascii="Garamond" w:hAnsi="Garamond"/>
              </w:rPr>
            </w:pPr>
            <w:r w:rsidRPr="0022662F">
              <w:rPr>
                <w:rFonts w:ascii="Garamond" w:hAnsi="Garamond"/>
              </w:rPr>
              <w:t>Discuss and Create summer creative writing program.</w:t>
            </w:r>
          </w:p>
        </w:tc>
        <w:tc>
          <w:tcPr>
            <w:tcW w:w="5981" w:type="dxa"/>
            <w:tcBorders>
              <w:top w:val="single" w:sz="4" w:space="0" w:color="auto"/>
            </w:tcBorders>
          </w:tcPr>
          <w:p w:rsidR="00C238EE" w:rsidRPr="00C0473A" w:rsidRDefault="00C238EE" w:rsidP="00B83407">
            <w:pPr>
              <w:rPr>
                <w:rFonts w:ascii="Garamond" w:hAnsi="Garamond"/>
                <w:b/>
              </w:rPr>
            </w:pPr>
            <w:r w:rsidRPr="00C0473A">
              <w:rPr>
                <w:rFonts w:ascii="Garamond" w:hAnsi="Garamond"/>
                <w:b/>
              </w:rPr>
              <w:t xml:space="preserve">Action Plan </w:t>
            </w:r>
            <w:r w:rsidRPr="00C0473A">
              <w:rPr>
                <w:rFonts w:ascii="Garamond" w:hAnsi="Garamond"/>
              </w:rPr>
              <w:t>(include who is responsible)</w:t>
            </w:r>
            <w:r w:rsidRPr="00C0473A">
              <w:rPr>
                <w:rFonts w:ascii="Garamond" w:hAnsi="Garamond"/>
                <w:b/>
              </w:rPr>
              <w:t>:</w:t>
            </w:r>
          </w:p>
          <w:p w:rsidR="00C238EE" w:rsidRPr="00C0473A" w:rsidRDefault="00C238EE" w:rsidP="00B83407">
            <w:pPr>
              <w:rPr>
                <w:rFonts w:ascii="Garamond" w:hAnsi="Garamond"/>
              </w:rPr>
            </w:pPr>
            <w:r>
              <w:rPr>
                <w:rFonts w:ascii="Garamond" w:hAnsi="Garamond"/>
              </w:rPr>
              <w:t>Create a summer writers workshop at FRC.  The student apartments can be used for housing.  Develop curriculum specific to creative writing; for example, fiction writing, the short story, the lyric poem, writing screenplays. A workshop type of summer school could last one or two weeks. Per format of workshop, Participants either a per unit fee and college collects FTES</w:t>
            </w:r>
            <w:proofErr w:type="gramStart"/>
            <w:r>
              <w:rPr>
                <w:rFonts w:ascii="Garamond" w:hAnsi="Garamond"/>
              </w:rPr>
              <w:t>,  or</w:t>
            </w:r>
            <w:proofErr w:type="gramEnd"/>
            <w:r>
              <w:rPr>
                <w:rFonts w:ascii="Garamond" w:hAnsi="Garamond"/>
              </w:rPr>
              <w:t xml:space="preserve"> a tuition is paid following the community education model.</w:t>
            </w:r>
          </w:p>
        </w:tc>
      </w:tr>
      <w:tr w:rsidR="00C238EE" w:rsidTr="0022662F">
        <w:tc>
          <w:tcPr>
            <w:tcW w:w="3595"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Connection to results from assessment of student learning and/or other plans:</w:t>
            </w:r>
          </w:p>
          <w:p w:rsidR="00C238EE" w:rsidRPr="00C0473A" w:rsidRDefault="00C238EE" w:rsidP="00B83407">
            <w:pPr>
              <w:rPr>
                <w:rFonts w:ascii="Garamond" w:hAnsi="Garamond"/>
              </w:rPr>
            </w:pPr>
            <w:r>
              <w:rPr>
                <w:rFonts w:ascii="Garamond" w:hAnsi="Garamond"/>
              </w:rPr>
              <w:t>SP 2.31</w:t>
            </w:r>
          </w:p>
        </w:tc>
        <w:tc>
          <w:tcPr>
            <w:tcW w:w="5981" w:type="dxa"/>
            <w:tcBorders>
              <w:bottom w:val="single" w:sz="4" w:space="0" w:color="auto"/>
            </w:tcBorders>
          </w:tcPr>
          <w:p w:rsidR="00C238EE" w:rsidRPr="00C0473A" w:rsidRDefault="00C238EE" w:rsidP="00B83407">
            <w:pPr>
              <w:rPr>
                <w:rFonts w:ascii="Garamond" w:hAnsi="Garamond"/>
                <w:b/>
              </w:rPr>
            </w:pPr>
            <w:r w:rsidRPr="00C0473A">
              <w:rPr>
                <w:rFonts w:ascii="Garamond" w:hAnsi="Garamond"/>
                <w:b/>
              </w:rPr>
              <w:t>Resources/Budget Needed:</w:t>
            </w:r>
          </w:p>
          <w:p w:rsidR="00C238EE" w:rsidRPr="00C0473A" w:rsidRDefault="00C238EE" w:rsidP="00B83407">
            <w:pPr>
              <w:rPr>
                <w:rFonts w:ascii="Garamond" w:hAnsi="Garamond"/>
              </w:rPr>
            </w:pPr>
            <w:r>
              <w:rPr>
                <w:rFonts w:ascii="Garamond" w:hAnsi="Garamond"/>
              </w:rPr>
              <w:t>Costs could vary depending on instruction format, staffing required, etc. from $500 up to $10,000.</w:t>
            </w:r>
          </w:p>
        </w:tc>
      </w:tr>
    </w:tbl>
    <w:p w:rsidR="0022662F" w:rsidRDefault="0022662F" w:rsidP="00C238EE">
      <w:pPr>
        <w:rPr>
          <w:rFonts w:ascii="Garamond" w:hAnsi="Garamond"/>
        </w:rPr>
      </w:pPr>
    </w:p>
    <w:p w:rsidR="00C238EE" w:rsidRDefault="0022662F" w:rsidP="00C238EE">
      <w:pPr>
        <w:rPr>
          <w:rFonts w:ascii="Garamond" w:hAnsi="Garamond"/>
        </w:rPr>
      </w:pPr>
      <w:r>
        <w:rPr>
          <w:rFonts w:ascii="Garamond" w:hAnsi="Garamond"/>
        </w:rPr>
        <w:br w:type="column"/>
      </w:r>
    </w:p>
    <w:p w:rsidR="00C238EE" w:rsidRDefault="00C238EE" w:rsidP="00C238EE">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238EE" w:rsidRDefault="00C238EE" w:rsidP="00C238EE">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C238EE" w:rsidRDefault="00C238EE" w:rsidP="00C238EE">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2610"/>
        <w:gridCol w:w="3960"/>
      </w:tblGrid>
      <w:tr w:rsidR="00C238EE" w:rsidTr="00B83407">
        <w:tc>
          <w:tcPr>
            <w:tcW w:w="3325" w:type="dxa"/>
            <w:shd w:val="clear" w:color="auto" w:fill="DBE5F1"/>
          </w:tcPr>
          <w:p w:rsidR="00C238EE" w:rsidRPr="00632443" w:rsidRDefault="00C238EE" w:rsidP="00B83407">
            <w:pPr>
              <w:jc w:val="center"/>
              <w:rPr>
                <w:rFonts w:ascii="Garamond" w:hAnsi="Garamond"/>
                <w:b/>
              </w:rPr>
            </w:pPr>
            <w:r w:rsidRPr="00632443">
              <w:rPr>
                <w:rFonts w:ascii="Garamond" w:hAnsi="Garamond"/>
                <w:b/>
              </w:rPr>
              <w:t>Need</w:t>
            </w:r>
          </w:p>
        </w:tc>
        <w:tc>
          <w:tcPr>
            <w:tcW w:w="2610" w:type="dxa"/>
            <w:shd w:val="clear" w:color="auto" w:fill="DBE5F1"/>
          </w:tcPr>
          <w:p w:rsidR="00C238EE" w:rsidRPr="00632443" w:rsidRDefault="00C238EE" w:rsidP="00B83407">
            <w:pPr>
              <w:jc w:val="center"/>
              <w:rPr>
                <w:rFonts w:ascii="Garamond" w:hAnsi="Garamond"/>
                <w:b/>
              </w:rPr>
            </w:pPr>
            <w:r w:rsidRPr="00632443">
              <w:rPr>
                <w:rFonts w:ascii="Garamond" w:hAnsi="Garamond"/>
                <w:b/>
              </w:rPr>
              <w:t>Resource Type</w:t>
            </w:r>
          </w:p>
        </w:tc>
        <w:tc>
          <w:tcPr>
            <w:tcW w:w="3960" w:type="dxa"/>
            <w:shd w:val="clear" w:color="auto" w:fill="DBE5F1"/>
          </w:tcPr>
          <w:p w:rsidR="00C238EE" w:rsidRPr="00632443" w:rsidRDefault="00C238EE" w:rsidP="00B83407">
            <w:pPr>
              <w:jc w:val="center"/>
              <w:rPr>
                <w:rFonts w:ascii="Garamond" w:hAnsi="Garamond"/>
                <w:b/>
              </w:rPr>
            </w:pPr>
            <w:r w:rsidRPr="00632443">
              <w:rPr>
                <w:rFonts w:ascii="Garamond" w:hAnsi="Garamond"/>
                <w:b/>
              </w:rPr>
              <w:t>Rationale</w:t>
            </w:r>
            <w:r w:rsidRPr="00632443">
              <w:rPr>
                <w:rFonts w:ascii="Garamond" w:hAnsi="Garamond"/>
                <w:b/>
              </w:rPr>
              <w:br/>
            </w:r>
            <w:r w:rsidRPr="00632443">
              <w:rPr>
                <w:rFonts w:ascii="Garamond" w:hAnsi="Garamond"/>
              </w:rPr>
              <w:t>(include connection to other plans)</w:t>
            </w:r>
          </w:p>
        </w:tc>
      </w:tr>
      <w:tr w:rsidR="00C238EE" w:rsidTr="00B83407">
        <w:tc>
          <w:tcPr>
            <w:tcW w:w="3325" w:type="dxa"/>
            <w:vAlign w:val="center"/>
          </w:tcPr>
          <w:p w:rsidR="00C238EE" w:rsidRPr="00266AE2" w:rsidRDefault="00C238EE" w:rsidP="00B83407">
            <w:pPr>
              <w:rPr>
                <w:rFonts w:ascii="Garamond" w:hAnsi="Garamond"/>
              </w:rPr>
            </w:pPr>
          </w:p>
        </w:tc>
        <w:tc>
          <w:tcPr>
            <w:tcW w:w="2610" w:type="dxa"/>
          </w:tcPr>
          <w:p w:rsidR="00C238EE" w:rsidRPr="00632443" w:rsidRDefault="00C238EE" w:rsidP="00B83407">
            <w:pPr>
              <w:rPr>
                <w:rFonts w:ascii="Garamond" w:hAnsi="Garamond"/>
              </w:rPr>
            </w:pPr>
          </w:p>
        </w:tc>
        <w:tc>
          <w:tcPr>
            <w:tcW w:w="3960" w:type="dxa"/>
          </w:tcPr>
          <w:p w:rsidR="00C238EE" w:rsidRPr="00632443" w:rsidRDefault="00C238EE" w:rsidP="00B83407">
            <w:pPr>
              <w:rPr>
                <w:rFonts w:ascii="Garamond" w:hAnsi="Garamond"/>
              </w:rPr>
            </w:pPr>
          </w:p>
        </w:tc>
      </w:tr>
    </w:tbl>
    <w:p w:rsidR="00C238EE" w:rsidRDefault="00C238EE" w:rsidP="00C238EE">
      <w:pPr>
        <w:rPr>
          <w:rFonts w:ascii="Garamond" w:hAnsi="Garamond"/>
        </w:rPr>
      </w:pPr>
    </w:p>
    <w:p w:rsidR="00C238EE" w:rsidRDefault="00C238EE" w:rsidP="00C238EE">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C238EE" w:rsidRDefault="00C238EE" w:rsidP="00C238EE">
      <w:pPr>
        <w:rPr>
          <w:rFonts w:ascii="Garamond" w:hAnsi="Garamond"/>
        </w:rPr>
      </w:pPr>
      <w:r>
        <w:rPr>
          <w:rFonts w:ascii="Garamond" w:hAnsi="Garamond"/>
        </w:rPr>
        <w:t>Based on information and/or data provided:</w:t>
      </w:r>
    </w:p>
    <w:p w:rsidR="00C238EE" w:rsidRDefault="00C238EE" w:rsidP="00C238EE">
      <w:pPr>
        <w:rPr>
          <w:rFonts w:ascii="Garamond" w:hAnsi="Garamond"/>
        </w:rPr>
      </w:pPr>
    </w:p>
    <w:p w:rsidR="00C238EE" w:rsidRDefault="00C238EE" w:rsidP="00C238E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C238EE" w:rsidTr="00B83407">
        <w:tc>
          <w:tcPr>
            <w:tcW w:w="9895" w:type="dxa"/>
          </w:tcPr>
          <w:p w:rsidR="00C238EE" w:rsidRDefault="00C238EE" w:rsidP="00B83407">
            <w:pPr>
              <w:rPr>
                <w:rFonts w:ascii="Garamond" w:hAnsi="Garamond"/>
              </w:rPr>
            </w:pPr>
            <w:r>
              <w:rPr>
                <w:rFonts w:ascii="Garamond" w:hAnsi="Garamond"/>
              </w:rPr>
              <w:t xml:space="preserve">English and Language Arts is under stress in the 2016-2017 academic year.  In the previous year three associate faculty members had been hired.  However, one of the faculty teaches online courses and lives out of the area; another assoc. faculty member resigned mid-semester; the third hire is moving out of the area after the Fall 2016 semester and will no longer be teaching on campus.  In Fall 2016 another assoc. </w:t>
            </w:r>
            <w:proofErr w:type="spellStart"/>
            <w:r>
              <w:rPr>
                <w:rFonts w:ascii="Garamond" w:hAnsi="Garamond"/>
              </w:rPr>
              <w:t>factuly</w:t>
            </w:r>
            <w:proofErr w:type="spellEnd"/>
            <w:r>
              <w:rPr>
                <w:rFonts w:ascii="Garamond" w:hAnsi="Garamond"/>
              </w:rPr>
              <w:t xml:space="preserve"> member was hired, but she teaches only online. The department is strained.  On-campus sections have had to be converted to online or cancelled because of a shortage of staff.  </w:t>
            </w:r>
          </w:p>
          <w:p w:rsidR="00C238EE" w:rsidRDefault="00C238EE" w:rsidP="00B83407">
            <w:pPr>
              <w:rPr>
                <w:rFonts w:ascii="Garamond" w:hAnsi="Garamond"/>
              </w:rPr>
            </w:pPr>
          </w:p>
          <w:p w:rsidR="00C238EE" w:rsidRDefault="00C238EE" w:rsidP="00B83407">
            <w:pPr>
              <w:rPr>
                <w:rFonts w:ascii="Garamond" w:hAnsi="Garamond"/>
              </w:rPr>
            </w:pPr>
            <w:r>
              <w:rPr>
                <w:rFonts w:ascii="Garamond" w:hAnsi="Garamond"/>
              </w:rPr>
              <w:t>There are several English majors who are working their way through the courses.  FTES in Language Arts rose sharply starting in 2013, generating 267 FTES in 2013-14; 259 FTES in 2014-15; and in the first semester of 2015-2016 114 FTES. The previous highest year was 2009-10 with 157 FTES.  In each of these years</w:t>
            </w:r>
            <w:proofErr w:type="gramStart"/>
            <w:r>
              <w:rPr>
                <w:rFonts w:ascii="Garamond" w:hAnsi="Garamond"/>
              </w:rPr>
              <w:t>,  about</w:t>
            </w:r>
            <w:proofErr w:type="gramEnd"/>
            <w:r>
              <w:rPr>
                <w:rFonts w:ascii="Garamond" w:hAnsi="Garamond"/>
              </w:rPr>
              <w:t xml:space="preserve"> 20% of FTES is generated by ENGL 101 and 13% is generated by ENGL 010.  About 9% is generated by ENGL 119, and slightly less by ENGL 120. Nearly 50% of FTES is generated by ENGL 010, </w:t>
            </w:r>
            <w:r w:rsidR="00183F41">
              <w:rPr>
                <w:rFonts w:ascii="Garamond" w:hAnsi="Garamond"/>
              </w:rPr>
              <w:t xml:space="preserve">101, 102, 103, 119, and 120. </w:t>
            </w:r>
            <w:r>
              <w:rPr>
                <w:rFonts w:ascii="Garamond" w:hAnsi="Garamond"/>
              </w:rPr>
              <w:t>The other 50% is generated by courses in literature, foreign languages, and American Sign Language.  In the case of ENGL 010 and 101</w:t>
            </w:r>
            <w:proofErr w:type="gramStart"/>
            <w:r>
              <w:rPr>
                <w:rFonts w:ascii="Garamond" w:hAnsi="Garamond"/>
              </w:rPr>
              <w:t>,  approximately</w:t>
            </w:r>
            <w:proofErr w:type="gramEnd"/>
            <w:r>
              <w:rPr>
                <w:rFonts w:ascii="Garamond" w:hAnsi="Garamond"/>
              </w:rPr>
              <w:t xml:space="preserve"> 50% of those FTES re generate within ISP.  The spike in FTES generated by Language Arts is due to a large increase in ISP.</w:t>
            </w:r>
          </w:p>
          <w:p w:rsidR="00C238EE" w:rsidRDefault="00C238EE" w:rsidP="00B83407">
            <w:pPr>
              <w:rPr>
                <w:rFonts w:ascii="Garamond" w:hAnsi="Garamond"/>
              </w:rPr>
            </w:pPr>
          </w:p>
          <w:p w:rsidR="00C238EE" w:rsidRPr="00632443" w:rsidRDefault="00C238EE" w:rsidP="00183F41">
            <w:pPr>
              <w:rPr>
                <w:rFonts w:ascii="Garamond" w:hAnsi="Garamond"/>
              </w:rPr>
            </w:pPr>
            <w:r>
              <w:rPr>
                <w:rFonts w:ascii="Garamond" w:hAnsi="Garamond"/>
              </w:rPr>
              <w:t>Chris Connell attended the Student Services Council meeting on October 20, 2016, to discuss ways to increase enrollment in English and Humanities courses.</w:t>
            </w:r>
          </w:p>
        </w:tc>
      </w:tr>
    </w:tbl>
    <w:p w:rsidR="00C238EE" w:rsidRDefault="00C238EE" w:rsidP="00C238EE">
      <w:pPr>
        <w:rPr>
          <w:rFonts w:ascii="Garamond" w:hAnsi="Garamond"/>
        </w:rPr>
      </w:pPr>
    </w:p>
    <w:p w:rsidR="00C238EE" w:rsidRDefault="00C238EE" w:rsidP="00C238E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C238EE" w:rsidTr="00B83407">
        <w:tc>
          <w:tcPr>
            <w:tcW w:w="9895" w:type="dxa"/>
          </w:tcPr>
          <w:p w:rsidR="00C238EE" w:rsidRDefault="00C238EE" w:rsidP="00B83407">
            <w:pPr>
              <w:rPr>
                <w:rFonts w:ascii="Garamond" w:hAnsi="Garamond"/>
              </w:rPr>
            </w:pPr>
          </w:p>
          <w:p w:rsidR="00C238EE" w:rsidRDefault="00C238EE" w:rsidP="00B83407">
            <w:pPr>
              <w:rPr>
                <w:rFonts w:ascii="Garamond" w:hAnsi="Garamond"/>
              </w:rPr>
            </w:pPr>
            <w:r>
              <w:rPr>
                <w:rFonts w:ascii="Garamond" w:hAnsi="Garamond"/>
              </w:rPr>
              <w:t xml:space="preserve">The main issue in the department is staffing. Full-time and part-time staffing will be inadequate to staff classes in Fall 2017. Hiring an additional Full-Time, Tenure-Track English instructor is necessary. In addition, the new B.S. Program in Ag Business will add an extra burden to class assignments. At the present there is no room for departmental expansion to meet the needs of additional incoming students. </w:t>
            </w:r>
          </w:p>
          <w:p w:rsidR="00C238EE" w:rsidRPr="00632443" w:rsidRDefault="00C238EE" w:rsidP="00B83407">
            <w:pPr>
              <w:rPr>
                <w:rFonts w:ascii="Garamond" w:hAnsi="Garamond"/>
              </w:rPr>
            </w:pPr>
          </w:p>
        </w:tc>
      </w:tr>
    </w:tbl>
    <w:p w:rsidR="00C238EE" w:rsidRDefault="00C238EE" w:rsidP="00C238EE">
      <w:pPr>
        <w:rPr>
          <w:rFonts w:ascii="Garamond" w:hAnsi="Garamond"/>
        </w:rPr>
      </w:pPr>
    </w:p>
    <w:p w:rsidR="00C238EE" w:rsidRDefault="00C238EE" w:rsidP="00C238E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C238EE" w:rsidTr="00B83407">
        <w:tc>
          <w:tcPr>
            <w:tcW w:w="9895" w:type="dxa"/>
          </w:tcPr>
          <w:p w:rsidR="00C238EE" w:rsidRPr="00632443" w:rsidRDefault="00C238EE" w:rsidP="00B83407">
            <w:pPr>
              <w:rPr>
                <w:rFonts w:ascii="Garamond" w:hAnsi="Garamond"/>
              </w:rPr>
            </w:pPr>
            <w:r>
              <w:rPr>
                <w:rFonts w:ascii="Garamond" w:hAnsi="Garamond"/>
              </w:rPr>
              <w:t>The B.S. program in Ag Business will require two upper-division English courses to be taught in fall of 2017.  Additional student numbers may also increase stress on the department.</w:t>
            </w:r>
          </w:p>
        </w:tc>
      </w:tr>
    </w:tbl>
    <w:p w:rsidR="00183F41" w:rsidRDefault="00183F41" w:rsidP="00C238EE">
      <w:pPr>
        <w:rPr>
          <w:rFonts w:ascii="Garamond" w:hAnsi="Garamond"/>
        </w:rPr>
      </w:pPr>
    </w:p>
    <w:p w:rsidR="00105F0A" w:rsidRDefault="00105F0A" w:rsidP="00105F0A">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31968" behindDoc="0" locked="0" layoutInCell="1" allowOverlap="0" wp14:anchorId="0E2C9D82" wp14:editId="60A34171">
            <wp:simplePos x="0" y="0"/>
            <wp:positionH relativeFrom="column">
              <wp:posOffset>97155</wp:posOffset>
            </wp:positionH>
            <wp:positionV relativeFrom="paragraph">
              <wp:posOffset>76200</wp:posOffset>
            </wp:positionV>
            <wp:extent cx="914400" cy="643890"/>
            <wp:effectExtent l="0" t="0" r="0" b="3810"/>
            <wp:wrapSquare wrapText="bothSides"/>
            <wp:docPr id="34" name="Picture 34"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05F0A" w:rsidRDefault="00105F0A" w:rsidP="00105F0A">
      <w:pPr>
        <w:rPr>
          <w:rFonts w:ascii="Garamond" w:hAnsi="Garamond"/>
          <w:b/>
          <w:smallCaps/>
          <w:sz w:val="28"/>
          <w:szCs w:val="28"/>
        </w:rPr>
      </w:pPr>
    </w:p>
    <w:p w:rsidR="00105F0A" w:rsidRPr="001E5F1F" w:rsidRDefault="00105F0A" w:rsidP="00105F0A">
      <w:pPr>
        <w:jc w:val="center"/>
        <w:rPr>
          <w:rFonts w:ascii="Garamond" w:hAnsi="Garamond"/>
          <w:b/>
          <w:bCs/>
          <w:smallCaps/>
          <w:sz w:val="44"/>
        </w:rPr>
      </w:pPr>
      <w:r>
        <w:rPr>
          <w:rFonts w:ascii="Garamond" w:hAnsi="Garamond"/>
          <w:b/>
          <w:smallCaps/>
          <w:sz w:val="44"/>
        </w:rPr>
        <w:t xml:space="preserve">2016-2017 </w:t>
      </w:r>
      <w:r w:rsidRPr="001E5F1F">
        <w:rPr>
          <w:rFonts w:ascii="Garamond" w:hAnsi="Garamond"/>
          <w:b/>
          <w:smallCaps/>
          <w:sz w:val="44"/>
        </w:rPr>
        <w:t>ANNUAL Program Review</w:t>
      </w:r>
    </w:p>
    <w:p w:rsidR="00105F0A" w:rsidRDefault="00105F0A" w:rsidP="00105F0A">
      <w:pPr>
        <w:rPr>
          <w:rFonts w:ascii="Garamond" w:hAnsi="Garamond"/>
          <w:b/>
          <w:smallCaps/>
          <w:sz w:val="28"/>
          <w:szCs w:val="28"/>
        </w:rPr>
      </w:pPr>
    </w:p>
    <w:p w:rsidR="00105F0A" w:rsidRDefault="00105F0A" w:rsidP="00105F0A">
      <w:r>
        <w:rPr>
          <w:rFonts w:ascii="Garamond" w:hAnsi="Garamond"/>
          <w:b/>
          <w:smallCaps/>
          <w:sz w:val="28"/>
          <w:szCs w:val="28"/>
        </w:rPr>
        <w:t>Name of Program/Department/Service Area:  LIBRARY</w:t>
      </w:r>
    </w:p>
    <w:p w:rsidR="00105F0A" w:rsidRPr="00193597" w:rsidRDefault="00105F0A" w:rsidP="00105F0A">
      <w:pPr>
        <w:rPr>
          <w:sz w:val="10"/>
          <w:szCs w:val="10"/>
        </w:rPr>
      </w:pPr>
    </w:p>
    <w:p w:rsidR="00105F0A" w:rsidRDefault="00105F0A" w:rsidP="00105F0A">
      <w:r>
        <w:rPr>
          <w:rFonts w:ascii="Garamond" w:hAnsi="Garamond"/>
          <w:b/>
          <w:smallCaps/>
          <w:sz w:val="28"/>
          <w:szCs w:val="28"/>
        </w:rPr>
        <w:t>Name of Person Submitting this Review:</w:t>
      </w:r>
      <w:r>
        <w:t xml:space="preserve">  DARRYL SWARM</w:t>
      </w:r>
    </w:p>
    <w:p w:rsidR="00105F0A" w:rsidRPr="00193597" w:rsidRDefault="00105F0A" w:rsidP="00105F0A">
      <w:pPr>
        <w:rPr>
          <w:rFonts w:ascii="Garamond" w:hAnsi="Garamond"/>
          <w:b/>
          <w:smallCaps/>
          <w:sz w:val="10"/>
          <w:szCs w:val="10"/>
        </w:rPr>
      </w:pPr>
    </w:p>
    <w:p w:rsidR="00105F0A" w:rsidRDefault="00105F0A" w:rsidP="00105F0A">
      <w:r>
        <w:rPr>
          <w:rFonts w:ascii="Garamond" w:hAnsi="Garamond"/>
          <w:b/>
          <w:smallCaps/>
          <w:sz w:val="28"/>
          <w:szCs w:val="28"/>
        </w:rPr>
        <w:t>Date of Submission:</w:t>
      </w:r>
      <w:r>
        <w:t xml:space="preserve">  November 1, 2016</w:t>
      </w:r>
    </w:p>
    <w:p w:rsidR="00105F0A" w:rsidRPr="00193597" w:rsidRDefault="00105F0A" w:rsidP="00105F0A">
      <w:pPr>
        <w:rPr>
          <w:rFonts w:ascii="Garamond" w:hAnsi="Garamond"/>
          <w:sz w:val="10"/>
          <w:szCs w:val="10"/>
          <w:u w:val="thick"/>
        </w:rPr>
      </w:pPr>
    </w:p>
    <w:p w:rsidR="00105F0A" w:rsidRDefault="00105F0A" w:rsidP="00105F0A">
      <w:pPr>
        <w:rPr>
          <w:rFonts w:ascii="Garamond" w:hAnsi="Garamond"/>
          <w:b/>
          <w:sz w:val="28"/>
          <w:szCs w:val="28"/>
        </w:rPr>
      </w:pPr>
      <w:r>
        <w:rPr>
          <w:rFonts w:ascii="Garamond" w:hAnsi="Garamond"/>
          <w:b/>
          <w:smallCaps/>
          <w:sz w:val="28"/>
          <w:szCs w:val="28"/>
        </w:rPr>
        <w:t xml:space="preserve">Management Area </w:t>
      </w:r>
      <w:r>
        <w:rPr>
          <w:rFonts w:ascii="Garamond" w:hAnsi="Garamond"/>
          <w:b/>
          <w:sz w:val="28"/>
          <w:szCs w:val="28"/>
        </w:rPr>
        <w:t>(check one):</w:t>
      </w:r>
      <w:r>
        <w:rPr>
          <w:rFonts w:ascii="Garamond" w:hAnsi="Garamond"/>
          <w:b/>
          <w:sz w:val="28"/>
          <w:szCs w:val="28"/>
        </w:rPr>
        <w:tab/>
      </w:r>
      <w:r w:rsidRPr="00CF72FA">
        <w:rPr>
          <w:rFonts w:ascii="Garamond" w:hAnsi="Garamond"/>
          <w:b/>
          <w:sz w:val="28"/>
          <w:szCs w:val="28"/>
        </w:rPr>
        <w:fldChar w:fldCharType="begin">
          <w:ffData>
            <w:name w:val="Check1"/>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CF72FA">
        <w:rPr>
          <w:rFonts w:ascii="Garamond" w:hAnsi="Garamond"/>
          <w:b/>
          <w:sz w:val="28"/>
          <w:szCs w:val="28"/>
        </w:rPr>
        <w:fldChar w:fldCharType="end"/>
      </w:r>
      <w:r>
        <w:rPr>
          <w:rFonts w:ascii="Garamond" w:hAnsi="Garamond"/>
          <w:b/>
          <w:sz w:val="28"/>
          <w:szCs w:val="28"/>
        </w:rPr>
        <w:t xml:space="preserve">  Administrative Services</w:t>
      </w:r>
    </w:p>
    <w:p w:rsidR="00105F0A" w:rsidRDefault="00105F0A" w:rsidP="00105F0A">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105F0A" w:rsidRDefault="00105F0A" w:rsidP="00105F0A">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00CF72FA">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CF72FA">
        <w:rPr>
          <w:rFonts w:ascii="Garamond" w:hAnsi="Garamond"/>
          <w:b/>
          <w:sz w:val="28"/>
          <w:szCs w:val="28"/>
        </w:rPr>
        <w:fldChar w:fldCharType="end"/>
      </w:r>
      <w:r>
        <w:rPr>
          <w:rFonts w:ascii="Garamond" w:hAnsi="Garamond"/>
          <w:b/>
          <w:sz w:val="28"/>
          <w:szCs w:val="28"/>
        </w:rPr>
        <w:t xml:space="preserve">  Student Services</w:t>
      </w:r>
    </w:p>
    <w:p w:rsidR="00105F0A" w:rsidRDefault="00105F0A" w:rsidP="00105F0A">
      <w:pPr>
        <w:rPr>
          <w:rFonts w:ascii="Garamond" w:hAnsi="Garamond"/>
          <w:u w:val="thick"/>
        </w:rPr>
      </w:pPr>
    </w:p>
    <w:p w:rsidR="00105F0A" w:rsidRDefault="00105F0A" w:rsidP="00105F0A">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05F0A" w:rsidRDefault="00105F0A" w:rsidP="00105F0A">
      <w:pPr>
        <w:rPr>
          <w:rFonts w:ascii="Garamond" w:hAnsi="Garamond"/>
        </w:rPr>
      </w:pPr>
      <w:r>
        <w:rPr>
          <w:rFonts w:ascii="Garamond" w:hAnsi="Garamond"/>
        </w:rPr>
        <w:t>Describe your progress on your previous year’s objectives:</w:t>
      </w:r>
    </w:p>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955"/>
        <w:gridCol w:w="5621"/>
      </w:tblGrid>
      <w:tr w:rsidR="00105F0A" w:rsidTr="00105F0A">
        <w:tc>
          <w:tcPr>
            <w:tcW w:w="3955" w:type="dxa"/>
            <w:tcBorders>
              <w:top w:val="single" w:sz="4" w:space="0" w:color="auto"/>
              <w:left w:val="single" w:sz="4" w:space="0" w:color="auto"/>
              <w:bottom w:val="nil"/>
              <w:right w:val="nil"/>
            </w:tcBorders>
          </w:tcPr>
          <w:p w:rsidR="00105F0A" w:rsidRPr="00502C70" w:rsidRDefault="00105F0A" w:rsidP="00C86389">
            <w:pPr>
              <w:rPr>
                <w:rFonts w:ascii="Garamond" w:hAnsi="Garamond"/>
                <w:b/>
              </w:rPr>
            </w:pPr>
            <w:r>
              <w:rPr>
                <w:rFonts w:ascii="Garamond" w:hAnsi="Garamond"/>
                <w:b/>
              </w:rPr>
              <w:t xml:space="preserve">Objective 1: </w:t>
            </w:r>
            <w:r>
              <w:t xml:space="preserve">To provide quality instructional support for the academic programs offered by the college, including the restoration of essential collection development activities to address basic research needs of students and faculty. </w:t>
            </w:r>
          </w:p>
          <w:p w:rsidR="00105F0A" w:rsidRDefault="00105F0A" w:rsidP="00C86389">
            <w:pPr>
              <w:rPr>
                <w:rFonts w:ascii="Garamond" w:hAnsi="Garamond"/>
                <w:b/>
              </w:rPr>
            </w:pPr>
          </w:p>
          <w:p w:rsidR="00105F0A" w:rsidRDefault="00105F0A" w:rsidP="00C86389">
            <w:pPr>
              <w:rPr>
                <w:rFonts w:ascii="Garamond" w:hAnsi="Garamond"/>
                <w:b/>
              </w:rPr>
            </w:pPr>
          </w:p>
          <w:p w:rsidR="00105F0A" w:rsidRPr="00024D9A" w:rsidRDefault="00105F0A" w:rsidP="00C86389">
            <w:pPr>
              <w:rPr>
                <w:rFonts w:ascii="Garamond" w:hAnsi="Garamond"/>
                <w:b/>
              </w:rPr>
            </w:pPr>
          </w:p>
        </w:tc>
        <w:tc>
          <w:tcPr>
            <w:tcW w:w="5621" w:type="dxa"/>
            <w:tcBorders>
              <w:top w:val="single" w:sz="4" w:space="0" w:color="auto"/>
              <w:left w:val="nil"/>
              <w:bottom w:val="nil"/>
              <w:right w:val="single" w:sz="4" w:space="0" w:color="auto"/>
            </w:tcBorders>
          </w:tcPr>
          <w:p w:rsidR="00105F0A" w:rsidRDefault="00105F0A" w:rsidP="00C86389">
            <w:pPr>
              <w:rPr>
                <w:rFonts w:ascii="Garamond" w:hAnsi="Garamond"/>
                <w:b/>
              </w:rPr>
            </w:pPr>
            <w:r>
              <w:rPr>
                <w:rFonts w:ascii="Garamond" w:hAnsi="Garamond"/>
                <w:b/>
              </w:rPr>
              <w:t xml:space="preserve">Summary of Progress: </w:t>
            </w:r>
          </w:p>
          <w:p w:rsidR="00105F0A" w:rsidRDefault="00105F0A" w:rsidP="00C86389">
            <w:pPr>
              <w:rPr>
                <w:rFonts w:ascii="Garamond" w:hAnsi="Garamond"/>
              </w:rPr>
            </w:pPr>
            <w:r w:rsidRPr="00E81571">
              <w:rPr>
                <w:rFonts w:ascii="Garamond" w:hAnsi="Garamond"/>
              </w:rPr>
              <w:t>The library continue</w:t>
            </w:r>
            <w:r>
              <w:rPr>
                <w:rFonts w:ascii="Garamond" w:hAnsi="Garamond"/>
              </w:rPr>
              <w:t>d</w:t>
            </w:r>
            <w:r w:rsidRPr="00E81571">
              <w:rPr>
                <w:rFonts w:ascii="Garamond" w:hAnsi="Garamond"/>
              </w:rPr>
              <w:t xml:space="preserve"> to fulfill its function as the primary source of scholarly academic library resources and services for instructional support (accreditation standard IIB). </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 xml:space="preserve">The library experienced budget reductions in 2010. </w:t>
            </w:r>
            <w:r w:rsidRPr="00E81571">
              <w:rPr>
                <w:rFonts w:ascii="Garamond" w:hAnsi="Garamond"/>
              </w:rPr>
              <w:t>Restoration of the libra</w:t>
            </w:r>
            <w:r>
              <w:rPr>
                <w:rFonts w:ascii="Garamond" w:hAnsi="Garamond"/>
              </w:rPr>
              <w:t>ry book budget to pre-2010 levels wa</w:t>
            </w:r>
            <w:r w:rsidRPr="00E81571">
              <w:rPr>
                <w:rFonts w:ascii="Garamond" w:hAnsi="Garamond"/>
              </w:rPr>
              <w:t xml:space="preserve">s recommended in order to sustain the college’s efficacy and relevance as a place of higher learning. </w:t>
            </w:r>
            <w:r>
              <w:rPr>
                <w:rFonts w:ascii="Garamond" w:hAnsi="Garamond"/>
              </w:rPr>
              <w:t>However, no increase was granted. Instead, instructional grant money was used to bridge the gap. While t</w:t>
            </w:r>
            <w:r w:rsidRPr="00E81571">
              <w:rPr>
                <w:rFonts w:ascii="Garamond" w:hAnsi="Garamond"/>
              </w:rPr>
              <w:t>he library collections benefited greatly from the instructional equipment, library material and technology block grant allocation generously provide</w:t>
            </w:r>
            <w:r>
              <w:rPr>
                <w:rFonts w:ascii="Garamond" w:hAnsi="Garamond"/>
              </w:rPr>
              <w:t>d by the Office of Instruction, only half the requested amount was made available for library resources this year. A budget increase as outlined below is essential to provide academic library resources especially in light of the new four-year equine and ranch management program’s research needs and the need to continue updating the resources.</w:t>
            </w:r>
          </w:p>
          <w:p w:rsidR="00105F0A" w:rsidRDefault="00105F0A" w:rsidP="00C86389">
            <w:pPr>
              <w:rPr>
                <w:rFonts w:ascii="Garamond" w:hAnsi="Garamond"/>
              </w:rPr>
            </w:pPr>
          </w:p>
          <w:p w:rsidR="00105F0A" w:rsidRDefault="00105F0A" w:rsidP="00C86389">
            <w:pPr>
              <w:rPr>
                <w:rFonts w:ascii="Garamond" w:hAnsi="Garamond"/>
              </w:rPr>
            </w:pPr>
            <w:r w:rsidRPr="00E81571">
              <w:rPr>
                <w:rFonts w:ascii="Garamond" w:hAnsi="Garamond"/>
              </w:rPr>
              <w:t>Book, non-print media and periodical subscription costs rise at a rate of approximately 10% each year, and yet the library budget for these essential r</w:t>
            </w:r>
            <w:r>
              <w:rPr>
                <w:rFonts w:ascii="Garamond" w:hAnsi="Garamond"/>
              </w:rPr>
              <w:t>esources was reduced in the 2010-2011</w:t>
            </w:r>
            <w:r w:rsidRPr="00E81571">
              <w:rPr>
                <w:rFonts w:ascii="Garamond" w:hAnsi="Garamond"/>
              </w:rPr>
              <w:t xml:space="preserve"> f</w:t>
            </w:r>
            <w:r>
              <w:rPr>
                <w:rFonts w:ascii="Garamond" w:hAnsi="Garamond"/>
              </w:rPr>
              <w:t>inal budget from $10,000 to $7,5</w:t>
            </w:r>
            <w:r w:rsidRPr="00E81571">
              <w:rPr>
                <w:rFonts w:ascii="Garamond" w:hAnsi="Garamond"/>
              </w:rPr>
              <w:t xml:space="preserve">00 (books); $3,000 to $2,000 (non-print media); and $10,500 to $8,000 (periodical subscriptions), totaling $6,500 loss each year </w:t>
            </w:r>
            <w:r>
              <w:rPr>
                <w:rFonts w:ascii="Garamond" w:hAnsi="Garamond"/>
              </w:rPr>
              <w:t>($36,000 cumulative loss by 2017</w:t>
            </w:r>
            <w:r w:rsidRPr="00E81571">
              <w:rPr>
                <w:rFonts w:ascii="Garamond" w:hAnsi="Garamond"/>
              </w:rPr>
              <w:t>) despite cost increases and the addition of new programs.</w:t>
            </w:r>
            <w:r>
              <w:rPr>
                <w:rFonts w:ascii="Garamond" w:hAnsi="Garamond"/>
                <w:b/>
              </w:rPr>
              <w:t xml:space="preserve"> </w:t>
            </w:r>
            <w:r>
              <w:rPr>
                <w:rFonts w:ascii="Garamond" w:hAnsi="Garamond"/>
              </w:rPr>
              <w:t xml:space="preserve">Due to these </w:t>
            </w:r>
            <w:r>
              <w:rPr>
                <w:rFonts w:ascii="Garamond" w:hAnsi="Garamond"/>
              </w:rPr>
              <w:lastRenderedPageBreak/>
              <w:t xml:space="preserve">reductions and subsequent annual cost increases, the library had to cut subscriptions to several titles. </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These reductions pose a mathematically unsustainable model</w:t>
            </w:r>
            <w:r w:rsidRPr="00E81571">
              <w:rPr>
                <w:rFonts w:ascii="Garamond" w:hAnsi="Garamond"/>
              </w:rPr>
              <w:t xml:space="preserve"> </w:t>
            </w:r>
            <w:r>
              <w:rPr>
                <w:rFonts w:ascii="Garamond" w:hAnsi="Garamond"/>
              </w:rPr>
              <w:t>in providing</w:t>
            </w:r>
            <w:r w:rsidRPr="00E81571">
              <w:rPr>
                <w:rFonts w:ascii="Garamond" w:hAnsi="Garamond"/>
              </w:rPr>
              <w:t xml:space="preserve"> relevant and useful library book and media collections (for example, across the collection of 25,000 print books, approximately 18,000 are over 20 years old, compromising student learning in most areas of study). As the primary source of scholarly academic library resources and services for instructional support, and with the addition of a new four-year degree, access to relevant collections is critical in maintaining academic quality. </w:t>
            </w:r>
          </w:p>
          <w:p w:rsidR="00105F0A" w:rsidRDefault="00105F0A" w:rsidP="00C86389">
            <w:pPr>
              <w:rPr>
                <w:rFonts w:ascii="Garamond" w:hAnsi="Garamond"/>
                <w:b/>
              </w:rPr>
            </w:pPr>
          </w:p>
          <w:p w:rsidR="00105F0A" w:rsidRDefault="00105F0A" w:rsidP="00C86389">
            <w:pPr>
              <w:rPr>
                <w:rFonts w:ascii="Garamond" w:hAnsi="Garamond"/>
              </w:rPr>
            </w:pPr>
            <w:r w:rsidRPr="00E81571">
              <w:rPr>
                <w:rFonts w:ascii="Garamond" w:hAnsi="Garamond"/>
              </w:rPr>
              <w:t>In an effort to restore and maintain best practices in collection development activities and address critical gaps in the collection (</w:t>
            </w:r>
            <w:r>
              <w:rPr>
                <w:rFonts w:ascii="Garamond" w:hAnsi="Garamond"/>
              </w:rPr>
              <w:t xml:space="preserve">equine and ranch management, upper division general education materials, </w:t>
            </w:r>
            <w:r w:rsidRPr="00E81571">
              <w:rPr>
                <w:rFonts w:ascii="Garamond" w:hAnsi="Garamond"/>
              </w:rPr>
              <w:t xml:space="preserve">child development, digital media technology, healthcare, and science), it was proposed that the budgets be restored to their previous levels. These budgets have not been restored and remain well below recommended best practices per FTES and peer community college library averages (for example, the struggling Lake Tahoe Community College library, with a comparable Fall quarter 2014 enrollment of 531 FTES, maintains a </w:t>
            </w:r>
            <w:r>
              <w:rPr>
                <w:rFonts w:ascii="Garamond" w:hAnsi="Garamond"/>
              </w:rPr>
              <w:t>budget of $20,000 print books).</w:t>
            </w:r>
          </w:p>
          <w:p w:rsidR="00105F0A" w:rsidRDefault="00105F0A" w:rsidP="00C86389">
            <w:pPr>
              <w:rPr>
                <w:rFonts w:ascii="Garamond" w:hAnsi="Garamond"/>
              </w:rPr>
            </w:pPr>
          </w:p>
          <w:p w:rsidR="00105F0A" w:rsidRDefault="00105F0A" w:rsidP="00C86389">
            <w:pPr>
              <w:rPr>
                <w:rFonts w:ascii="Garamond" w:hAnsi="Garamond"/>
                <w:b/>
              </w:rPr>
            </w:pPr>
            <w:r w:rsidRPr="00374503">
              <w:rPr>
                <w:rFonts w:ascii="Garamond" w:hAnsi="Garamond"/>
                <w:b/>
              </w:rPr>
              <w:t xml:space="preserve">Restoration of the library print and non-print media budgets to </w:t>
            </w:r>
            <w:r>
              <w:rPr>
                <w:rFonts w:ascii="Garamond" w:hAnsi="Garamond"/>
                <w:b/>
              </w:rPr>
              <w:t>pre-2010</w:t>
            </w:r>
            <w:r w:rsidRPr="00374503">
              <w:rPr>
                <w:rFonts w:ascii="Garamond" w:hAnsi="Garamond"/>
                <w:b/>
              </w:rPr>
              <w:t xml:space="preserve"> levels with appropriate measures to account for the usual economic factors (price increases) is recommended in order to sustain the college’s efficacy and relevance as a place of higher learning. Such a restoration would involve increases </w:t>
            </w:r>
            <w:r>
              <w:rPr>
                <w:rFonts w:ascii="Garamond" w:hAnsi="Garamond"/>
                <w:b/>
              </w:rPr>
              <w:t>from $7,5</w:t>
            </w:r>
            <w:r w:rsidRPr="00374503">
              <w:rPr>
                <w:rFonts w:ascii="Garamond" w:hAnsi="Garamond"/>
                <w:b/>
              </w:rPr>
              <w:t xml:space="preserve">00 to $10,000 for books, from $2,000 to $3,000 for non-print </w:t>
            </w:r>
            <w:r w:rsidRPr="00060BD9">
              <w:rPr>
                <w:rFonts w:ascii="Garamond" w:hAnsi="Garamond"/>
                <w:b/>
              </w:rPr>
              <w:t>media and from $8,000 to $10,500 for periodical subscriptions. While instructional equipment, library material and technology block grant allocations</w:t>
            </w:r>
            <w:r w:rsidRPr="00374503">
              <w:rPr>
                <w:rFonts w:ascii="Garamond" w:hAnsi="Garamond"/>
                <w:b/>
              </w:rPr>
              <w:t xml:space="preserve"> have helped restore collections, budget line increases would bring collection development practices to sustainable levels.</w:t>
            </w:r>
          </w:p>
          <w:p w:rsidR="00105F0A" w:rsidRPr="00374503" w:rsidRDefault="00105F0A" w:rsidP="00C86389">
            <w:pPr>
              <w:rPr>
                <w:rFonts w:ascii="Garamond" w:hAnsi="Garamond"/>
                <w:b/>
              </w:rPr>
            </w:pPr>
          </w:p>
        </w:tc>
      </w:tr>
      <w:tr w:rsidR="00105F0A" w:rsidRPr="001E5F1F" w:rsidTr="00105F0A">
        <w:tc>
          <w:tcPr>
            <w:tcW w:w="3955" w:type="dxa"/>
            <w:tcBorders>
              <w:top w:val="nil"/>
              <w:left w:val="single" w:sz="4" w:space="0" w:color="auto"/>
              <w:bottom w:val="single" w:sz="4" w:space="0" w:color="auto"/>
              <w:right w:val="nil"/>
            </w:tcBorders>
          </w:tcPr>
          <w:p w:rsidR="00105F0A" w:rsidRDefault="00105F0A" w:rsidP="00C86389">
            <w:pPr>
              <w:rPr>
                <w:rFonts w:ascii="Garamond" w:hAnsi="Garamond"/>
                <w:b/>
              </w:rPr>
            </w:pPr>
            <w:r>
              <w:rPr>
                <w:rFonts w:ascii="Garamond" w:hAnsi="Garamond"/>
                <w:b/>
              </w:rPr>
              <w:lastRenderedPageBreak/>
              <w:t>Connection to results from assessment of student learning and/or other plans:</w:t>
            </w:r>
          </w:p>
          <w:p w:rsidR="00105F0A" w:rsidRPr="00593D5C" w:rsidRDefault="00105F0A" w:rsidP="00C86389">
            <w:pPr>
              <w:rPr>
                <w:rFonts w:ascii="Garamond" w:hAnsi="Garamond"/>
              </w:rPr>
            </w:pPr>
            <w:r w:rsidRPr="00593D5C">
              <w:rPr>
                <w:rFonts w:ascii="Garamond" w:hAnsi="Garamond"/>
              </w:rPr>
              <w:t xml:space="preserve">Education </w:t>
            </w:r>
            <w:r>
              <w:rPr>
                <w:rFonts w:ascii="Garamond" w:hAnsi="Garamond"/>
              </w:rPr>
              <w:t>Plan, Strategic Plan “Direction II,” Goals 2.1, 2.1 and 2.3.</w:t>
            </w:r>
          </w:p>
          <w:p w:rsidR="00105F0A" w:rsidRPr="001E5F1F" w:rsidRDefault="00105F0A" w:rsidP="00C86389">
            <w:pPr>
              <w:rPr>
                <w:rFonts w:ascii="Garamond" w:hAnsi="Garamond"/>
              </w:rPr>
            </w:pPr>
          </w:p>
        </w:tc>
        <w:tc>
          <w:tcPr>
            <w:tcW w:w="5621" w:type="dxa"/>
            <w:tcBorders>
              <w:top w:val="nil"/>
              <w:left w:val="nil"/>
              <w:bottom w:val="single" w:sz="4" w:space="0" w:color="auto"/>
              <w:right w:val="single" w:sz="4" w:space="0" w:color="auto"/>
            </w:tcBorders>
          </w:tcPr>
          <w:p w:rsidR="00105F0A" w:rsidRDefault="00105F0A" w:rsidP="00C86389">
            <w:pPr>
              <w:rPr>
                <w:rFonts w:ascii="Garamond" w:hAnsi="Garamond"/>
                <w:b/>
              </w:rPr>
            </w:pPr>
            <w:r w:rsidRPr="006A44D5">
              <w:rPr>
                <w:rFonts w:ascii="Garamond" w:hAnsi="Garamond"/>
                <w:b/>
              </w:rPr>
              <w:t>Resources/Budget Used:</w:t>
            </w:r>
          </w:p>
          <w:p w:rsidR="00105F0A" w:rsidRPr="00697492" w:rsidRDefault="00105F0A" w:rsidP="00C86389">
            <w:pPr>
              <w:rPr>
                <w:rFonts w:ascii="Garamond" w:hAnsi="Garamond"/>
              </w:rPr>
            </w:pPr>
            <w:r>
              <w:rPr>
                <w:rFonts w:ascii="Garamond" w:hAnsi="Garamond"/>
              </w:rPr>
              <w:t xml:space="preserve">In lieu of a budget restoration, allocation from the </w:t>
            </w:r>
            <w:r w:rsidRPr="00E81571">
              <w:rPr>
                <w:rFonts w:ascii="Garamond" w:hAnsi="Garamond"/>
              </w:rPr>
              <w:t xml:space="preserve">instructional equipment, library material and technology block grant </w:t>
            </w:r>
            <w:r>
              <w:rPr>
                <w:rFonts w:ascii="Garamond" w:hAnsi="Garamond"/>
              </w:rPr>
              <w:t>were provided through the Office of Instruction.</w:t>
            </w:r>
          </w:p>
        </w:tc>
      </w:tr>
    </w:tbl>
    <w:p w:rsidR="00105F0A" w:rsidRPr="001E5F1F" w:rsidRDefault="00105F0A" w:rsidP="00105F0A">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05"/>
        <w:gridCol w:w="5171"/>
      </w:tblGrid>
      <w:tr w:rsidR="00105F0A" w:rsidRPr="001E5F1F" w:rsidTr="003A6AF0">
        <w:tc>
          <w:tcPr>
            <w:tcW w:w="4405"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Pr>
                <w:rFonts w:ascii="Garamond" w:hAnsi="Garamond"/>
                <w:b/>
              </w:rPr>
              <w:lastRenderedPageBreak/>
              <w:t xml:space="preserve">Objective 2: </w:t>
            </w:r>
            <w:r w:rsidRPr="00D25AEA">
              <w:rPr>
                <w:rFonts w:ascii="Garamond" w:hAnsi="Garamond"/>
              </w:rPr>
              <w:t>To maintain essential library services and make the facility available to students, faculty and staff all year long while accommodating emerging trends in library and technology needs.</w:t>
            </w:r>
          </w:p>
          <w:p w:rsidR="00105F0A" w:rsidRPr="00024D9A" w:rsidRDefault="00105F0A" w:rsidP="00C86389">
            <w:pPr>
              <w:rPr>
                <w:rFonts w:ascii="Garamond" w:hAnsi="Garamond"/>
              </w:rPr>
            </w:pPr>
          </w:p>
        </w:tc>
        <w:tc>
          <w:tcPr>
            <w:tcW w:w="5171" w:type="dxa"/>
            <w:tcBorders>
              <w:top w:val="single" w:sz="4" w:space="0" w:color="auto"/>
              <w:left w:val="nil"/>
              <w:bottom w:val="nil"/>
              <w:right w:val="single" w:sz="4" w:space="0" w:color="auto"/>
            </w:tcBorders>
          </w:tcPr>
          <w:p w:rsidR="00105F0A" w:rsidRDefault="00105F0A" w:rsidP="00C86389">
            <w:pPr>
              <w:rPr>
                <w:rFonts w:ascii="Garamond" w:hAnsi="Garamond"/>
              </w:rPr>
            </w:pPr>
            <w:r w:rsidRPr="001E5F1F">
              <w:rPr>
                <w:rFonts w:ascii="Garamond" w:hAnsi="Garamond"/>
                <w:b/>
              </w:rPr>
              <w:t>Summary of Progress:</w:t>
            </w:r>
            <w:r>
              <w:rPr>
                <w:rFonts w:ascii="Garamond" w:hAnsi="Garamond"/>
                <w:b/>
              </w:rPr>
              <w:t xml:space="preserve"> </w:t>
            </w:r>
            <w:r w:rsidRPr="00D51A7C">
              <w:rPr>
                <w:rFonts w:ascii="Garamond" w:hAnsi="Garamond"/>
              </w:rPr>
              <w:t>The library</w:t>
            </w:r>
            <w:r>
              <w:rPr>
                <w:rFonts w:ascii="Garamond" w:hAnsi="Garamond"/>
              </w:rPr>
              <w:t xml:space="preserve"> accommodated dramatic increases in gate and desk traffic, textbook reserves, research requests and computer lab use in part with increased student work-study allocations from generous support of the Office of Student Services.  Additionally, the Office of Student Services worked with the library to provide an Academic Support Specialist for in-house point of service in the computer lab during peak hours and on most Sunday afternoons/evenings (assisting patrons with time-intensive student services-related technology needs). </w:t>
            </w:r>
          </w:p>
          <w:p w:rsidR="00105F0A" w:rsidRDefault="00105F0A" w:rsidP="00C86389">
            <w:pPr>
              <w:rPr>
                <w:rFonts w:ascii="Garamond" w:hAnsi="Garamond"/>
                <w:b/>
              </w:rPr>
            </w:pPr>
            <w:r w:rsidRPr="006A6444">
              <w:rPr>
                <w:rFonts w:ascii="Garamond" w:hAnsi="Garamond"/>
                <w:b/>
              </w:rPr>
              <w:t>These factors allowed the Senior Library Assistant and the Library Director more time to dedicate to instruction, reference assistance, collection development and the further development of library subject guides and website refinements.</w:t>
            </w:r>
          </w:p>
          <w:p w:rsidR="00105F0A" w:rsidRPr="006A6444" w:rsidRDefault="00105F0A" w:rsidP="00C86389">
            <w:pPr>
              <w:rPr>
                <w:rFonts w:ascii="Garamond" w:hAnsi="Garamond"/>
                <w:b/>
              </w:rPr>
            </w:pPr>
          </w:p>
        </w:tc>
      </w:tr>
      <w:tr w:rsidR="00105F0A" w:rsidRPr="001E5F1F" w:rsidTr="003A6AF0">
        <w:tc>
          <w:tcPr>
            <w:tcW w:w="4405" w:type="dxa"/>
            <w:tcBorders>
              <w:top w:val="nil"/>
              <w:left w:val="single" w:sz="4" w:space="0" w:color="auto"/>
              <w:bottom w:val="single" w:sz="4" w:space="0" w:color="auto"/>
              <w:right w:val="nil"/>
            </w:tcBorders>
          </w:tcPr>
          <w:p w:rsidR="00105F0A" w:rsidRDefault="00105F0A" w:rsidP="00C86389">
            <w:pPr>
              <w:rPr>
                <w:rFonts w:ascii="Garamond" w:hAnsi="Garamond"/>
                <w:b/>
              </w:rPr>
            </w:pPr>
            <w:r>
              <w:rPr>
                <w:rFonts w:ascii="Garamond" w:hAnsi="Garamond"/>
                <w:b/>
              </w:rPr>
              <w:t>Connection to results from assessment of student learning and/or other plans:</w:t>
            </w:r>
          </w:p>
          <w:p w:rsidR="00105F0A" w:rsidRPr="001E5F1F" w:rsidRDefault="00105F0A" w:rsidP="00C86389">
            <w:pPr>
              <w:rPr>
                <w:rFonts w:ascii="Garamond" w:hAnsi="Garamond"/>
              </w:rPr>
            </w:pPr>
            <w:r w:rsidRPr="00593D5C">
              <w:rPr>
                <w:rFonts w:ascii="Garamond" w:hAnsi="Garamond"/>
              </w:rPr>
              <w:t xml:space="preserve">Education </w:t>
            </w:r>
            <w:r>
              <w:rPr>
                <w:rFonts w:ascii="Garamond" w:hAnsi="Garamond"/>
              </w:rPr>
              <w:t>Plan, Strategic Plan “Direction II,” Goals 2.1, 2.1 and 2.3.</w:t>
            </w:r>
          </w:p>
        </w:tc>
        <w:tc>
          <w:tcPr>
            <w:tcW w:w="5171" w:type="dxa"/>
            <w:tcBorders>
              <w:top w:val="nil"/>
              <w:left w:val="nil"/>
              <w:bottom w:val="single" w:sz="4" w:space="0" w:color="auto"/>
              <w:right w:val="single" w:sz="4" w:space="0" w:color="auto"/>
            </w:tcBorders>
          </w:tcPr>
          <w:p w:rsidR="00105F0A" w:rsidRDefault="00105F0A" w:rsidP="00C86389">
            <w:pPr>
              <w:rPr>
                <w:rFonts w:ascii="Garamond" w:hAnsi="Garamond"/>
                <w:b/>
              </w:rPr>
            </w:pPr>
            <w:r w:rsidRPr="006A44D5">
              <w:rPr>
                <w:rFonts w:ascii="Garamond" w:hAnsi="Garamond"/>
                <w:b/>
              </w:rPr>
              <w:t>Resources/Budget Used:</w:t>
            </w:r>
          </w:p>
          <w:p w:rsidR="00105F0A" w:rsidRPr="006A44D5" w:rsidRDefault="00105F0A" w:rsidP="00C86389">
            <w:pPr>
              <w:rPr>
                <w:rFonts w:ascii="Garamond" w:hAnsi="Garamond"/>
                <w:b/>
              </w:rPr>
            </w:pPr>
            <w:r>
              <w:rPr>
                <w:rFonts w:ascii="Garamond" w:hAnsi="Garamond"/>
              </w:rPr>
              <w:t>Student Success Initiative funds pursued in collaboration with the Office of Student Services, work-study funds and Unrestricted General Fund.</w:t>
            </w:r>
          </w:p>
        </w:tc>
      </w:tr>
    </w:tbl>
    <w:p w:rsidR="00105F0A" w:rsidRPr="003A6AF0" w:rsidRDefault="00105F0A" w:rsidP="00105F0A">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225"/>
        <w:gridCol w:w="5351"/>
      </w:tblGrid>
      <w:tr w:rsidR="00105F0A" w:rsidRPr="001E5F1F" w:rsidTr="003A6AF0">
        <w:tc>
          <w:tcPr>
            <w:tcW w:w="4225"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Pr>
                <w:rFonts w:ascii="Garamond" w:hAnsi="Garamond"/>
                <w:b/>
              </w:rPr>
              <w:t>Objective 3</w:t>
            </w:r>
            <w:r w:rsidRPr="001E5F1F">
              <w:rPr>
                <w:rFonts w:ascii="Garamond" w:hAnsi="Garamond"/>
                <w:b/>
              </w:rPr>
              <w:t>:</w:t>
            </w:r>
            <w:r>
              <w:rPr>
                <w:rFonts w:ascii="Garamond" w:hAnsi="Garamond"/>
                <w:b/>
              </w:rPr>
              <w:t xml:space="preserve"> </w:t>
            </w:r>
            <w:r w:rsidRPr="00D25AEA">
              <w:rPr>
                <w:rFonts w:ascii="Garamond" w:hAnsi="Garamond"/>
              </w:rPr>
              <w:t>To conclude the installation of all Group 2 library equipment that was identified as part of the library construction project.</w:t>
            </w:r>
          </w:p>
          <w:p w:rsidR="00105F0A" w:rsidRPr="00024D9A" w:rsidRDefault="00105F0A" w:rsidP="00C86389">
            <w:pPr>
              <w:rPr>
                <w:rFonts w:ascii="Garamond" w:hAnsi="Garamond"/>
              </w:rPr>
            </w:pPr>
          </w:p>
        </w:tc>
        <w:tc>
          <w:tcPr>
            <w:tcW w:w="5351" w:type="dxa"/>
            <w:tcBorders>
              <w:top w:val="single" w:sz="4" w:space="0" w:color="auto"/>
              <w:left w:val="nil"/>
              <w:bottom w:val="nil"/>
              <w:right w:val="single" w:sz="4" w:space="0" w:color="auto"/>
            </w:tcBorders>
          </w:tcPr>
          <w:p w:rsidR="00105F0A" w:rsidRDefault="00105F0A" w:rsidP="00C86389">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Equipment and construction projects identified for completion on the last APR included </w:t>
            </w:r>
            <w:r w:rsidRPr="00D90542">
              <w:rPr>
                <w:rFonts w:ascii="Garamond" w:hAnsi="Garamond"/>
              </w:rPr>
              <w:t>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rsidR="00105F0A" w:rsidRDefault="00105F0A" w:rsidP="00C86389">
            <w:pPr>
              <w:rPr>
                <w:rFonts w:ascii="Garamond" w:hAnsi="Garamond"/>
                <w:b/>
              </w:rPr>
            </w:pPr>
            <w:r w:rsidRPr="006A6444">
              <w:rPr>
                <w:rFonts w:ascii="Garamond" w:hAnsi="Garamond"/>
                <w:b/>
              </w:rPr>
              <w:t>Of these items, only the patron access catalog workstation was completed. The network card for the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105F0A" w:rsidRPr="006A6444" w:rsidRDefault="00105F0A" w:rsidP="00C86389">
            <w:pPr>
              <w:rPr>
                <w:rFonts w:ascii="Garamond" w:hAnsi="Garamond"/>
                <w:b/>
              </w:rPr>
            </w:pPr>
          </w:p>
        </w:tc>
      </w:tr>
      <w:tr w:rsidR="00105F0A" w:rsidRPr="001E5F1F" w:rsidTr="003A6AF0">
        <w:tc>
          <w:tcPr>
            <w:tcW w:w="4225" w:type="dxa"/>
            <w:tcBorders>
              <w:top w:val="nil"/>
              <w:left w:val="single" w:sz="4" w:space="0" w:color="auto"/>
              <w:bottom w:val="single" w:sz="4" w:space="0" w:color="auto"/>
              <w:right w:val="nil"/>
            </w:tcBorders>
          </w:tcPr>
          <w:p w:rsidR="00105F0A" w:rsidRDefault="00105F0A" w:rsidP="00C86389">
            <w:pPr>
              <w:rPr>
                <w:rFonts w:ascii="Garamond" w:hAnsi="Garamond"/>
                <w:b/>
              </w:rPr>
            </w:pPr>
            <w:r>
              <w:rPr>
                <w:rFonts w:ascii="Garamond" w:hAnsi="Garamond"/>
                <w:b/>
              </w:rPr>
              <w:t>Connection to results from assessment of student learning and/or other plans:</w:t>
            </w:r>
          </w:p>
          <w:p w:rsidR="00105F0A" w:rsidRPr="001E5F1F" w:rsidRDefault="00105F0A" w:rsidP="00C86389">
            <w:pPr>
              <w:rPr>
                <w:rFonts w:ascii="Garamond" w:hAnsi="Garamond"/>
              </w:rPr>
            </w:pPr>
            <w:r>
              <w:rPr>
                <w:rFonts w:ascii="Garamond" w:hAnsi="Garamond"/>
              </w:rPr>
              <w:t>Education Plan, Strategic Plan “Direction II,” Goals 2.1, 2.2 and 2.3.</w:t>
            </w:r>
          </w:p>
        </w:tc>
        <w:tc>
          <w:tcPr>
            <w:tcW w:w="5351" w:type="dxa"/>
            <w:tcBorders>
              <w:top w:val="nil"/>
              <w:left w:val="nil"/>
              <w:bottom w:val="single" w:sz="4" w:space="0" w:color="auto"/>
              <w:right w:val="single" w:sz="4" w:space="0" w:color="auto"/>
            </w:tcBorders>
          </w:tcPr>
          <w:p w:rsidR="00105F0A" w:rsidRDefault="00105F0A" w:rsidP="00C86389">
            <w:pPr>
              <w:rPr>
                <w:rFonts w:ascii="Garamond" w:hAnsi="Garamond"/>
                <w:b/>
              </w:rPr>
            </w:pPr>
            <w:r w:rsidRPr="006A44D5">
              <w:rPr>
                <w:rFonts w:ascii="Garamond" w:hAnsi="Garamond"/>
                <w:b/>
              </w:rPr>
              <w:t>Resources/Budget Used:</w:t>
            </w:r>
          </w:p>
          <w:p w:rsidR="00105F0A" w:rsidRPr="00C54D86" w:rsidRDefault="00105F0A" w:rsidP="00C86389">
            <w:pPr>
              <w:rPr>
                <w:rFonts w:ascii="Garamond" w:hAnsi="Garamond"/>
              </w:rPr>
            </w:pPr>
            <w:r>
              <w:rPr>
                <w:rFonts w:ascii="Garamond" w:hAnsi="Garamond"/>
              </w:rPr>
              <w:t>A portion of the remaining Group 2 Capital Outlay funds provided by the State that were allocated for this work in 2012.</w:t>
            </w:r>
          </w:p>
        </w:tc>
      </w:tr>
    </w:tbl>
    <w:p w:rsidR="00105F0A" w:rsidRPr="003A6AF0" w:rsidRDefault="00105F0A" w:rsidP="00105F0A">
      <w:pPr>
        <w:rPr>
          <w:rFonts w:ascii="Garamond" w:hAnsi="Garamond"/>
          <w:smallCaps/>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3865"/>
        <w:gridCol w:w="5711"/>
      </w:tblGrid>
      <w:tr w:rsidR="00105F0A" w:rsidRPr="001E5F1F" w:rsidTr="003A6AF0">
        <w:tc>
          <w:tcPr>
            <w:tcW w:w="3865"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Pr>
                <w:rFonts w:ascii="Garamond" w:hAnsi="Garamond"/>
                <w:b/>
              </w:rPr>
              <w:lastRenderedPageBreak/>
              <w:t>Objective 4</w:t>
            </w:r>
            <w:r w:rsidRPr="001E5F1F">
              <w:rPr>
                <w:rFonts w:ascii="Garamond" w:hAnsi="Garamond"/>
                <w:b/>
              </w:rPr>
              <w:t>:</w:t>
            </w:r>
            <w:r>
              <w:rPr>
                <w:rFonts w:ascii="Garamond" w:hAnsi="Garamond"/>
                <w:b/>
              </w:rPr>
              <w:t xml:space="preserve"> </w:t>
            </w:r>
            <w:r w:rsidRPr="00D25AEA">
              <w:rPr>
                <w:rFonts w:ascii="Garamond" w:hAnsi="Garamond"/>
              </w:rPr>
              <w:t>To assess and streamline operational procedures and promote innovation in providing library resources and services through staff development, technology-training initiatives, assessment, digital media projects and interface design.</w:t>
            </w:r>
          </w:p>
          <w:p w:rsidR="00105F0A" w:rsidRPr="00D25AEA" w:rsidRDefault="00105F0A" w:rsidP="00C86389">
            <w:pPr>
              <w:rPr>
                <w:rFonts w:ascii="Garamond" w:hAnsi="Garamond"/>
              </w:rPr>
            </w:pPr>
          </w:p>
          <w:p w:rsidR="00105F0A" w:rsidRPr="00024D9A" w:rsidRDefault="00105F0A" w:rsidP="00C86389">
            <w:pPr>
              <w:rPr>
                <w:rFonts w:ascii="Garamond" w:hAnsi="Garamond"/>
              </w:rPr>
            </w:pPr>
          </w:p>
        </w:tc>
        <w:tc>
          <w:tcPr>
            <w:tcW w:w="5711" w:type="dxa"/>
            <w:tcBorders>
              <w:top w:val="single" w:sz="4" w:space="0" w:color="auto"/>
              <w:left w:val="nil"/>
              <w:bottom w:val="nil"/>
              <w:right w:val="single" w:sz="4" w:space="0" w:color="auto"/>
            </w:tcBorders>
          </w:tcPr>
          <w:p w:rsidR="00105F0A" w:rsidRDefault="00105F0A" w:rsidP="00C86389">
            <w:pPr>
              <w:rPr>
                <w:rFonts w:ascii="Garamond" w:hAnsi="Garamond"/>
              </w:rPr>
            </w:pPr>
            <w:r w:rsidRPr="001E5F1F">
              <w:rPr>
                <w:rFonts w:ascii="Garamond" w:hAnsi="Garamond"/>
                <w:b/>
              </w:rPr>
              <w:t>Summary of Progress:</w:t>
            </w:r>
            <w:r>
              <w:rPr>
                <w:rFonts w:ascii="Garamond" w:hAnsi="Garamond"/>
                <w:b/>
              </w:rPr>
              <w:t xml:space="preserve"> </w:t>
            </w:r>
            <w:r>
              <w:rPr>
                <w:rFonts w:ascii="Garamond" w:hAnsi="Garamond"/>
              </w:rPr>
              <w:t xml:space="preserve">In order to address staffing demands from marked increases in library traffic and keep pace with emerging trends in academic library services, an environmental scan and assessment of library operations was conducted to enhance workflow efficiencies. An asynchronous priority assessment system and on-demand meeting schedule promoted innovation without the usual shift coverage issues that would arise with routine staff meetings. Additionally, to enhance student engagement in developing foundational information literacy skills according to ACRL guidelines, the library staff explored ways to promote discovery initiatives through the use of emerging technologies. Objectives included 1) developing a college-wide library presence and library staff collaboration tool on SharePoint, exploring ideas for thoughtful cross-platform interface design; 2) enhancing assessment activities and feedback by developing and deploying instruments through </w:t>
            </w:r>
            <w:proofErr w:type="spellStart"/>
            <w:r>
              <w:rPr>
                <w:rFonts w:ascii="Garamond" w:hAnsi="Garamond"/>
              </w:rPr>
              <w:t>SurveyMonkey</w:t>
            </w:r>
            <w:proofErr w:type="spellEnd"/>
            <w:r>
              <w:rPr>
                <w:rFonts w:ascii="Garamond" w:hAnsi="Garamond"/>
              </w:rPr>
              <w:t xml:space="preserve">; 3) establishing a library presence and pushing content through established social media platforms (Facebook, Twitter, LinkedIn, etc.); and 4) developing digital media tutorials on the use of library resources and services through annotated digital presentations, </w:t>
            </w:r>
            <w:proofErr w:type="spellStart"/>
            <w:r>
              <w:rPr>
                <w:rFonts w:ascii="Garamond" w:hAnsi="Garamond"/>
              </w:rPr>
              <w:t>screencasting</w:t>
            </w:r>
            <w:proofErr w:type="spellEnd"/>
            <w:r>
              <w:rPr>
                <w:rFonts w:ascii="Garamond" w:hAnsi="Garamond"/>
              </w:rPr>
              <w:t xml:space="preserve"> with voiceover, and subject guides using </w:t>
            </w:r>
            <w:proofErr w:type="spellStart"/>
            <w:r>
              <w:rPr>
                <w:rFonts w:ascii="Garamond" w:hAnsi="Garamond"/>
              </w:rPr>
              <w:t>TechSmith</w:t>
            </w:r>
            <w:proofErr w:type="spellEnd"/>
            <w:r>
              <w:rPr>
                <w:rFonts w:ascii="Garamond" w:hAnsi="Garamond"/>
              </w:rPr>
              <w:t xml:space="preserve"> Jing, </w:t>
            </w:r>
            <w:proofErr w:type="spellStart"/>
            <w:r>
              <w:rPr>
                <w:rFonts w:ascii="Garamond" w:hAnsi="Garamond"/>
              </w:rPr>
              <w:t>Snagit</w:t>
            </w:r>
            <w:proofErr w:type="spellEnd"/>
            <w:r>
              <w:rPr>
                <w:rFonts w:ascii="Garamond" w:hAnsi="Garamond"/>
              </w:rPr>
              <w:t xml:space="preserve">, Camtasia, and </w:t>
            </w:r>
            <w:proofErr w:type="spellStart"/>
            <w:r>
              <w:rPr>
                <w:rFonts w:ascii="Garamond" w:hAnsi="Garamond"/>
              </w:rPr>
              <w:t>LibGuides</w:t>
            </w:r>
            <w:proofErr w:type="spellEnd"/>
            <w:r>
              <w:rPr>
                <w:rFonts w:ascii="Garamond" w:hAnsi="Garamond"/>
              </w:rPr>
              <w:t xml:space="preserve">  respectively based on available technology, funds and budget adjustments.</w:t>
            </w:r>
          </w:p>
          <w:p w:rsidR="00105F0A" w:rsidRDefault="00105F0A" w:rsidP="00C86389">
            <w:pPr>
              <w:rPr>
                <w:rFonts w:ascii="Garamond" w:hAnsi="Garamond"/>
                <w:b/>
              </w:rPr>
            </w:pPr>
            <w:r w:rsidRPr="0051551B">
              <w:rPr>
                <w:rFonts w:ascii="Garamond" w:hAnsi="Garamond"/>
                <w:b/>
              </w:rPr>
              <w:t>Progress made on this objective include: 1) Continued development of library subject guides in the areas of Administration of Justice, Agriculture, Anthropology, Art, Business, Education, English, Environmental Studies and Geology, Equine Studies, Faculty Resources, General Studies and Liberal Arts, Health and Exercise Studies, Healthcare, History, Information and Communication Technologies, Languages, Leisure Material, Mathematics, Music, Nutrition, Foods, and Culinary Arts, Outdoor Recreation Leadership, Philosophy, Physical Science, Political Science and Sociology, Pre-College Level Math and English, Psychology, Successful Student as well as creating a template for future guides and 2) Regular updates to support social media initiatives.</w:t>
            </w:r>
          </w:p>
          <w:p w:rsidR="00105F0A" w:rsidRPr="00AF5316" w:rsidRDefault="00105F0A" w:rsidP="00C86389"/>
        </w:tc>
      </w:tr>
      <w:tr w:rsidR="00105F0A" w:rsidRPr="001E5F1F" w:rsidTr="003A6AF0">
        <w:tc>
          <w:tcPr>
            <w:tcW w:w="3865" w:type="dxa"/>
            <w:tcBorders>
              <w:top w:val="nil"/>
              <w:left w:val="single" w:sz="4" w:space="0" w:color="auto"/>
              <w:bottom w:val="single" w:sz="4" w:space="0" w:color="auto"/>
              <w:right w:val="nil"/>
            </w:tcBorders>
          </w:tcPr>
          <w:p w:rsidR="00105F0A" w:rsidRDefault="00105F0A" w:rsidP="00C86389">
            <w:pPr>
              <w:rPr>
                <w:rFonts w:ascii="Garamond" w:hAnsi="Garamond"/>
                <w:b/>
              </w:rPr>
            </w:pPr>
            <w:r>
              <w:rPr>
                <w:rFonts w:ascii="Garamond" w:hAnsi="Garamond"/>
                <w:b/>
              </w:rPr>
              <w:t>Connection to results from assessment of student learning and/or other plans:</w:t>
            </w:r>
          </w:p>
          <w:p w:rsidR="00105F0A" w:rsidRPr="001E5F1F" w:rsidRDefault="00105F0A" w:rsidP="00C86389">
            <w:pPr>
              <w:rPr>
                <w:rFonts w:ascii="Garamond" w:hAnsi="Garamond"/>
              </w:rPr>
            </w:pPr>
            <w:r>
              <w:rPr>
                <w:rFonts w:ascii="Garamond" w:hAnsi="Garamond"/>
              </w:rPr>
              <w:t>Education Plan, Strategic Plan “Direction II,” Goals 2.1, 2.2 and 2.3.</w:t>
            </w:r>
          </w:p>
        </w:tc>
        <w:tc>
          <w:tcPr>
            <w:tcW w:w="5711" w:type="dxa"/>
            <w:tcBorders>
              <w:top w:val="nil"/>
              <w:left w:val="nil"/>
              <w:bottom w:val="single" w:sz="4" w:space="0" w:color="auto"/>
              <w:right w:val="single" w:sz="4" w:space="0" w:color="auto"/>
            </w:tcBorders>
          </w:tcPr>
          <w:p w:rsidR="00105F0A" w:rsidRDefault="00105F0A" w:rsidP="00C86389">
            <w:pPr>
              <w:rPr>
                <w:rFonts w:ascii="Garamond" w:hAnsi="Garamond"/>
                <w:b/>
              </w:rPr>
            </w:pPr>
            <w:r w:rsidRPr="006A44D5">
              <w:rPr>
                <w:rFonts w:ascii="Garamond" w:hAnsi="Garamond"/>
                <w:b/>
              </w:rPr>
              <w:t>Resources/Budget Used:</w:t>
            </w:r>
          </w:p>
          <w:p w:rsidR="00105F0A" w:rsidRPr="006A44D5" w:rsidRDefault="00105F0A" w:rsidP="00C86389">
            <w:pPr>
              <w:rPr>
                <w:rFonts w:ascii="Garamond" w:hAnsi="Garamond"/>
                <w:b/>
              </w:rPr>
            </w:pPr>
            <w:r>
              <w:rPr>
                <w:rFonts w:ascii="Garamond" w:hAnsi="Garamond"/>
              </w:rPr>
              <w:t xml:space="preserve">Design and development utilized free versions of social media platforms, existing survey tools and existing library database platforms. </w:t>
            </w:r>
          </w:p>
        </w:tc>
      </w:tr>
    </w:tbl>
    <w:p w:rsidR="00105F0A" w:rsidRPr="003A6AF0" w:rsidRDefault="00105F0A" w:rsidP="00105F0A">
      <w:pPr>
        <w:rPr>
          <w:rFonts w:ascii="Garamond" w:hAnsi="Garamond"/>
          <w:b/>
          <w:smallCaps/>
          <w:u w:val="thick"/>
        </w:rPr>
      </w:pPr>
    </w:p>
    <w:p w:rsidR="00105F0A" w:rsidRPr="001E5F1F" w:rsidRDefault="00105F0A" w:rsidP="00105F0A">
      <w:pPr>
        <w:rPr>
          <w:rFonts w:ascii="Garamond" w:hAnsi="Garamond"/>
          <w:b/>
          <w:smallCaps/>
          <w:sz w:val="28"/>
          <w:szCs w:val="28"/>
          <w:u w:val="thick"/>
        </w:rPr>
      </w:pPr>
      <w:r w:rsidRPr="001E5F1F">
        <w:rPr>
          <w:rFonts w:ascii="Garamond" w:hAnsi="Garamond"/>
          <w:b/>
          <w:smallCaps/>
          <w:sz w:val="28"/>
          <w:szCs w:val="28"/>
          <w:u w:val="thick"/>
        </w:rPr>
        <w:lastRenderedPageBreak/>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105F0A" w:rsidRPr="001E5F1F" w:rsidRDefault="00105F0A" w:rsidP="00105F0A">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  Will your allocated resources be sufficient given your objectives?</w:t>
      </w:r>
    </w:p>
    <w:p w:rsidR="00105F0A" w:rsidRPr="001E5F1F"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RPr="001E5F1F" w:rsidTr="00C86389">
        <w:tc>
          <w:tcPr>
            <w:tcW w:w="4788"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sidRPr="001E5F1F">
              <w:rPr>
                <w:rFonts w:ascii="Garamond" w:hAnsi="Garamond"/>
                <w:b/>
              </w:rPr>
              <w:t>Objective 1:</w:t>
            </w:r>
            <w:r>
              <w:rPr>
                <w:rFonts w:ascii="Garamond" w:hAnsi="Garamond"/>
                <w:b/>
              </w:rPr>
              <w:t xml:space="preserve"> </w:t>
            </w:r>
            <w:r w:rsidRPr="00D25AEA">
              <w:rPr>
                <w:rFonts w:ascii="Garamond" w:hAnsi="Garamond"/>
              </w:rPr>
              <w:t>To provide quality instructional support for the academic programs offered by the college (including the emerging needs of the new four-year program in Ranch Management and Equine Studies) by engaging in focused collection development activities to address the research needs of students and faculty.</w:t>
            </w:r>
          </w:p>
          <w:p w:rsidR="00105F0A" w:rsidRPr="00D25AEA" w:rsidRDefault="00105F0A" w:rsidP="00C86389">
            <w:pPr>
              <w:rPr>
                <w:rFonts w:ascii="Garamond" w:hAnsi="Garamond"/>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Pr="00AA57EA" w:rsidRDefault="00105F0A" w:rsidP="00C86389">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024D9A" w:rsidRDefault="00105F0A" w:rsidP="00C86389">
            <w:pPr>
              <w:rPr>
                <w:rFonts w:ascii="Garamond" w:hAnsi="Garamond"/>
              </w:rPr>
            </w:pPr>
            <w:r>
              <w:rPr>
                <w:rFonts w:ascii="Garamond" w:hAnsi="Garamond"/>
              </w:rPr>
              <w:t>Education Plan, Strategic Plan “Direction II,” Goals 2.1, 2.2 and 2.3.</w:t>
            </w:r>
          </w:p>
        </w:tc>
        <w:tc>
          <w:tcPr>
            <w:tcW w:w="4788" w:type="dxa"/>
            <w:tcBorders>
              <w:top w:val="single" w:sz="4" w:space="0" w:color="auto"/>
              <w:left w:val="nil"/>
              <w:bottom w:val="nil"/>
              <w:right w:val="single" w:sz="4" w:space="0" w:color="auto"/>
            </w:tcBorders>
          </w:tcPr>
          <w:p w:rsidR="00105F0A" w:rsidRPr="00AA57EA" w:rsidRDefault="00105F0A" w:rsidP="00C86389">
            <w:pPr>
              <w:rPr>
                <w:rFonts w:ascii="Garamond" w:hAnsi="Garamond"/>
                <w:b/>
              </w:rPr>
            </w:pPr>
            <w:r>
              <w:rPr>
                <w:rFonts w:ascii="Garamond" w:hAnsi="Garamond"/>
                <w:b/>
              </w:rPr>
              <w:lastRenderedPageBreak/>
              <w:t>Action Plan (include who is responsible)</w:t>
            </w:r>
            <w:r w:rsidRPr="00AA57EA">
              <w:rPr>
                <w:rFonts w:ascii="Garamond" w:hAnsi="Garamond"/>
                <w:b/>
              </w:rPr>
              <w:t>:</w:t>
            </w:r>
          </w:p>
          <w:p w:rsidR="00105F0A" w:rsidRDefault="00105F0A" w:rsidP="00C86389">
            <w:pPr>
              <w:rPr>
                <w:rFonts w:ascii="Garamond" w:hAnsi="Garamond"/>
              </w:rPr>
            </w:pPr>
            <w:r>
              <w:rPr>
                <w:rFonts w:ascii="Garamond" w:hAnsi="Garamond"/>
              </w:rPr>
              <w:t>The library is striving</w:t>
            </w:r>
            <w:r w:rsidRPr="001E56E4">
              <w:rPr>
                <w:rFonts w:ascii="Garamond" w:hAnsi="Garamond"/>
              </w:rPr>
              <w:t xml:space="preserve"> to fulfill its </w:t>
            </w:r>
            <w:r>
              <w:rPr>
                <w:rFonts w:ascii="Garamond" w:hAnsi="Garamond"/>
              </w:rPr>
              <w:t>function as the primary source of scholarly academic library resources and services for instructional support</w:t>
            </w:r>
            <w:r w:rsidRPr="001E56E4">
              <w:rPr>
                <w:rFonts w:ascii="Garamond" w:hAnsi="Garamond"/>
              </w:rPr>
              <w:t>.</w:t>
            </w:r>
            <w:r>
              <w:rPr>
                <w:rFonts w:ascii="Garamond" w:hAnsi="Garamond"/>
              </w:rPr>
              <w:t xml:space="preserve"> Library collection development budgets were reduced by a total of $6,000 per year starting in FY 2010 and have not yet been restored. As book, non-print media and periodical subscription costs rise at a rate of approximately 10% each year, restoration of this budget is needed in order to sustain best practices in collection development. Due to the 2010 budget reductions and subsequent annual cost increases, the library has cut subscriptions to several titles and has temporarily relied on lottery funds to prevent further subscription cuts.</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Cumulative losses from the aforementioned budget reductions pose a mathematically unsustainable model</w:t>
            </w:r>
            <w:r w:rsidRPr="00E81571">
              <w:rPr>
                <w:rFonts w:ascii="Garamond" w:hAnsi="Garamond"/>
              </w:rPr>
              <w:t xml:space="preserve"> </w:t>
            </w:r>
            <w:r>
              <w:rPr>
                <w:rFonts w:ascii="Garamond" w:hAnsi="Garamond"/>
              </w:rPr>
              <w:t>in providing</w:t>
            </w:r>
            <w:r w:rsidRPr="00E81571">
              <w:rPr>
                <w:rFonts w:ascii="Garamond" w:hAnsi="Garamond"/>
              </w:rPr>
              <w:t xml:space="preserve"> relevant and useful library book and media collections (for example, across the collection of 25,000 print books, approximately 18,000 are over 20 years old, compromising student learning in most areas of study). As the primary source of scholarly academic library resources and services for instructional support, and with the addition of a new four-year degree, access to relevant collections is critical in maintaining academic quality. </w:t>
            </w:r>
          </w:p>
          <w:p w:rsidR="00105F0A" w:rsidRDefault="00105F0A" w:rsidP="00C86389">
            <w:pPr>
              <w:rPr>
                <w:rFonts w:ascii="Garamond" w:hAnsi="Garamond"/>
              </w:rPr>
            </w:pPr>
          </w:p>
          <w:p w:rsidR="00105F0A" w:rsidRPr="00E23D02" w:rsidRDefault="00105F0A" w:rsidP="00C86389">
            <w:pPr>
              <w:rPr>
                <w:rFonts w:ascii="Garamond" w:hAnsi="Garamond"/>
                <w:b/>
              </w:rPr>
            </w:pPr>
            <w:r w:rsidRPr="00E23D02">
              <w:rPr>
                <w:rFonts w:ascii="Garamond" w:hAnsi="Garamond"/>
                <w:b/>
              </w:rPr>
              <w:t xml:space="preserve">The library collections benefited greatly from the instructional equipment, library material and technology block grant allocation generously provided by the Office of Instruction last year. A similar allocation was requested for this year; however, only half the requested amount was made available for library resources this year. It is hoped that the full amount will come through. Restoration of the library book budget to prior levels with appropriate measures to account for the usual economic factors (price increases) is also </w:t>
            </w:r>
            <w:r w:rsidRPr="00E23D02">
              <w:rPr>
                <w:rFonts w:ascii="Garamond" w:hAnsi="Garamond"/>
                <w:b/>
              </w:rPr>
              <w:lastRenderedPageBreak/>
              <w:t xml:space="preserve">recommended in order to sustain the college’s efficacy and relevance as a place of higher learning. </w:t>
            </w:r>
            <w:r>
              <w:rPr>
                <w:rFonts w:ascii="Garamond" w:hAnsi="Garamond"/>
                <w:b/>
              </w:rPr>
              <w:t>The addition of a four-year degree impacts research needs across the curriculum. Restoring this budget to a sustainable level is therefore imperative to student success and accreditation.</w:t>
            </w:r>
          </w:p>
          <w:p w:rsidR="00105F0A" w:rsidRPr="00D90542" w:rsidRDefault="00105F0A" w:rsidP="00C86389">
            <w:pPr>
              <w:rPr>
                <w:rFonts w:ascii="Garamond" w:hAnsi="Garamond"/>
              </w:rPr>
            </w:pPr>
          </w:p>
          <w:p w:rsidR="00105F0A" w:rsidRDefault="00105F0A" w:rsidP="00C86389">
            <w:pPr>
              <w:rPr>
                <w:rFonts w:ascii="Garamond" w:hAnsi="Garamond"/>
              </w:rPr>
            </w:pPr>
            <w:r>
              <w:rPr>
                <w:rFonts w:ascii="Garamond" w:hAnsi="Garamond"/>
              </w:rPr>
              <w:t>Persons responsible: Darryl Swarm, Library Director. Derek Lerch, Chief Instructional Officer.</w:t>
            </w:r>
          </w:p>
          <w:p w:rsidR="00105F0A" w:rsidRDefault="00105F0A" w:rsidP="00C86389">
            <w:pPr>
              <w:rPr>
                <w:rFonts w:ascii="Garamond" w:hAnsi="Garamond"/>
              </w:rPr>
            </w:pPr>
          </w:p>
          <w:p w:rsidR="00105F0A" w:rsidRDefault="00105F0A" w:rsidP="00C86389">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r w:rsidRPr="00AA57EA">
              <w:rPr>
                <w:rFonts w:ascii="Garamond" w:hAnsi="Garamond"/>
                <w:b/>
              </w:rPr>
              <w:t>:</w:t>
            </w:r>
          </w:p>
          <w:p w:rsidR="00105F0A" w:rsidRPr="001E5F1F" w:rsidRDefault="00105F0A" w:rsidP="00C86389">
            <w:pPr>
              <w:rPr>
                <w:rFonts w:ascii="Garamond" w:hAnsi="Garamond"/>
              </w:rPr>
            </w:pPr>
            <w:r>
              <w:rPr>
                <w:rFonts w:ascii="Garamond" w:hAnsi="Garamond"/>
              </w:rPr>
              <w:t xml:space="preserve">To restore the collection development funding to previous (2010-2011) levels, adjustment of an additional $2,500 for books, $1,000 for non-print media, and $2,500 for periodical subscriptions is needed above and beyond the current budget allocations in these areas each year. Additionally, to continue making up for collection deficiencies realized by the cumulative losses in the collection development budget, and to address emerging needs for the new four-year program in Ranch Management and Equine Studies, an allocation of </w:t>
            </w:r>
            <w:r w:rsidRPr="00E81571">
              <w:rPr>
                <w:rFonts w:ascii="Garamond" w:hAnsi="Garamond"/>
              </w:rPr>
              <w:t>instructional equipment, library mate</w:t>
            </w:r>
            <w:r>
              <w:rPr>
                <w:rFonts w:ascii="Garamond" w:hAnsi="Garamond"/>
              </w:rPr>
              <w:t>rial and technology block grant funds similar to the amount granted in the 2014-2015 year would be very helpful and highly recommended.</w:t>
            </w:r>
          </w:p>
        </w:tc>
      </w:tr>
      <w:tr w:rsidR="00105F0A" w:rsidRPr="001E5F1F" w:rsidTr="00C86389">
        <w:tc>
          <w:tcPr>
            <w:tcW w:w="4788" w:type="dxa"/>
            <w:tcBorders>
              <w:top w:val="nil"/>
              <w:left w:val="single" w:sz="4" w:space="0" w:color="auto"/>
              <w:bottom w:val="single" w:sz="4" w:space="0" w:color="auto"/>
              <w:right w:val="nil"/>
            </w:tcBorders>
          </w:tcPr>
          <w:p w:rsidR="00105F0A" w:rsidRPr="001E5F1F" w:rsidRDefault="00105F0A" w:rsidP="00C86389">
            <w:pPr>
              <w:rPr>
                <w:rFonts w:ascii="Garamond" w:hAnsi="Garamond"/>
              </w:rPr>
            </w:pPr>
          </w:p>
        </w:tc>
        <w:tc>
          <w:tcPr>
            <w:tcW w:w="4788" w:type="dxa"/>
            <w:tcBorders>
              <w:top w:val="nil"/>
              <w:left w:val="nil"/>
              <w:bottom w:val="single" w:sz="4" w:space="0" w:color="auto"/>
              <w:right w:val="single" w:sz="4" w:space="0" w:color="auto"/>
            </w:tcBorders>
          </w:tcPr>
          <w:p w:rsidR="00105F0A" w:rsidRPr="001E5F1F" w:rsidRDefault="00105F0A" w:rsidP="00C86389">
            <w:pPr>
              <w:rPr>
                <w:rFonts w:ascii="Garamond" w:hAnsi="Garamond"/>
              </w:rPr>
            </w:pPr>
          </w:p>
        </w:tc>
      </w:tr>
    </w:tbl>
    <w:p w:rsidR="00105F0A" w:rsidRPr="001E5F1F"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495"/>
        <w:gridCol w:w="5081"/>
      </w:tblGrid>
      <w:tr w:rsidR="00105F0A" w:rsidRPr="001E5F1F" w:rsidTr="00D25AEA">
        <w:tc>
          <w:tcPr>
            <w:tcW w:w="4495"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sidRPr="001E5F1F">
              <w:rPr>
                <w:rFonts w:ascii="Garamond" w:hAnsi="Garamond"/>
                <w:b/>
              </w:rPr>
              <w:t>Objective 2:</w:t>
            </w:r>
            <w:r>
              <w:rPr>
                <w:rFonts w:ascii="Garamond" w:hAnsi="Garamond"/>
                <w:b/>
              </w:rPr>
              <w:t xml:space="preserve"> </w:t>
            </w:r>
            <w:r w:rsidRPr="00D25AEA">
              <w:rPr>
                <w:rFonts w:ascii="Garamond" w:hAnsi="Garamond"/>
              </w:rPr>
              <w:t>Analysis and redesign of the library website to allow for more intuitive discovery of information, including initial conversion and automation of serials records updates to allow users to search for specific electronic journal titles within the collection.</w:t>
            </w: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Pr="00525893" w:rsidRDefault="00105F0A" w:rsidP="00C86389">
            <w:pPr>
              <w:rPr>
                <w:rFonts w:ascii="Garamond" w:hAnsi="Garamond"/>
              </w:rPr>
            </w:pPr>
          </w:p>
        </w:tc>
        <w:tc>
          <w:tcPr>
            <w:tcW w:w="5081" w:type="dxa"/>
            <w:tcBorders>
              <w:top w:val="single" w:sz="4" w:space="0" w:color="auto"/>
              <w:left w:val="nil"/>
              <w:bottom w:val="nil"/>
              <w:right w:val="single" w:sz="4" w:space="0" w:color="auto"/>
            </w:tcBorders>
          </w:tcPr>
          <w:p w:rsidR="00105F0A" w:rsidRPr="00AA57EA" w:rsidRDefault="00105F0A" w:rsidP="00C86389">
            <w:pPr>
              <w:rPr>
                <w:rFonts w:ascii="Garamond" w:hAnsi="Garamond"/>
                <w:b/>
              </w:rPr>
            </w:pPr>
            <w:r>
              <w:rPr>
                <w:rFonts w:ascii="Garamond" w:hAnsi="Garamond"/>
                <w:b/>
              </w:rPr>
              <w:t>Action Plan (include who is responsible)</w:t>
            </w:r>
            <w:r w:rsidRPr="00AA57EA">
              <w:rPr>
                <w:rFonts w:ascii="Garamond" w:hAnsi="Garamond"/>
                <w:b/>
              </w:rPr>
              <w:t>:</w:t>
            </w:r>
          </w:p>
          <w:p w:rsidR="00105F0A" w:rsidRDefault="00105F0A" w:rsidP="00C86389">
            <w:pPr>
              <w:rPr>
                <w:rFonts w:ascii="Garamond" w:hAnsi="Garamond"/>
              </w:rPr>
            </w:pPr>
            <w:r>
              <w:rPr>
                <w:rFonts w:ascii="Garamond" w:hAnsi="Garamond"/>
              </w:rPr>
              <w:t xml:space="preserve">An informal user interface design analysis of the existing library website including use of peer comparison data and patron focus groups was conducted. The library system was updated to LS2Circ. However, the plan for the configuration of electronic resource management and link resolvers in the library catalog was not implemented due to budgetary constraints. Instead, a less expensive A-Z list subscription using an EBSCO electronic resource management solution was used for this process. This helps with search and discovery of all available print and online journal titles, merging and updating records using a soon-to-be-implemented Library Corporation Online Public Access Catalog in conjunction with LS2PAC Library Serial products and services. </w:t>
            </w:r>
          </w:p>
          <w:p w:rsidR="00105F0A" w:rsidRDefault="00105F0A" w:rsidP="00C86389">
            <w:pPr>
              <w:rPr>
                <w:rFonts w:ascii="Garamond" w:hAnsi="Garamond"/>
              </w:rPr>
            </w:pPr>
          </w:p>
          <w:p w:rsidR="00105F0A" w:rsidRPr="0061639C" w:rsidRDefault="00105F0A" w:rsidP="00C86389">
            <w:pPr>
              <w:rPr>
                <w:rFonts w:ascii="Garamond" w:hAnsi="Garamond"/>
                <w:b/>
              </w:rPr>
            </w:pPr>
            <w:r w:rsidRPr="0061639C">
              <w:rPr>
                <w:rFonts w:ascii="Garamond" w:hAnsi="Garamond"/>
                <w:b/>
              </w:rPr>
              <w:lastRenderedPageBreak/>
              <w:t xml:space="preserve">This discovery solution is in beta testing and a website redesign is also being completed using a </w:t>
            </w:r>
            <w:proofErr w:type="spellStart"/>
            <w:r w:rsidRPr="0061639C">
              <w:rPr>
                <w:rFonts w:ascii="Garamond" w:hAnsi="Garamond"/>
                <w:b/>
              </w:rPr>
              <w:t>LibGuides</w:t>
            </w:r>
            <w:proofErr w:type="spellEnd"/>
            <w:r w:rsidRPr="0061639C">
              <w:rPr>
                <w:rFonts w:ascii="Garamond" w:hAnsi="Garamond"/>
                <w:b/>
              </w:rPr>
              <w:t xml:space="preserve"> Content Management System. Launch of these products for public use are contingent upon the resolution of key issues by FRC’s IT department and The Library Corporation, as well as further refinements through </w:t>
            </w:r>
            <w:proofErr w:type="spellStart"/>
            <w:r w:rsidRPr="0061639C">
              <w:rPr>
                <w:rFonts w:ascii="Garamond" w:hAnsi="Garamond"/>
                <w:b/>
              </w:rPr>
              <w:t>LibGuides</w:t>
            </w:r>
            <w:proofErr w:type="spellEnd"/>
            <w:r w:rsidRPr="0061639C">
              <w:rPr>
                <w:rFonts w:ascii="Garamond" w:hAnsi="Garamond"/>
                <w:b/>
              </w:rPr>
              <w:t xml:space="preserve"> support.</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Persons responsible: Darryl Swarm, Library Director. Nick Boyd, Facilities Director.</w:t>
            </w:r>
          </w:p>
          <w:p w:rsidR="00105F0A" w:rsidRPr="006D0637" w:rsidRDefault="00105F0A" w:rsidP="00C86389">
            <w:pPr>
              <w:rPr>
                <w:rFonts w:ascii="Garamond" w:hAnsi="Garamond"/>
              </w:rPr>
            </w:pPr>
          </w:p>
        </w:tc>
      </w:tr>
      <w:tr w:rsidR="00105F0A" w:rsidTr="00D25AEA">
        <w:tc>
          <w:tcPr>
            <w:tcW w:w="4495" w:type="dxa"/>
            <w:tcBorders>
              <w:top w:val="nil"/>
              <w:left w:val="single" w:sz="4" w:space="0" w:color="auto"/>
              <w:bottom w:val="single" w:sz="4" w:space="0" w:color="auto"/>
              <w:right w:val="nil"/>
            </w:tcBorders>
          </w:tcPr>
          <w:p w:rsidR="00105F0A" w:rsidRPr="00AA57EA" w:rsidRDefault="00105F0A" w:rsidP="00C86389">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D25AEA" w:rsidRDefault="00105F0A" w:rsidP="00C86389">
            <w:pPr>
              <w:rPr>
                <w:rFonts w:ascii="Garamond" w:hAnsi="Garamond"/>
                <w:b/>
              </w:rPr>
            </w:pPr>
            <w:r>
              <w:rPr>
                <w:rFonts w:ascii="Garamond" w:hAnsi="Garamond"/>
              </w:rPr>
              <w:t>Education Plan, Strategic Plan “Direction II,” Goals 2.1, 2.2 and 2.3.</w:t>
            </w:r>
          </w:p>
        </w:tc>
        <w:tc>
          <w:tcPr>
            <w:tcW w:w="5081" w:type="dxa"/>
            <w:tcBorders>
              <w:top w:val="nil"/>
              <w:left w:val="nil"/>
              <w:bottom w:val="single" w:sz="4" w:space="0" w:color="auto"/>
              <w:right w:val="single" w:sz="4" w:space="0" w:color="auto"/>
            </w:tcBorders>
          </w:tcPr>
          <w:p w:rsidR="00105F0A" w:rsidRDefault="00105F0A" w:rsidP="00C86389">
            <w:pPr>
              <w:rPr>
                <w:rFonts w:ascii="Garamond" w:hAnsi="Garamond"/>
                <w:b/>
              </w:rPr>
            </w:pPr>
            <w:r>
              <w:rPr>
                <w:rFonts w:ascii="Garamond" w:hAnsi="Garamond"/>
                <w:b/>
              </w:rPr>
              <w:t xml:space="preserve">Unbudgeted </w:t>
            </w:r>
            <w:r w:rsidRPr="001E5F1F">
              <w:rPr>
                <w:rFonts w:ascii="Garamond" w:hAnsi="Garamond"/>
                <w:b/>
              </w:rPr>
              <w:t>Resources</w:t>
            </w:r>
            <w:r>
              <w:rPr>
                <w:rFonts w:ascii="Garamond" w:hAnsi="Garamond"/>
                <w:b/>
              </w:rPr>
              <w:t xml:space="preserve"> </w:t>
            </w:r>
            <w:r w:rsidRPr="001E5F1F">
              <w:rPr>
                <w:rFonts w:ascii="Garamond" w:hAnsi="Garamond"/>
                <w:b/>
              </w:rPr>
              <w:t>Needed</w:t>
            </w:r>
            <w:r w:rsidRPr="00AA57EA">
              <w:rPr>
                <w:rFonts w:ascii="Garamond" w:hAnsi="Garamond"/>
                <w:b/>
              </w:rPr>
              <w:t>:</w:t>
            </w:r>
          </w:p>
          <w:p w:rsidR="00105F0A" w:rsidRDefault="00105F0A" w:rsidP="00C86389">
            <w:pPr>
              <w:rPr>
                <w:rFonts w:ascii="Garamond" w:hAnsi="Garamond"/>
                <w:b/>
              </w:rPr>
            </w:pPr>
            <w:r>
              <w:rPr>
                <w:rFonts w:ascii="Garamond" w:hAnsi="Garamond"/>
              </w:rPr>
              <w:t>No unbudgeted resources are needed at this time.</w:t>
            </w:r>
          </w:p>
          <w:p w:rsidR="00105F0A" w:rsidRDefault="00105F0A" w:rsidP="00C86389">
            <w:pPr>
              <w:rPr>
                <w:rFonts w:ascii="Garamond" w:hAnsi="Garamond"/>
              </w:rPr>
            </w:pPr>
          </w:p>
        </w:tc>
      </w:tr>
    </w:tbl>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585"/>
        <w:gridCol w:w="4991"/>
      </w:tblGrid>
      <w:tr w:rsidR="00105F0A" w:rsidRPr="001E5F1F" w:rsidTr="00D25AEA">
        <w:tc>
          <w:tcPr>
            <w:tcW w:w="4585" w:type="dxa"/>
            <w:tcBorders>
              <w:top w:val="single" w:sz="4" w:space="0" w:color="auto"/>
              <w:left w:val="single" w:sz="4" w:space="0" w:color="auto"/>
              <w:bottom w:val="nil"/>
              <w:right w:val="nil"/>
            </w:tcBorders>
          </w:tcPr>
          <w:p w:rsidR="00105F0A" w:rsidRPr="00D25AEA" w:rsidRDefault="00105F0A" w:rsidP="00C86389">
            <w:pPr>
              <w:rPr>
                <w:rFonts w:ascii="Garamond" w:hAnsi="Garamond"/>
              </w:rPr>
            </w:pPr>
            <w:r>
              <w:rPr>
                <w:rFonts w:ascii="Garamond" w:hAnsi="Garamond"/>
                <w:b/>
              </w:rPr>
              <w:t>Objective 3</w:t>
            </w:r>
            <w:r w:rsidRPr="001E5F1F">
              <w:rPr>
                <w:rFonts w:ascii="Garamond" w:hAnsi="Garamond"/>
                <w:b/>
              </w:rPr>
              <w:t>:</w:t>
            </w:r>
            <w:r>
              <w:rPr>
                <w:rFonts w:ascii="Garamond" w:hAnsi="Garamond"/>
                <w:b/>
              </w:rPr>
              <w:t xml:space="preserve"> </w:t>
            </w:r>
            <w:r w:rsidRPr="00D25AEA">
              <w:rPr>
                <w:rFonts w:ascii="Garamond" w:hAnsi="Garamond"/>
              </w:rPr>
              <w:t>To conclude the installation of all Group 2 Capital Outlay-funded library equipment that was identified as part of the library construction project.</w:t>
            </w:r>
          </w:p>
          <w:p w:rsidR="00105F0A" w:rsidRPr="00D25AE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Pr="00AA57EA" w:rsidRDefault="00105F0A" w:rsidP="00C86389">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525893" w:rsidRDefault="00105F0A" w:rsidP="00C86389">
            <w:pPr>
              <w:rPr>
                <w:rFonts w:ascii="Garamond" w:hAnsi="Garamond"/>
              </w:rPr>
            </w:pPr>
            <w:r>
              <w:rPr>
                <w:rFonts w:ascii="Garamond" w:hAnsi="Garamond"/>
              </w:rPr>
              <w:t>Education Plan, Strategic Plan “Direction II,” Goals 2.1, 2.2 and 2.3.</w:t>
            </w:r>
          </w:p>
        </w:tc>
        <w:tc>
          <w:tcPr>
            <w:tcW w:w="4991" w:type="dxa"/>
            <w:tcBorders>
              <w:top w:val="single" w:sz="4" w:space="0" w:color="auto"/>
              <w:left w:val="nil"/>
              <w:bottom w:val="nil"/>
              <w:right w:val="single" w:sz="4" w:space="0" w:color="auto"/>
            </w:tcBorders>
          </w:tcPr>
          <w:p w:rsidR="00105F0A" w:rsidRDefault="00105F0A" w:rsidP="00C86389">
            <w:pPr>
              <w:rPr>
                <w:rFonts w:ascii="Garamond" w:hAnsi="Garamond"/>
              </w:rPr>
            </w:pPr>
            <w:r w:rsidRPr="0038411E">
              <w:rPr>
                <w:rFonts w:ascii="Garamond" w:hAnsi="Garamond"/>
                <w:b/>
              </w:rPr>
              <w:t>Action Plan (include who is responsible):</w:t>
            </w:r>
            <w:r>
              <w:rPr>
                <w:rFonts w:ascii="Garamond" w:hAnsi="Garamond"/>
                <w:b/>
              </w:rPr>
              <w:t xml:space="preserve"> </w:t>
            </w:r>
            <w:r>
              <w:rPr>
                <w:rFonts w:ascii="Garamond" w:hAnsi="Garamond"/>
              </w:rPr>
              <w:t xml:space="preserve">Equipment and construction projects identified for completion on the last APR included </w:t>
            </w:r>
            <w:r w:rsidRPr="00D90542">
              <w:rPr>
                <w:rFonts w:ascii="Garamond" w:hAnsi="Garamond"/>
              </w:rPr>
              <w:t>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rsidR="00105F0A" w:rsidRDefault="00105F0A" w:rsidP="00C86389">
            <w:pPr>
              <w:rPr>
                <w:rFonts w:ascii="Garamond" w:hAnsi="Garamond"/>
                <w:b/>
              </w:rPr>
            </w:pPr>
            <w:r w:rsidRPr="006A6444">
              <w:rPr>
                <w:rFonts w:ascii="Garamond" w:hAnsi="Garamond"/>
                <w:b/>
              </w:rPr>
              <w:t>Of these items, only the patron access catalog workstation was completed. The network card for the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105F0A" w:rsidRDefault="00105F0A" w:rsidP="00C86389">
            <w:pPr>
              <w:rPr>
                <w:rFonts w:ascii="Garamond" w:hAnsi="Garamond"/>
                <w:b/>
              </w:rPr>
            </w:pPr>
          </w:p>
          <w:p w:rsidR="00105F0A" w:rsidRPr="00B46B2F" w:rsidRDefault="00105F0A" w:rsidP="00C86389">
            <w:pPr>
              <w:rPr>
                <w:rFonts w:ascii="Garamond" w:hAnsi="Garamond"/>
                <w:b/>
              </w:rPr>
            </w:pPr>
            <w:r w:rsidRPr="00B46B2F">
              <w:rPr>
                <w:rFonts w:ascii="Garamond" w:hAnsi="Garamond"/>
              </w:rPr>
              <w:t>Persons responsible: Darryl Swarm, Library Director. Nick Boyd, Facilities Director.</w:t>
            </w:r>
          </w:p>
          <w:p w:rsidR="00105F0A" w:rsidRPr="00B46B2F" w:rsidRDefault="00105F0A" w:rsidP="00C86389">
            <w:pPr>
              <w:rPr>
                <w:rFonts w:ascii="Garamond" w:hAnsi="Garamond"/>
                <w:b/>
              </w:rPr>
            </w:pPr>
          </w:p>
          <w:p w:rsidR="00105F0A" w:rsidRDefault="00105F0A" w:rsidP="00C86389">
            <w:pPr>
              <w:rPr>
                <w:rFonts w:ascii="Garamond" w:hAnsi="Garamond"/>
                <w:b/>
              </w:rPr>
            </w:pPr>
            <w:r w:rsidRPr="00B46B2F">
              <w:rPr>
                <w:rFonts w:ascii="Garamond" w:hAnsi="Garamond"/>
                <w:b/>
              </w:rPr>
              <w:t>Unbudgeted Resources Needed:</w:t>
            </w:r>
            <w:r>
              <w:rPr>
                <w:rFonts w:ascii="Garamond" w:hAnsi="Garamond"/>
                <w:b/>
              </w:rPr>
              <w:t xml:space="preserve"> </w:t>
            </w:r>
          </w:p>
          <w:p w:rsidR="00105F0A" w:rsidRPr="0038411E" w:rsidRDefault="00105F0A" w:rsidP="00C86389">
            <w:pPr>
              <w:rPr>
                <w:rFonts w:ascii="Garamond" w:hAnsi="Garamond"/>
                <w:b/>
              </w:rPr>
            </w:pPr>
            <w:r w:rsidRPr="00B46B2F">
              <w:rPr>
                <w:rFonts w:ascii="Garamond" w:hAnsi="Garamond"/>
              </w:rPr>
              <w:t xml:space="preserve">This work </w:t>
            </w:r>
            <w:r>
              <w:rPr>
                <w:rFonts w:ascii="Garamond" w:hAnsi="Garamond"/>
              </w:rPr>
              <w:t>will</w:t>
            </w:r>
            <w:r w:rsidRPr="00B46B2F">
              <w:rPr>
                <w:rFonts w:ascii="Garamond" w:hAnsi="Garamond"/>
              </w:rPr>
              <w:t xml:space="preserve"> be handled through Facilities using resources</w:t>
            </w:r>
            <w:r>
              <w:rPr>
                <w:rFonts w:ascii="Garamond" w:hAnsi="Garamond"/>
              </w:rPr>
              <w:t xml:space="preserve"> that were allocated through Group 2 Capital Outlay grant money in 2012.</w:t>
            </w:r>
          </w:p>
        </w:tc>
      </w:tr>
      <w:tr w:rsidR="00105F0A" w:rsidTr="00D25AEA">
        <w:tc>
          <w:tcPr>
            <w:tcW w:w="4585" w:type="dxa"/>
            <w:tcBorders>
              <w:top w:val="nil"/>
              <w:left w:val="single" w:sz="4" w:space="0" w:color="auto"/>
              <w:bottom w:val="single" w:sz="4" w:space="0" w:color="auto"/>
              <w:right w:val="nil"/>
            </w:tcBorders>
          </w:tcPr>
          <w:p w:rsidR="00105F0A" w:rsidRPr="001E5F1F" w:rsidRDefault="00105F0A" w:rsidP="00C86389">
            <w:pPr>
              <w:rPr>
                <w:rFonts w:ascii="Garamond" w:hAnsi="Garamond"/>
              </w:rPr>
            </w:pPr>
          </w:p>
        </w:tc>
        <w:tc>
          <w:tcPr>
            <w:tcW w:w="4991" w:type="dxa"/>
            <w:tcBorders>
              <w:top w:val="nil"/>
              <w:left w:val="nil"/>
              <w:bottom w:val="single" w:sz="4" w:space="0" w:color="auto"/>
              <w:right w:val="single" w:sz="4" w:space="0" w:color="auto"/>
            </w:tcBorders>
          </w:tcPr>
          <w:p w:rsidR="00105F0A" w:rsidRDefault="00105F0A" w:rsidP="00C86389">
            <w:pPr>
              <w:rPr>
                <w:rFonts w:ascii="Garamond" w:hAnsi="Garamond"/>
              </w:rPr>
            </w:pPr>
          </w:p>
        </w:tc>
      </w:tr>
    </w:tbl>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RPr="001E5F1F" w:rsidTr="00D25AEA">
        <w:tc>
          <w:tcPr>
            <w:tcW w:w="4788" w:type="dxa"/>
          </w:tcPr>
          <w:p w:rsidR="00105F0A" w:rsidRPr="00D25AEA" w:rsidRDefault="00105F0A" w:rsidP="00C86389">
            <w:pPr>
              <w:rPr>
                <w:rFonts w:ascii="Garamond" w:hAnsi="Garamond"/>
              </w:rPr>
            </w:pPr>
            <w:r>
              <w:rPr>
                <w:rFonts w:ascii="Garamond" w:hAnsi="Garamond"/>
                <w:b/>
              </w:rPr>
              <w:lastRenderedPageBreak/>
              <w:t>Objective 4</w:t>
            </w:r>
            <w:r w:rsidRPr="001E5F1F">
              <w:rPr>
                <w:rFonts w:ascii="Garamond" w:hAnsi="Garamond"/>
                <w:b/>
              </w:rPr>
              <w:t>:</w:t>
            </w:r>
            <w:r>
              <w:rPr>
                <w:rFonts w:ascii="Garamond" w:hAnsi="Garamond"/>
                <w:b/>
              </w:rPr>
              <w:t xml:space="preserve"> </w:t>
            </w:r>
            <w:r w:rsidRPr="00D25AEA">
              <w:rPr>
                <w:rFonts w:ascii="Garamond" w:hAnsi="Garamond"/>
              </w:rPr>
              <w:t>Explore options for creating an additional library group study/conference room area to accommodate for increasing demand from both faculty and students. Also, the addition of a library instruction classroom through the use of a simple, movable partition wall between computer lab area and the study rooms.</w:t>
            </w: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Default="00105F0A" w:rsidP="00C86389">
            <w:pPr>
              <w:rPr>
                <w:rFonts w:ascii="Garamond" w:hAnsi="Garamond"/>
              </w:rPr>
            </w:pPr>
          </w:p>
          <w:p w:rsidR="00105F0A" w:rsidRPr="00AA57EA" w:rsidRDefault="00105F0A" w:rsidP="00C86389">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525893" w:rsidRDefault="00105F0A" w:rsidP="00C86389">
            <w:pPr>
              <w:rPr>
                <w:rFonts w:ascii="Garamond" w:hAnsi="Garamond"/>
              </w:rPr>
            </w:pPr>
            <w:r>
              <w:rPr>
                <w:rFonts w:ascii="Garamond" w:hAnsi="Garamond"/>
              </w:rPr>
              <w:t>Education Plan, Strategic Plan “Direction II,” Goals 2.1, 2.2 and 2.3.</w:t>
            </w:r>
          </w:p>
        </w:tc>
        <w:tc>
          <w:tcPr>
            <w:tcW w:w="4788" w:type="dxa"/>
          </w:tcPr>
          <w:p w:rsidR="00105F0A" w:rsidRDefault="00105F0A" w:rsidP="00C86389">
            <w:pPr>
              <w:rPr>
                <w:rFonts w:ascii="Garamond" w:hAnsi="Garamond"/>
              </w:rPr>
            </w:pPr>
            <w:r w:rsidRPr="00B46B2F">
              <w:rPr>
                <w:rFonts w:ascii="Garamond" w:hAnsi="Garamond"/>
                <w:b/>
              </w:rPr>
              <w:t xml:space="preserve">Action Plan (include who is responsible): </w:t>
            </w:r>
            <w:r w:rsidRPr="00B46B2F">
              <w:rPr>
                <w:rFonts w:ascii="Garamond" w:hAnsi="Garamond"/>
              </w:rPr>
              <w:t xml:space="preserve">Based on library design standards for FRC’s FTES and an in-house time scan study of group study room use, a need was identified for additional group study/conference room space in the library. There are several moderate-cost possibilities for making minor interior alterations to accommodate such a space within the existing building plan while addressing other library space needs. </w:t>
            </w:r>
          </w:p>
          <w:p w:rsidR="00105F0A" w:rsidRPr="0032581B" w:rsidRDefault="00105F0A" w:rsidP="00C86389">
            <w:pPr>
              <w:rPr>
                <w:rFonts w:ascii="Garamond" w:hAnsi="Garamond"/>
                <w:b/>
              </w:rPr>
            </w:pPr>
            <w:r w:rsidRPr="0032581B">
              <w:rPr>
                <w:rFonts w:ascii="Garamond" w:hAnsi="Garamond"/>
                <w:b/>
              </w:rPr>
              <w:t xml:space="preserve">The addition of a library classroom through the use of a configurable partition between the computer lab area and the study rooms was explored and determined to be logistically unfeasible at this time from a Facilities workload and budgetary standpoint. </w:t>
            </w:r>
            <w:r>
              <w:rPr>
                <w:rFonts w:ascii="Garamond" w:hAnsi="Garamond"/>
                <w:b/>
              </w:rPr>
              <w:t>The use of existing space, equipment and technology resources would present a viable alternative and address increasing capacity issues in the library.</w:t>
            </w:r>
          </w:p>
          <w:p w:rsidR="00105F0A" w:rsidRPr="00B46B2F" w:rsidRDefault="00105F0A" w:rsidP="00C86389">
            <w:pPr>
              <w:rPr>
                <w:rFonts w:ascii="Garamond" w:hAnsi="Garamond"/>
                <w:b/>
              </w:rPr>
            </w:pPr>
          </w:p>
          <w:p w:rsidR="00105F0A" w:rsidRPr="00B46B2F" w:rsidRDefault="00105F0A" w:rsidP="00C86389">
            <w:pPr>
              <w:rPr>
                <w:rFonts w:ascii="Garamond" w:hAnsi="Garamond"/>
                <w:b/>
              </w:rPr>
            </w:pPr>
            <w:r w:rsidRPr="00B46B2F">
              <w:rPr>
                <w:rFonts w:ascii="Garamond" w:hAnsi="Garamond"/>
              </w:rPr>
              <w:t>Persons responsible: Darryl Swarm, Library Director. Nick Boyd, Facilities Director. Derek Lerch, Chief Instructional Officer.</w:t>
            </w:r>
          </w:p>
          <w:p w:rsidR="00105F0A" w:rsidRPr="00B46B2F" w:rsidRDefault="00105F0A" w:rsidP="00C86389">
            <w:pPr>
              <w:rPr>
                <w:rFonts w:ascii="Garamond" w:hAnsi="Garamond"/>
                <w:b/>
              </w:rPr>
            </w:pPr>
          </w:p>
          <w:p w:rsidR="00105F0A" w:rsidRPr="00B46B2F" w:rsidRDefault="00105F0A" w:rsidP="00C86389">
            <w:pPr>
              <w:rPr>
                <w:rFonts w:ascii="Garamond" w:hAnsi="Garamond"/>
                <w:b/>
              </w:rPr>
            </w:pPr>
            <w:r w:rsidRPr="00B46B2F">
              <w:rPr>
                <w:rFonts w:ascii="Garamond" w:hAnsi="Garamond"/>
                <w:b/>
              </w:rPr>
              <w:t>Unbudgeted Resources Needed:</w:t>
            </w:r>
          </w:p>
          <w:p w:rsidR="00105F0A" w:rsidRPr="00B46B2F" w:rsidRDefault="00105F0A" w:rsidP="00C86389">
            <w:pPr>
              <w:rPr>
                <w:rFonts w:ascii="Garamond" w:hAnsi="Garamond"/>
                <w:b/>
              </w:rPr>
            </w:pPr>
            <w:r w:rsidRPr="00B46B2F">
              <w:rPr>
                <w:rFonts w:ascii="Garamond" w:hAnsi="Garamond"/>
              </w:rPr>
              <w:t>This work would be handled through Facilities using existing resources.</w:t>
            </w:r>
          </w:p>
        </w:tc>
      </w:tr>
    </w:tbl>
    <w:p w:rsidR="00105F0A" w:rsidRDefault="00105F0A" w:rsidP="00105F0A">
      <w:pPr>
        <w:rPr>
          <w:rFonts w:ascii="Garamond" w:hAnsi="Garamond"/>
        </w:rPr>
      </w:pPr>
    </w:p>
    <w:p w:rsidR="00105F0A" w:rsidRDefault="00105F0A" w:rsidP="00105F0A">
      <w:pPr>
        <w:rPr>
          <w:rFonts w:ascii="Garamond" w:hAnsi="Garamond"/>
          <w:b/>
          <w:smallCaps/>
          <w:sz w:val="28"/>
          <w:szCs w:val="28"/>
          <w:u w:val="thick"/>
        </w:rPr>
      </w:pPr>
      <w:proofErr w:type="gramStart"/>
      <w:r>
        <w:rPr>
          <w:rFonts w:ascii="Garamond" w:hAnsi="Garamond"/>
          <w:b/>
          <w:smallCaps/>
          <w:sz w:val="28"/>
          <w:szCs w:val="28"/>
          <w:u w:val="thick"/>
        </w:rPr>
        <w:t>Next  Year’s</w:t>
      </w:r>
      <w:proofErr w:type="gramEnd"/>
      <w:r>
        <w:rPr>
          <w:rFonts w:ascii="Garamond" w:hAnsi="Garamond"/>
          <w:b/>
          <w:smallCaps/>
          <w:sz w:val="28"/>
          <w:szCs w:val="28"/>
          <w:u w:val="thick"/>
        </w:rPr>
        <w:t xml:space="preserve">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p>
    <w:p w:rsidR="00105F0A" w:rsidRDefault="00105F0A" w:rsidP="00105F0A">
      <w:pPr>
        <w:rPr>
          <w:rFonts w:ascii="Garamond" w:hAnsi="Garamond"/>
        </w:rPr>
      </w:pPr>
      <w:r>
        <w:rPr>
          <w:rFonts w:ascii="Garamond" w:hAnsi="Garamond"/>
        </w:rPr>
        <w:t xml:space="preserve">What objectives and tasks will you take on for next year? (You may continue objectives from the prior year.)  </w:t>
      </w:r>
    </w:p>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Tr="00C86389">
        <w:tc>
          <w:tcPr>
            <w:tcW w:w="4788" w:type="dxa"/>
          </w:tcPr>
          <w:p w:rsidR="00105F0A" w:rsidRPr="001B62EE" w:rsidRDefault="00105F0A" w:rsidP="00C86389">
            <w:pPr>
              <w:rPr>
                <w:rFonts w:ascii="Garamond" w:hAnsi="Garamond"/>
              </w:rPr>
            </w:pPr>
            <w:r w:rsidRPr="00AA57EA">
              <w:rPr>
                <w:rFonts w:ascii="Garamond" w:hAnsi="Garamond"/>
                <w:b/>
              </w:rPr>
              <w:t xml:space="preserve">Objective </w:t>
            </w:r>
            <w:r>
              <w:rPr>
                <w:rFonts w:ascii="Garamond" w:hAnsi="Garamond"/>
                <w:b/>
              </w:rPr>
              <w:t>1</w:t>
            </w:r>
            <w:r w:rsidRPr="00AA57EA">
              <w:rPr>
                <w:rFonts w:ascii="Garamond" w:hAnsi="Garamond"/>
                <w:b/>
              </w:rPr>
              <w:t>:</w:t>
            </w:r>
            <w:r>
              <w:rPr>
                <w:rFonts w:ascii="Garamond" w:hAnsi="Garamond"/>
                <w:b/>
              </w:rPr>
              <w:t xml:space="preserve"> </w:t>
            </w:r>
            <w:r w:rsidRPr="001B62EE">
              <w:rPr>
                <w:rFonts w:ascii="Garamond" w:hAnsi="Garamond"/>
              </w:rPr>
              <w:t>To continue providing quality instructional support for the academic programs offered by the college (including the emerging needs of the new four-year program in Ranch Management and Equine Studies) by engaging in focused collection development activities and related library programs (information literacy instruction, etc.) to address the research needs of students and faculty.</w:t>
            </w:r>
          </w:p>
          <w:p w:rsidR="00105F0A" w:rsidRPr="001B62EE" w:rsidRDefault="00105F0A" w:rsidP="00C86389">
            <w:pPr>
              <w:rPr>
                <w:rFonts w:ascii="Garamond" w:hAnsi="Garamond"/>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Default="00105F0A" w:rsidP="00C86389">
            <w:pPr>
              <w:rPr>
                <w:rFonts w:ascii="Garamond" w:hAnsi="Garamond"/>
                <w:b/>
              </w:rPr>
            </w:pPr>
          </w:p>
          <w:p w:rsidR="00105F0A" w:rsidRPr="00AA57EA" w:rsidRDefault="00105F0A" w:rsidP="00C86389">
            <w:pPr>
              <w:rPr>
                <w:rFonts w:ascii="Garamond" w:hAnsi="Garamond"/>
                <w:b/>
              </w:rPr>
            </w:pPr>
            <w:r>
              <w:rPr>
                <w:rFonts w:ascii="Garamond" w:hAnsi="Garamond"/>
                <w:b/>
              </w:rPr>
              <w:t>C</w:t>
            </w:r>
            <w:r w:rsidRPr="00AA57EA">
              <w:rPr>
                <w:rFonts w:ascii="Garamond" w:hAnsi="Garamond"/>
                <w:b/>
              </w:rPr>
              <w:t>onnection to</w:t>
            </w:r>
            <w:r>
              <w:rPr>
                <w:rFonts w:ascii="Garamond" w:hAnsi="Garamond"/>
                <w:b/>
              </w:rPr>
              <w:t xml:space="preserve"> results from assessment of student learning and/or</w:t>
            </w:r>
            <w:r w:rsidRPr="00AA57EA">
              <w:rPr>
                <w:rFonts w:ascii="Garamond" w:hAnsi="Garamond"/>
                <w:b/>
              </w:rPr>
              <w:t xml:space="preserve"> other plans:</w:t>
            </w:r>
            <w:r>
              <w:rPr>
                <w:rFonts w:ascii="Garamond" w:hAnsi="Garamond"/>
                <w:b/>
              </w:rPr>
              <w:t xml:space="preserve"> </w:t>
            </w:r>
            <w:r>
              <w:rPr>
                <w:rFonts w:ascii="Garamond" w:hAnsi="Garamond"/>
              </w:rPr>
              <w:t>Education Plan, Strategic Plan “Direction II,” Goals 2.1, 2.2 and 2.3</w:t>
            </w:r>
          </w:p>
          <w:p w:rsidR="00105F0A" w:rsidRDefault="00105F0A" w:rsidP="00C86389">
            <w:pPr>
              <w:rPr>
                <w:rFonts w:ascii="Garamond" w:hAnsi="Garamond"/>
                <w:b/>
              </w:rPr>
            </w:pPr>
          </w:p>
          <w:p w:rsidR="00105F0A" w:rsidRDefault="00105F0A" w:rsidP="00C86389">
            <w:pPr>
              <w:rPr>
                <w:rFonts w:ascii="Garamond" w:hAnsi="Garamond"/>
                <w:b/>
              </w:rPr>
            </w:pPr>
          </w:p>
          <w:p w:rsidR="00105F0A" w:rsidRPr="00502C70" w:rsidRDefault="00105F0A" w:rsidP="00C86389">
            <w:pPr>
              <w:rPr>
                <w:rFonts w:ascii="Garamond" w:hAnsi="Garamond"/>
                <w:b/>
              </w:rPr>
            </w:pPr>
            <w:r>
              <w:t xml:space="preserve"> </w:t>
            </w:r>
          </w:p>
          <w:p w:rsidR="00105F0A" w:rsidRPr="00AA57EA" w:rsidRDefault="00105F0A" w:rsidP="00C86389">
            <w:pPr>
              <w:rPr>
                <w:rFonts w:ascii="Garamond" w:hAnsi="Garamond"/>
                <w:b/>
              </w:rPr>
            </w:pPr>
          </w:p>
          <w:p w:rsidR="00105F0A" w:rsidRPr="009761CD" w:rsidRDefault="00105F0A" w:rsidP="00C86389">
            <w:pPr>
              <w:rPr>
                <w:rFonts w:ascii="Garamond" w:hAnsi="Garamond"/>
              </w:rPr>
            </w:pPr>
          </w:p>
        </w:tc>
        <w:tc>
          <w:tcPr>
            <w:tcW w:w="4788" w:type="dxa"/>
          </w:tcPr>
          <w:p w:rsidR="00105F0A" w:rsidRDefault="00105F0A" w:rsidP="00C86389">
            <w:pPr>
              <w:rPr>
                <w:rFonts w:ascii="Garamond" w:hAnsi="Garamond"/>
              </w:rPr>
            </w:pPr>
            <w:r>
              <w:rPr>
                <w:rFonts w:ascii="Garamond" w:hAnsi="Garamond"/>
                <w:b/>
              </w:rPr>
              <w:lastRenderedPageBreak/>
              <w:t>Action Plan (include who is responsible)</w:t>
            </w:r>
            <w:r w:rsidRPr="00AA57EA">
              <w:rPr>
                <w:rFonts w:ascii="Garamond" w:hAnsi="Garamond"/>
                <w:b/>
              </w:rPr>
              <w:t>:</w:t>
            </w:r>
            <w:r>
              <w:rPr>
                <w:rFonts w:ascii="Garamond" w:hAnsi="Garamond"/>
                <w:b/>
              </w:rPr>
              <w:t xml:space="preserve"> </w:t>
            </w:r>
            <w:r>
              <w:rPr>
                <w:rFonts w:ascii="Garamond" w:hAnsi="Garamond"/>
              </w:rPr>
              <w:t>The library is striving</w:t>
            </w:r>
            <w:r w:rsidRPr="001E56E4">
              <w:rPr>
                <w:rFonts w:ascii="Garamond" w:hAnsi="Garamond"/>
              </w:rPr>
              <w:t xml:space="preserve"> to fulfill its </w:t>
            </w:r>
            <w:r>
              <w:rPr>
                <w:rFonts w:ascii="Garamond" w:hAnsi="Garamond"/>
              </w:rPr>
              <w:t>function as the primary source of scholarly academic library resources and services for instructional support</w:t>
            </w:r>
            <w:r w:rsidRPr="001E56E4">
              <w:rPr>
                <w:rFonts w:ascii="Garamond" w:hAnsi="Garamond"/>
              </w:rPr>
              <w:t>.</w:t>
            </w:r>
            <w:r>
              <w:rPr>
                <w:rFonts w:ascii="Garamond" w:hAnsi="Garamond"/>
              </w:rPr>
              <w:t xml:space="preserve"> Library collection development budgets were reduced by a total of $6,000 per year starting in FY 2010 and have not yet been restored. As book, non-print media and periodical subscription costs rise at a rate of approximately 10% each year, restoration of this budget is needed in order to sustain best practices in collection development. </w:t>
            </w:r>
            <w:r w:rsidRPr="00D90542">
              <w:rPr>
                <w:rFonts w:ascii="Garamond" w:hAnsi="Garamond"/>
              </w:rPr>
              <w:t xml:space="preserve">The library collections benefited greatly from the instructional equipment, library material and technology block grant allocation generously provided by the Office of Instruction last year. </w:t>
            </w:r>
          </w:p>
          <w:p w:rsidR="00105F0A" w:rsidRDefault="00105F0A" w:rsidP="00C86389">
            <w:pPr>
              <w:rPr>
                <w:rFonts w:ascii="Garamond" w:hAnsi="Garamond"/>
              </w:rPr>
            </w:pPr>
            <w:r>
              <w:rPr>
                <w:rFonts w:ascii="Garamond" w:hAnsi="Garamond"/>
              </w:rPr>
              <w:lastRenderedPageBreak/>
              <w:t xml:space="preserve">Due to the 2010 budget reductions and subsequent annual cost increases, the library, for example, continues to provide fewer periodicals to its patrons and will not be able to rely on lottery funds on a regular basis going forward. </w:t>
            </w:r>
          </w:p>
          <w:p w:rsidR="00105F0A" w:rsidRDefault="00105F0A" w:rsidP="00C86389">
            <w:pPr>
              <w:rPr>
                <w:rFonts w:ascii="Garamond" w:hAnsi="Garamond"/>
              </w:rPr>
            </w:pPr>
          </w:p>
          <w:p w:rsidR="00105F0A" w:rsidRPr="007E6077" w:rsidRDefault="00105F0A" w:rsidP="00C86389">
            <w:pPr>
              <w:rPr>
                <w:rFonts w:ascii="Garamond" w:hAnsi="Garamond"/>
                <w:b/>
              </w:rPr>
            </w:pPr>
            <w:r w:rsidRPr="007E6077">
              <w:rPr>
                <w:rFonts w:ascii="Garamond" w:hAnsi="Garamond"/>
                <w:b/>
              </w:rPr>
              <w:t xml:space="preserve">A similar allocation was requested for this year; however, only half the requested amount was made available for library resources this year. It is hoped that the full amount will come through. Restoration of the library book budget to prior levels with appropriate measures to account for the usual economic factors (price increases) is also recommended in order to sustain the college’s efficacy and relevance as a place of higher learning. </w:t>
            </w:r>
          </w:p>
          <w:p w:rsidR="00105F0A" w:rsidRPr="00D90542" w:rsidRDefault="00105F0A" w:rsidP="00C86389">
            <w:pPr>
              <w:rPr>
                <w:rFonts w:ascii="Garamond" w:hAnsi="Garamond"/>
              </w:rPr>
            </w:pPr>
          </w:p>
          <w:p w:rsidR="00105F0A" w:rsidRDefault="00105F0A" w:rsidP="00C86389">
            <w:pPr>
              <w:rPr>
                <w:rFonts w:ascii="Garamond" w:hAnsi="Garamond"/>
              </w:rPr>
            </w:pPr>
            <w:r>
              <w:rPr>
                <w:rFonts w:ascii="Garamond" w:hAnsi="Garamond"/>
              </w:rPr>
              <w:t>Persons responsible: Darryl Swarm, Library Director. Derek Lerch, Chief Instructional Officer.</w:t>
            </w:r>
          </w:p>
          <w:p w:rsidR="00105F0A" w:rsidRDefault="00105F0A" w:rsidP="00C86389">
            <w:pPr>
              <w:rPr>
                <w:rFonts w:ascii="Garamond" w:hAnsi="Garamond"/>
              </w:rPr>
            </w:pPr>
          </w:p>
          <w:p w:rsidR="00105F0A" w:rsidRDefault="00105F0A" w:rsidP="00C86389">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05F0A" w:rsidRPr="00B87F56" w:rsidRDefault="00105F0A" w:rsidP="00C86389">
            <w:pPr>
              <w:rPr>
                <w:rFonts w:ascii="Garamond" w:hAnsi="Garamond"/>
                <w:b/>
              </w:rPr>
            </w:pPr>
            <w:r>
              <w:rPr>
                <w:rFonts w:ascii="Garamond" w:hAnsi="Garamond"/>
              </w:rPr>
              <w:t xml:space="preserve">To restore the collection development funding to previous (2010-2011) levels, adjustment of an additional $2,500 for books, $1,000 for non-print media, and $2,500 for periodical subscriptions is needed above and beyond the current budget allocations in these areas each year. Additionally, to continue making up for collection deficiencies realized by the cumulative losses in the collection development budget, and to address emerging needs for the new four-year program in Ranch Management and Equine Studies, an allocation of </w:t>
            </w:r>
            <w:r w:rsidRPr="00E81571">
              <w:rPr>
                <w:rFonts w:ascii="Garamond" w:hAnsi="Garamond"/>
              </w:rPr>
              <w:t>instructional equipment, library mate</w:t>
            </w:r>
            <w:r>
              <w:rPr>
                <w:rFonts w:ascii="Garamond" w:hAnsi="Garamond"/>
              </w:rPr>
              <w:t>rial and technology block grant funds similar to the amount granted in the 2014-2015 year would be very helpful and highly recommended</w:t>
            </w:r>
            <w:r>
              <w:rPr>
                <w:rFonts w:ascii="Garamond" w:hAnsi="Garamond"/>
                <w:b/>
              </w:rPr>
              <w:t>.</w:t>
            </w:r>
          </w:p>
        </w:tc>
      </w:tr>
      <w:tr w:rsidR="00105F0A" w:rsidTr="00C86389">
        <w:tc>
          <w:tcPr>
            <w:tcW w:w="4788" w:type="dxa"/>
          </w:tcPr>
          <w:p w:rsidR="00105F0A" w:rsidRDefault="00105F0A" w:rsidP="00C86389">
            <w:pPr>
              <w:rPr>
                <w:rFonts w:ascii="Garamond" w:hAnsi="Garamond"/>
              </w:rPr>
            </w:pPr>
          </w:p>
        </w:tc>
        <w:tc>
          <w:tcPr>
            <w:tcW w:w="4788" w:type="dxa"/>
          </w:tcPr>
          <w:p w:rsidR="00105F0A" w:rsidRDefault="00105F0A" w:rsidP="00C86389">
            <w:pPr>
              <w:rPr>
                <w:rFonts w:ascii="Garamond" w:hAnsi="Garamond"/>
              </w:rPr>
            </w:pPr>
          </w:p>
        </w:tc>
      </w:tr>
    </w:tbl>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Tr="00C86389">
        <w:tc>
          <w:tcPr>
            <w:tcW w:w="4788" w:type="dxa"/>
          </w:tcPr>
          <w:p w:rsidR="00105F0A" w:rsidRPr="009761CD" w:rsidRDefault="00105F0A" w:rsidP="00C86389">
            <w:pPr>
              <w:rPr>
                <w:rFonts w:ascii="Garamond" w:hAnsi="Garamond"/>
              </w:rPr>
            </w:pPr>
            <w:r w:rsidRPr="00AA57EA">
              <w:rPr>
                <w:rFonts w:ascii="Garamond" w:hAnsi="Garamond"/>
                <w:b/>
              </w:rPr>
              <w:t xml:space="preserve">Objective </w:t>
            </w:r>
            <w:r>
              <w:rPr>
                <w:rFonts w:ascii="Garamond" w:hAnsi="Garamond"/>
                <w:b/>
              </w:rPr>
              <w:t>2</w:t>
            </w:r>
            <w:r w:rsidRPr="00AA57EA">
              <w:rPr>
                <w:rFonts w:ascii="Garamond" w:hAnsi="Garamond"/>
                <w:b/>
              </w:rPr>
              <w:t>:</w:t>
            </w:r>
            <w:r>
              <w:rPr>
                <w:rFonts w:ascii="Garamond" w:hAnsi="Garamond"/>
                <w:b/>
              </w:rPr>
              <w:t xml:space="preserve"> </w:t>
            </w:r>
            <w:r w:rsidRPr="001B62EE">
              <w:rPr>
                <w:rFonts w:ascii="Garamond" w:hAnsi="Garamond"/>
              </w:rPr>
              <w:t>Complete and publish the redesign of the FRC Library website to allow for more intuitive discovery of information, including publication of Library subject guides in key subject areas.</w:t>
            </w:r>
            <w:r>
              <w:rPr>
                <w:rFonts w:ascii="Garamond" w:hAnsi="Garamond"/>
                <w:b/>
              </w:rPr>
              <w:t xml:space="preserve"> </w:t>
            </w:r>
          </w:p>
        </w:tc>
        <w:tc>
          <w:tcPr>
            <w:tcW w:w="4788" w:type="dxa"/>
          </w:tcPr>
          <w:p w:rsidR="00105F0A" w:rsidRPr="00AA57EA" w:rsidRDefault="00105F0A" w:rsidP="00C86389">
            <w:pPr>
              <w:rPr>
                <w:rFonts w:ascii="Garamond" w:hAnsi="Garamond"/>
                <w:b/>
              </w:rPr>
            </w:pPr>
            <w:r>
              <w:rPr>
                <w:rFonts w:ascii="Garamond" w:hAnsi="Garamond"/>
                <w:b/>
              </w:rPr>
              <w:t>Action Plan (include who is responsible)</w:t>
            </w:r>
            <w:r w:rsidRPr="00AA57EA">
              <w:rPr>
                <w:rFonts w:ascii="Garamond" w:hAnsi="Garamond"/>
                <w:b/>
              </w:rPr>
              <w:t>:</w:t>
            </w:r>
          </w:p>
          <w:p w:rsidR="00105F0A" w:rsidRDefault="00105F0A" w:rsidP="00C86389">
            <w:pPr>
              <w:rPr>
                <w:rFonts w:ascii="Garamond" w:hAnsi="Garamond"/>
              </w:rPr>
            </w:pPr>
            <w:r>
              <w:rPr>
                <w:rFonts w:ascii="Garamond" w:hAnsi="Garamond"/>
              </w:rPr>
              <w:t xml:space="preserve">Complete refinements and beta testing on the website redesign using the </w:t>
            </w:r>
            <w:proofErr w:type="spellStart"/>
            <w:r>
              <w:rPr>
                <w:rFonts w:ascii="Garamond" w:hAnsi="Garamond"/>
              </w:rPr>
              <w:t>LibGuides</w:t>
            </w:r>
            <w:proofErr w:type="spellEnd"/>
            <w:r>
              <w:rPr>
                <w:rFonts w:ascii="Garamond" w:hAnsi="Garamond"/>
              </w:rPr>
              <w:t xml:space="preserve"> Content Management System. Additionally, complete refinements of the Library subject guides in consultation with subject-area faculty. </w:t>
            </w:r>
          </w:p>
          <w:p w:rsidR="00105F0A" w:rsidRDefault="00105F0A" w:rsidP="00C86389">
            <w:pPr>
              <w:rPr>
                <w:rFonts w:ascii="Garamond" w:hAnsi="Garamond"/>
              </w:rPr>
            </w:pPr>
          </w:p>
          <w:p w:rsidR="00105F0A" w:rsidRPr="007D2A65" w:rsidRDefault="00105F0A" w:rsidP="00C86389">
            <w:pPr>
              <w:rPr>
                <w:rFonts w:ascii="Garamond" w:hAnsi="Garamond"/>
                <w:b/>
              </w:rPr>
            </w:pPr>
            <w:r w:rsidRPr="007D2A65">
              <w:rPr>
                <w:rFonts w:ascii="Garamond" w:hAnsi="Garamond"/>
                <w:b/>
              </w:rPr>
              <w:lastRenderedPageBreak/>
              <w:t xml:space="preserve">Launch of these products for public use are contingent upon the resolution of key issues by FRC’s IT department and The Library Corporation’s Library Management System support, as well as </w:t>
            </w:r>
            <w:proofErr w:type="spellStart"/>
            <w:r w:rsidRPr="007D2A65">
              <w:rPr>
                <w:rFonts w:ascii="Garamond" w:hAnsi="Garamond"/>
                <w:b/>
              </w:rPr>
              <w:t>LibGuides</w:t>
            </w:r>
            <w:proofErr w:type="spellEnd"/>
            <w:r w:rsidRPr="007D2A65">
              <w:rPr>
                <w:rFonts w:ascii="Garamond" w:hAnsi="Garamond"/>
                <w:b/>
              </w:rPr>
              <w:t xml:space="preserve"> support.</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Persons responsible: Darryl Swarm, Library Director. Nick Boyd, Facilities Director.</w:t>
            </w:r>
          </w:p>
          <w:p w:rsidR="00105F0A" w:rsidRPr="00706256" w:rsidRDefault="00105F0A" w:rsidP="00C86389">
            <w:pPr>
              <w:rPr>
                <w:rFonts w:ascii="Garamond" w:hAnsi="Garamond"/>
              </w:rPr>
            </w:pPr>
          </w:p>
        </w:tc>
      </w:tr>
      <w:tr w:rsidR="00105F0A" w:rsidTr="00C86389">
        <w:tc>
          <w:tcPr>
            <w:tcW w:w="4788" w:type="dxa"/>
          </w:tcPr>
          <w:p w:rsidR="00105F0A" w:rsidRDefault="00105F0A" w:rsidP="00C86389">
            <w:pPr>
              <w:rPr>
                <w:rFonts w:ascii="Garamond" w:hAnsi="Garamond"/>
                <w:b/>
              </w:rPr>
            </w:pPr>
            <w:r w:rsidRPr="00AA57EA">
              <w:rPr>
                <w:rFonts w:ascii="Garamond" w:hAnsi="Garamond"/>
                <w:b/>
              </w:rPr>
              <w:lastRenderedPageBreak/>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E22E01" w:rsidRDefault="00105F0A" w:rsidP="00C86389">
            <w:pPr>
              <w:rPr>
                <w:rFonts w:ascii="Garamond" w:hAnsi="Garamond"/>
                <w:b/>
              </w:rPr>
            </w:pPr>
            <w:r>
              <w:rPr>
                <w:rFonts w:ascii="Garamond" w:hAnsi="Garamond"/>
              </w:rPr>
              <w:t>Education Plan, Strategic Plan “Direction II,” Goals 2.1, 2.2 and 2.3</w:t>
            </w:r>
          </w:p>
        </w:tc>
        <w:tc>
          <w:tcPr>
            <w:tcW w:w="4788" w:type="dxa"/>
          </w:tcPr>
          <w:p w:rsidR="00105F0A" w:rsidRDefault="00105F0A" w:rsidP="00C86389">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05F0A" w:rsidRDefault="00105F0A" w:rsidP="00C86389">
            <w:pPr>
              <w:rPr>
                <w:rFonts w:ascii="Garamond" w:hAnsi="Garamond"/>
              </w:rPr>
            </w:pPr>
            <w:r>
              <w:rPr>
                <w:rFonts w:ascii="Garamond" w:hAnsi="Garamond"/>
              </w:rPr>
              <w:t>No additional budgetary resources are needed for this objective at this time.</w:t>
            </w:r>
          </w:p>
        </w:tc>
      </w:tr>
    </w:tbl>
    <w:p w:rsidR="00105F0A" w:rsidRDefault="00105F0A" w:rsidP="00105F0A">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Tr="00C86389">
        <w:tc>
          <w:tcPr>
            <w:tcW w:w="4788" w:type="dxa"/>
          </w:tcPr>
          <w:p w:rsidR="00105F0A" w:rsidRPr="001B62EE" w:rsidRDefault="00105F0A" w:rsidP="00C86389">
            <w:pPr>
              <w:rPr>
                <w:rFonts w:ascii="Garamond" w:hAnsi="Garamond"/>
              </w:rPr>
            </w:pPr>
            <w:r w:rsidRPr="00AA57EA">
              <w:rPr>
                <w:rFonts w:ascii="Garamond" w:hAnsi="Garamond"/>
                <w:b/>
              </w:rPr>
              <w:t xml:space="preserve">Objective </w:t>
            </w:r>
            <w:r>
              <w:rPr>
                <w:rFonts w:ascii="Garamond" w:hAnsi="Garamond"/>
                <w:b/>
              </w:rPr>
              <w:t>3</w:t>
            </w:r>
            <w:r w:rsidRPr="00AA57EA">
              <w:rPr>
                <w:rFonts w:ascii="Garamond" w:hAnsi="Garamond"/>
                <w:b/>
              </w:rPr>
              <w:t>:</w:t>
            </w:r>
            <w:r>
              <w:rPr>
                <w:rFonts w:ascii="Garamond" w:hAnsi="Garamond"/>
                <w:b/>
              </w:rPr>
              <w:t xml:space="preserve"> </w:t>
            </w:r>
            <w:r w:rsidRPr="001B62EE">
              <w:rPr>
                <w:rFonts w:ascii="Garamond" w:hAnsi="Garamond"/>
              </w:rPr>
              <w:t>To conclude the installation of all Group 2 Capital Outlay-funded library equipment that was identified as part of the library construction project.</w:t>
            </w:r>
          </w:p>
          <w:p w:rsidR="00105F0A" w:rsidRPr="009761CD" w:rsidRDefault="00105F0A" w:rsidP="00C86389">
            <w:pPr>
              <w:rPr>
                <w:rFonts w:ascii="Garamond" w:hAnsi="Garamond"/>
              </w:rPr>
            </w:pPr>
          </w:p>
        </w:tc>
        <w:tc>
          <w:tcPr>
            <w:tcW w:w="4788" w:type="dxa"/>
          </w:tcPr>
          <w:p w:rsidR="00105F0A" w:rsidRPr="00AA57EA" w:rsidRDefault="00105F0A" w:rsidP="00C86389">
            <w:pPr>
              <w:rPr>
                <w:rFonts w:ascii="Garamond" w:hAnsi="Garamond"/>
                <w:b/>
              </w:rPr>
            </w:pPr>
            <w:r>
              <w:rPr>
                <w:rFonts w:ascii="Garamond" w:hAnsi="Garamond"/>
                <w:b/>
              </w:rPr>
              <w:t>Action Plan (include who is responsible)</w:t>
            </w:r>
            <w:r w:rsidRPr="00AA57EA">
              <w:rPr>
                <w:rFonts w:ascii="Garamond" w:hAnsi="Garamond"/>
                <w:b/>
              </w:rPr>
              <w:t>:</w:t>
            </w:r>
          </w:p>
          <w:p w:rsidR="00105F0A" w:rsidRPr="001E5F1F" w:rsidRDefault="00105F0A" w:rsidP="00C86389">
            <w:pPr>
              <w:rPr>
                <w:rFonts w:ascii="Garamond" w:hAnsi="Garamond"/>
              </w:rPr>
            </w:pPr>
            <w:r>
              <w:rPr>
                <w:rFonts w:ascii="Garamond" w:hAnsi="Garamond"/>
              </w:rPr>
              <w:t xml:space="preserve">Equipment and construction projects identified for completion on the last APR included </w:t>
            </w:r>
            <w:r w:rsidRPr="00D90542">
              <w:rPr>
                <w:rFonts w:ascii="Garamond" w:hAnsi="Garamond"/>
              </w:rPr>
              <w:t>the patron access catalog workstation, network card for the photocopy machine, installation of the sound masking system for the main library area, acquisition or construction of the book carts and book drop, and acquisition or construction of the processing room workspace and the storage cabinetry.</w:t>
            </w:r>
          </w:p>
          <w:p w:rsidR="00105F0A" w:rsidRDefault="00105F0A" w:rsidP="00C86389">
            <w:pPr>
              <w:rPr>
                <w:rFonts w:ascii="Garamond" w:hAnsi="Garamond"/>
              </w:rPr>
            </w:pPr>
          </w:p>
          <w:p w:rsidR="00105F0A" w:rsidRDefault="00105F0A" w:rsidP="00C86389">
            <w:pPr>
              <w:rPr>
                <w:rFonts w:ascii="Garamond" w:hAnsi="Garamond"/>
                <w:b/>
              </w:rPr>
            </w:pPr>
            <w:r w:rsidRPr="006A6444">
              <w:rPr>
                <w:rFonts w:ascii="Garamond" w:hAnsi="Garamond"/>
                <w:b/>
              </w:rPr>
              <w:t>Of these items, only the patron access catalog workstation was completed. The network card for the photocopy machine, installation of the sound masking system for the main library area, acquisition or construction of the book carts and book drop, and acquisition or construction of the processing room workspace and the storage cabinetry have remained unfinished since their introduction as primary objectives on the 2012 Program Review.</w:t>
            </w:r>
          </w:p>
          <w:p w:rsidR="00105F0A" w:rsidRDefault="00105F0A" w:rsidP="00C86389">
            <w:pPr>
              <w:rPr>
                <w:rFonts w:ascii="Garamond" w:hAnsi="Garamond"/>
                <w:b/>
              </w:rPr>
            </w:pPr>
          </w:p>
          <w:p w:rsidR="00105F0A" w:rsidRPr="00B46B2F" w:rsidRDefault="00105F0A" w:rsidP="00C86389">
            <w:pPr>
              <w:rPr>
                <w:rFonts w:ascii="Garamond" w:hAnsi="Garamond"/>
                <w:b/>
              </w:rPr>
            </w:pPr>
            <w:r w:rsidRPr="00B46B2F">
              <w:rPr>
                <w:rFonts w:ascii="Garamond" w:hAnsi="Garamond"/>
              </w:rPr>
              <w:t>Persons responsible: Darryl Swarm, Library Director. Nick Boyd, Facilities Director.</w:t>
            </w:r>
          </w:p>
          <w:p w:rsidR="00105F0A" w:rsidRPr="00706256" w:rsidRDefault="00105F0A" w:rsidP="00C86389">
            <w:pPr>
              <w:rPr>
                <w:rFonts w:ascii="Garamond" w:hAnsi="Garamond"/>
              </w:rPr>
            </w:pPr>
          </w:p>
        </w:tc>
      </w:tr>
      <w:tr w:rsidR="00105F0A" w:rsidTr="00C86389">
        <w:tc>
          <w:tcPr>
            <w:tcW w:w="4788" w:type="dxa"/>
          </w:tcPr>
          <w:p w:rsidR="00105F0A" w:rsidRDefault="00105F0A" w:rsidP="00C86389">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Pr="00AA57EA" w:rsidRDefault="00105F0A" w:rsidP="00C86389">
            <w:pPr>
              <w:rPr>
                <w:rFonts w:ascii="Garamond" w:hAnsi="Garamond"/>
                <w:b/>
              </w:rPr>
            </w:pPr>
            <w:r>
              <w:rPr>
                <w:rFonts w:ascii="Garamond" w:hAnsi="Garamond"/>
              </w:rPr>
              <w:t>Education Plan, Strategic Plan “Direction II,” Goals 2.1, 2.2 and 2.3</w:t>
            </w:r>
          </w:p>
          <w:p w:rsidR="00105F0A" w:rsidRDefault="00105F0A" w:rsidP="00C86389">
            <w:pPr>
              <w:rPr>
                <w:rFonts w:ascii="Garamond" w:hAnsi="Garamond"/>
              </w:rPr>
            </w:pPr>
          </w:p>
        </w:tc>
        <w:tc>
          <w:tcPr>
            <w:tcW w:w="4788" w:type="dxa"/>
          </w:tcPr>
          <w:p w:rsidR="00105F0A" w:rsidRDefault="00105F0A" w:rsidP="00C86389">
            <w:pPr>
              <w:rPr>
                <w:rFonts w:ascii="Garamond" w:hAnsi="Garamond"/>
                <w:b/>
              </w:rPr>
            </w:pPr>
            <w:r w:rsidRPr="00AA57EA">
              <w:rPr>
                <w:rFonts w:ascii="Garamond" w:hAnsi="Garamond"/>
                <w:b/>
              </w:rPr>
              <w:t xml:space="preserve">Resources/Budget </w:t>
            </w:r>
            <w:r>
              <w:rPr>
                <w:rFonts w:ascii="Garamond" w:hAnsi="Garamond"/>
                <w:b/>
              </w:rPr>
              <w:t>Needed</w:t>
            </w:r>
            <w:r w:rsidRPr="00B46B2F">
              <w:rPr>
                <w:rFonts w:ascii="Garamond" w:hAnsi="Garamond"/>
                <w:b/>
              </w:rPr>
              <w:t>:</w:t>
            </w:r>
            <w:r>
              <w:rPr>
                <w:rFonts w:ascii="Garamond" w:hAnsi="Garamond"/>
                <w:b/>
              </w:rPr>
              <w:t xml:space="preserve"> </w:t>
            </w:r>
          </w:p>
          <w:p w:rsidR="00105F0A" w:rsidRDefault="00105F0A" w:rsidP="00C86389">
            <w:pPr>
              <w:rPr>
                <w:rFonts w:ascii="Garamond" w:hAnsi="Garamond"/>
              </w:rPr>
            </w:pPr>
            <w:r w:rsidRPr="00B46B2F">
              <w:rPr>
                <w:rFonts w:ascii="Garamond" w:hAnsi="Garamond"/>
              </w:rPr>
              <w:t xml:space="preserve">This work </w:t>
            </w:r>
            <w:r>
              <w:rPr>
                <w:rFonts w:ascii="Garamond" w:hAnsi="Garamond"/>
              </w:rPr>
              <w:t>will</w:t>
            </w:r>
            <w:r w:rsidRPr="00B46B2F">
              <w:rPr>
                <w:rFonts w:ascii="Garamond" w:hAnsi="Garamond"/>
              </w:rPr>
              <w:t xml:space="preserve"> be handled through Facilities using resources</w:t>
            </w:r>
            <w:r>
              <w:rPr>
                <w:rFonts w:ascii="Garamond" w:hAnsi="Garamond"/>
              </w:rPr>
              <w:t xml:space="preserve"> that were allocated through Group 2 Capital Outlay grant money in 2012.</w:t>
            </w:r>
          </w:p>
        </w:tc>
      </w:tr>
    </w:tbl>
    <w:p w:rsidR="001B62EE" w:rsidRDefault="001B62EE" w:rsidP="00105F0A">
      <w:pPr>
        <w:rPr>
          <w:rFonts w:ascii="Garamond" w:hAnsi="Garamond"/>
        </w:rPr>
      </w:pPr>
    </w:p>
    <w:p w:rsidR="00105F0A" w:rsidRDefault="001B62EE" w:rsidP="00105F0A">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05F0A" w:rsidTr="00C86389">
        <w:tc>
          <w:tcPr>
            <w:tcW w:w="4788" w:type="dxa"/>
          </w:tcPr>
          <w:p w:rsidR="00105F0A" w:rsidRPr="00AA57EA" w:rsidRDefault="00105F0A" w:rsidP="00C86389">
            <w:pPr>
              <w:rPr>
                <w:rFonts w:ascii="Garamond" w:hAnsi="Garamond"/>
                <w:b/>
              </w:rPr>
            </w:pPr>
            <w:r w:rsidRPr="00AA57EA">
              <w:rPr>
                <w:rFonts w:ascii="Garamond" w:hAnsi="Garamond"/>
                <w:b/>
              </w:rPr>
              <w:t xml:space="preserve">Objective </w:t>
            </w:r>
            <w:r>
              <w:rPr>
                <w:rFonts w:ascii="Garamond" w:hAnsi="Garamond"/>
                <w:b/>
              </w:rPr>
              <w:t>4</w:t>
            </w:r>
            <w:r w:rsidRPr="00AA57EA">
              <w:rPr>
                <w:rFonts w:ascii="Garamond" w:hAnsi="Garamond"/>
                <w:b/>
              </w:rPr>
              <w:t>:</w:t>
            </w:r>
          </w:p>
          <w:p w:rsidR="00105F0A" w:rsidRPr="001B62EE" w:rsidRDefault="00105F0A" w:rsidP="00C86389">
            <w:r w:rsidRPr="001B62EE">
              <w:rPr>
                <w:rFonts w:ascii="Garamond" w:hAnsi="Garamond"/>
              </w:rPr>
              <w:t>Reconfigure LRC 105 into an overflow computer lab and library instruction space using the computers and tables in the underutilized Room 600 lab.</w:t>
            </w:r>
          </w:p>
          <w:p w:rsidR="00105F0A" w:rsidRPr="00F8767F" w:rsidRDefault="00105F0A" w:rsidP="00C86389">
            <w:pPr>
              <w:rPr>
                <w:rFonts w:ascii="Garamond" w:hAnsi="Garamond"/>
                <w:b/>
              </w:rPr>
            </w:pPr>
          </w:p>
        </w:tc>
        <w:tc>
          <w:tcPr>
            <w:tcW w:w="4788" w:type="dxa"/>
          </w:tcPr>
          <w:p w:rsidR="00105F0A" w:rsidRPr="00AA57EA" w:rsidRDefault="00105F0A" w:rsidP="00C86389">
            <w:pPr>
              <w:rPr>
                <w:rFonts w:ascii="Garamond" w:hAnsi="Garamond"/>
                <w:b/>
              </w:rPr>
            </w:pPr>
            <w:r>
              <w:rPr>
                <w:rFonts w:ascii="Garamond" w:hAnsi="Garamond"/>
                <w:b/>
              </w:rPr>
              <w:t>Action Plan (include who is responsible)</w:t>
            </w:r>
            <w:r w:rsidRPr="00AA57EA">
              <w:rPr>
                <w:rFonts w:ascii="Garamond" w:hAnsi="Garamond"/>
                <w:b/>
              </w:rPr>
              <w:t>:</w:t>
            </w:r>
          </w:p>
          <w:p w:rsidR="00105F0A" w:rsidRDefault="00105F0A" w:rsidP="00C86389">
            <w:pPr>
              <w:rPr>
                <w:rFonts w:ascii="Garamond" w:hAnsi="Garamond"/>
              </w:rPr>
            </w:pPr>
            <w:r w:rsidRPr="00B46B2F">
              <w:rPr>
                <w:rFonts w:ascii="Garamond" w:hAnsi="Garamond"/>
              </w:rPr>
              <w:t xml:space="preserve">Based on library design standards for FRC’s FTES and an in-house time scan study of group study room use, a need was identified for </w:t>
            </w:r>
            <w:r>
              <w:rPr>
                <w:rFonts w:ascii="Garamond" w:hAnsi="Garamond"/>
              </w:rPr>
              <w:t>a multi-purpose computer lab overflow space and library instruction room.</w:t>
            </w:r>
          </w:p>
          <w:p w:rsidR="00105F0A" w:rsidRDefault="00105F0A" w:rsidP="00C86389">
            <w:pPr>
              <w:rPr>
                <w:rFonts w:ascii="Garamond" w:hAnsi="Garamond"/>
              </w:rPr>
            </w:pPr>
          </w:p>
          <w:p w:rsidR="00105F0A" w:rsidRPr="00A20DA0" w:rsidRDefault="00105F0A" w:rsidP="00C86389">
            <w:pPr>
              <w:rPr>
                <w:rFonts w:ascii="Garamond" w:hAnsi="Garamond"/>
                <w:b/>
              </w:rPr>
            </w:pPr>
            <w:r w:rsidRPr="00A20DA0">
              <w:rPr>
                <w:rFonts w:ascii="Garamond" w:hAnsi="Garamond"/>
                <w:b/>
              </w:rPr>
              <w:t>Reconfiguration of LRC 105 into an additional LRC overflow computer lab and library instruction space is highly recommended. Computers and tables in the underutilized Room 600 lab could be relocated to LRC 105 and provide this much needed multi-purpose space for students and faculty.</w:t>
            </w:r>
          </w:p>
          <w:p w:rsidR="00105F0A" w:rsidRPr="00B46B2F" w:rsidRDefault="00105F0A" w:rsidP="00C86389">
            <w:pPr>
              <w:rPr>
                <w:rFonts w:ascii="Garamond" w:hAnsi="Garamond"/>
                <w:b/>
              </w:rPr>
            </w:pPr>
          </w:p>
          <w:p w:rsidR="00105F0A" w:rsidRPr="00706256" w:rsidRDefault="00105F0A" w:rsidP="00C86389">
            <w:pPr>
              <w:rPr>
                <w:rFonts w:ascii="Garamond" w:hAnsi="Garamond"/>
              </w:rPr>
            </w:pPr>
            <w:r w:rsidRPr="00B46B2F">
              <w:rPr>
                <w:rFonts w:ascii="Garamond" w:hAnsi="Garamond"/>
              </w:rPr>
              <w:t>Persons responsible: Darryl Swarm, Library Director. Nick Boyd, Facilities Director. Derek Lerch, Chief Instructional Officer.</w:t>
            </w:r>
          </w:p>
        </w:tc>
      </w:tr>
      <w:tr w:rsidR="00105F0A" w:rsidTr="00C86389">
        <w:tc>
          <w:tcPr>
            <w:tcW w:w="4788" w:type="dxa"/>
          </w:tcPr>
          <w:p w:rsidR="00105F0A" w:rsidRPr="00AA57EA" w:rsidRDefault="00105F0A" w:rsidP="00C86389">
            <w:pPr>
              <w:rPr>
                <w:rFonts w:ascii="Garamond" w:hAnsi="Garamond"/>
                <w:b/>
              </w:rPr>
            </w:pPr>
            <w:r w:rsidRPr="00AA57EA">
              <w:rPr>
                <w:rFonts w:ascii="Garamond" w:hAnsi="Garamond"/>
                <w:b/>
              </w:rPr>
              <w:t>Connection to</w:t>
            </w:r>
            <w:r>
              <w:rPr>
                <w:rFonts w:ascii="Garamond" w:hAnsi="Garamond"/>
                <w:b/>
              </w:rPr>
              <w:t xml:space="preserve"> results from assessment of student learning and/or</w:t>
            </w:r>
            <w:r w:rsidRPr="00AA57EA">
              <w:rPr>
                <w:rFonts w:ascii="Garamond" w:hAnsi="Garamond"/>
                <w:b/>
              </w:rPr>
              <w:t xml:space="preserve"> other plans:</w:t>
            </w:r>
          </w:p>
          <w:p w:rsidR="00105F0A" w:rsidRDefault="00105F0A" w:rsidP="00C86389">
            <w:pPr>
              <w:rPr>
                <w:rFonts w:ascii="Garamond" w:hAnsi="Garamond"/>
              </w:rPr>
            </w:pPr>
            <w:r>
              <w:rPr>
                <w:rFonts w:ascii="Garamond" w:hAnsi="Garamond"/>
              </w:rPr>
              <w:t>Education Plan, Strategic Plan “Direction II,” Goals 2.1, 2.2 and 2.3.</w:t>
            </w:r>
          </w:p>
        </w:tc>
        <w:tc>
          <w:tcPr>
            <w:tcW w:w="4788" w:type="dxa"/>
          </w:tcPr>
          <w:p w:rsidR="00105F0A" w:rsidRDefault="00105F0A" w:rsidP="00C86389">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105F0A" w:rsidRDefault="00105F0A" w:rsidP="00C86389">
            <w:pPr>
              <w:rPr>
                <w:rFonts w:ascii="Garamond" w:hAnsi="Garamond"/>
              </w:rPr>
            </w:pPr>
            <w:r w:rsidRPr="00B46B2F">
              <w:rPr>
                <w:rFonts w:ascii="Garamond" w:hAnsi="Garamond"/>
              </w:rPr>
              <w:t>This work would be handled through Facilities using existing resources</w:t>
            </w:r>
            <w:r>
              <w:rPr>
                <w:rFonts w:ascii="Garamond" w:hAnsi="Garamond"/>
              </w:rPr>
              <w:t>.</w:t>
            </w:r>
          </w:p>
        </w:tc>
      </w:tr>
    </w:tbl>
    <w:p w:rsidR="00105F0A" w:rsidRDefault="00105F0A" w:rsidP="00105F0A">
      <w:pPr>
        <w:rPr>
          <w:rFonts w:ascii="Garamond" w:hAnsi="Garamond"/>
        </w:rPr>
      </w:pPr>
    </w:p>
    <w:p w:rsidR="00105F0A" w:rsidRDefault="00105F0A" w:rsidP="00105F0A">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05F0A" w:rsidRDefault="00105F0A" w:rsidP="00105F0A">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or Additional Staff</w:t>
      </w:r>
      <w:r>
        <w:rPr>
          <w:rFonts w:ascii="Garamond" w:hAnsi="Garamond"/>
        </w:rPr>
        <w:t xml:space="preserve"> please include your request bellow.  This section is for a </w:t>
      </w:r>
      <w:r w:rsidRPr="009474C5">
        <w:rPr>
          <w:rFonts w:ascii="Garamond" w:hAnsi="Garamond"/>
          <w:b/>
        </w:rPr>
        <w:t>future need (next fiscal year)</w:t>
      </w:r>
      <w:r>
        <w:rPr>
          <w:rFonts w:ascii="Garamond" w:hAnsi="Garamond"/>
        </w:rPr>
        <w:t xml:space="preserve">.  If you have an immediate need (e.g., your computer is broken), contact the appropriate committee or administrator.  </w:t>
      </w:r>
    </w:p>
    <w:p w:rsidR="00105F0A" w:rsidRDefault="00105F0A" w:rsidP="00105F0A">
      <w:pPr>
        <w:rPr>
          <w:rFonts w:ascii="Garamond" w:hAnsi="Garamond"/>
        </w:rPr>
      </w:pPr>
    </w:p>
    <w:tbl>
      <w:tblPr>
        <w:tblStyle w:val="TableGrid"/>
        <w:tblW w:w="0" w:type="auto"/>
        <w:tblLook w:val="01E0" w:firstRow="1" w:lastRow="1" w:firstColumn="1" w:lastColumn="1" w:noHBand="0" w:noVBand="0"/>
      </w:tblPr>
      <w:tblGrid>
        <w:gridCol w:w="2394"/>
        <w:gridCol w:w="2394"/>
        <w:gridCol w:w="4788"/>
      </w:tblGrid>
      <w:tr w:rsidR="00105F0A" w:rsidTr="00C86389">
        <w:tc>
          <w:tcPr>
            <w:tcW w:w="2394"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b/>
              </w:rPr>
            </w:pPr>
            <w:r>
              <w:rPr>
                <w:rFonts w:ascii="Garamond" w:hAnsi="Garamond"/>
                <w:b/>
              </w:rPr>
              <w:t>Need:</w:t>
            </w:r>
          </w:p>
        </w:tc>
        <w:tc>
          <w:tcPr>
            <w:tcW w:w="2394"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b/>
              </w:rPr>
            </w:pPr>
            <w:r>
              <w:rPr>
                <w:rFonts w:ascii="Garamond" w:hAnsi="Garamond"/>
                <w:b/>
              </w:rPr>
              <w:t xml:space="preserve">    Resource Type</w:t>
            </w:r>
          </w:p>
        </w:tc>
        <w:tc>
          <w:tcPr>
            <w:tcW w:w="4788"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b/>
              </w:rPr>
            </w:pPr>
            <w:r>
              <w:rPr>
                <w:rFonts w:ascii="Garamond" w:hAnsi="Garamond"/>
                <w:b/>
              </w:rPr>
              <w:t xml:space="preserve">Rationale </w:t>
            </w:r>
            <w:r>
              <w:rPr>
                <w:rFonts w:ascii="Garamond" w:hAnsi="Garamond"/>
              </w:rPr>
              <w:t>( include connection to other plans)</w:t>
            </w:r>
            <w:r>
              <w:rPr>
                <w:rFonts w:ascii="Garamond" w:hAnsi="Garamond"/>
                <w:b/>
              </w:rPr>
              <w:t xml:space="preserve">:      </w:t>
            </w:r>
          </w:p>
        </w:tc>
      </w:tr>
      <w:tr w:rsidR="00105F0A" w:rsidTr="00C86389">
        <w:tc>
          <w:tcPr>
            <w:tcW w:w="2394" w:type="dxa"/>
            <w:tcBorders>
              <w:top w:val="single" w:sz="4" w:space="0" w:color="auto"/>
              <w:left w:val="single" w:sz="4" w:space="0" w:color="auto"/>
              <w:bottom w:val="single" w:sz="4" w:space="0" w:color="auto"/>
              <w:right w:val="single" w:sz="4" w:space="0" w:color="auto"/>
            </w:tcBorders>
            <w:vAlign w:val="center"/>
          </w:tcPr>
          <w:p w:rsidR="00105F0A" w:rsidRDefault="00105F0A" w:rsidP="00C86389">
            <w:pPr>
              <w:jc w:val="center"/>
              <w:rPr>
                <w:rFonts w:ascii="Garamond" w:hAnsi="Garamond"/>
              </w:rPr>
            </w:pPr>
            <w:r>
              <w:rPr>
                <w:rFonts w:ascii="Garamond" w:hAnsi="Garamond"/>
              </w:rPr>
              <w:t>Additional library computer lab overflow and library instruction space</w:t>
            </w:r>
          </w:p>
        </w:tc>
        <w:tc>
          <w:tcPr>
            <w:tcW w:w="2394" w:type="dxa"/>
            <w:tcBorders>
              <w:top w:val="single" w:sz="4" w:space="0" w:color="auto"/>
              <w:left w:val="single" w:sz="4" w:space="0" w:color="auto"/>
              <w:bottom w:val="single" w:sz="4" w:space="0" w:color="auto"/>
              <w:right w:val="single" w:sz="4" w:space="0" w:color="auto"/>
            </w:tcBorders>
            <w:vAlign w:val="center"/>
          </w:tcPr>
          <w:p w:rsidR="00105F0A" w:rsidRDefault="00105F0A" w:rsidP="00C86389">
            <w:pPr>
              <w:jc w:val="center"/>
              <w:rPr>
                <w:rFonts w:ascii="Garamond" w:hAnsi="Garamond"/>
              </w:rPr>
            </w:pPr>
            <w:r>
              <w:rPr>
                <w:rFonts w:ascii="Garamond" w:hAnsi="Garamond"/>
              </w:rPr>
              <w:t>Facilities,</w:t>
            </w:r>
          </w:p>
          <w:p w:rsidR="00105F0A" w:rsidRDefault="00105F0A" w:rsidP="00C86389">
            <w:pPr>
              <w:jc w:val="center"/>
              <w:rPr>
                <w:rFonts w:ascii="Garamond" w:hAnsi="Garamond"/>
              </w:rPr>
            </w:pPr>
            <w:r>
              <w:rPr>
                <w:rFonts w:ascii="Garamond" w:hAnsi="Garamond"/>
              </w:rPr>
              <w:t>IT</w:t>
            </w:r>
          </w:p>
        </w:tc>
        <w:tc>
          <w:tcPr>
            <w:tcW w:w="4788"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See current year objective 2</w:t>
            </w:r>
          </w:p>
        </w:tc>
      </w:tr>
    </w:tbl>
    <w:p w:rsidR="00105F0A" w:rsidRDefault="00105F0A" w:rsidP="00105F0A">
      <w:pPr>
        <w:rPr>
          <w:rFonts w:ascii="Garamond" w:hAnsi="Garamond"/>
        </w:rPr>
      </w:pPr>
    </w:p>
    <w:p w:rsidR="00105F0A" w:rsidRDefault="00105F0A" w:rsidP="00105F0A">
      <w:pPr>
        <w:rPr>
          <w:rFonts w:ascii="Garamond" w:hAnsi="Garamond"/>
        </w:rPr>
      </w:pPr>
    </w:p>
    <w:p w:rsidR="00105F0A" w:rsidRDefault="00105F0A" w:rsidP="00105F0A">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105F0A" w:rsidRDefault="00105F0A" w:rsidP="00105F0A">
      <w:pPr>
        <w:rPr>
          <w:rFonts w:ascii="Garamond" w:hAnsi="Garamond"/>
        </w:rPr>
      </w:pPr>
      <w:r>
        <w:rPr>
          <w:rFonts w:ascii="Garamond" w:hAnsi="Garamond"/>
        </w:rPr>
        <w:t>Based on information and/or data provided:</w:t>
      </w:r>
    </w:p>
    <w:p w:rsidR="00105F0A" w:rsidRDefault="00105F0A" w:rsidP="00105F0A">
      <w:pPr>
        <w:rPr>
          <w:rFonts w:ascii="Garamond" w:hAnsi="Garamond"/>
        </w:rPr>
      </w:pPr>
    </w:p>
    <w:p w:rsidR="00105F0A" w:rsidRDefault="00105F0A" w:rsidP="00105F0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105F0A" w:rsidTr="00C86389">
        <w:tc>
          <w:tcPr>
            <w:tcW w:w="9576"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rPr>
            </w:pPr>
            <w:r>
              <w:rPr>
                <w:rFonts w:ascii="Garamond" w:hAnsi="Garamond"/>
              </w:rPr>
              <w:t xml:space="preserve">Library traffic remains much higher than pre-2012 levels. Desk staff is often engaged with patrons and all 30 computer workstations are filled to capacity at peak times during the day. </w:t>
            </w:r>
          </w:p>
          <w:p w:rsidR="00105F0A" w:rsidRDefault="00105F0A" w:rsidP="00C86389">
            <w:pPr>
              <w:rPr>
                <w:rFonts w:ascii="Garamond" w:hAnsi="Garamond"/>
              </w:rPr>
            </w:pPr>
          </w:p>
          <w:p w:rsidR="00105F0A" w:rsidRPr="005B2EC6" w:rsidRDefault="00105F0A" w:rsidP="00C86389">
            <w:pPr>
              <w:rPr>
                <w:b/>
              </w:rPr>
            </w:pPr>
            <w:r w:rsidRPr="005B2EC6">
              <w:rPr>
                <w:rFonts w:ascii="Garamond" w:hAnsi="Garamond"/>
                <w:b/>
              </w:rPr>
              <w:t xml:space="preserve">Additionally, the library budgets for books, non-print media and periodical subscriptions were reduced in 2010, resulting in an unsustainable library collection scenario. Given the cumulative losses over the past six years along with the addition of new programs </w:t>
            </w:r>
            <w:r w:rsidRPr="005B2EC6">
              <w:rPr>
                <w:rFonts w:ascii="Garamond" w:hAnsi="Garamond"/>
                <w:b/>
              </w:rPr>
              <w:lastRenderedPageBreak/>
              <w:t>(particularly the addition of a four-year equine and ranch management degree), restoring these budget areas is critical to student success and retention, student learning and accreditation. This augmentation would have minimal impact on the institution’s base budget, far less than the 0.05% needed to earn a 5 on the Strategic Planning Committee prioritization process. It is also an urgent and uncontrollable request, since library resource costs have risen steadily and the budget has remained at decreased levels for the past six years. Risk to the institution is high because accreditation is an essential aspect of our service. Student attraction, student success and student retention are all influenced greatly by our ability to provide these resources, especially given the outdated nature of our collection. For example, across the collection of about 26,967 print books, approximately 19,776 or 73% are 21 years old or older. This also has a high relationship to student learning college-wide and is directly related to our faculty and library employees’ effectiveness.</w:t>
            </w:r>
          </w:p>
        </w:tc>
      </w:tr>
    </w:tbl>
    <w:p w:rsidR="00105F0A" w:rsidRDefault="00105F0A" w:rsidP="00105F0A">
      <w:pPr>
        <w:rPr>
          <w:rFonts w:ascii="Garamond" w:hAnsi="Garamond"/>
        </w:rPr>
      </w:pPr>
    </w:p>
    <w:p w:rsidR="00105F0A" w:rsidRDefault="00105F0A" w:rsidP="00105F0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105F0A" w:rsidTr="00C86389">
        <w:tc>
          <w:tcPr>
            <w:tcW w:w="9576"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rPr>
            </w:pPr>
            <w:r>
              <w:rPr>
                <w:rFonts w:ascii="Garamond" w:hAnsi="Garamond"/>
              </w:rPr>
              <w:t>Library computer lab work stations, study desks and open seating areas all reach capacity during peak times, so an overflow area is needed. This overflow area would also allow FRC to engage in best practices for library instruction by creating a more interactive and engaging learning experience, which has been shown in other settings to improve student outcomes dramatically across the curriculum.</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Another issue is that the remaining library equipment and furniture have not yet been installed, despite already being paid for with Group 2 Capital Outlay funds.</w:t>
            </w:r>
          </w:p>
          <w:p w:rsidR="00105F0A" w:rsidRDefault="00105F0A" w:rsidP="00C86389">
            <w:pPr>
              <w:rPr>
                <w:rFonts w:ascii="Garamond" w:hAnsi="Garamond"/>
              </w:rPr>
            </w:pPr>
          </w:p>
          <w:p w:rsidR="00105F0A" w:rsidRPr="005B2EC6" w:rsidRDefault="00105F0A" w:rsidP="00C86389">
            <w:pPr>
              <w:rPr>
                <w:b/>
              </w:rPr>
            </w:pPr>
            <w:r w:rsidRPr="005B2EC6">
              <w:rPr>
                <w:rFonts w:ascii="Garamond" w:hAnsi="Garamond"/>
                <w:b/>
              </w:rPr>
              <w:t>The addition of the four-year program has resulted in requests for additional library instruction and library materials. While library collections are fairly well-developed in some areas, the four-year program has placed new demands for current and relevant resources in the areas of business, management, equine studies and general education (see section 1 above).</w:t>
            </w:r>
          </w:p>
        </w:tc>
      </w:tr>
    </w:tbl>
    <w:p w:rsidR="00105F0A" w:rsidRDefault="00105F0A" w:rsidP="00105F0A">
      <w:pPr>
        <w:rPr>
          <w:rFonts w:ascii="Garamond" w:hAnsi="Garamond"/>
        </w:rPr>
      </w:pPr>
    </w:p>
    <w:p w:rsidR="00105F0A" w:rsidRDefault="00105F0A" w:rsidP="00105F0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105F0A" w:rsidTr="00C86389">
        <w:tc>
          <w:tcPr>
            <w:tcW w:w="9576" w:type="dxa"/>
            <w:tcBorders>
              <w:top w:val="single" w:sz="4" w:space="0" w:color="auto"/>
              <w:left w:val="single" w:sz="4" w:space="0" w:color="auto"/>
              <w:bottom w:val="single" w:sz="4" w:space="0" w:color="auto"/>
              <w:right w:val="single" w:sz="4" w:space="0" w:color="auto"/>
            </w:tcBorders>
          </w:tcPr>
          <w:p w:rsidR="00105F0A" w:rsidRDefault="00105F0A" w:rsidP="00C86389">
            <w:pPr>
              <w:rPr>
                <w:rFonts w:ascii="Garamond" w:hAnsi="Garamond"/>
              </w:rPr>
            </w:pPr>
            <w:r>
              <w:rPr>
                <w:rFonts w:ascii="Garamond" w:hAnsi="Garamond"/>
              </w:rPr>
              <w:t>It is expected that the remainder of the library equipment will be installed, that the cabinets, work area and shelving in the library processing area will be constructed, and that the library book trucks, library book drop cart, and library pedestrian barrier planters will be built and/or modified to match existing furniture. The addition of four counter-height stand-up workstations in the computer lab and networking of the library computer lab photocopy/print machine will greatly benefit student learning and library staff productivity.</w:t>
            </w:r>
          </w:p>
          <w:p w:rsidR="00105F0A" w:rsidRDefault="00105F0A" w:rsidP="00C86389">
            <w:pPr>
              <w:rPr>
                <w:rFonts w:ascii="Garamond" w:hAnsi="Garamond"/>
              </w:rPr>
            </w:pPr>
          </w:p>
          <w:p w:rsidR="00105F0A" w:rsidRDefault="00105F0A" w:rsidP="00C86389">
            <w:pPr>
              <w:rPr>
                <w:rFonts w:ascii="Garamond" w:hAnsi="Garamond"/>
              </w:rPr>
            </w:pPr>
            <w:r>
              <w:rPr>
                <w:rFonts w:ascii="Garamond" w:hAnsi="Garamond"/>
              </w:rPr>
              <w:t>An overflow library computer lab/library instruction room would allow for optimal LRC use and information literacy instruction, allowing for dramatic improvement in student learning in all areas of study.</w:t>
            </w:r>
          </w:p>
          <w:p w:rsidR="00105F0A" w:rsidRDefault="00105F0A" w:rsidP="00C86389">
            <w:pPr>
              <w:rPr>
                <w:rFonts w:ascii="Garamond" w:hAnsi="Garamond"/>
              </w:rPr>
            </w:pPr>
          </w:p>
          <w:p w:rsidR="00105F0A" w:rsidRPr="005B2EC6" w:rsidRDefault="00105F0A" w:rsidP="00C86389">
            <w:pPr>
              <w:rPr>
                <w:rFonts w:ascii="Garamond" w:hAnsi="Garamond"/>
                <w:b/>
              </w:rPr>
            </w:pPr>
            <w:r w:rsidRPr="005B2EC6">
              <w:rPr>
                <w:rFonts w:ascii="Garamond" w:hAnsi="Garamond"/>
                <w:b/>
              </w:rPr>
              <w:t>There will be an additional demand for library resources to support the four-year degree program and core and general education courses. Aside from restoration of the book, non-print media and periodical subscription budgets, the equine and ranch management students and faculty will need enhancements to the electronic database resources. Given the nature of the current request, said enhancements may be delayed until the 2017-2018 year.</w:t>
            </w:r>
          </w:p>
        </w:tc>
      </w:tr>
    </w:tbl>
    <w:p w:rsidR="00105F0A" w:rsidRDefault="00105F0A" w:rsidP="00105F0A">
      <w:pPr>
        <w:rPr>
          <w:rFonts w:ascii="Garamond" w:hAnsi="Garamond"/>
        </w:rPr>
      </w:pPr>
    </w:p>
    <w:p w:rsidR="00105F0A" w:rsidRDefault="001B62EE" w:rsidP="00105F0A">
      <w:pPr>
        <w:rPr>
          <w:rFonts w:ascii="Garamond" w:hAnsi="Garamond"/>
        </w:rPr>
      </w:pPr>
      <w:r>
        <w:rPr>
          <w:rFonts w:ascii="Garamond" w:hAnsi="Garamond"/>
        </w:rPr>
        <w:br w:type="column"/>
      </w:r>
      <w:r w:rsidR="003726B9">
        <w:rPr>
          <w:rFonts w:ascii="Garamond" w:hAnsi="Garamond"/>
        </w:rPr>
        <w:lastRenderedPageBreak/>
        <w:t>Appendix 1.</w:t>
      </w:r>
    </w:p>
    <w:p w:rsidR="00105F0A" w:rsidRDefault="00105F0A" w:rsidP="00105F0A">
      <w:pPr>
        <w:rPr>
          <w:rFonts w:ascii="Garamond" w:hAnsi="Garamond"/>
        </w:rPr>
      </w:pPr>
      <w:r w:rsidRPr="00926D2F">
        <w:rPr>
          <w:noProof/>
        </w:rPr>
        <w:drawing>
          <wp:inline distT="0" distB="0" distL="0" distR="0" wp14:anchorId="7212753F" wp14:editId="4928F2FD">
            <wp:extent cx="6272784" cy="7982712"/>
            <wp:effectExtent l="0" t="0" r="0" b="0"/>
            <wp:docPr id="35" name="Picture 35" descr="C:\Users\vlombardo\Desktop\Collection 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ombardo\Desktop\Collection 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2784" cy="7982712"/>
                    </a:xfrm>
                    <a:prstGeom prst="rect">
                      <a:avLst/>
                    </a:prstGeom>
                    <a:noFill/>
                    <a:ln>
                      <a:noFill/>
                    </a:ln>
                  </pic:spPr>
                </pic:pic>
              </a:graphicData>
            </a:graphic>
          </wp:inline>
        </w:drawing>
      </w:r>
    </w:p>
    <w:p w:rsidR="00105F0A" w:rsidRDefault="00105F0A" w:rsidP="00105F0A"/>
    <w:p w:rsidR="003A03AD" w:rsidRDefault="003A03AD" w:rsidP="003A03AD">
      <w:pPr>
        <w:rPr>
          <w:rFonts w:ascii="Garamond" w:hAnsi="Garamond"/>
          <w:b/>
          <w:smallCaps/>
          <w:sz w:val="28"/>
          <w:szCs w:val="28"/>
        </w:rPr>
      </w:pPr>
      <w:r>
        <w:rPr>
          <w:noProof/>
        </w:rPr>
        <w:lastRenderedPageBreak/>
        <w:drawing>
          <wp:anchor distT="0" distB="0" distL="114300" distR="114300" simplePos="0" relativeHeight="251718656" behindDoc="0" locked="0" layoutInCell="1" allowOverlap="0" wp14:anchorId="0527828C" wp14:editId="57C7D66D">
            <wp:simplePos x="0" y="0"/>
            <wp:positionH relativeFrom="column">
              <wp:posOffset>97155</wp:posOffset>
            </wp:positionH>
            <wp:positionV relativeFrom="paragraph">
              <wp:posOffset>76200</wp:posOffset>
            </wp:positionV>
            <wp:extent cx="914400" cy="643890"/>
            <wp:effectExtent l="0" t="0" r="0" b="3810"/>
            <wp:wrapSquare wrapText="bothSides"/>
            <wp:docPr id="1073741830" name="Picture 107374183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3A03AD" w:rsidRDefault="003A03AD" w:rsidP="003A03AD">
      <w:pPr>
        <w:rPr>
          <w:rFonts w:ascii="Garamond" w:hAnsi="Garamond"/>
          <w:b/>
          <w:smallCaps/>
          <w:sz w:val="28"/>
          <w:szCs w:val="28"/>
        </w:rPr>
      </w:pPr>
    </w:p>
    <w:p w:rsidR="003A03AD" w:rsidRPr="001E5F1F" w:rsidRDefault="003A03AD" w:rsidP="003A03AD">
      <w:pPr>
        <w:jc w:val="center"/>
        <w:rPr>
          <w:rFonts w:ascii="Garamond" w:hAnsi="Garamond"/>
          <w:b/>
          <w:bCs/>
          <w:smallCaps/>
          <w:sz w:val="44"/>
        </w:rPr>
      </w:pPr>
      <w:r w:rsidRPr="001E5F1F">
        <w:rPr>
          <w:rFonts w:ascii="Garamond" w:hAnsi="Garamond"/>
          <w:b/>
          <w:smallCaps/>
          <w:sz w:val="44"/>
        </w:rPr>
        <w:t>ANNUAL Program Review</w:t>
      </w:r>
    </w:p>
    <w:p w:rsidR="003A03AD" w:rsidRDefault="003A03AD" w:rsidP="003A03AD">
      <w:pPr>
        <w:rPr>
          <w:rFonts w:ascii="Garamond" w:hAnsi="Garamond"/>
          <w:b/>
          <w:smallCaps/>
          <w:sz w:val="28"/>
          <w:szCs w:val="28"/>
        </w:rPr>
      </w:pPr>
    </w:p>
    <w:p w:rsidR="003A03AD" w:rsidRDefault="003A03AD" w:rsidP="003A03AD">
      <w:r>
        <w:rPr>
          <w:rFonts w:ascii="Garamond" w:hAnsi="Garamond"/>
          <w:b/>
          <w:smallCaps/>
          <w:sz w:val="28"/>
          <w:szCs w:val="28"/>
        </w:rPr>
        <w:t>Name of Program/Department/Service Area: Biology/Anatomy</w:t>
      </w:r>
    </w:p>
    <w:p w:rsidR="003A03AD" w:rsidRPr="00193597" w:rsidRDefault="003A03AD" w:rsidP="003A03AD">
      <w:pPr>
        <w:rPr>
          <w:sz w:val="10"/>
          <w:szCs w:val="10"/>
        </w:rPr>
      </w:pPr>
    </w:p>
    <w:p w:rsidR="003A03AD" w:rsidRDefault="003A03AD" w:rsidP="003A03AD">
      <w:r>
        <w:rPr>
          <w:rFonts w:ascii="Garamond" w:hAnsi="Garamond"/>
          <w:b/>
          <w:smallCaps/>
          <w:sz w:val="28"/>
          <w:szCs w:val="28"/>
        </w:rPr>
        <w:t>Name of Person Submitting this Review:</w:t>
      </w:r>
      <w:r>
        <w:t xml:space="preserve"> Anna Thompson</w:t>
      </w:r>
    </w:p>
    <w:p w:rsidR="003A03AD" w:rsidRPr="00193597" w:rsidRDefault="003A03AD" w:rsidP="003A03AD">
      <w:pPr>
        <w:rPr>
          <w:rFonts w:ascii="Garamond" w:hAnsi="Garamond"/>
          <w:b/>
          <w:smallCaps/>
          <w:sz w:val="10"/>
          <w:szCs w:val="10"/>
        </w:rPr>
      </w:pPr>
    </w:p>
    <w:p w:rsidR="003A03AD" w:rsidRDefault="003A03AD" w:rsidP="003A03AD">
      <w:r>
        <w:rPr>
          <w:rFonts w:ascii="Garamond" w:hAnsi="Garamond"/>
          <w:b/>
          <w:smallCaps/>
          <w:sz w:val="28"/>
          <w:szCs w:val="28"/>
        </w:rPr>
        <w:t>Date of Submission:</w:t>
      </w:r>
      <w:r>
        <w:t xml:space="preserve"> 10-28-2016</w:t>
      </w:r>
    </w:p>
    <w:p w:rsidR="003A03AD" w:rsidRPr="00193597" w:rsidRDefault="003A03AD" w:rsidP="003A03AD">
      <w:pPr>
        <w:rPr>
          <w:rFonts w:ascii="Garamond" w:hAnsi="Garamond"/>
          <w:sz w:val="10"/>
          <w:szCs w:val="10"/>
          <w:u w:val="thick"/>
        </w:rPr>
      </w:pPr>
    </w:p>
    <w:p w:rsidR="003A03AD" w:rsidRDefault="003A03AD" w:rsidP="003A03AD">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3A03AD" w:rsidRDefault="003A03AD" w:rsidP="003A03AD">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t>X   Instruction</w:t>
      </w:r>
    </w:p>
    <w:p w:rsidR="003A03AD" w:rsidRDefault="003A03AD" w:rsidP="003A03AD">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3A03AD" w:rsidRDefault="003A03AD" w:rsidP="003A03AD">
      <w:pPr>
        <w:rPr>
          <w:rFonts w:ascii="Garamond" w:hAnsi="Garamond"/>
          <w:u w:val="thick"/>
        </w:rPr>
      </w:pPr>
    </w:p>
    <w:p w:rsidR="003A03AD" w:rsidRDefault="003A03AD" w:rsidP="003A03AD">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A03AD" w:rsidRDefault="003A03AD" w:rsidP="003A03AD">
      <w:pPr>
        <w:rPr>
          <w:rFonts w:ascii="Garamond" w:hAnsi="Garamond"/>
        </w:rPr>
      </w:pPr>
      <w:r>
        <w:rPr>
          <w:rFonts w:ascii="Garamond" w:hAnsi="Garamond"/>
        </w:rPr>
        <w:t>Describe your progress on your previous year’s objectives:</w:t>
      </w:r>
    </w:p>
    <w:p w:rsidR="003A03AD" w:rsidRPr="001E5F1F"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5670"/>
      </w:tblGrid>
      <w:tr w:rsidR="003A03AD" w:rsidRPr="001E5F1F" w:rsidTr="00B83407">
        <w:tc>
          <w:tcPr>
            <w:tcW w:w="4135" w:type="dxa"/>
            <w:tcBorders>
              <w:top w:val="single" w:sz="4" w:space="0" w:color="auto"/>
              <w:left w:val="single" w:sz="4" w:space="0" w:color="auto"/>
              <w:bottom w:val="nil"/>
              <w:right w:val="nil"/>
            </w:tcBorders>
            <w:hideMark/>
          </w:tcPr>
          <w:p w:rsidR="003A03AD" w:rsidRPr="001E5F1F" w:rsidRDefault="003A03AD" w:rsidP="00B83407">
            <w:pPr>
              <w:rPr>
                <w:rFonts w:ascii="Garamond" w:hAnsi="Garamond"/>
                <w:b/>
              </w:rPr>
            </w:pPr>
            <w:r w:rsidRPr="001E5F1F">
              <w:rPr>
                <w:rFonts w:ascii="Garamond" w:hAnsi="Garamond"/>
                <w:b/>
              </w:rPr>
              <w:t>Objective 1:</w:t>
            </w:r>
          </w:p>
          <w:p w:rsidR="003A03AD" w:rsidRPr="00B83407" w:rsidRDefault="003A03AD" w:rsidP="00B83407">
            <w:pPr>
              <w:rPr>
                <w:sz w:val="22"/>
                <w:szCs w:val="22"/>
              </w:rPr>
            </w:pPr>
            <w:r w:rsidRPr="00B83407">
              <w:rPr>
                <w:sz w:val="22"/>
                <w:szCs w:val="22"/>
              </w:rPr>
              <w:t>Hiring another Full-time Biology Instructor for Anatomy/Physiology and Biology 100</w:t>
            </w:r>
          </w:p>
          <w:p w:rsidR="003A03AD" w:rsidRPr="00024D9A" w:rsidRDefault="003A03AD" w:rsidP="00B83407">
            <w:pPr>
              <w:rPr>
                <w:rFonts w:ascii="Garamond" w:hAnsi="Garamond"/>
              </w:rPr>
            </w:pPr>
          </w:p>
        </w:tc>
        <w:tc>
          <w:tcPr>
            <w:tcW w:w="5670" w:type="dxa"/>
            <w:tcBorders>
              <w:top w:val="single" w:sz="4" w:space="0" w:color="auto"/>
              <w:left w:val="nil"/>
              <w:bottom w:val="nil"/>
              <w:right w:val="single" w:sz="4" w:space="0" w:color="auto"/>
            </w:tcBorders>
            <w:hideMark/>
          </w:tcPr>
          <w:p w:rsidR="003A03AD" w:rsidRPr="001E5F1F" w:rsidRDefault="003A03AD" w:rsidP="00B83407">
            <w:pPr>
              <w:rPr>
                <w:rFonts w:ascii="Garamond" w:hAnsi="Garamond"/>
                <w:b/>
              </w:rPr>
            </w:pPr>
            <w:r w:rsidRPr="001E5F1F">
              <w:rPr>
                <w:rFonts w:ascii="Garamond" w:hAnsi="Garamond"/>
                <w:b/>
              </w:rPr>
              <w:t>Action Plan (include who is responsible):</w:t>
            </w:r>
          </w:p>
          <w:p w:rsidR="003A03AD" w:rsidRPr="00A20E0F" w:rsidRDefault="003A03AD" w:rsidP="00B83407">
            <w:pPr>
              <w:rPr>
                <w:sz w:val="22"/>
                <w:szCs w:val="22"/>
              </w:rPr>
            </w:pPr>
            <w:r w:rsidRPr="00A20E0F">
              <w:rPr>
                <w:sz w:val="22"/>
                <w:szCs w:val="22"/>
              </w:rPr>
              <w:t>No progress, though currently if none of the Associate Faculty leave, the Biology Department should be able to cover all sections in 2017-2018.</w:t>
            </w:r>
          </w:p>
          <w:p w:rsidR="003A03AD" w:rsidRPr="00A20E0F" w:rsidRDefault="003A03AD" w:rsidP="00B83407">
            <w:pPr>
              <w:rPr>
                <w:sz w:val="22"/>
                <w:szCs w:val="22"/>
              </w:rPr>
            </w:pPr>
          </w:p>
          <w:p w:rsidR="003A03AD" w:rsidRPr="00A20E0F" w:rsidRDefault="003A03AD" w:rsidP="00B83407">
            <w:pPr>
              <w:rPr>
                <w:sz w:val="22"/>
                <w:szCs w:val="22"/>
              </w:rPr>
            </w:pPr>
            <w:r w:rsidRPr="00A20E0F">
              <w:rPr>
                <w:sz w:val="22"/>
                <w:szCs w:val="22"/>
              </w:rPr>
              <w:t>I have brought up this issue in my APR since 2010. Though Biology was ranked third in the 2013 survey of faculty this college needs, it has never been seriously discussed for several reasons:</w:t>
            </w:r>
          </w:p>
          <w:p w:rsidR="003A03AD" w:rsidRPr="00A20E0F" w:rsidRDefault="003A03AD" w:rsidP="003A03AD">
            <w:pPr>
              <w:pStyle w:val="ListParagraph"/>
              <w:numPr>
                <w:ilvl w:val="0"/>
                <w:numId w:val="50"/>
              </w:numPr>
              <w:contextualSpacing/>
              <w:rPr>
                <w:sz w:val="22"/>
                <w:szCs w:val="22"/>
              </w:rPr>
            </w:pPr>
            <w:r w:rsidRPr="00A20E0F">
              <w:rPr>
                <w:sz w:val="22"/>
                <w:szCs w:val="22"/>
              </w:rPr>
              <w:t>Funding</w:t>
            </w:r>
          </w:p>
          <w:p w:rsidR="003A03AD" w:rsidRPr="00A20E0F" w:rsidRDefault="003A03AD" w:rsidP="003A03AD">
            <w:pPr>
              <w:pStyle w:val="ListParagraph"/>
              <w:numPr>
                <w:ilvl w:val="0"/>
                <w:numId w:val="50"/>
              </w:numPr>
              <w:contextualSpacing/>
              <w:rPr>
                <w:sz w:val="22"/>
                <w:szCs w:val="22"/>
              </w:rPr>
            </w:pPr>
            <w:r w:rsidRPr="00A20E0F">
              <w:rPr>
                <w:sz w:val="22"/>
                <w:szCs w:val="22"/>
              </w:rPr>
              <w:t>Other (more pressing) hiring needs</w:t>
            </w:r>
          </w:p>
          <w:p w:rsidR="003A03AD" w:rsidRPr="00A20E0F" w:rsidRDefault="003A03AD" w:rsidP="00B83407">
            <w:pPr>
              <w:rPr>
                <w:sz w:val="22"/>
                <w:szCs w:val="22"/>
              </w:rPr>
            </w:pPr>
            <w:r w:rsidRPr="00A20E0F">
              <w:rPr>
                <w:sz w:val="22"/>
                <w:szCs w:val="22"/>
              </w:rPr>
              <w:t xml:space="preserve">See below for discussion. As for an action plan, </w:t>
            </w:r>
            <w:r>
              <w:rPr>
                <w:sz w:val="22"/>
                <w:szCs w:val="22"/>
              </w:rPr>
              <w:t>there is not much more that I can do but bring this up whenever I can.</w:t>
            </w:r>
          </w:p>
          <w:p w:rsidR="003A03AD" w:rsidRPr="00A20E0F" w:rsidRDefault="003A03AD" w:rsidP="00B83407">
            <w:pPr>
              <w:rPr>
                <w:sz w:val="22"/>
                <w:szCs w:val="22"/>
              </w:rPr>
            </w:pPr>
          </w:p>
          <w:p w:rsidR="003A03AD" w:rsidRDefault="003A03AD" w:rsidP="00B83407">
            <w:pPr>
              <w:rPr>
                <w:sz w:val="22"/>
                <w:szCs w:val="22"/>
              </w:rPr>
            </w:pPr>
            <w:r w:rsidRPr="00A20E0F">
              <w:rPr>
                <w:sz w:val="22"/>
                <w:szCs w:val="22"/>
              </w:rPr>
              <w:t>However, I am very concerned that with the additional biology needs of the new students in the 4-year degree that we might not be able to offer enough sections. For this first semester of the Bachelor’s Program, my BIOL 102 course has been much impacted with 36 students wanting to enroll when there are only 24 lab spaces. As it is, there are currently 29 students</w:t>
            </w:r>
            <w:r w:rsidRPr="00A20E0F">
              <w:t xml:space="preserve"> </w:t>
            </w:r>
            <w:r w:rsidRPr="00A20E0F">
              <w:rPr>
                <w:sz w:val="22"/>
                <w:szCs w:val="22"/>
              </w:rPr>
              <w:t>in the course, making labs very crowded.</w:t>
            </w:r>
            <w:r>
              <w:rPr>
                <w:sz w:val="22"/>
                <w:szCs w:val="22"/>
              </w:rPr>
              <w:t xml:space="preserve"> It remains to be seen how the Biology Program will be able to absorb the new Bachelor’s students in the spring, but it is safe to say that if the Bachelor’s Program grows significantly larger, that the current Biology Program would be put above what it can currently handle both in terms of space and faculty.</w:t>
            </w:r>
          </w:p>
          <w:p w:rsidR="003A03AD" w:rsidRDefault="003A03AD" w:rsidP="00B83407">
            <w:pPr>
              <w:rPr>
                <w:sz w:val="22"/>
                <w:szCs w:val="22"/>
              </w:rPr>
            </w:pPr>
            <w:r w:rsidRPr="009D2366">
              <w:rPr>
                <w:sz w:val="22"/>
                <w:szCs w:val="22"/>
              </w:rPr>
              <w:t>The program, though it currently has excellent Associate Faculty</w:t>
            </w:r>
            <w:r>
              <w:rPr>
                <w:sz w:val="22"/>
                <w:szCs w:val="22"/>
              </w:rPr>
              <w:t>,</w:t>
            </w:r>
            <w:r w:rsidRPr="009D2366">
              <w:rPr>
                <w:sz w:val="22"/>
                <w:szCs w:val="22"/>
              </w:rPr>
              <w:t xml:space="preserve"> is extremely vulnerable to losing a faculty </w:t>
            </w:r>
            <w:r>
              <w:rPr>
                <w:sz w:val="22"/>
                <w:szCs w:val="22"/>
              </w:rPr>
              <w:t xml:space="preserve">especially in the area of Human Biology, </w:t>
            </w:r>
            <w:r w:rsidRPr="009D2366">
              <w:rPr>
                <w:sz w:val="22"/>
                <w:szCs w:val="22"/>
              </w:rPr>
              <w:t>as was shown in Spring 2013 when there was no other qualified faculty available than Michelle Petroelje after Dan Smith left.</w:t>
            </w:r>
            <w:r>
              <w:rPr>
                <w:sz w:val="22"/>
                <w:szCs w:val="22"/>
              </w:rPr>
              <w:t xml:space="preserve"> </w:t>
            </w:r>
          </w:p>
          <w:p w:rsidR="003A03AD" w:rsidRDefault="003A03AD" w:rsidP="00B83407">
            <w:pPr>
              <w:rPr>
                <w:sz w:val="22"/>
                <w:szCs w:val="22"/>
              </w:rPr>
            </w:pPr>
          </w:p>
          <w:p w:rsidR="00B83407" w:rsidRDefault="00B83407" w:rsidP="00B83407">
            <w:pPr>
              <w:rPr>
                <w:sz w:val="22"/>
                <w:szCs w:val="22"/>
              </w:rPr>
            </w:pPr>
          </w:p>
          <w:p w:rsidR="003A03AD" w:rsidRPr="00124D77" w:rsidRDefault="003A03AD" w:rsidP="00B83407">
            <w:pPr>
              <w:rPr>
                <w:sz w:val="22"/>
                <w:szCs w:val="22"/>
              </w:rPr>
            </w:pPr>
            <w:r>
              <w:rPr>
                <w:sz w:val="22"/>
                <w:szCs w:val="22"/>
              </w:rPr>
              <w:t xml:space="preserve">There is definitely more than enough work for another full-time faculty: </w:t>
            </w:r>
            <w:r w:rsidRPr="009D2366">
              <w:rPr>
                <w:color w:val="000000"/>
                <w:sz w:val="22"/>
                <w:szCs w:val="22"/>
              </w:rPr>
              <w:t xml:space="preserve">Human Anatomy and Physiology accounts for a </w:t>
            </w:r>
            <w:r>
              <w:rPr>
                <w:color w:val="000000"/>
                <w:sz w:val="22"/>
                <w:szCs w:val="22"/>
              </w:rPr>
              <w:t>6</w:t>
            </w:r>
            <w:r w:rsidRPr="009D2366">
              <w:rPr>
                <w:color w:val="000000"/>
                <w:sz w:val="22"/>
                <w:szCs w:val="22"/>
              </w:rPr>
              <w:t xml:space="preserve">-year average of </w:t>
            </w:r>
            <w:r>
              <w:rPr>
                <w:color w:val="000000"/>
                <w:sz w:val="22"/>
                <w:szCs w:val="22"/>
              </w:rPr>
              <w:t xml:space="preserve">30.47 </w:t>
            </w:r>
            <w:r w:rsidRPr="009D2366">
              <w:rPr>
                <w:color w:val="000000"/>
                <w:sz w:val="22"/>
                <w:szCs w:val="22"/>
              </w:rPr>
              <w:t>FTSE (201</w:t>
            </w:r>
            <w:r>
              <w:rPr>
                <w:color w:val="000000"/>
                <w:sz w:val="22"/>
                <w:szCs w:val="22"/>
              </w:rPr>
              <w:t>0</w:t>
            </w:r>
            <w:r w:rsidRPr="009D2366">
              <w:rPr>
                <w:color w:val="000000"/>
                <w:sz w:val="22"/>
                <w:szCs w:val="22"/>
              </w:rPr>
              <w:t>-201</w:t>
            </w:r>
            <w:r>
              <w:rPr>
                <w:color w:val="000000"/>
                <w:sz w:val="22"/>
                <w:szCs w:val="22"/>
              </w:rPr>
              <w:t xml:space="preserve">6) (Table 1). </w:t>
            </w:r>
            <w:r w:rsidRPr="009D2366">
              <w:rPr>
                <w:color w:val="000000"/>
                <w:sz w:val="22"/>
                <w:szCs w:val="22"/>
              </w:rPr>
              <w:t xml:space="preserve">The Instructor load for Anatomy and Physiology </w:t>
            </w:r>
            <w:r>
              <w:rPr>
                <w:color w:val="000000"/>
                <w:sz w:val="22"/>
                <w:szCs w:val="22"/>
              </w:rPr>
              <w:t>is 22.8 equated units and the Instructor load for BIOL 100 alone is also 22.8</w:t>
            </w:r>
            <w:r w:rsidRPr="009D2366">
              <w:rPr>
                <w:color w:val="000000"/>
                <w:sz w:val="22"/>
                <w:szCs w:val="22"/>
              </w:rPr>
              <w:t xml:space="preserve"> </w:t>
            </w:r>
            <w:r>
              <w:rPr>
                <w:color w:val="000000"/>
                <w:sz w:val="22"/>
                <w:szCs w:val="22"/>
              </w:rPr>
              <w:t>– and these calculations do not include Summer Anatomy and Physiology and BIOL 100 course nor ISP BIOL 100.</w:t>
            </w:r>
          </w:p>
          <w:p w:rsidR="003A03AD" w:rsidRPr="00DA507F" w:rsidRDefault="003A03AD" w:rsidP="00B83407">
            <w:pPr>
              <w:autoSpaceDE w:val="0"/>
              <w:autoSpaceDN w:val="0"/>
              <w:adjustRightInd w:val="0"/>
              <w:rPr>
                <w:color w:val="000000"/>
                <w:sz w:val="22"/>
                <w:szCs w:val="22"/>
              </w:rPr>
            </w:pPr>
            <w:r w:rsidRPr="009D2366">
              <w:rPr>
                <w:color w:val="000000"/>
                <w:sz w:val="22"/>
                <w:szCs w:val="22"/>
              </w:rPr>
              <w:t xml:space="preserve">The average </w:t>
            </w:r>
            <w:r>
              <w:rPr>
                <w:color w:val="000000"/>
                <w:sz w:val="22"/>
                <w:szCs w:val="22"/>
              </w:rPr>
              <w:t>6</w:t>
            </w:r>
            <w:r w:rsidRPr="009D2366">
              <w:rPr>
                <w:color w:val="000000"/>
                <w:sz w:val="22"/>
                <w:szCs w:val="22"/>
              </w:rPr>
              <w:t>-year FTSE for ISP Biology is 6.4 (2012-2014)</w:t>
            </w:r>
            <w:r>
              <w:rPr>
                <w:color w:val="000000"/>
                <w:sz w:val="22"/>
                <w:szCs w:val="22"/>
              </w:rPr>
              <w:t xml:space="preserve"> (Table 1)</w:t>
            </w:r>
            <w:r w:rsidRPr="009D2366">
              <w:rPr>
                <w:color w:val="000000"/>
                <w:sz w:val="22"/>
                <w:szCs w:val="22"/>
              </w:rPr>
              <w:t xml:space="preserve"> whic</w:t>
            </w:r>
            <w:r>
              <w:rPr>
                <w:color w:val="000000"/>
                <w:sz w:val="22"/>
                <w:szCs w:val="22"/>
              </w:rPr>
              <w:t>h is</w:t>
            </w:r>
            <w:r w:rsidRPr="009D2366">
              <w:rPr>
                <w:color w:val="000000"/>
                <w:sz w:val="22"/>
                <w:szCs w:val="22"/>
              </w:rPr>
              <w:t xml:space="preserve"> staffed by overload and/or associate faculty.</w:t>
            </w:r>
          </w:p>
        </w:tc>
      </w:tr>
      <w:tr w:rsidR="003A03AD" w:rsidRPr="001E5F1F" w:rsidTr="00B83407">
        <w:tc>
          <w:tcPr>
            <w:tcW w:w="4135" w:type="dxa"/>
            <w:tcBorders>
              <w:top w:val="nil"/>
              <w:left w:val="single" w:sz="4" w:space="0" w:color="auto"/>
              <w:bottom w:val="single" w:sz="4" w:space="0" w:color="auto"/>
              <w:right w:val="nil"/>
            </w:tcBorders>
            <w:hideMark/>
          </w:tcPr>
          <w:p w:rsidR="003A03AD" w:rsidRPr="001E5F1F" w:rsidRDefault="003A03AD" w:rsidP="00B83407">
            <w:pPr>
              <w:rPr>
                <w:rFonts w:ascii="Garamond" w:hAnsi="Garamond"/>
              </w:rPr>
            </w:pPr>
          </w:p>
        </w:tc>
        <w:tc>
          <w:tcPr>
            <w:tcW w:w="5670" w:type="dxa"/>
            <w:tcBorders>
              <w:top w:val="nil"/>
              <w:left w:val="nil"/>
              <w:bottom w:val="single" w:sz="4" w:space="0" w:color="auto"/>
              <w:right w:val="single" w:sz="4" w:space="0" w:color="auto"/>
            </w:tcBorders>
            <w:hideMark/>
          </w:tcPr>
          <w:p w:rsidR="003A03AD" w:rsidRPr="001E5F1F" w:rsidRDefault="003A03AD" w:rsidP="00B83407">
            <w:pPr>
              <w:rPr>
                <w:rFonts w:ascii="Garamond" w:hAnsi="Garamond"/>
              </w:rPr>
            </w:pPr>
          </w:p>
        </w:tc>
      </w:tr>
    </w:tbl>
    <w:p w:rsidR="003A03AD"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A03AD" w:rsidRPr="0038411E" w:rsidTr="00B83407">
        <w:tc>
          <w:tcPr>
            <w:tcW w:w="4788" w:type="dxa"/>
            <w:tcBorders>
              <w:top w:val="single" w:sz="4" w:space="0" w:color="auto"/>
              <w:left w:val="single" w:sz="4" w:space="0" w:color="auto"/>
              <w:bottom w:val="nil"/>
              <w:right w:val="nil"/>
            </w:tcBorders>
            <w:hideMark/>
          </w:tcPr>
          <w:p w:rsidR="003A03AD" w:rsidRDefault="003A03AD" w:rsidP="00B83407">
            <w:pPr>
              <w:rPr>
                <w:rFonts w:ascii="Garamond" w:hAnsi="Garamond"/>
                <w:b/>
              </w:rPr>
            </w:pPr>
            <w:r>
              <w:rPr>
                <w:rFonts w:ascii="Garamond" w:hAnsi="Garamond"/>
                <w:b/>
              </w:rPr>
              <w:t>Objective 2:</w:t>
            </w:r>
          </w:p>
          <w:p w:rsidR="003A03AD" w:rsidRDefault="003A03AD" w:rsidP="00B83407">
            <w:pPr>
              <w:rPr>
                <w:b/>
                <w:sz w:val="22"/>
                <w:szCs w:val="22"/>
              </w:rPr>
            </w:pPr>
            <w:r w:rsidRPr="00F60D19">
              <w:rPr>
                <w:b/>
                <w:sz w:val="22"/>
                <w:szCs w:val="22"/>
              </w:rPr>
              <w:t>Start planning a wet-lab expansion of Science 107</w:t>
            </w:r>
          </w:p>
          <w:p w:rsidR="003A03AD" w:rsidRPr="00B83407" w:rsidRDefault="003A03AD" w:rsidP="00B83407">
            <w:pPr>
              <w:rPr>
                <w:sz w:val="22"/>
                <w:szCs w:val="22"/>
              </w:rPr>
            </w:pPr>
            <w:r w:rsidRPr="009D2366">
              <w:rPr>
                <w:sz w:val="22"/>
                <w:szCs w:val="22"/>
              </w:rPr>
              <w:t>This is an issue that depends on many variables: This is a planning issue should the program grow significantly more</w:t>
            </w:r>
            <w:r>
              <w:rPr>
                <w:sz w:val="22"/>
                <w:szCs w:val="22"/>
              </w:rPr>
              <w:t xml:space="preserve"> </w:t>
            </w:r>
            <w:r w:rsidRPr="009D2366">
              <w:rPr>
                <w:sz w:val="22"/>
                <w:szCs w:val="22"/>
              </w:rPr>
              <w:t xml:space="preserve">in the future. Growth in the department </w:t>
            </w:r>
            <w:r>
              <w:rPr>
                <w:sz w:val="22"/>
                <w:szCs w:val="22"/>
              </w:rPr>
              <w:t xml:space="preserve">will also be tied to other programs such as the ANTHRO or the new Bachelor’s </w:t>
            </w:r>
            <w:proofErr w:type="gramStart"/>
            <w:r>
              <w:rPr>
                <w:sz w:val="22"/>
                <w:szCs w:val="22"/>
              </w:rPr>
              <w:t xml:space="preserve">Program </w:t>
            </w:r>
            <w:r w:rsidRPr="009D2366">
              <w:rPr>
                <w:sz w:val="22"/>
                <w:szCs w:val="22"/>
              </w:rPr>
              <w:t>.</w:t>
            </w:r>
            <w:proofErr w:type="gramEnd"/>
            <w:r w:rsidRPr="009D2366">
              <w:rPr>
                <w:sz w:val="22"/>
                <w:szCs w:val="22"/>
              </w:rPr>
              <w:t xml:space="preserve"> For example, it would probably become an immediate issue should be hire a full-time faculty with a teaching emphasis in physical anthropology that might need the </w:t>
            </w:r>
            <w:proofErr w:type="spellStart"/>
            <w:r w:rsidRPr="009D2366">
              <w:rPr>
                <w:sz w:val="22"/>
                <w:szCs w:val="22"/>
              </w:rPr>
              <w:t>Sci</w:t>
            </w:r>
            <w:proofErr w:type="spellEnd"/>
            <w:r w:rsidRPr="009D2366">
              <w:rPr>
                <w:sz w:val="22"/>
                <w:szCs w:val="22"/>
              </w:rPr>
              <w:t xml:space="preserve"> 107 lab space.</w:t>
            </w:r>
            <w:r>
              <w:rPr>
                <w:sz w:val="22"/>
                <w:szCs w:val="22"/>
              </w:rPr>
              <w:t xml:space="preserve"> </w:t>
            </w:r>
            <w:r w:rsidRPr="00A20E0F">
              <w:rPr>
                <w:sz w:val="22"/>
                <w:szCs w:val="22"/>
              </w:rPr>
              <w:t>For this first semester of the Bachelor’s Program, my BIOL 102 course has been much impacted with 36 students wanting to enroll when there are only 24 lab spaces. As it is, there are currently 29 students</w:t>
            </w:r>
            <w:r w:rsidRPr="00A20E0F">
              <w:t xml:space="preserve"> </w:t>
            </w:r>
            <w:r w:rsidRPr="00A20E0F">
              <w:rPr>
                <w:sz w:val="22"/>
                <w:szCs w:val="22"/>
              </w:rPr>
              <w:t>in the course, making labs very crowded.</w:t>
            </w:r>
            <w:r>
              <w:rPr>
                <w:sz w:val="22"/>
                <w:szCs w:val="22"/>
              </w:rPr>
              <w:t xml:space="preserve"> It remains to be seen how the Biology Program will be able to absorb the new Bachelor’s students in the spring, but it is safe to say that if the Bachelor’s Program grows significantly larger, that the current Biology Program would be put above what it can currently handle both in terms of space and faculty.</w:t>
            </w:r>
          </w:p>
        </w:tc>
        <w:tc>
          <w:tcPr>
            <w:tcW w:w="5017" w:type="dxa"/>
            <w:tcBorders>
              <w:top w:val="single" w:sz="4" w:space="0" w:color="auto"/>
              <w:left w:val="nil"/>
              <w:bottom w:val="nil"/>
              <w:right w:val="single" w:sz="4" w:space="0" w:color="auto"/>
            </w:tcBorders>
            <w:hideMark/>
          </w:tcPr>
          <w:p w:rsidR="003A03AD" w:rsidRDefault="003A03AD" w:rsidP="00B83407">
            <w:pPr>
              <w:rPr>
                <w:rFonts w:ascii="Garamond" w:hAnsi="Garamond"/>
                <w:b/>
              </w:rPr>
            </w:pPr>
            <w:r>
              <w:rPr>
                <w:rFonts w:ascii="Garamond" w:hAnsi="Garamond"/>
                <w:b/>
              </w:rPr>
              <w:t>Summary of Progress:</w:t>
            </w:r>
          </w:p>
          <w:p w:rsidR="003A03AD" w:rsidRPr="00A20E0F" w:rsidRDefault="003A03AD" w:rsidP="00B83407">
            <w:pPr>
              <w:rPr>
                <w:sz w:val="22"/>
                <w:szCs w:val="22"/>
              </w:rPr>
            </w:pPr>
            <w:r w:rsidRPr="00A20E0F">
              <w:rPr>
                <w:sz w:val="22"/>
                <w:szCs w:val="22"/>
              </w:rPr>
              <w:t xml:space="preserve">No progress. </w:t>
            </w:r>
            <w:r>
              <w:rPr>
                <w:sz w:val="22"/>
                <w:szCs w:val="22"/>
              </w:rPr>
              <w:t xml:space="preserve">In Fall semesters </w:t>
            </w:r>
            <w:proofErr w:type="spellStart"/>
            <w:r w:rsidRPr="00A20E0F">
              <w:rPr>
                <w:sz w:val="22"/>
                <w:szCs w:val="22"/>
              </w:rPr>
              <w:t>Sci</w:t>
            </w:r>
            <w:proofErr w:type="spellEnd"/>
            <w:r w:rsidRPr="00A20E0F">
              <w:rPr>
                <w:sz w:val="22"/>
                <w:szCs w:val="22"/>
              </w:rPr>
              <w:t xml:space="preserve"> 107 is basically used between 9 am to 10 pm Monday through Thursday as well as Fridays in the morning. Currently it would not be possible to offer any additional sections in Fall semesters except </w:t>
            </w:r>
            <w:r>
              <w:rPr>
                <w:sz w:val="22"/>
                <w:szCs w:val="22"/>
              </w:rPr>
              <w:t xml:space="preserve">Wednesday nights from 7-10pm and </w:t>
            </w:r>
            <w:r w:rsidRPr="00A20E0F">
              <w:rPr>
                <w:sz w:val="22"/>
                <w:szCs w:val="22"/>
              </w:rPr>
              <w:t>Friday afternoon</w:t>
            </w:r>
            <w:r>
              <w:rPr>
                <w:sz w:val="22"/>
                <w:szCs w:val="22"/>
              </w:rPr>
              <w:t>s</w:t>
            </w:r>
            <w:r w:rsidRPr="00A20E0F">
              <w:rPr>
                <w:sz w:val="22"/>
                <w:szCs w:val="22"/>
              </w:rPr>
              <w:t xml:space="preserve"> and in Spring semesters Tuesday and Friday afternoons or Tuesdays-Thursdays from 7-10pm.</w:t>
            </w:r>
          </w:p>
        </w:tc>
      </w:tr>
      <w:tr w:rsidR="003A03AD" w:rsidTr="00B83407">
        <w:tc>
          <w:tcPr>
            <w:tcW w:w="4788" w:type="dxa"/>
            <w:tcBorders>
              <w:top w:val="nil"/>
              <w:left w:val="single" w:sz="4" w:space="0" w:color="auto"/>
              <w:bottom w:val="single" w:sz="4" w:space="0" w:color="auto"/>
              <w:right w:val="nil"/>
            </w:tcBorders>
            <w:hideMark/>
          </w:tcPr>
          <w:p w:rsidR="003A03AD" w:rsidRPr="001E5F1F" w:rsidRDefault="003A03AD" w:rsidP="00B83407">
            <w:pPr>
              <w:autoSpaceDE w:val="0"/>
              <w:autoSpaceDN w:val="0"/>
              <w:adjustRightInd w:val="0"/>
              <w:rPr>
                <w:rFonts w:ascii="Garamond" w:hAnsi="Garamond"/>
              </w:rPr>
            </w:pPr>
          </w:p>
        </w:tc>
        <w:tc>
          <w:tcPr>
            <w:tcW w:w="5017" w:type="dxa"/>
            <w:tcBorders>
              <w:top w:val="nil"/>
              <w:left w:val="nil"/>
              <w:bottom w:val="single" w:sz="4" w:space="0" w:color="auto"/>
              <w:right w:val="single" w:sz="4" w:space="0" w:color="auto"/>
            </w:tcBorders>
            <w:hideMark/>
          </w:tcPr>
          <w:p w:rsidR="003A03AD" w:rsidRDefault="003A03AD" w:rsidP="00B83407">
            <w:pPr>
              <w:rPr>
                <w:rFonts w:ascii="Garamond" w:hAnsi="Garamond"/>
              </w:rPr>
            </w:pPr>
          </w:p>
        </w:tc>
      </w:tr>
    </w:tbl>
    <w:p w:rsidR="003A03AD"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A03AD" w:rsidRPr="0038411E" w:rsidTr="00B83407">
        <w:tc>
          <w:tcPr>
            <w:tcW w:w="4788" w:type="dxa"/>
            <w:tcBorders>
              <w:top w:val="single" w:sz="4" w:space="0" w:color="auto"/>
              <w:left w:val="single" w:sz="4" w:space="0" w:color="auto"/>
              <w:bottom w:val="nil"/>
              <w:right w:val="nil"/>
            </w:tcBorders>
            <w:hideMark/>
          </w:tcPr>
          <w:p w:rsidR="003A03AD" w:rsidRPr="001E5F1F" w:rsidRDefault="003A03AD" w:rsidP="00B83407">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p>
          <w:p w:rsidR="003A03AD" w:rsidRPr="001E5772" w:rsidRDefault="003A03AD" w:rsidP="00B83407">
            <w:pPr>
              <w:rPr>
                <w:b/>
                <w:sz w:val="22"/>
                <w:szCs w:val="22"/>
              </w:rPr>
            </w:pPr>
            <w:r w:rsidRPr="001E5772">
              <w:rPr>
                <w:b/>
                <w:sz w:val="22"/>
                <w:szCs w:val="22"/>
              </w:rPr>
              <w:t>Restore travel budget to Anatomy and Physiology</w:t>
            </w:r>
          </w:p>
          <w:p w:rsidR="003A03AD" w:rsidRPr="005B4EAC" w:rsidRDefault="003A03AD" w:rsidP="00B83407">
            <w:pPr>
              <w:rPr>
                <w:sz w:val="22"/>
                <w:szCs w:val="22"/>
              </w:rPr>
            </w:pPr>
            <w:r w:rsidRPr="001E5772">
              <w:rPr>
                <w:sz w:val="22"/>
                <w:szCs w:val="22"/>
              </w:rPr>
              <w:t>When the cadaver was bought the travel budget was eliminated as most field trip travel was to the cadaver lab at UNR. However, both faculty in anatomy and physiology (Cross, Petroelje) would like to be able to add some other field trips or possibly still visit UNR as the students get to experience so much more than the cadavers with a vi</w:t>
            </w:r>
            <w:r w:rsidR="005B4EAC">
              <w:rPr>
                <w:sz w:val="22"/>
                <w:szCs w:val="22"/>
              </w:rPr>
              <w:t>sit to a university department.</w:t>
            </w:r>
          </w:p>
        </w:tc>
        <w:tc>
          <w:tcPr>
            <w:tcW w:w="5017" w:type="dxa"/>
            <w:tcBorders>
              <w:top w:val="single" w:sz="4" w:space="0" w:color="auto"/>
              <w:left w:val="nil"/>
              <w:bottom w:val="nil"/>
              <w:right w:val="single" w:sz="4" w:space="0" w:color="auto"/>
            </w:tcBorders>
            <w:hideMark/>
          </w:tcPr>
          <w:p w:rsidR="003A03AD" w:rsidRDefault="003A03AD" w:rsidP="00B83407">
            <w:pPr>
              <w:rPr>
                <w:rFonts w:ascii="Garamond" w:hAnsi="Garamond"/>
                <w:b/>
              </w:rPr>
            </w:pPr>
            <w:r>
              <w:rPr>
                <w:rFonts w:ascii="Garamond" w:hAnsi="Garamond"/>
                <w:b/>
              </w:rPr>
              <w:t>Summary of Progress</w:t>
            </w:r>
          </w:p>
          <w:p w:rsidR="003A03AD" w:rsidRPr="004D2BB3" w:rsidRDefault="003A03AD" w:rsidP="00B83407">
            <w:pPr>
              <w:rPr>
                <w:sz w:val="22"/>
                <w:szCs w:val="22"/>
              </w:rPr>
            </w:pPr>
            <w:r w:rsidRPr="004D2BB3">
              <w:rPr>
                <w:sz w:val="22"/>
                <w:szCs w:val="22"/>
              </w:rPr>
              <w:t xml:space="preserve">This did not appear to have been restored. </w:t>
            </w:r>
          </w:p>
        </w:tc>
      </w:tr>
      <w:tr w:rsidR="003A03AD" w:rsidTr="00B83407">
        <w:tc>
          <w:tcPr>
            <w:tcW w:w="4788" w:type="dxa"/>
            <w:tcBorders>
              <w:top w:val="nil"/>
              <w:left w:val="single" w:sz="4" w:space="0" w:color="auto"/>
              <w:bottom w:val="single" w:sz="4" w:space="0" w:color="auto"/>
              <w:right w:val="nil"/>
            </w:tcBorders>
            <w:hideMark/>
          </w:tcPr>
          <w:p w:rsidR="003A03AD" w:rsidRPr="001E5F1F" w:rsidRDefault="003A03AD" w:rsidP="00B83407">
            <w:pPr>
              <w:rPr>
                <w:rFonts w:ascii="Garamond" w:hAnsi="Garamond"/>
              </w:rPr>
            </w:pPr>
          </w:p>
        </w:tc>
        <w:tc>
          <w:tcPr>
            <w:tcW w:w="5017" w:type="dxa"/>
            <w:tcBorders>
              <w:top w:val="nil"/>
              <w:left w:val="nil"/>
              <w:bottom w:val="single" w:sz="4" w:space="0" w:color="auto"/>
              <w:right w:val="single" w:sz="4" w:space="0" w:color="auto"/>
            </w:tcBorders>
            <w:hideMark/>
          </w:tcPr>
          <w:p w:rsidR="003A03AD" w:rsidRDefault="003A03AD" w:rsidP="00B83407">
            <w:pPr>
              <w:rPr>
                <w:rFonts w:ascii="Garamond" w:hAnsi="Garamond"/>
              </w:rPr>
            </w:pPr>
          </w:p>
        </w:tc>
      </w:tr>
    </w:tbl>
    <w:p w:rsidR="003A03AD" w:rsidRPr="001E5F1F"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3A03AD" w:rsidRPr="001E5F1F" w:rsidTr="00B83407">
        <w:tc>
          <w:tcPr>
            <w:tcW w:w="4788" w:type="dxa"/>
            <w:tcBorders>
              <w:top w:val="single" w:sz="4" w:space="0" w:color="auto"/>
              <w:left w:val="single" w:sz="4" w:space="0" w:color="auto"/>
              <w:bottom w:val="nil"/>
              <w:right w:val="nil"/>
            </w:tcBorders>
            <w:hideMark/>
          </w:tcPr>
          <w:p w:rsidR="003A03AD" w:rsidRPr="001E5F1F" w:rsidRDefault="003A03AD" w:rsidP="00B83407">
            <w:pPr>
              <w:rPr>
                <w:rFonts w:ascii="Garamond" w:hAnsi="Garamond"/>
                <w:b/>
              </w:rPr>
            </w:pPr>
            <w:r w:rsidRPr="001E5F1F">
              <w:rPr>
                <w:rFonts w:ascii="Garamond" w:hAnsi="Garamond"/>
                <w:b/>
              </w:rPr>
              <w:lastRenderedPageBreak/>
              <w:t xml:space="preserve">Objective </w:t>
            </w:r>
            <w:r>
              <w:rPr>
                <w:rFonts w:ascii="Garamond" w:hAnsi="Garamond"/>
                <w:b/>
              </w:rPr>
              <w:t>4</w:t>
            </w:r>
            <w:r w:rsidRPr="001E5F1F">
              <w:rPr>
                <w:rFonts w:ascii="Garamond" w:hAnsi="Garamond"/>
                <w:b/>
              </w:rPr>
              <w:t>:</w:t>
            </w:r>
          </w:p>
          <w:p w:rsidR="003A03AD" w:rsidRPr="009D2366" w:rsidRDefault="003A03AD" w:rsidP="00B83407">
            <w:pPr>
              <w:rPr>
                <w:b/>
                <w:sz w:val="22"/>
                <w:szCs w:val="22"/>
              </w:rPr>
            </w:pPr>
            <w:r>
              <w:rPr>
                <w:b/>
                <w:sz w:val="22"/>
                <w:szCs w:val="22"/>
              </w:rPr>
              <w:t>Horse Skeleton to share between Equine program and Biology (and probably Physical Anthropology)</w:t>
            </w:r>
          </w:p>
          <w:p w:rsidR="003A03AD" w:rsidRPr="00525893" w:rsidRDefault="003A03AD" w:rsidP="00B83407">
            <w:pPr>
              <w:rPr>
                <w:rFonts w:ascii="Garamond" w:hAnsi="Garamond"/>
              </w:rPr>
            </w:pPr>
          </w:p>
        </w:tc>
        <w:tc>
          <w:tcPr>
            <w:tcW w:w="5017" w:type="dxa"/>
            <w:tcBorders>
              <w:top w:val="single" w:sz="4" w:space="0" w:color="auto"/>
              <w:left w:val="nil"/>
              <w:bottom w:val="nil"/>
              <w:right w:val="single" w:sz="4" w:space="0" w:color="auto"/>
            </w:tcBorders>
            <w:hideMark/>
          </w:tcPr>
          <w:p w:rsidR="003A03AD" w:rsidRDefault="003A03AD" w:rsidP="00B83407">
            <w:pPr>
              <w:rPr>
                <w:rFonts w:ascii="Garamond" w:hAnsi="Garamond"/>
                <w:b/>
              </w:rPr>
            </w:pPr>
            <w:r>
              <w:rPr>
                <w:rFonts w:ascii="Garamond" w:hAnsi="Garamond"/>
                <w:b/>
              </w:rPr>
              <w:t>Summary of Progress:</w:t>
            </w:r>
          </w:p>
          <w:p w:rsidR="003A03AD" w:rsidRDefault="003A03AD" w:rsidP="00B83407">
            <w:pPr>
              <w:rPr>
                <w:sz w:val="22"/>
                <w:szCs w:val="22"/>
              </w:rPr>
            </w:pPr>
            <w:r>
              <w:rPr>
                <w:sz w:val="22"/>
                <w:szCs w:val="22"/>
              </w:rPr>
              <w:t>No Progress</w:t>
            </w:r>
          </w:p>
          <w:p w:rsidR="003A03AD" w:rsidRPr="001E5772" w:rsidRDefault="003A03AD" w:rsidP="00B83407">
            <w:pPr>
              <w:rPr>
                <w:sz w:val="22"/>
                <w:szCs w:val="22"/>
              </w:rPr>
            </w:pPr>
            <w:r w:rsidRPr="001E5772">
              <w:rPr>
                <w:sz w:val="22"/>
                <w:szCs w:val="22"/>
              </w:rPr>
              <w:t>Anna Thompson will work with Derek Lerch and Russell Reid to see if there is lottery funding available to purchase this.</w:t>
            </w:r>
          </w:p>
        </w:tc>
      </w:tr>
      <w:tr w:rsidR="003A03AD" w:rsidTr="00B83407">
        <w:tc>
          <w:tcPr>
            <w:tcW w:w="4788" w:type="dxa"/>
            <w:tcBorders>
              <w:top w:val="nil"/>
              <w:left w:val="single" w:sz="4" w:space="0" w:color="auto"/>
              <w:bottom w:val="single" w:sz="4" w:space="0" w:color="auto"/>
              <w:right w:val="nil"/>
            </w:tcBorders>
            <w:hideMark/>
          </w:tcPr>
          <w:p w:rsidR="003A03AD" w:rsidRDefault="003A03AD" w:rsidP="00B83407">
            <w:pPr>
              <w:rPr>
                <w:sz w:val="22"/>
                <w:szCs w:val="22"/>
              </w:rPr>
            </w:pPr>
            <w:r>
              <w:rPr>
                <w:sz w:val="22"/>
                <w:szCs w:val="22"/>
              </w:rPr>
              <w:t>With the one-time funding it would be a wonderful opportunity to purchase a full horse skeleton. This skeleton could and would be used by a variety of classes (Animal Biology, Concepts of Biology, Physical Anthropology and Equine Classes). A full skeleton is a great tool to demonstrate the underlying structure for a running animal like a horse. It can be used for biomechanics of gaits and riding, evolutionary comparison of skeleton evolution in different animals (we already own a chimp, gibbon, cat and several human skeletons). Russell Reid said it would be a ‘dream come true’. I know I would use it every year for several labs. It is expensive, but it would last literally forever!</w:t>
            </w:r>
          </w:p>
          <w:p w:rsidR="003A03AD" w:rsidRPr="005B4EAC" w:rsidRDefault="003A03AD" w:rsidP="00B83407">
            <w:pPr>
              <w:rPr>
                <w:rFonts w:ascii="Garamond" w:hAnsi="Garamond"/>
                <w:b/>
              </w:rPr>
            </w:pPr>
            <w:r>
              <w:rPr>
                <w:sz w:val="22"/>
                <w:szCs w:val="22"/>
              </w:rPr>
              <w:t>A full horse skeleton can be purchased for around $8000 plus tax and shipping.</w:t>
            </w:r>
          </w:p>
        </w:tc>
        <w:tc>
          <w:tcPr>
            <w:tcW w:w="5017" w:type="dxa"/>
            <w:tcBorders>
              <w:top w:val="nil"/>
              <w:left w:val="nil"/>
              <w:bottom w:val="single" w:sz="4" w:space="0" w:color="auto"/>
              <w:right w:val="single" w:sz="4" w:space="0" w:color="auto"/>
            </w:tcBorders>
            <w:hideMark/>
          </w:tcPr>
          <w:p w:rsidR="003A03AD" w:rsidRDefault="003A03AD" w:rsidP="00B83407">
            <w:pPr>
              <w:rPr>
                <w:rFonts w:ascii="Garamond" w:hAnsi="Garamond"/>
                <w:b/>
              </w:rPr>
            </w:pPr>
          </w:p>
          <w:p w:rsidR="003A03AD" w:rsidRPr="001E5F1F" w:rsidRDefault="003A03AD" w:rsidP="00B83407">
            <w:pPr>
              <w:rPr>
                <w:rFonts w:ascii="Garamond" w:hAnsi="Garamond"/>
                <w:b/>
              </w:rPr>
            </w:pPr>
          </w:p>
          <w:p w:rsidR="003A03AD" w:rsidRDefault="003A03AD" w:rsidP="00B83407">
            <w:pPr>
              <w:rPr>
                <w:rFonts w:ascii="Garamond" w:hAnsi="Garamond"/>
              </w:rPr>
            </w:pPr>
          </w:p>
        </w:tc>
      </w:tr>
    </w:tbl>
    <w:p w:rsidR="003A03AD" w:rsidRDefault="003A03AD" w:rsidP="003A03AD">
      <w:pPr>
        <w:rPr>
          <w:rFonts w:ascii="Garamond" w:hAnsi="Garamond"/>
        </w:rPr>
      </w:pPr>
    </w:p>
    <w:p w:rsidR="003A03AD" w:rsidRDefault="003A03AD" w:rsidP="003A03AD">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3A03AD" w:rsidRDefault="003A03AD" w:rsidP="003A03AD">
      <w:pPr>
        <w:rPr>
          <w:rFonts w:ascii="Garamond" w:hAnsi="Garamond"/>
        </w:rPr>
      </w:pPr>
      <w:r>
        <w:rPr>
          <w:rFonts w:ascii="Garamond" w:hAnsi="Garamond"/>
        </w:rPr>
        <w:t>What objectives and tasks will you take on for next year? (You may continue objectives from the prior year.)</w:t>
      </w:r>
    </w:p>
    <w:p w:rsidR="003A03AD"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A03AD" w:rsidTr="00B83407">
        <w:tc>
          <w:tcPr>
            <w:tcW w:w="4788" w:type="dxa"/>
          </w:tcPr>
          <w:p w:rsidR="003A03AD" w:rsidRPr="00AA57EA" w:rsidRDefault="003A03AD" w:rsidP="00B83407">
            <w:pPr>
              <w:rPr>
                <w:rFonts w:ascii="Garamond" w:hAnsi="Garamond"/>
                <w:b/>
              </w:rPr>
            </w:pPr>
            <w:r w:rsidRPr="00AA57EA">
              <w:rPr>
                <w:rFonts w:ascii="Garamond" w:hAnsi="Garamond"/>
                <w:b/>
              </w:rPr>
              <w:t xml:space="preserve">Objective </w:t>
            </w:r>
            <w:r>
              <w:rPr>
                <w:rFonts w:ascii="Garamond" w:hAnsi="Garamond"/>
                <w:b/>
              </w:rPr>
              <w:t>1</w:t>
            </w:r>
            <w:r w:rsidRPr="00AA57EA">
              <w:rPr>
                <w:rFonts w:ascii="Garamond" w:hAnsi="Garamond"/>
                <w:b/>
              </w:rPr>
              <w:t>:</w:t>
            </w:r>
          </w:p>
          <w:p w:rsidR="003A03AD" w:rsidRPr="00350A47" w:rsidRDefault="003A03AD" w:rsidP="00B83407">
            <w:pPr>
              <w:rPr>
                <w:sz w:val="22"/>
                <w:szCs w:val="22"/>
              </w:rPr>
            </w:pPr>
            <w:r w:rsidRPr="00350A47">
              <w:rPr>
                <w:sz w:val="22"/>
                <w:szCs w:val="22"/>
              </w:rPr>
              <w:t>To work on the same objectives as last year</w:t>
            </w:r>
          </w:p>
        </w:tc>
        <w:tc>
          <w:tcPr>
            <w:tcW w:w="5107" w:type="dxa"/>
          </w:tcPr>
          <w:p w:rsidR="003A03AD" w:rsidRPr="00AA57EA" w:rsidRDefault="003A03AD" w:rsidP="00B83407">
            <w:pPr>
              <w:rPr>
                <w:rFonts w:ascii="Garamond" w:hAnsi="Garamond"/>
                <w:b/>
              </w:rPr>
            </w:pPr>
            <w:r>
              <w:rPr>
                <w:rFonts w:ascii="Garamond" w:hAnsi="Garamond"/>
                <w:b/>
              </w:rPr>
              <w:t>Action Plan (include who is responsible)</w:t>
            </w:r>
            <w:r w:rsidRPr="00AA57EA">
              <w:rPr>
                <w:rFonts w:ascii="Garamond" w:hAnsi="Garamond"/>
                <w:b/>
              </w:rPr>
              <w:t>:</w:t>
            </w:r>
          </w:p>
          <w:p w:rsidR="003A03AD" w:rsidRPr="00706256" w:rsidRDefault="003A03AD" w:rsidP="00B83407">
            <w:pPr>
              <w:rPr>
                <w:rFonts w:ascii="Garamond" w:hAnsi="Garamond"/>
              </w:rPr>
            </w:pPr>
            <w:r>
              <w:rPr>
                <w:rFonts w:ascii="Garamond" w:hAnsi="Garamond"/>
              </w:rPr>
              <w:t>See above</w:t>
            </w:r>
          </w:p>
        </w:tc>
      </w:tr>
      <w:tr w:rsidR="003A03AD" w:rsidTr="00B83407">
        <w:tc>
          <w:tcPr>
            <w:tcW w:w="4788" w:type="dxa"/>
          </w:tcPr>
          <w:p w:rsidR="003A03AD" w:rsidRPr="00081216" w:rsidRDefault="003A03AD" w:rsidP="00B83407">
            <w:pPr>
              <w:rPr>
                <w:sz w:val="22"/>
                <w:szCs w:val="22"/>
              </w:rPr>
            </w:pPr>
          </w:p>
          <w:p w:rsidR="003A03AD" w:rsidRDefault="003A03AD" w:rsidP="00B83407">
            <w:pPr>
              <w:rPr>
                <w:rFonts w:ascii="Garamond" w:hAnsi="Garamond"/>
              </w:rPr>
            </w:pPr>
          </w:p>
        </w:tc>
        <w:tc>
          <w:tcPr>
            <w:tcW w:w="5107" w:type="dxa"/>
          </w:tcPr>
          <w:p w:rsidR="003A03AD" w:rsidRDefault="003A03AD" w:rsidP="00B83407">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3A03AD" w:rsidRDefault="003A03AD" w:rsidP="00B83407">
            <w:pPr>
              <w:rPr>
                <w:rFonts w:ascii="Garamond" w:hAnsi="Garamond"/>
              </w:rPr>
            </w:pPr>
            <w:r>
              <w:rPr>
                <w:rFonts w:ascii="Garamond" w:hAnsi="Garamond"/>
              </w:rPr>
              <w:t>See above</w:t>
            </w:r>
          </w:p>
        </w:tc>
      </w:tr>
    </w:tbl>
    <w:p w:rsidR="003A03AD" w:rsidRDefault="003A03AD" w:rsidP="003A03AD">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3A03AD" w:rsidTr="00B83407">
        <w:tc>
          <w:tcPr>
            <w:tcW w:w="4788" w:type="dxa"/>
          </w:tcPr>
          <w:p w:rsidR="003A03AD" w:rsidRPr="00AA57EA" w:rsidRDefault="003A03AD" w:rsidP="00B83407">
            <w:pPr>
              <w:rPr>
                <w:rFonts w:ascii="Garamond" w:hAnsi="Garamond"/>
                <w:b/>
              </w:rPr>
            </w:pPr>
            <w:r w:rsidRPr="00AA57EA">
              <w:rPr>
                <w:rFonts w:ascii="Garamond" w:hAnsi="Garamond"/>
                <w:b/>
              </w:rPr>
              <w:t xml:space="preserve">Objective </w:t>
            </w:r>
            <w:r>
              <w:rPr>
                <w:rFonts w:ascii="Garamond" w:hAnsi="Garamond"/>
                <w:b/>
              </w:rPr>
              <w:t>2</w:t>
            </w:r>
            <w:r w:rsidRPr="00AA57EA">
              <w:rPr>
                <w:rFonts w:ascii="Garamond" w:hAnsi="Garamond"/>
                <w:b/>
              </w:rPr>
              <w:t>:</w:t>
            </w:r>
          </w:p>
          <w:p w:rsidR="003A03AD" w:rsidRPr="009761CD" w:rsidRDefault="003A03AD" w:rsidP="00B83407">
            <w:pPr>
              <w:rPr>
                <w:rFonts w:ascii="Garamond" w:hAnsi="Garamond"/>
              </w:rPr>
            </w:pPr>
          </w:p>
        </w:tc>
        <w:tc>
          <w:tcPr>
            <w:tcW w:w="5107" w:type="dxa"/>
          </w:tcPr>
          <w:p w:rsidR="003A03AD" w:rsidRPr="00AA57EA" w:rsidRDefault="003A03AD" w:rsidP="00B83407">
            <w:pPr>
              <w:rPr>
                <w:rFonts w:ascii="Garamond" w:hAnsi="Garamond"/>
                <w:b/>
              </w:rPr>
            </w:pPr>
            <w:r>
              <w:rPr>
                <w:rFonts w:ascii="Garamond" w:hAnsi="Garamond"/>
                <w:b/>
              </w:rPr>
              <w:t>Action Plan (include who is responsible)</w:t>
            </w:r>
            <w:r w:rsidRPr="00AA57EA">
              <w:rPr>
                <w:rFonts w:ascii="Garamond" w:hAnsi="Garamond"/>
                <w:b/>
              </w:rPr>
              <w:t>:</w:t>
            </w:r>
          </w:p>
          <w:p w:rsidR="003A03AD" w:rsidRPr="00706256" w:rsidRDefault="003A03AD" w:rsidP="00B83407">
            <w:pPr>
              <w:rPr>
                <w:rFonts w:ascii="Garamond" w:hAnsi="Garamond"/>
              </w:rPr>
            </w:pPr>
            <w:r>
              <w:rPr>
                <w:rFonts w:ascii="Garamond" w:hAnsi="Garamond"/>
              </w:rPr>
              <w:t>Anna Thompson</w:t>
            </w:r>
          </w:p>
        </w:tc>
      </w:tr>
      <w:tr w:rsidR="003A03AD" w:rsidTr="00B83407">
        <w:tc>
          <w:tcPr>
            <w:tcW w:w="4788" w:type="dxa"/>
          </w:tcPr>
          <w:p w:rsidR="003A03AD" w:rsidRPr="00350A47" w:rsidRDefault="003A03AD" w:rsidP="00B83407">
            <w:pPr>
              <w:rPr>
                <w:sz w:val="22"/>
                <w:szCs w:val="22"/>
              </w:rPr>
            </w:pPr>
            <w:r w:rsidRPr="00350A47">
              <w:rPr>
                <w:sz w:val="22"/>
                <w:szCs w:val="22"/>
              </w:rPr>
              <w:t>To work on the website</w:t>
            </w:r>
          </w:p>
        </w:tc>
        <w:tc>
          <w:tcPr>
            <w:tcW w:w="5107" w:type="dxa"/>
          </w:tcPr>
          <w:p w:rsidR="003A03AD" w:rsidRDefault="003A03AD" w:rsidP="00B83407">
            <w:pPr>
              <w:rPr>
                <w:rFonts w:ascii="Garamond" w:hAnsi="Garamond"/>
                <w:b/>
              </w:rPr>
            </w:pPr>
            <w:r w:rsidRPr="00AA57EA">
              <w:rPr>
                <w:rFonts w:ascii="Garamond" w:hAnsi="Garamond"/>
                <w:b/>
              </w:rPr>
              <w:t xml:space="preserve">Resources/Budget </w:t>
            </w:r>
            <w:r>
              <w:rPr>
                <w:rFonts w:ascii="Garamond" w:hAnsi="Garamond"/>
                <w:b/>
              </w:rPr>
              <w:t>Needed</w:t>
            </w:r>
            <w:r w:rsidRPr="00AA57EA">
              <w:rPr>
                <w:rFonts w:ascii="Garamond" w:hAnsi="Garamond"/>
                <w:b/>
              </w:rPr>
              <w:t>:</w:t>
            </w:r>
          </w:p>
          <w:p w:rsidR="003A03AD" w:rsidRDefault="003A03AD" w:rsidP="00B83407">
            <w:pPr>
              <w:rPr>
                <w:rFonts w:ascii="Garamond" w:hAnsi="Garamond"/>
              </w:rPr>
            </w:pPr>
            <w:r>
              <w:rPr>
                <w:rFonts w:ascii="Garamond" w:hAnsi="Garamond"/>
              </w:rPr>
              <w:t>Mick Presnell/ no budget other than time needed</w:t>
            </w:r>
          </w:p>
        </w:tc>
      </w:tr>
    </w:tbl>
    <w:p w:rsidR="003A03AD" w:rsidRDefault="003A03AD" w:rsidP="003A03AD">
      <w:pPr>
        <w:rPr>
          <w:rFonts w:ascii="Garamond" w:hAnsi="Garamond"/>
        </w:rPr>
      </w:pPr>
    </w:p>
    <w:p w:rsidR="003A03AD" w:rsidRDefault="003A03AD" w:rsidP="003A03AD">
      <w:pPr>
        <w:rPr>
          <w:rFonts w:ascii="Garamond" w:hAnsi="Garamond"/>
          <w:b/>
          <w:smallCaps/>
          <w:sz w:val="28"/>
          <w:szCs w:val="28"/>
          <w:u w:val="thick"/>
        </w:rPr>
      </w:pPr>
      <w:r>
        <w:rPr>
          <w:rFonts w:ascii="Garamond" w:hAnsi="Garamond"/>
          <w:b/>
          <w:smallCaps/>
          <w:sz w:val="28"/>
          <w:szCs w:val="28"/>
          <w:u w:val="thick"/>
        </w:rPr>
        <w:t>New Resource Requests for Next Year</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A03AD" w:rsidRDefault="003A03AD" w:rsidP="003A03AD">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3A03AD" w:rsidRDefault="003A03AD" w:rsidP="003A03AD">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3A03AD" w:rsidTr="00B83407">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3A03AD" w:rsidRDefault="003A03AD" w:rsidP="00B83407">
            <w:pPr>
              <w:jc w:val="center"/>
              <w:rPr>
                <w:rFonts w:ascii="Garamond" w:hAnsi="Garamond"/>
                <w:b/>
              </w:rPr>
            </w:pPr>
            <w:r>
              <w:rPr>
                <w:rFonts w:ascii="Garamond" w:hAnsi="Garamond"/>
                <w:b/>
              </w:rPr>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3A03AD" w:rsidRDefault="003A03AD" w:rsidP="00B83407">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3A03AD" w:rsidRDefault="003A03AD" w:rsidP="00B83407">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3A03AD" w:rsidTr="00B83407">
        <w:tc>
          <w:tcPr>
            <w:tcW w:w="3325" w:type="dxa"/>
            <w:tcBorders>
              <w:top w:val="single" w:sz="4" w:space="0" w:color="auto"/>
              <w:left w:val="single" w:sz="4" w:space="0" w:color="auto"/>
              <w:bottom w:val="single" w:sz="4" w:space="0" w:color="auto"/>
              <w:right w:val="single" w:sz="4" w:space="0" w:color="auto"/>
            </w:tcBorders>
            <w:vAlign w:val="center"/>
          </w:tcPr>
          <w:p w:rsidR="003A03AD" w:rsidRPr="001E5772" w:rsidRDefault="003A03AD" w:rsidP="00B83407">
            <w:pPr>
              <w:rPr>
                <w:sz w:val="22"/>
                <w:szCs w:val="22"/>
              </w:rPr>
            </w:pPr>
            <w:r w:rsidRPr="001E5772">
              <w:rPr>
                <w:sz w:val="22"/>
                <w:szCs w:val="22"/>
              </w:rPr>
              <w:t>$400 restoration in anatomy/physiology budget</w:t>
            </w:r>
          </w:p>
        </w:tc>
        <w:tc>
          <w:tcPr>
            <w:tcW w:w="2610" w:type="dxa"/>
            <w:tcBorders>
              <w:top w:val="single" w:sz="4" w:space="0" w:color="auto"/>
              <w:left w:val="single" w:sz="4" w:space="0" w:color="auto"/>
              <w:bottom w:val="single" w:sz="4" w:space="0" w:color="auto"/>
              <w:right w:val="single" w:sz="4" w:space="0" w:color="auto"/>
            </w:tcBorders>
          </w:tcPr>
          <w:p w:rsidR="003A03AD" w:rsidRPr="001E5772" w:rsidRDefault="003A03AD" w:rsidP="00B83407">
            <w:pPr>
              <w:rPr>
                <w:sz w:val="22"/>
                <w:szCs w:val="22"/>
              </w:rPr>
            </w:pPr>
            <w:r w:rsidRPr="001E5772">
              <w:rPr>
                <w:sz w:val="22"/>
                <w:szCs w:val="22"/>
              </w:rPr>
              <w:t xml:space="preserve">Money for </w:t>
            </w:r>
            <w:r>
              <w:rPr>
                <w:sz w:val="22"/>
                <w:szCs w:val="22"/>
              </w:rPr>
              <w:t>Anatomy/Physiology field trip travel</w:t>
            </w:r>
          </w:p>
        </w:tc>
        <w:tc>
          <w:tcPr>
            <w:tcW w:w="3960" w:type="dxa"/>
            <w:tcBorders>
              <w:top w:val="single" w:sz="4" w:space="0" w:color="auto"/>
              <w:left w:val="single" w:sz="4" w:space="0" w:color="auto"/>
              <w:bottom w:val="single" w:sz="4" w:space="0" w:color="auto"/>
              <w:right w:val="single" w:sz="4" w:space="0" w:color="auto"/>
            </w:tcBorders>
          </w:tcPr>
          <w:p w:rsidR="003A03AD" w:rsidRPr="001E5772" w:rsidRDefault="003A03AD" w:rsidP="00B83407">
            <w:pPr>
              <w:rPr>
                <w:sz w:val="22"/>
                <w:szCs w:val="22"/>
              </w:rPr>
            </w:pPr>
            <w:r>
              <w:rPr>
                <w:sz w:val="22"/>
                <w:szCs w:val="22"/>
              </w:rPr>
              <w:t>See current year objective 3</w:t>
            </w:r>
          </w:p>
        </w:tc>
      </w:tr>
      <w:tr w:rsidR="003A03AD" w:rsidTr="00B83407">
        <w:tc>
          <w:tcPr>
            <w:tcW w:w="3325" w:type="dxa"/>
            <w:tcBorders>
              <w:top w:val="single" w:sz="4" w:space="0" w:color="auto"/>
              <w:left w:val="single" w:sz="4" w:space="0" w:color="auto"/>
              <w:bottom w:val="single" w:sz="4" w:space="0" w:color="auto"/>
              <w:right w:val="single" w:sz="4" w:space="0" w:color="auto"/>
            </w:tcBorders>
            <w:vAlign w:val="center"/>
          </w:tcPr>
          <w:p w:rsidR="003A03AD" w:rsidRPr="001E5772" w:rsidRDefault="003A03AD" w:rsidP="00B83407">
            <w:pPr>
              <w:rPr>
                <w:sz w:val="22"/>
                <w:szCs w:val="22"/>
              </w:rPr>
            </w:pPr>
            <w:r w:rsidRPr="001E5772">
              <w:rPr>
                <w:sz w:val="22"/>
                <w:szCs w:val="22"/>
              </w:rPr>
              <w:t>Around $8000 for one-time purchase of a full horse skeleton</w:t>
            </w:r>
          </w:p>
        </w:tc>
        <w:tc>
          <w:tcPr>
            <w:tcW w:w="2610" w:type="dxa"/>
            <w:tcBorders>
              <w:top w:val="single" w:sz="4" w:space="0" w:color="auto"/>
              <w:left w:val="single" w:sz="4" w:space="0" w:color="auto"/>
              <w:bottom w:val="single" w:sz="4" w:space="0" w:color="auto"/>
              <w:right w:val="single" w:sz="4" w:space="0" w:color="auto"/>
            </w:tcBorders>
          </w:tcPr>
          <w:p w:rsidR="003A03AD" w:rsidRPr="001E5772" w:rsidRDefault="003A03AD" w:rsidP="00B83407">
            <w:pPr>
              <w:rPr>
                <w:sz w:val="22"/>
                <w:szCs w:val="22"/>
              </w:rPr>
            </w:pPr>
            <w:r w:rsidRPr="001E5772">
              <w:rPr>
                <w:sz w:val="22"/>
                <w:szCs w:val="22"/>
              </w:rPr>
              <w:t>One-time funds</w:t>
            </w:r>
          </w:p>
        </w:tc>
        <w:tc>
          <w:tcPr>
            <w:tcW w:w="3960" w:type="dxa"/>
            <w:tcBorders>
              <w:top w:val="single" w:sz="4" w:space="0" w:color="auto"/>
              <w:left w:val="single" w:sz="4" w:space="0" w:color="auto"/>
              <w:bottom w:val="single" w:sz="4" w:space="0" w:color="auto"/>
              <w:right w:val="single" w:sz="4" w:space="0" w:color="auto"/>
            </w:tcBorders>
          </w:tcPr>
          <w:p w:rsidR="003A03AD" w:rsidRPr="001E5772" w:rsidRDefault="003A03AD" w:rsidP="00B83407">
            <w:pPr>
              <w:rPr>
                <w:sz w:val="22"/>
                <w:szCs w:val="22"/>
              </w:rPr>
            </w:pPr>
            <w:r w:rsidRPr="001E5772">
              <w:rPr>
                <w:sz w:val="22"/>
                <w:szCs w:val="22"/>
              </w:rPr>
              <w:t xml:space="preserve">See current year objective </w:t>
            </w:r>
            <w:r>
              <w:rPr>
                <w:sz w:val="22"/>
                <w:szCs w:val="22"/>
              </w:rPr>
              <w:t>4</w:t>
            </w:r>
          </w:p>
        </w:tc>
      </w:tr>
    </w:tbl>
    <w:p w:rsidR="003A03AD" w:rsidRDefault="003A03AD" w:rsidP="003A03AD">
      <w:pPr>
        <w:rPr>
          <w:rFonts w:ascii="Garamond" w:hAnsi="Garamond"/>
        </w:rPr>
      </w:pPr>
    </w:p>
    <w:p w:rsidR="003A03AD" w:rsidRDefault="003A03AD" w:rsidP="003A03AD">
      <w:pPr>
        <w:rPr>
          <w:rFonts w:ascii="Garamond" w:hAnsi="Garamond"/>
          <w:b/>
          <w:smallCaps/>
          <w:sz w:val="28"/>
          <w:szCs w:val="28"/>
          <w:u w:val="thick"/>
        </w:rPr>
      </w:pPr>
      <w:r>
        <w:rPr>
          <w:rFonts w:ascii="Garamond" w:hAnsi="Garamond"/>
          <w:b/>
          <w:smallCaps/>
          <w:sz w:val="28"/>
          <w:szCs w:val="28"/>
          <w:u w:val="thick"/>
        </w:rPr>
        <w:lastRenderedPageBreak/>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A03AD" w:rsidRDefault="003A03AD" w:rsidP="003A03AD">
      <w:pPr>
        <w:rPr>
          <w:rFonts w:ascii="Garamond" w:hAnsi="Garamond"/>
        </w:rPr>
      </w:pPr>
      <w:r>
        <w:rPr>
          <w:rFonts w:ascii="Garamond" w:hAnsi="Garamond"/>
        </w:rPr>
        <w:t>Based on information and/or data provided:</w:t>
      </w:r>
    </w:p>
    <w:p w:rsidR="003A03AD" w:rsidRDefault="003A03AD" w:rsidP="003A03AD">
      <w:pPr>
        <w:rPr>
          <w:rFonts w:ascii="Garamond" w:hAnsi="Garamond"/>
        </w:rPr>
      </w:pPr>
    </w:p>
    <w:p w:rsidR="003A03AD" w:rsidRDefault="003A03AD" w:rsidP="003A03A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3A03AD" w:rsidTr="00B83407">
        <w:tc>
          <w:tcPr>
            <w:tcW w:w="9895" w:type="dxa"/>
            <w:tcBorders>
              <w:top w:val="single" w:sz="4" w:space="0" w:color="auto"/>
              <w:left w:val="single" w:sz="4" w:space="0" w:color="auto"/>
              <w:bottom w:val="single" w:sz="4" w:space="0" w:color="auto"/>
              <w:right w:val="single" w:sz="4" w:space="0" w:color="auto"/>
            </w:tcBorders>
          </w:tcPr>
          <w:p w:rsidR="003A03AD" w:rsidRPr="009D2366" w:rsidRDefault="003A03AD" w:rsidP="00B83407">
            <w:pPr>
              <w:autoSpaceDE w:val="0"/>
              <w:autoSpaceDN w:val="0"/>
              <w:adjustRightInd w:val="0"/>
              <w:rPr>
                <w:sz w:val="22"/>
                <w:szCs w:val="22"/>
              </w:rPr>
            </w:pPr>
            <w:r w:rsidRPr="009D2366">
              <w:rPr>
                <w:sz w:val="22"/>
                <w:szCs w:val="22"/>
              </w:rPr>
              <w:t>The current status of the program remains very much the same as last year:</w:t>
            </w:r>
          </w:p>
          <w:p w:rsidR="003A03AD" w:rsidRPr="006B1B3D" w:rsidRDefault="003A03AD" w:rsidP="00B83407">
            <w:pPr>
              <w:rPr>
                <w:rFonts w:ascii="Garamond" w:hAnsi="Garamond"/>
              </w:rPr>
            </w:pPr>
            <w:r w:rsidRPr="009D2366">
              <w:rPr>
                <w:sz w:val="22"/>
                <w:szCs w:val="22"/>
              </w:rPr>
              <w:t xml:space="preserve">The program has grown significantly over the last </w:t>
            </w:r>
            <w:r>
              <w:rPr>
                <w:sz w:val="22"/>
                <w:szCs w:val="22"/>
              </w:rPr>
              <w:t>12</w:t>
            </w:r>
            <w:r w:rsidRPr="009D2366">
              <w:rPr>
                <w:sz w:val="22"/>
                <w:szCs w:val="22"/>
              </w:rPr>
              <w:t xml:space="preserve"> years (since I started at FRC) especially in the area of Human Anatomy (BIOL 110) and non-majors biology (BIOL 100). Average FTSE for the past three years remains high and appears to be stable over the past </w:t>
            </w:r>
            <w:r>
              <w:rPr>
                <w:sz w:val="22"/>
                <w:szCs w:val="22"/>
              </w:rPr>
              <w:t>4</w:t>
            </w:r>
            <w:r w:rsidRPr="009D2366">
              <w:rPr>
                <w:sz w:val="22"/>
                <w:szCs w:val="22"/>
              </w:rPr>
              <w:t xml:space="preserve"> years</w:t>
            </w:r>
            <w:r>
              <w:rPr>
                <w:sz w:val="22"/>
                <w:szCs w:val="22"/>
              </w:rPr>
              <w:t xml:space="preserve"> (Table 1)</w:t>
            </w:r>
            <w:r w:rsidRPr="009D2366">
              <w:rPr>
                <w:sz w:val="22"/>
                <w:szCs w:val="22"/>
              </w:rPr>
              <w:t xml:space="preserve">. </w:t>
            </w:r>
            <w:r>
              <w:rPr>
                <w:sz w:val="22"/>
                <w:szCs w:val="22"/>
              </w:rPr>
              <w:t xml:space="preserve">The program has also added more sections since 2010 (Table 3). Since 2010 </w:t>
            </w:r>
            <w:r w:rsidRPr="006B1B3D">
              <w:rPr>
                <w:rFonts w:ascii="Garamond" w:hAnsi="Garamond"/>
              </w:rPr>
              <w:t>I have analyzed various statistics</w:t>
            </w:r>
            <w:r>
              <w:rPr>
                <w:rFonts w:ascii="Garamond" w:hAnsi="Garamond"/>
              </w:rPr>
              <w:t xml:space="preserve"> for the APR</w:t>
            </w:r>
            <w:r w:rsidRPr="006B1B3D">
              <w:rPr>
                <w:rFonts w:ascii="Garamond" w:hAnsi="Garamond"/>
              </w:rPr>
              <w:t xml:space="preserve"> that all strongly support </w:t>
            </w:r>
            <w:r>
              <w:rPr>
                <w:rFonts w:ascii="Garamond" w:hAnsi="Garamond"/>
              </w:rPr>
              <w:t>the fact that the program has grown substantially and that its enrollment and success remains high (Table 2; 2016 CPR)</w:t>
            </w:r>
            <w:r w:rsidRPr="006B1B3D">
              <w:rPr>
                <w:rFonts w:ascii="Garamond" w:hAnsi="Garamond"/>
              </w:rPr>
              <w:t>. However here is a table with the sections taught in the Life Sciences since 2010</w:t>
            </w:r>
            <w:r>
              <w:rPr>
                <w:rFonts w:ascii="Garamond" w:hAnsi="Garamond"/>
              </w:rPr>
              <w:t xml:space="preserve"> (Table 3)</w:t>
            </w:r>
            <w:r w:rsidRPr="006B1B3D">
              <w:rPr>
                <w:rFonts w:ascii="Garamond" w:hAnsi="Garamond"/>
              </w:rPr>
              <w:t>:</w:t>
            </w:r>
          </w:p>
          <w:p w:rsidR="003A03AD" w:rsidRPr="00B87EED" w:rsidRDefault="003A03AD" w:rsidP="00B83407">
            <w:pPr>
              <w:pStyle w:val="ListParagraph"/>
              <w:rPr>
                <w:rFonts w:ascii="Garamond" w:hAnsi="Garamond"/>
              </w:rPr>
            </w:pPr>
            <w:r w:rsidRPr="006B1B3D">
              <w:rPr>
                <w:noProof/>
                <w:sz w:val="22"/>
                <w:szCs w:val="22"/>
              </w:rPr>
              <mc:AlternateContent>
                <mc:Choice Requires="wps">
                  <w:drawing>
                    <wp:anchor distT="45720" distB="45720" distL="114300" distR="114300" simplePos="0" relativeHeight="251719680" behindDoc="0" locked="0" layoutInCell="1" allowOverlap="1" wp14:anchorId="00D576B0" wp14:editId="1836F264">
                      <wp:simplePos x="0" y="0"/>
                      <wp:positionH relativeFrom="column">
                        <wp:posOffset>3421380</wp:posOffset>
                      </wp:positionH>
                      <wp:positionV relativeFrom="paragraph">
                        <wp:posOffset>178435</wp:posOffset>
                      </wp:positionV>
                      <wp:extent cx="2360930" cy="140462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85000"/>
                                </a:schemeClr>
                              </a:solidFill>
                              <a:ln w="9525">
                                <a:solidFill>
                                  <a:srgbClr val="000000"/>
                                </a:solidFill>
                                <a:miter lim="800000"/>
                                <a:headEnd/>
                                <a:tailEnd/>
                              </a:ln>
                            </wps:spPr>
                            <wps:txbx>
                              <w:txbxContent>
                                <w:p w:rsidR="0085421E" w:rsidRDefault="0085421E" w:rsidP="003A03AD">
                                  <w:r>
                                    <w:t xml:space="preserve">While looking at this data it is important to remember that all of these biology sections include </w:t>
                                  </w:r>
                                  <w:r w:rsidRPr="006B1B3D">
                                    <w:rPr>
                                      <w:u w:val="single"/>
                                    </w:rPr>
                                    <w:t>both a lecture and a lab</w:t>
                                  </w:r>
                                  <w:r>
                                    <w:t>, which means that this in effect almost doubles the teaching load (labs are equated at .9 teaching load) and that it also doubles the classroom space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D576B0" id="Text Box 2" o:spid="_x0000_s1027" type="#_x0000_t202" style="position:absolute;left:0;text-align:left;margin-left:269.4pt;margin-top:14.0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" fillcolor="#d8d8d8 [2732]">
                      <v:textbox style="mso-fit-shape-to-text:t">
                        <w:txbxContent>
                          <w:p w:rsidR="0085421E" w:rsidRDefault="0085421E" w:rsidP="003A03AD">
                            <w:r>
                              <w:t xml:space="preserve">While looking at this data it is important to remember that all of these biology sections include </w:t>
                            </w:r>
                            <w:r w:rsidRPr="006B1B3D">
                              <w:rPr>
                                <w:u w:val="single"/>
                              </w:rPr>
                              <w:t>both a lecture and a lab</w:t>
                            </w:r>
                            <w:r>
                              <w:t>, which means that this in effect almost doubles the teaching load (labs are equated at .9 teaching load) and that it also doubles the classroom space requirements.</w:t>
                            </w:r>
                          </w:p>
                        </w:txbxContent>
                      </v:textbox>
                      <w10:wrap type="square"/>
                    </v:shape>
                  </w:pict>
                </mc:Fallback>
              </mc:AlternateContent>
            </w:r>
          </w:p>
          <w:p w:rsidR="003A03AD" w:rsidRPr="00672381" w:rsidRDefault="003A03AD" w:rsidP="00B83407">
            <w:r>
              <w:t xml:space="preserve">Table 3: </w:t>
            </w:r>
            <w:r w:rsidRPr="00672381">
              <w:t>Number of Sections Offered per Academic Year</w:t>
            </w:r>
          </w:p>
          <w:tbl>
            <w:tblPr>
              <w:tblW w:w="1340" w:type="dxa"/>
              <w:tblLook w:val="04A0" w:firstRow="1" w:lastRow="0" w:firstColumn="1" w:lastColumn="0" w:noHBand="0" w:noVBand="1"/>
            </w:tblPr>
            <w:tblGrid>
              <w:gridCol w:w="696"/>
              <w:gridCol w:w="1030"/>
            </w:tblGrid>
            <w:tr w:rsidR="003A03AD" w:rsidRPr="00672381" w:rsidTr="00B8340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Sections Offered</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2010</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22</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2011</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16</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2012</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19</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2013</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21</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2014</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24</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2015</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24</w:t>
                  </w:r>
                </w:p>
              </w:tc>
            </w:tr>
            <w:tr w:rsidR="003A03AD" w:rsidRPr="00672381" w:rsidTr="00B834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2016</w:t>
                  </w:r>
                </w:p>
              </w:tc>
              <w:tc>
                <w:tcPr>
                  <w:tcW w:w="820"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24</w:t>
                  </w:r>
                </w:p>
              </w:tc>
            </w:tr>
          </w:tbl>
          <w:p w:rsidR="003A03AD" w:rsidRDefault="003A03AD" w:rsidP="00B83407">
            <w:pPr>
              <w:autoSpaceDE w:val="0"/>
              <w:autoSpaceDN w:val="0"/>
              <w:adjustRightInd w:val="0"/>
              <w:rPr>
                <w:sz w:val="22"/>
                <w:szCs w:val="22"/>
              </w:rPr>
            </w:pPr>
          </w:p>
          <w:p w:rsidR="003A03AD" w:rsidRDefault="003A03AD" w:rsidP="00B83407">
            <w:pPr>
              <w:autoSpaceDE w:val="0"/>
              <w:autoSpaceDN w:val="0"/>
              <w:adjustRightInd w:val="0"/>
              <w:rPr>
                <w:sz w:val="22"/>
                <w:szCs w:val="22"/>
              </w:rPr>
            </w:pPr>
            <w:r>
              <w:rPr>
                <w:sz w:val="22"/>
                <w:szCs w:val="22"/>
              </w:rPr>
              <w:t>Since 2005, t</w:t>
            </w:r>
            <w:r w:rsidRPr="006B1B3D">
              <w:rPr>
                <w:sz w:val="22"/>
                <w:szCs w:val="22"/>
              </w:rPr>
              <w:t xml:space="preserve">he program </w:t>
            </w:r>
            <w:r>
              <w:rPr>
                <w:sz w:val="22"/>
                <w:szCs w:val="22"/>
              </w:rPr>
              <w:t>has been</w:t>
            </w:r>
            <w:r w:rsidRPr="006B1B3D">
              <w:rPr>
                <w:sz w:val="22"/>
                <w:szCs w:val="22"/>
              </w:rPr>
              <w:t xml:space="preserve"> at a level where it could </w:t>
            </w:r>
            <w:r>
              <w:rPr>
                <w:sz w:val="22"/>
                <w:szCs w:val="22"/>
              </w:rPr>
              <w:t xml:space="preserve">easily </w:t>
            </w:r>
            <w:r w:rsidRPr="006B1B3D">
              <w:rPr>
                <w:sz w:val="22"/>
                <w:szCs w:val="22"/>
              </w:rPr>
              <w:t xml:space="preserve">support an additional faculty member to cover </w:t>
            </w:r>
            <w:r>
              <w:rPr>
                <w:sz w:val="22"/>
                <w:szCs w:val="22"/>
              </w:rPr>
              <w:t>4</w:t>
            </w:r>
            <w:r w:rsidRPr="006B1B3D">
              <w:rPr>
                <w:sz w:val="22"/>
                <w:szCs w:val="22"/>
              </w:rPr>
              <w:t xml:space="preserve"> courses of Human Anatomy and/or Physiology each academic year and some of the four large sections of BIOL 100 (non-majors biology) </w:t>
            </w:r>
            <w:r>
              <w:rPr>
                <w:sz w:val="22"/>
                <w:szCs w:val="22"/>
              </w:rPr>
              <w:t xml:space="preserve">during the regular academic year and the section of Summer Biology 100, Anatomy and Physiology </w:t>
            </w:r>
            <w:r w:rsidRPr="006B1B3D">
              <w:rPr>
                <w:sz w:val="22"/>
                <w:szCs w:val="22"/>
              </w:rPr>
              <w:t xml:space="preserve">and the </w:t>
            </w:r>
            <w:r>
              <w:rPr>
                <w:sz w:val="22"/>
                <w:szCs w:val="22"/>
              </w:rPr>
              <w:t>two sections of ISP BIOL 100. In the last five years we have scraped by to maintain quality and increase quantity in biology. For example, and d</w:t>
            </w:r>
            <w:r w:rsidRPr="009D2366">
              <w:rPr>
                <w:sz w:val="22"/>
                <w:szCs w:val="22"/>
              </w:rPr>
              <w:t>espite an increasing number of students</w:t>
            </w:r>
            <w:r>
              <w:rPr>
                <w:sz w:val="22"/>
                <w:szCs w:val="22"/>
              </w:rPr>
              <w:t xml:space="preserve"> and sections</w:t>
            </w:r>
            <w:r w:rsidRPr="009D2366">
              <w:rPr>
                <w:sz w:val="22"/>
                <w:szCs w:val="22"/>
              </w:rPr>
              <w:t xml:space="preserve"> and a relatively large number of section</w:t>
            </w:r>
            <w:r>
              <w:rPr>
                <w:sz w:val="22"/>
                <w:szCs w:val="22"/>
              </w:rPr>
              <w:t>s</w:t>
            </w:r>
            <w:r w:rsidRPr="009D2366">
              <w:rPr>
                <w:sz w:val="22"/>
                <w:szCs w:val="22"/>
              </w:rPr>
              <w:t xml:space="preserve"> taught by PT faculty, the biology department has an average Student Success rate</w:t>
            </w:r>
            <w:r>
              <w:rPr>
                <w:sz w:val="22"/>
                <w:szCs w:val="22"/>
              </w:rPr>
              <w:t xml:space="preserve"> since 2011</w:t>
            </w:r>
            <w:r w:rsidRPr="009D2366">
              <w:rPr>
                <w:sz w:val="22"/>
                <w:szCs w:val="22"/>
              </w:rPr>
              <w:t xml:space="preserve"> (students receiving grade C or better) of </w:t>
            </w:r>
            <w:r>
              <w:rPr>
                <w:sz w:val="22"/>
                <w:szCs w:val="22"/>
              </w:rPr>
              <w:t>around 81.8</w:t>
            </w:r>
            <w:r w:rsidRPr="009D2366">
              <w:rPr>
                <w:sz w:val="22"/>
                <w:szCs w:val="22"/>
              </w:rPr>
              <w:t>% which compares favorably with the FRC-wide Student Success rate which was</w:t>
            </w:r>
            <w:r>
              <w:rPr>
                <w:sz w:val="22"/>
                <w:szCs w:val="22"/>
              </w:rPr>
              <w:t xml:space="preserve"> around</w:t>
            </w:r>
            <w:r w:rsidRPr="009D2366">
              <w:rPr>
                <w:sz w:val="22"/>
                <w:szCs w:val="22"/>
              </w:rPr>
              <w:t xml:space="preserve"> </w:t>
            </w:r>
            <w:r>
              <w:rPr>
                <w:sz w:val="22"/>
                <w:szCs w:val="22"/>
              </w:rPr>
              <w:t>80.6</w:t>
            </w:r>
            <w:r w:rsidRPr="009D2366">
              <w:rPr>
                <w:sz w:val="22"/>
                <w:szCs w:val="22"/>
              </w:rPr>
              <w:t xml:space="preserve"> % </w:t>
            </w:r>
            <w:r>
              <w:rPr>
                <w:sz w:val="22"/>
                <w:szCs w:val="22"/>
              </w:rPr>
              <w:t xml:space="preserve">since 2011 (Table 2). </w:t>
            </w:r>
            <w:r w:rsidRPr="009D2366">
              <w:rPr>
                <w:sz w:val="22"/>
                <w:szCs w:val="22"/>
              </w:rPr>
              <w:t xml:space="preserve"> </w:t>
            </w:r>
            <w:r>
              <w:rPr>
                <w:sz w:val="22"/>
                <w:szCs w:val="22"/>
              </w:rPr>
              <w:t>However, there are two additional factors that potentially increase the urgency to consider hiring a second full-time faculty in biology.</w:t>
            </w:r>
          </w:p>
          <w:p w:rsidR="003A03AD" w:rsidRDefault="003A03AD" w:rsidP="00B83407">
            <w:pPr>
              <w:autoSpaceDE w:val="0"/>
              <w:autoSpaceDN w:val="0"/>
              <w:adjustRightInd w:val="0"/>
              <w:rPr>
                <w:sz w:val="22"/>
                <w:szCs w:val="22"/>
              </w:rPr>
            </w:pPr>
          </w:p>
          <w:p w:rsidR="003A03AD" w:rsidRDefault="003A03AD" w:rsidP="005B4EAC">
            <w:pPr>
              <w:pStyle w:val="ListParagraph"/>
              <w:numPr>
                <w:ilvl w:val="0"/>
                <w:numId w:val="51"/>
              </w:numPr>
              <w:autoSpaceDE w:val="0"/>
              <w:autoSpaceDN w:val="0"/>
              <w:adjustRightInd w:val="0"/>
              <w:contextualSpacing/>
              <w:rPr>
                <w:sz w:val="22"/>
                <w:szCs w:val="22"/>
              </w:rPr>
            </w:pPr>
            <w:r>
              <w:rPr>
                <w:sz w:val="22"/>
                <w:szCs w:val="22"/>
              </w:rPr>
              <w:t>The proposed four-year degree with its biology requirements (which are absolutely necessary and appropriate) will put additional students in biology courses and possibly require opening additional sections especially for majors-level courses. Currently we have neither the faculty and only very limited space to accommodate additional sections. The Bachelor</w:t>
            </w:r>
            <w:r>
              <w:rPr>
                <w:sz w:val="22"/>
                <w:szCs w:val="22"/>
              </w:rPr>
              <w:t>’</w:t>
            </w:r>
            <w:r>
              <w:rPr>
                <w:sz w:val="22"/>
                <w:szCs w:val="22"/>
              </w:rPr>
              <w:t>s Program only started this semester, but I definitely saw a much larger than anticipated demand in BIOL 102 with 36 students competing for 24 spots with many of the students being students in the Bachelor</w:t>
            </w:r>
            <w:r>
              <w:rPr>
                <w:sz w:val="22"/>
                <w:szCs w:val="22"/>
              </w:rPr>
              <w:t>’</w:t>
            </w:r>
            <w:r>
              <w:rPr>
                <w:sz w:val="22"/>
                <w:szCs w:val="22"/>
              </w:rPr>
              <w:t>s Program. As it stands, the course currently has 29 students which significantly impacts the space with an additional student being at 5/6 of the lab benches.</w:t>
            </w:r>
          </w:p>
          <w:p w:rsidR="003A03AD" w:rsidRPr="005B4EAC" w:rsidRDefault="003A03AD" w:rsidP="00B83407">
            <w:pPr>
              <w:pStyle w:val="ListParagraph"/>
              <w:numPr>
                <w:ilvl w:val="0"/>
                <w:numId w:val="51"/>
              </w:numPr>
              <w:autoSpaceDE w:val="0"/>
              <w:autoSpaceDN w:val="0"/>
              <w:adjustRightInd w:val="0"/>
              <w:contextualSpacing/>
              <w:rPr>
                <w:sz w:val="22"/>
                <w:szCs w:val="22"/>
              </w:rPr>
            </w:pPr>
            <w:r w:rsidRPr="009D2366">
              <w:rPr>
                <w:sz w:val="22"/>
                <w:szCs w:val="22"/>
              </w:rPr>
              <w:t xml:space="preserve">The wet lab, Science 107, is becoming inadequate for the number of sections that need that specific space. </w:t>
            </w:r>
            <w:r>
              <w:rPr>
                <w:sz w:val="22"/>
                <w:szCs w:val="22"/>
              </w:rPr>
              <w:t xml:space="preserve">In </w:t>
            </w:r>
            <w:proofErr w:type="gramStart"/>
            <w:r>
              <w:rPr>
                <w:sz w:val="22"/>
                <w:szCs w:val="22"/>
              </w:rPr>
              <w:t>Fall</w:t>
            </w:r>
            <w:proofErr w:type="gramEnd"/>
            <w:r>
              <w:rPr>
                <w:sz w:val="22"/>
                <w:szCs w:val="22"/>
              </w:rPr>
              <w:t xml:space="preserve"> semesters </w:t>
            </w:r>
            <w:proofErr w:type="spellStart"/>
            <w:r w:rsidRPr="00A20E0F">
              <w:rPr>
                <w:sz w:val="22"/>
                <w:szCs w:val="22"/>
              </w:rPr>
              <w:t>Sci</w:t>
            </w:r>
            <w:proofErr w:type="spellEnd"/>
            <w:r w:rsidRPr="00A20E0F">
              <w:rPr>
                <w:sz w:val="22"/>
                <w:szCs w:val="22"/>
              </w:rPr>
              <w:t xml:space="preserve"> 107 is basically used between 9 am to 10 pm Monday through Thursday as well as Fridays in the morning. Currently it would not be possible to offer any additional sections in Fall semesters except </w:t>
            </w:r>
            <w:r>
              <w:rPr>
                <w:sz w:val="22"/>
                <w:szCs w:val="22"/>
              </w:rPr>
              <w:t xml:space="preserve">Wednesday nights from 7-10pm and </w:t>
            </w:r>
            <w:r w:rsidRPr="00A20E0F">
              <w:rPr>
                <w:sz w:val="22"/>
                <w:szCs w:val="22"/>
              </w:rPr>
              <w:t>Friday afternoon</w:t>
            </w:r>
            <w:r>
              <w:rPr>
                <w:sz w:val="22"/>
                <w:szCs w:val="22"/>
              </w:rPr>
              <w:t>s</w:t>
            </w:r>
            <w:r w:rsidRPr="00A20E0F">
              <w:rPr>
                <w:sz w:val="22"/>
                <w:szCs w:val="22"/>
              </w:rPr>
              <w:t xml:space="preserve"> and in Spring </w:t>
            </w:r>
            <w:r w:rsidRPr="00A20E0F">
              <w:rPr>
                <w:sz w:val="22"/>
                <w:szCs w:val="22"/>
              </w:rPr>
              <w:lastRenderedPageBreak/>
              <w:t>semesters Tuesday and Friday afternoons or Tuesdays-Thursdays from 7-10pm.</w:t>
            </w:r>
            <w:r w:rsidRPr="009D2366">
              <w:rPr>
                <w:sz w:val="22"/>
                <w:szCs w:val="22"/>
              </w:rPr>
              <w:t>Future growth would either mean re-structuring the schedule to accommodate labs during the morning, moving certain courses such as ANTH and ENVR courses and their equipment to another class-room or to build a second wet-lab space (possibly in conjunction with the Agriculture department) or a</w:t>
            </w:r>
            <w:r>
              <w:rPr>
                <w:sz w:val="22"/>
                <w:szCs w:val="22"/>
              </w:rPr>
              <w:t xml:space="preserve"> </w:t>
            </w:r>
            <w:r w:rsidRPr="002E62B8">
              <w:rPr>
                <w:sz w:val="22"/>
                <w:szCs w:val="22"/>
              </w:rPr>
              <w:t>combination of these options.</w:t>
            </w:r>
            <w:r>
              <w:rPr>
                <w:sz w:val="22"/>
                <w:szCs w:val="22"/>
              </w:rPr>
              <w:t xml:space="preserve"> With the potential increase in impact of the four-year degree on biology, this could become a real issue in the very near future. The few available time slots are not at popular times (7-10pm, Friday afternoons) which may increase scheduling difficulty as well.</w:t>
            </w:r>
          </w:p>
        </w:tc>
      </w:tr>
    </w:tbl>
    <w:p w:rsidR="003A03AD" w:rsidRDefault="003A03AD" w:rsidP="003A03AD">
      <w:pPr>
        <w:rPr>
          <w:rFonts w:ascii="Garamond" w:hAnsi="Garamond"/>
        </w:rPr>
      </w:pPr>
    </w:p>
    <w:p w:rsidR="003A03AD" w:rsidRDefault="003A03AD" w:rsidP="003A03AD">
      <w:pPr>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3A03AD" w:rsidTr="00B83407">
        <w:tc>
          <w:tcPr>
            <w:tcW w:w="9895" w:type="dxa"/>
            <w:tcBorders>
              <w:top w:val="single" w:sz="4" w:space="0" w:color="auto"/>
              <w:left w:val="single" w:sz="4" w:space="0" w:color="auto"/>
              <w:bottom w:val="single" w:sz="4" w:space="0" w:color="auto"/>
              <w:right w:val="single" w:sz="4" w:space="0" w:color="auto"/>
            </w:tcBorders>
          </w:tcPr>
          <w:p w:rsidR="003A03AD" w:rsidRPr="00FB2F0B" w:rsidRDefault="003A03AD" w:rsidP="00B83407">
            <w:pPr>
              <w:rPr>
                <w:sz w:val="22"/>
                <w:szCs w:val="22"/>
              </w:rPr>
            </w:pPr>
            <w:r w:rsidRPr="00FB2F0B">
              <w:rPr>
                <w:sz w:val="22"/>
                <w:szCs w:val="22"/>
              </w:rPr>
              <w:t>As mentioned above, there ha</w:t>
            </w:r>
            <w:r>
              <w:rPr>
                <w:sz w:val="22"/>
                <w:szCs w:val="22"/>
              </w:rPr>
              <w:t>ve been no significant changes. The</w:t>
            </w:r>
            <w:r w:rsidRPr="00FB2F0B">
              <w:rPr>
                <w:sz w:val="22"/>
                <w:szCs w:val="22"/>
              </w:rPr>
              <w:t xml:space="preserve"> program </w:t>
            </w:r>
            <w:r>
              <w:rPr>
                <w:sz w:val="22"/>
                <w:szCs w:val="22"/>
              </w:rPr>
              <w:t>remains</w:t>
            </w:r>
            <w:r w:rsidRPr="00FB2F0B">
              <w:rPr>
                <w:sz w:val="22"/>
                <w:szCs w:val="22"/>
              </w:rPr>
              <w:t xml:space="preserve"> </w:t>
            </w:r>
            <w:r>
              <w:rPr>
                <w:sz w:val="22"/>
                <w:szCs w:val="22"/>
              </w:rPr>
              <w:t>close to capacity with both space and available faculty.</w:t>
            </w:r>
          </w:p>
        </w:tc>
      </w:tr>
    </w:tbl>
    <w:p w:rsidR="003A03AD" w:rsidRDefault="003A03AD" w:rsidP="003A03AD">
      <w:pPr>
        <w:rPr>
          <w:rFonts w:ascii="Garamond" w:hAnsi="Garamond"/>
        </w:rPr>
      </w:pPr>
    </w:p>
    <w:p w:rsidR="003A03AD" w:rsidRDefault="003A03AD" w:rsidP="003A03AD">
      <w:pPr>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3A03AD" w:rsidTr="00B83407">
        <w:tc>
          <w:tcPr>
            <w:tcW w:w="9895" w:type="dxa"/>
            <w:tcBorders>
              <w:top w:val="single" w:sz="4" w:space="0" w:color="auto"/>
              <w:left w:val="single" w:sz="4" w:space="0" w:color="auto"/>
              <w:bottom w:val="single" w:sz="4" w:space="0" w:color="auto"/>
              <w:right w:val="single" w:sz="4" w:space="0" w:color="auto"/>
            </w:tcBorders>
          </w:tcPr>
          <w:p w:rsidR="003A03AD" w:rsidRPr="00FB2F0B" w:rsidRDefault="003A03AD" w:rsidP="00B83407">
            <w:pPr>
              <w:rPr>
                <w:sz w:val="22"/>
                <w:szCs w:val="22"/>
              </w:rPr>
            </w:pPr>
            <w:r>
              <w:rPr>
                <w:sz w:val="22"/>
                <w:szCs w:val="22"/>
              </w:rPr>
              <w:t>This semester the students from the new Bachelor’s Program put quite a strain on BIOL 102. It remains to be seen how this</w:t>
            </w:r>
            <w:r w:rsidRPr="00FB2F0B">
              <w:rPr>
                <w:sz w:val="22"/>
                <w:szCs w:val="22"/>
              </w:rPr>
              <w:t xml:space="preserve"> increased demands for biology courses </w:t>
            </w:r>
            <w:r>
              <w:rPr>
                <w:sz w:val="22"/>
                <w:szCs w:val="22"/>
              </w:rPr>
              <w:t>due to this new program will impact other biology major’s courses. However, a significant growth in the Bachelor’s program would almost certainly put the resources of the biology program both in terms of faculty as well as space above its capacity.</w:t>
            </w:r>
          </w:p>
          <w:p w:rsidR="003A03AD" w:rsidRDefault="003A03AD" w:rsidP="00B83407">
            <w:pPr>
              <w:rPr>
                <w:rFonts w:ascii="Garamond" w:hAnsi="Garamond"/>
              </w:rPr>
            </w:pPr>
          </w:p>
        </w:tc>
      </w:tr>
    </w:tbl>
    <w:p w:rsidR="003A03AD" w:rsidRDefault="003A03AD" w:rsidP="003A03AD">
      <w:pPr>
        <w:rPr>
          <w:rFonts w:ascii="Garamond" w:hAnsi="Garamond"/>
        </w:rPr>
      </w:pPr>
    </w:p>
    <w:p w:rsidR="003A03AD" w:rsidRDefault="003A03AD" w:rsidP="003A03AD">
      <w:pPr>
        <w:rPr>
          <w:rFonts w:ascii="Garamond" w:hAnsi="Garamond"/>
          <w:b/>
          <w:smallCaps/>
          <w:sz w:val="28"/>
          <w:szCs w:val="28"/>
          <w:u w:val="thick"/>
        </w:rPr>
      </w:pPr>
      <w:r>
        <w:rPr>
          <w:rFonts w:ascii="Garamond" w:hAnsi="Garamond"/>
          <w:b/>
          <w:smallCaps/>
          <w:sz w:val="28"/>
          <w:szCs w:val="28"/>
          <w:u w:val="thick"/>
        </w:rPr>
        <w:t>Appendix</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3A03AD" w:rsidRDefault="003A03AD" w:rsidP="003A03AD">
      <w:pPr>
        <w:rPr>
          <w:rFonts w:ascii="Garamond" w:hAnsi="Garamond"/>
        </w:rPr>
      </w:pPr>
      <w:r>
        <w:rPr>
          <w:rFonts w:ascii="Garamond" w:hAnsi="Garamond"/>
        </w:rPr>
        <w:t>Attach supporting documents as appropriate.</w:t>
      </w:r>
    </w:p>
    <w:p w:rsidR="003A03AD" w:rsidRDefault="003A03AD" w:rsidP="003A03AD">
      <w:pPr>
        <w:rPr>
          <w:rFonts w:ascii="Garamond" w:hAnsi="Garamond"/>
        </w:rPr>
      </w:pPr>
    </w:p>
    <w:p w:rsidR="003A03AD" w:rsidRPr="00672381" w:rsidRDefault="003A03AD" w:rsidP="003A03AD">
      <w:pPr>
        <w:pStyle w:val="Footer"/>
        <w:tabs>
          <w:tab w:val="clear" w:pos="4320"/>
          <w:tab w:val="clear" w:pos="8640"/>
        </w:tabs>
      </w:pPr>
      <w:r w:rsidRPr="00672381">
        <w:t>Table 1: Life Science FTES</w:t>
      </w:r>
    </w:p>
    <w:tbl>
      <w:tblPr>
        <w:tblW w:w="9102" w:type="dxa"/>
        <w:tblLook w:val="04A0" w:firstRow="1" w:lastRow="0" w:firstColumn="1" w:lastColumn="0" w:noHBand="0" w:noVBand="1"/>
      </w:tblPr>
      <w:tblGrid>
        <w:gridCol w:w="963"/>
        <w:gridCol w:w="1282"/>
        <w:gridCol w:w="1131"/>
        <w:gridCol w:w="2102"/>
        <w:gridCol w:w="2257"/>
        <w:gridCol w:w="1367"/>
      </w:tblGrid>
      <w:tr w:rsidR="003A03AD" w:rsidRPr="00672381" w:rsidTr="005B4EAC">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 </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All FTES</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Summer FTES</w:t>
            </w:r>
          </w:p>
        </w:tc>
        <w:tc>
          <w:tcPr>
            <w:tcW w:w="2102" w:type="dxa"/>
            <w:tcBorders>
              <w:top w:val="single" w:sz="4" w:space="0" w:color="auto"/>
              <w:left w:val="nil"/>
              <w:bottom w:val="single" w:sz="4" w:space="0" w:color="auto"/>
              <w:right w:val="single" w:sz="4" w:space="0" w:color="auto"/>
            </w:tcBorders>
            <w:shd w:val="clear" w:color="auto" w:fill="auto"/>
            <w:noWrap/>
            <w:vAlign w:val="bottom"/>
            <w:hideMark/>
          </w:tcPr>
          <w:p w:rsidR="003A03AD" w:rsidRPr="00672381" w:rsidRDefault="003A03AD" w:rsidP="00B83407">
            <w:pPr>
              <w:rPr>
                <w:color w:val="000000"/>
              </w:rPr>
            </w:pPr>
            <w:r w:rsidRPr="00672381">
              <w:rPr>
                <w:color w:val="000000"/>
              </w:rPr>
              <w:t>Fall/Spring FTES</w:t>
            </w:r>
          </w:p>
        </w:tc>
        <w:tc>
          <w:tcPr>
            <w:tcW w:w="2257" w:type="dxa"/>
            <w:tcBorders>
              <w:top w:val="single" w:sz="4" w:space="0" w:color="auto"/>
              <w:left w:val="nil"/>
              <w:bottom w:val="single" w:sz="4" w:space="0" w:color="auto"/>
              <w:right w:val="single" w:sz="4" w:space="0" w:color="auto"/>
            </w:tcBorders>
          </w:tcPr>
          <w:p w:rsidR="003A03AD" w:rsidRPr="00672381" w:rsidRDefault="003A03AD" w:rsidP="00B83407">
            <w:pPr>
              <w:rPr>
                <w:color w:val="000000"/>
              </w:rPr>
            </w:pPr>
            <w:r>
              <w:rPr>
                <w:color w:val="000000"/>
              </w:rPr>
              <w:t>Anatomy/Physiology FTSE</w:t>
            </w:r>
          </w:p>
        </w:tc>
        <w:tc>
          <w:tcPr>
            <w:tcW w:w="1367" w:type="dxa"/>
            <w:tcBorders>
              <w:top w:val="single" w:sz="4" w:space="0" w:color="auto"/>
              <w:left w:val="nil"/>
              <w:bottom w:val="single" w:sz="4" w:space="0" w:color="auto"/>
              <w:right w:val="single" w:sz="4" w:space="0" w:color="auto"/>
            </w:tcBorders>
          </w:tcPr>
          <w:p w:rsidR="003A03AD" w:rsidRDefault="003A03AD" w:rsidP="00B83407">
            <w:pPr>
              <w:rPr>
                <w:color w:val="000000"/>
              </w:rPr>
            </w:pPr>
            <w:r>
              <w:rPr>
                <w:color w:val="000000"/>
              </w:rPr>
              <w:t>ISP FTSE</w:t>
            </w: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2010</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92.96</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17.49</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75.47</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33.7</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2011</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89.68</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15.82</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73.86</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35.42</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2012</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84.47</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17.8</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66.67</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26.6</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r>
              <w:rPr>
                <w:rFonts w:ascii="Calibri" w:hAnsi="Calibri"/>
                <w:color w:val="000000"/>
                <w:sz w:val="22"/>
                <w:szCs w:val="22"/>
              </w:rPr>
              <w:t>5.8</w:t>
            </w: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2013</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91.64</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23.67</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67.97</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34.08</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r>
              <w:rPr>
                <w:rFonts w:ascii="Calibri" w:hAnsi="Calibri"/>
                <w:color w:val="000000"/>
                <w:sz w:val="22"/>
                <w:szCs w:val="22"/>
              </w:rPr>
              <w:t>6.6</w:t>
            </w: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2014</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79.42</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18.19</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61.23</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24.78</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r>
              <w:rPr>
                <w:rFonts w:ascii="Calibri" w:hAnsi="Calibri"/>
                <w:color w:val="000000"/>
                <w:sz w:val="22"/>
                <w:szCs w:val="22"/>
              </w:rPr>
              <w:t>6.8</w:t>
            </w: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2015</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80.2</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12.87</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67.33</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30.4</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r>
              <w:rPr>
                <w:rFonts w:ascii="Calibri" w:hAnsi="Calibri"/>
                <w:color w:val="000000"/>
                <w:sz w:val="22"/>
                <w:szCs w:val="22"/>
              </w:rPr>
              <w:t>6</w:t>
            </w:r>
          </w:p>
        </w:tc>
      </w:tr>
      <w:tr w:rsidR="003A03AD" w:rsidRPr="00672381" w:rsidTr="005B4EAC">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2016</w:t>
            </w:r>
          </w:p>
        </w:tc>
        <w:tc>
          <w:tcPr>
            <w:tcW w:w="128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82.8</w:t>
            </w:r>
          </w:p>
        </w:tc>
        <w:tc>
          <w:tcPr>
            <w:tcW w:w="1131"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21.44</w:t>
            </w:r>
          </w:p>
        </w:tc>
        <w:tc>
          <w:tcPr>
            <w:tcW w:w="2102" w:type="dxa"/>
            <w:tcBorders>
              <w:top w:val="nil"/>
              <w:left w:val="nil"/>
              <w:bottom w:val="single" w:sz="4" w:space="0" w:color="auto"/>
              <w:right w:val="single" w:sz="4" w:space="0" w:color="auto"/>
            </w:tcBorders>
            <w:shd w:val="clear" w:color="auto" w:fill="auto"/>
            <w:noWrap/>
            <w:vAlign w:val="bottom"/>
            <w:hideMark/>
          </w:tcPr>
          <w:p w:rsidR="003A03AD" w:rsidRPr="00672381" w:rsidRDefault="003A03AD" w:rsidP="00B83407">
            <w:pPr>
              <w:jc w:val="right"/>
              <w:rPr>
                <w:color w:val="000000"/>
              </w:rPr>
            </w:pPr>
            <w:r w:rsidRPr="00672381">
              <w:rPr>
                <w:color w:val="000000"/>
              </w:rPr>
              <w:t>61.36</w:t>
            </w:r>
          </w:p>
        </w:tc>
        <w:tc>
          <w:tcPr>
            <w:tcW w:w="2257"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28.36</w:t>
            </w:r>
          </w:p>
        </w:tc>
        <w:tc>
          <w:tcPr>
            <w:tcW w:w="1367" w:type="dxa"/>
            <w:tcBorders>
              <w:top w:val="nil"/>
              <w:left w:val="nil"/>
              <w:bottom w:val="single" w:sz="4" w:space="0" w:color="auto"/>
              <w:right w:val="single" w:sz="4" w:space="0" w:color="auto"/>
            </w:tcBorders>
          </w:tcPr>
          <w:p w:rsidR="003A03AD" w:rsidRDefault="003A03AD" w:rsidP="00B83407">
            <w:pPr>
              <w:jc w:val="right"/>
              <w:rPr>
                <w:rFonts w:ascii="Calibri" w:hAnsi="Calibri"/>
                <w:color w:val="000000"/>
                <w:sz w:val="22"/>
                <w:szCs w:val="22"/>
              </w:rPr>
            </w:pPr>
            <w:r>
              <w:rPr>
                <w:rFonts w:ascii="Calibri" w:hAnsi="Calibri"/>
                <w:color w:val="000000"/>
                <w:sz w:val="22"/>
                <w:szCs w:val="22"/>
              </w:rPr>
              <w:t>9.2</w:t>
            </w:r>
          </w:p>
        </w:tc>
      </w:tr>
      <w:tr w:rsidR="003A03AD" w:rsidRPr="00672381" w:rsidTr="005B4EAC">
        <w:trPr>
          <w:trHeight w:val="30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03AD" w:rsidRPr="00672381" w:rsidRDefault="003A03AD" w:rsidP="00B83407">
            <w:pPr>
              <w:jc w:val="right"/>
              <w:rPr>
                <w:color w:val="000000"/>
              </w:rPr>
            </w:pPr>
            <w:r>
              <w:rPr>
                <w:color w:val="000000"/>
              </w:rPr>
              <w:t>average</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85.88</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18.18</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67.69</w:t>
            </w:r>
          </w:p>
        </w:tc>
        <w:tc>
          <w:tcPr>
            <w:tcW w:w="2257" w:type="dxa"/>
            <w:tcBorders>
              <w:top w:val="single" w:sz="4" w:space="0" w:color="auto"/>
              <w:left w:val="single" w:sz="4" w:space="0" w:color="auto"/>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30.47</w:t>
            </w:r>
          </w:p>
        </w:tc>
        <w:tc>
          <w:tcPr>
            <w:tcW w:w="1367" w:type="dxa"/>
            <w:tcBorders>
              <w:top w:val="single" w:sz="4" w:space="0" w:color="auto"/>
              <w:left w:val="single" w:sz="4" w:space="0" w:color="auto"/>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6.88</w:t>
            </w:r>
          </w:p>
        </w:tc>
      </w:tr>
    </w:tbl>
    <w:p w:rsidR="003A03AD" w:rsidRDefault="003A03AD" w:rsidP="003A03AD"/>
    <w:p w:rsidR="003A03AD" w:rsidRPr="007F3D47" w:rsidRDefault="003A03AD" w:rsidP="003A03AD">
      <w:pPr>
        <w:tabs>
          <w:tab w:val="left" w:pos="900"/>
        </w:tabs>
      </w:pPr>
      <w:r>
        <w:t xml:space="preserve">Table 2: </w:t>
      </w:r>
      <w:r w:rsidRPr="007F3D47">
        <w:t>Student Success (in %) vs. Student Failure (in %) in Biology vs. FRC</w:t>
      </w:r>
    </w:p>
    <w:tbl>
      <w:tblPr>
        <w:tblW w:w="8722" w:type="dxa"/>
        <w:tblLook w:val="04A0" w:firstRow="1" w:lastRow="0" w:firstColumn="1" w:lastColumn="0" w:noHBand="0" w:noVBand="1"/>
      </w:tblPr>
      <w:tblGrid>
        <w:gridCol w:w="990"/>
        <w:gridCol w:w="1012"/>
        <w:gridCol w:w="960"/>
        <w:gridCol w:w="960"/>
        <w:gridCol w:w="960"/>
        <w:gridCol w:w="960"/>
        <w:gridCol w:w="960"/>
        <w:gridCol w:w="960"/>
        <w:gridCol w:w="1029"/>
      </w:tblGrid>
      <w:tr w:rsidR="003A03AD" w:rsidRPr="007F3D47" w:rsidTr="00B83407">
        <w:trPr>
          <w:trHeight w:val="300"/>
        </w:trPr>
        <w:tc>
          <w:tcPr>
            <w:tcW w:w="20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03AD" w:rsidRPr="007F3D47" w:rsidRDefault="003A03AD" w:rsidP="00B83407">
            <w:pPr>
              <w:jc w:val="center"/>
              <w:rPr>
                <w:color w:val="000000"/>
              </w:rPr>
            </w:pPr>
            <w:r w:rsidRPr="007F3D47">
              <w:rPr>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2016</w:t>
            </w:r>
          </w:p>
        </w:tc>
        <w:tc>
          <w:tcPr>
            <w:tcW w:w="960" w:type="dxa"/>
            <w:tcBorders>
              <w:top w:val="single" w:sz="4" w:space="0" w:color="auto"/>
              <w:left w:val="nil"/>
              <w:bottom w:val="single" w:sz="4" w:space="0" w:color="auto"/>
              <w:right w:val="single" w:sz="4" w:space="0" w:color="auto"/>
            </w:tcBorders>
          </w:tcPr>
          <w:p w:rsidR="003A03AD" w:rsidRPr="007F3D47" w:rsidRDefault="003A03AD" w:rsidP="00B83407">
            <w:pPr>
              <w:jc w:val="right"/>
              <w:rPr>
                <w:color w:val="000000"/>
              </w:rPr>
            </w:pPr>
            <w:r>
              <w:rPr>
                <w:color w:val="000000"/>
              </w:rPr>
              <w:t>Average</w:t>
            </w:r>
          </w:p>
        </w:tc>
      </w:tr>
      <w:tr w:rsidR="003A03AD" w:rsidRPr="007F3D47" w:rsidTr="00B83407">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3A03AD" w:rsidRPr="007F3D47" w:rsidRDefault="003A03AD" w:rsidP="00B83407">
            <w:pPr>
              <w:rPr>
                <w:color w:val="000000"/>
              </w:rPr>
            </w:pPr>
            <w:r w:rsidRPr="007F3D47">
              <w:rPr>
                <w:color w:val="000000"/>
              </w:rPr>
              <w:t>Biology</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A03AD" w:rsidRPr="007F3D47" w:rsidRDefault="003A03AD" w:rsidP="00B83407">
            <w:pPr>
              <w:jc w:val="center"/>
              <w:rPr>
                <w:color w:val="000000"/>
              </w:rPr>
            </w:pPr>
            <w:r w:rsidRPr="007F3D47">
              <w:rPr>
                <w:color w:val="000000"/>
              </w:rPr>
              <w:t>Below C</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17</w:t>
            </w:r>
          </w:p>
        </w:tc>
        <w:tc>
          <w:tcPr>
            <w:tcW w:w="960"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18.33</w:t>
            </w:r>
          </w:p>
        </w:tc>
      </w:tr>
      <w:tr w:rsidR="003A03AD" w:rsidRPr="007F3D47" w:rsidTr="00B83407">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3A03AD" w:rsidRPr="007F3D47" w:rsidRDefault="003A03AD" w:rsidP="00B83407">
            <w:pPr>
              <w:rPr>
                <w:color w:val="000000"/>
              </w:rPr>
            </w:pPr>
            <w:r w:rsidRPr="007F3D47">
              <w:rPr>
                <w:color w:val="000000"/>
              </w:rPr>
              <w:t>FRC</w:t>
            </w:r>
          </w:p>
        </w:tc>
        <w:tc>
          <w:tcPr>
            <w:tcW w:w="1012" w:type="dxa"/>
            <w:vMerge/>
            <w:tcBorders>
              <w:top w:val="nil"/>
              <w:left w:val="single" w:sz="4" w:space="0" w:color="auto"/>
              <w:bottom w:val="single" w:sz="4" w:space="0" w:color="000000"/>
              <w:right w:val="single" w:sz="4" w:space="0" w:color="auto"/>
            </w:tcBorders>
            <w:vAlign w:val="center"/>
            <w:hideMark/>
          </w:tcPr>
          <w:p w:rsidR="003A03AD" w:rsidRPr="007F3D47" w:rsidRDefault="003A03AD" w:rsidP="00B83407">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19</w:t>
            </w:r>
          </w:p>
        </w:tc>
        <w:tc>
          <w:tcPr>
            <w:tcW w:w="960"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19.33</w:t>
            </w:r>
          </w:p>
        </w:tc>
      </w:tr>
      <w:tr w:rsidR="003A03AD" w:rsidRPr="007F3D47" w:rsidTr="00B83407">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3A03AD" w:rsidRPr="007F3D47" w:rsidRDefault="003A03AD" w:rsidP="00B83407">
            <w:pPr>
              <w:rPr>
                <w:color w:val="000000"/>
              </w:rPr>
            </w:pPr>
            <w:r w:rsidRPr="007F3D47">
              <w:rPr>
                <w:color w:val="000000"/>
              </w:rPr>
              <w:t>Biology</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A03AD" w:rsidRPr="007F3D47" w:rsidRDefault="003A03AD" w:rsidP="00B83407">
            <w:pPr>
              <w:jc w:val="center"/>
              <w:rPr>
                <w:color w:val="000000"/>
              </w:rPr>
            </w:pPr>
            <w:r w:rsidRPr="007F3D47">
              <w:rPr>
                <w:color w:val="000000"/>
              </w:rPr>
              <w:t>Above C</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77</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83</w:t>
            </w:r>
          </w:p>
        </w:tc>
        <w:tc>
          <w:tcPr>
            <w:tcW w:w="960" w:type="dxa"/>
            <w:tcBorders>
              <w:top w:val="nil"/>
              <w:left w:val="nil"/>
              <w:bottom w:val="single" w:sz="4" w:space="0" w:color="auto"/>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81.83</w:t>
            </w:r>
          </w:p>
        </w:tc>
      </w:tr>
      <w:tr w:rsidR="003A03AD" w:rsidRPr="007F3D47" w:rsidTr="00B83407">
        <w:trPr>
          <w:trHeight w:val="300"/>
        </w:trPr>
        <w:tc>
          <w:tcPr>
            <w:tcW w:w="990" w:type="dxa"/>
            <w:tcBorders>
              <w:top w:val="nil"/>
              <w:left w:val="single" w:sz="4" w:space="0" w:color="auto"/>
              <w:bottom w:val="nil"/>
              <w:right w:val="single" w:sz="4" w:space="0" w:color="auto"/>
            </w:tcBorders>
            <w:shd w:val="clear" w:color="auto" w:fill="auto"/>
            <w:noWrap/>
            <w:vAlign w:val="bottom"/>
            <w:hideMark/>
          </w:tcPr>
          <w:p w:rsidR="003A03AD" w:rsidRPr="007F3D47" w:rsidRDefault="003A03AD" w:rsidP="00B83407">
            <w:pPr>
              <w:rPr>
                <w:color w:val="000000"/>
              </w:rPr>
            </w:pPr>
            <w:r w:rsidRPr="007F3D47">
              <w:rPr>
                <w:color w:val="000000"/>
              </w:rPr>
              <w:t>FRC</w:t>
            </w:r>
          </w:p>
        </w:tc>
        <w:tc>
          <w:tcPr>
            <w:tcW w:w="1012" w:type="dxa"/>
            <w:vMerge/>
            <w:tcBorders>
              <w:top w:val="nil"/>
              <w:left w:val="single" w:sz="4" w:space="0" w:color="auto"/>
              <w:bottom w:val="nil"/>
              <w:right w:val="single" w:sz="4" w:space="0" w:color="auto"/>
            </w:tcBorders>
            <w:vAlign w:val="center"/>
            <w:hideMark/>
          </w:tcPr>
          <w:p w:rsidR="003A03AD" w:rsidRPr="007F3D47" w:rsidRDefault="003A03AD" w:rsidP="00B83407">
            <w:pPr>
              <w:rPr>
                <w:color w:val="000000"/>
              </w:rPr>
            </w:pP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77</w:t>
            </w: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82</w:t>
            </w: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81</w:t>
            </w: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81</w:t>
            </w: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82</w:t>
            </w:r>
          </w:p>
        </w:tc>
        <w:tc>
          <w:tcPr>
            <w:tcW w:w="960" w:type="dxa"/>
            <w:tcBorders>
              <w:top w:val="nil"/>
              <w:left w:val="nil"/>
              <w:bottom w:val="nil"/>
              <w:right w:val="single" w:sz="4" w:space="0" w:color="auto"/>
            </w:tcBorders>
            <w:shd w:val="clear" w:color="auto" w:fill="auto"/>
            <w:noWrap/>
            <w:vAlign w:val="bottom"/>
            <w:hideMark/>
          </w:tcPr>
          <w:p w:rsidR="003A03AD" w:rsidRPr="007F3D47" w:rsidRDefault="003A03AD" w:rsidP="00B83407">
            <w:pPr>
              <w:jc w:val="right"/>
              <w:rPr>
                <w:color w:val="000000"/>
              </w:rPr>
            </w:pPr>
            <w:r w:rsidRPr="007F3D47">
              <w:rPr>
                <w:color w:val="000000"/>
              </w:rPr>
              <w:t>81</w:t>
            </w:r>
          </w:p>
        </w:tc>
        <w:tc>
          <w:tcPr>
            <w:tcW w:w="960" w:type="dxa"/>
            <w:tcBorders>
              <w:top w:val="nil"/>
              <w:left w:val="nil"/>
              <w:bottom w:val="nil"/>
              <w:right w:val="single" w:sz="4" w:space="0" w:color="auto"/>
            </w:tcBorders>
            <w:vAlign w:val="bottom"/>
          </w:tcPr>
          <w:p w:rsidR="003A03AD" w:rsidRDefault="003A03AD" w:rsidP="00B83407">
            <w:pPr>
              <w:jc w:val="right"/>
              <w:rPr>
                <w:rFonts w:ascii="Calibri" w:hAnsi="Calibri"/>
                <w:color w:val="000000"/>
                <w:sz w:val="22"/>
                <w:szCs w:val="22"/>
              </w:rPr>
            </w:pPr>
            <w:r>
              <w:rPr>
                <w:rFonts w:ascii="Calibri" w:hAnsi="Calibri"/>
                <w:color w:val="000000"/>
                <w:sz w:val="22"/>
                <w:szCs w:val="22"/>
              </w:rPr>
              <w:t>80.67</w:t>
            </w:r>
          </w:p>
        </w:tc>
      </w:tr>
      <w:tr w:rsidR="003A03AD" w:rsidRPr="007F3D47" w:rsidTr="00B83407">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tcPr>
          <w:p w:rsidR="003A03AD" w:rsidRPr="007F3D47" w:rsidRDefault="003A03AD" w:rsidP="00B83407">
            <w:pPr>
              <w:rPr>
                <w:color w:val="000000"/>
              </w:rPr>
            </w:pPr>
          </w:p>
        </w:tc>
        <w:tc>
          <w:tcPr>
            <w:tcW w:w="1012" w:type="dxa"/>
            <w:tcBorders>
              <w:top w:val="nil"/>
              <w:left w:val="single" w:sz="4" w:space="0" w:color="auto"/>
              <w:bottom w:val="single" w:sz="4" w:space="0" w:color="000000"/>
              <w:right w:val="single" w:sz="4" w:space="0" w:color="auto"/>
            </w:tcBorders>
            <w:vAlign w:val="center"/>
          </w:tcPr>
          <w:p w:rsidR="003A03AD" w:rsidRPr="007F3D47" w:rsidRDefault="003A03AD" w:rsidP="00B83407">
            <w:pPr>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3A03AD" w:rsidRPr="007F3D47" w:rsidRDefault="003A03AD" w:rsidP="00B83407">
            <w:pPr>
              <w:jc w:val="right"/>
              <w:rPr>
                <w:color w:val="000000"/>
              </w:rPr>
            </w:pPr>
          </w:p>
        </w:tc>
        <w:tc>
          <w:tcPr>
            <w:tcW w:w="960" w:type="dxa"/>
            <w:tcBorders>
              <w:top w:val="nil"/>
              <w:left w:val="nil"/>
              <w:bottom w:val="single" w:sz="4" w:space="0" w:color="auto"/>
              <w:right w:val="single" w:sz="4" w:space="0" w:color="auto"/>
            </w:tcBorders>
          </w:tcPr>
          <w:p w:rsidR="003A03AD" w:rsidRPr="007F3D47" w:rsidRDefault="003A03AD" w:rsidP="00B83407">
            <w:pPr>
              <w:jc w:val="right"/>
              <w:rPr>
                <w:color w:val="000000"/>
              </w:rPr>
            </w:pPr>
          </w:p>
        </w:tc>
      </w:tr>
    </w:tbl>
    <w:p w:rsidR="003A03AD" w:rsidRPr="007F3D47" w:rsidRDefault="003A03AD" w:rsidP="003A03AD">
      <w:pPr>
        <w:tabs>
          <w:tab w:val="left" w:pos="900"/>
        </w:tabs>
      </w:pPr>
      <w:r w:rsidRPr="007F3D47">
        <w:t>Note: Below C includes W, FW</w:t>
      </w:r>
    </w:p>
    <w:p w:rsidR="003A03AD" w:rsidRDefault="003A03AD" w:rsidP="003A03AD"/>
    <w:p w:rsidR="005B4EAC" w:rsidRDefault="005B4EAC" w:rsidP="005B4EAC">
      <w:pPr>
        <w:rPr>
          <w:rFonts w:ascii="Garamond" w:hAnsi="Garamond"/>
          <w:b/>
          <w:smallCaps/>
          <w:sz w:val="28"/>
          <w:szCs w:val="28"/>
        </w:rPr>
      </w:pPr>
      <w:r>
        <w:rPr>
          <w:rFonts w:ascii="Garamond" w:hAnsi="Garamond"/>
        </w:rPr>
        <w:br w:type="column"/>
      </w:r>
      <w:r>
        <w:rPr>
          <w:noProof/>
        </w:rPr>
        <w:lastRenderedPageBreak/>
        <w:drawing>
          <wp:anchor distT="0" distB="0" distL="114300" distR="114300" simplePos="0" relativeHeight="251721728" behindDoc="0" locked="0" layoutInCell="1" allowOverlap="0" wp14:anchorId="7A983760" wp14:editId="3C915623">
            <wp:simplePos x="0" y="0"/>
            <wp:positionH relativeFrom="column">
              <wp:posOffset>97155</wp:posOffset>
            </wp:positionH>
            <wp:positionV relativeFrom="paragraph">
              <wp:posOffset>76200</wp:posOffset>
            </wp:positionV>
            <wp:extent cx="914400" cy="643890"/>
            <wp:effectExtent l="0" t="0" r="0" b="3810"/>
            <wp:wrapSquare wrapText="bothSides"/>
            <wp:docPr id="1073741831" name="Picture 1073741831"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5B4EAC" w:rsidRDefault="005B4EAC" w:rsidP="005B4EAC">
      <w:pPr>
        <w:rPr>
          <w:rFonts w:ascii="Garamond" w:hAnsi="Garamond"/>
          <w:b/>
          <w:smallCaps/>
          <w:sz w:val="28"/>
          <w:szCs w:val="28"/>
        </w:rPr>
      </w:pPr>
    </w:p>
    <w:p w:rsidR="005B4EAC" w:rsidRPr="001E5F1F" w:rsidRDefault="005B4EAC" w:rsidP="005B4EAC">
      <w:pPr>
        <w:jc w:val="center"/>
        <w:rPr>
          <w:rFonts w:ascii="Garamond" w:hAnsi="Garamond"/>
          <w:b/>
          <w:bCs/>
          <w:smallCaps/>
          <w:sz w:val="44"/>
        </w:rPr>
      </w:pPr>
      <w:r w:rsidRPr="001E5F1F">
        <w:rPr>
          <w:rFonts w:ascii="Garamond" w:hAnsi="Garamond"/>
          <w:b/>
          <w:smallCaps/>
          <w:sz w:val="44"/>
        </w:rPr>
        <w:t>ANNUAL Program Review</w:t>
      </w:r>
    </w:p>
    <w:p w:rsidR="005B4EAC" w:rsidRDefault="005B4EAC" w:rsidP="005B4EAC">
      <w:pPr>
        <w:rPr>
          <w:rFonts w:ascii="Garamond" w:hAnsi="Garamond"/>
          <w:b/>
          <w:smallCaps/>
          <w:sz w:val="28"/>
          <w:szCs w:val="28"/>
        </w:rPr>
      </w:pPr>
    </w:p>
    <w:p w:rsidR="005B4EAC" w:rsidRPr="005213DC" w:rsidRDefault="005B4EAC" w:rsidP="005B4EAC">
      <w:r>
        <w:rPr>
          <w:rFonts w:ascii="Garamond" w:hAnsi="Garamond"/>
          <w:b/>
          <w:smallCaps/>
          <w:sz w:val="28"/>
          <w:szCs w:val="28"/>
        </w:rPr>
        <w:t xml:space="preserve">Name of Program/Department/Service Area: </w:t>
      </w:r>
      <w:r>
        <w:rPr>
          <w:rFonts w:ascii="Garamond" w:hAnsi="Garamond"/>
          <w:smallCaps/>
          <w:sz w:val="28"/>
          <w:szCs w:val="28"/>
        </w:rPr>
        <w:t>Mathematics</w:t>
      </w:r>
    </w:p>
    <w:p w:rsidR="005B4EAC" w:rsidRPr="00193597" w:rsidRDefault="005B4EAC" w:rsidP="005B4EAC">
      <w:pPr>
        <w:rPr>
          <w:sz w:val="10"/>
          <w:szCs w:val="10"/>
        </w:rPr>
      </w:pPr>
    </w:p>
    <w:p w:rsidR="005B4EAC" w:rsidRDefault="005B4EAC" w:rsidP="005B4EAC">
      <w:r>
        <w:rPr>
          <w:rFonts w:ascii="Garamond" w:hAnsi="Garamond"/>
          <w:b/>
          <w:smallCaps/>
          <w:sz w:val="28"/>
          <w:szCs w:val="28"/>
        </w:rPr>
        <w:t>Name of Person Submitting this Review:</w:t>
      </w:r>
      <w:r>
        <w:t xml:space="preserve"> Michael Bagley and Becky Easley</w:t>
      </w:r>
    </w:p>
    <w:p w:rsidR="005B4EAC" w:rsidRPr="00193597" w:rsidRDefault="005B4EAC" w:rsidP="005B4EAC">
      <w:pPr>
        <w:rPr>
          <w:rFonts w:ascii="Garamond" w:hAnsi="Garamond"/>
          <w:b/>
          <w:smallCaps/>
          <w:sz w:val="10"/>
          <w:szCs w:val="10"/>
        </w:rPr>
      </w:pPr>
    </w:p>
    <w:p w:rsidR="005B4EAC" w:rsidRDefault="005B4EAC" w:rsidP="005B4EAC">
      <w:r>
        <w:rPr>
          <w:rFonts w:ascii="Garamond" w:hAnsi="Garamond"/>
          <w:b/>
          <w:smallCaps/>
          <w:sz w:val="28"/>
          <w:szCs w:val="28"/>
        </w:rPr>
        <w:t>Date of Submission:</w:t>
      </w:r>
      <w:r>
        <w:t xml:space="preserve"> October 28, 2016</w:t>
      </w:r>
    </w:p>
    <w:p w:rsidR="005B4EAC" w:rsidRPr="00193597" w:rsidRDefault="005B4EAC" w:rsidP="005B4EAC">
      <w:pPr>
        <w:rPr>
          <w:rFonts w:ascii="Garamond" w:hAnsi="Garamond"/>
          <w:sz w:val="10"/>
          <w:szCs w:val="10"/>
          <w:u w:val="thick"/>
        </w:rPr>
      </w:pPr>
    </w:p>
    <w:p w:rsidR="005B4EAC" w:rsidRDefault="005B4EAC" w:rsidP="005B4EAC">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5B4EAC" w:rsidRDefault="005B4EAC" w:rsidP="005B4EAC">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5B4EAC" w:rsidRDefault="005B4EAC" w:rsidP="005B4EAC">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5B4EAC" w:rsidRDefault="005B4EAC" w:rsidP="005B4EAC">
      <w:pPr>
        <w:rPr>
          <w:rFonts w:ascii="Garamond" w:hAnsi="Garamond"/>
          <w:u w:val="thick"/>
        </w:rPr>
      </w:pPr>
    </w:p>
    <w:p w:rsidR="005B4EAC" w:rsidRDefault="005B4EAC" w:rsidP="005B4EAC">
      <w:pPr>
        <w:rPr>
          <w:u w:val="thick"/>
        </w:rPr>
      </w:pPr>
      <w:r>
        <w:rPr>
          <w:rFonts w:ascii="Garamond" w:hAnsi="Garamond"/>
          <w:b/>
          <w:smallCaps/>
          <w:sz w:val="28"/>
          <w:szCs w:val="28"/>
          <w:u w:val="thick"/>
        </w:rPr>
        <w:t>Assessment of Past Progress</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4EAC" w:rsidRDefault="005B4EAC" w:rsidP="005B4EAC">
      <w:pPr>
        <w:rPr>
          <w:rFonts w:ascii="Garamond" w:hAnsi="Garamond"/>
        </w:rPr>
      </w:pPr>
      <w:r>
        <w:rPr>
          <w:rFonts w:ascii="Garamond" w:hAnsi="Garamond"/>
        </w:rPr>
        <w:t>Describe your progress on your previous year’s objectives:</w:t>
      </w:r>
    </w:p>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Tr="00172A66">
        <w:tc>
          <w:tcPr>
            <w:tcW w:w="4788" w:type="dxa"/>
            <w:tcBorders>
              <w:top w:val="single" w:sz="4" w:space="0" w:color="auto"/>
              <w:left w:val="single" w:sz="4" w:space="0" w:color="auto"/>
              <w:bottom w:val="nil"/>
              <w:right w:val="nil"/>
            </w:tcBorders>
            <w:hideMark/>
          </w:tcPr>
          <w:p w:rsidR="005B4EAC" w:rsidRDefault="005B4EAC" w:rsidP="00172A66">
            <w:pPr>
              <w:rPr>
                <w:rFonts w:ascii="Garamond" w:hAnsi="Garamond"/>
                <w:b/>
              </w:rPr>
            </w:pPr>
            <w:r>
              <w:rPr>
                <w:rFonts w:ascii="Garamond" w:hAnsi="Garamond"/>
                <w:b/>
              </w:rPr>
              <w:t>Objective 1:</w:t>
            </w:r>
          </w:p>
          <w:p w:rsidR="005B4EAC" w:rsidRPr="00024D9A" w:rsidRDefault="005B4EAC" w:rsidP="00172A66">
            <w:pPr>
              <w:rPr>
                <w:rFonts w:ascii="Garamond" w:hAnsi="Garamond"/>
                <w:b/>
              </w:rPr>
            </w:pPr>
            <w:r>
              <w:rPr>
                <w:rFonts w:ascii="Garamond" w:hAnsi="Garamond"/>
              </w:rPr>
              <w:t>Guide the completion process of both local and transfer math degrees.</w:t>
            </w:r>
          </w:p>
        </w:tc>
        <w:tc>
          <w:tcPr>
            <w:tcW w:w="5017" w:type="dxa"/>
            <w:tcBorders>
              <w:top w:val="single" w:sz="4" w:space="0" w:color="auto"/>
              <w:left w:val="nil"/>
              <w:bottom w:val="nil"/>
              <w:right w:val="single" w:sz="4" w:space="0" w:color="auto"/>
            </w:tcBorders>
            <w:hideMark/>
          </w:tcPr>
          <w:p w:rsidR="005B4EAC" w:rsidRDefault="005B4EAC" w:rsidP="00172A66">
            <w:pPr>
              <w:rPr>
                <w:rFonts w:ascii="Garamond" w:hAnsi="Garamond"/>
                <w:b/>
              </w:rPr>
            </w:pPr>
            <w:r>
              <w:rPr>
                <w:rFonts w:ascii="Garamond" w:hAnsi="Garamond"/>
                <w:b/>
              </w:rPr>
              <w:t>Summary of Progress:</w:t>
            </w:r>
          </w:p>
          <w:p w:rsidR="005B4EAC" w:rsidRDefault="005B4EAC" w:rsidP="00172A66">
            <w:pPr>
              <w:rPr>
                <w:rFonts w:ascii="Garamond" w:hAnsi="Garamond"/>
              </w:rPr>
            </w:pPr>
            <w:r>
              <w:rPr>
                <w:rFonts w:ascii="Garamond" w:hAnsi="Garamond"/>
              </w:rPr>
              <w:t>The local math degree was approved January 21, 2016 and the transfer degree was approved October 15, 2015 by the Board of Trustees.  Chancellor’s Office approval is pending C-ID approvals.</w:t>
            </w:r>
          </w:p>
        </w:tc>
      </w:tr>
      <w:tr w:rsidR="005B4EAC" w:rsidRPr="001E5F1F" w:rsidTr="00172A66">
        <w:tc>
          <w:tcPr>
            <w:tcW w:w="4788" w:type="dxa"/>
            <w:tcBorders>
              <w:top w:val="nil"/>
              <w:left w:val="single" w:sz="4" w:space="0" w:color="auto"/>
              <w:bottom w:val="single" w:sz="4" w:space="0" w:color="auto"/>
              <w:right w:val="nil"/>
            </w:tcBorders>
            <w:hideMark/>
          </w:tcPr>
          <w:p w:rsidR="005B4EAC" w:rsidRPr="001E5F1F" w:rsidRDefault="005B4EAC" w:rsidP="00172A66">
            <w:pPr>
              <w:rPr>
                <w:rFonts w:ascii="Garamond" w:hAnsi="Garamond"/>
              </w:rPr>
            </w:pPr>
          </w:p>
        </w:tc>
        <w:tc>
          <w:tcPr>
            <w:tcW w:w="5017" w:type="dxa"/>
            <w:tcBorders>
              <w:top w:val="nil"/>
              <w:left w:val="nil"/>
              <w:bottom w:val="single" w:sz="4" w:space="0" w:color="auto"/>
              <w:right w:val="single" w:sz="4" w:space="0" w:color="auto"/>
            </w:tcBorders>
            <w:hideMark/>
          </w:tcPr>
          <w:p w:rsidR="005B4EAC" w:rsidRPr="001E5F1F" w:rsidRDefault="005B4EAC" w:rsidP="00172A66">
            <w:pPr>
              <w:rPr>
                <w:rFonts w:ascii="Garamond" w:hAnsi="Garamond"/>
              </w:rPr>
            </w:pPr>
          </w:p>
        </w:tc>
      </w:tr>
    </w:tbl>
    <w:p w:rsidR="005B4EAC" w:rsidRPr="001E5F1F" w:rsidRDefault="005B4EAC" w:rsidP="005B4EAC">
      <w:pPr>
        <w:rPr>
          <w:rFonts w:ascii="Garamond" w:hAnsi="Garamond"/>
          <w:b/>
          <w:i/>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172A66">
        <w:tc>
          <w:tcPr>
            <w:tcW w:w="4788" w:type="dxa"/>
            <w:tcBorders>
              <w:top w:val="single" w:sz="4" w:space="0" w:color="auto"/>
              <w:left w:val="single" w:sz="4" w:space="0" w:color="auto"/>
              <w:bottom w:val="nil"/>
              <w:right w:val="nil"/>
            </w:tcBorders>
            <w:hideMark/>
          </w:tcPr>
          <w:p w:rsidR="005B4EAC" w:rsidRDefault="005B4EAC" w:rsidP="00172A66">
            <w:pPr>
              <w:rPr>
                <w:rFonts w:ascii="Garamond" w:hAnsi="Garamond"/>
                <w:b/>
              </w:rPr>
            </w:pPr>
            <w:r>
              <w:rPr>
                <w:rFonts w:ascii="Garamond" w:hAnsi="Garamond"/>
                <w:b/>
              </w:rPr>
              <w:t>Objective 2:</w:t>
            </w:r>
          </w:p>
          <w:p w:rsidR="005B4EAC" w:rsidRPr="00024D9A" w:rsidRDefault="005B4EAC" w:rsidP="00172A66">
            <w:pPr>
              <w:rPr>
                <w:rFonts w:ascii="Garamond" w:hAnsi="Garamond"/>
              </w:rPr>
            </w:pPr>
            <w:r>
              <w:rPr>
                <w:rFonts w:ascii="Garamond" w:hAnsi="Garamond"/>
              </w:rPr>
              <w:t>Complete course outline update for Math 108 and complete assessments for Math 150, 222, and 224.</w:t>
            </w:r>
          </w:p>
        </w:tc>
        <w:tc>
          <w:tcPr>
            <w:tcW w:w="5017" w:type="dxa"/>
            <w:tcBorders>
              <w:top w:val="single" w:sz="4" w:space="0" w:color="auto"/>
              <w:left w:val="nil"/>
              <w:bottom w:val="nil"/>
              <w:right w:val="single" w:sz="4" w:space="0" w:color="auto"/>
            </w:tcBorders>
            <w:hideMark/>
          </w:tcPr>
          <w:p w:rsidR="005B4EAC" w:rsidRPr="001E5F1F" w:rsidRDefault="005B4EAC" w:rsidP="00172A66">
            <w:pPr>
              <w:rPr>
                <w:rFonts w:ascii="Garamond" w:hAnsi="Garamond"/>
                <w:b/>
              </w:rPr>
            </w:pPr>
            <w:r w:rsidRPr="001E5F1F">
              <w:rPr>
                <w:rFonts w:ascii="Garamond" w:hAnsi="Garamond"/>
                <w:b/>
              </w:rPr>
              <w:t>Summary of Progress:</w:t>
            </w:r>
          </w:p>
          <w:p w:rsidR="005B4EAC" w:rsidRPr="001E5F1F" w:rsidRDefault="005B4EAC" w:rsidP="00172A66">
            <w:pPr>
              <w:rPr>
                <w:rFonts w:ascii="Garamond" w:hAnsi="Garamond"/>
              </w:rPr>
            </w:pPr>
            <w:r>
              <w:rPr>
                <w:rFonts w:ascii="Garamond" w:hAnsi="Garamond"/>
              </w:rPr>
              <w:t>This is still in progress and should be done prior to spring 2017 completion.</w:t>
            </w:r>
          </w:p>
        </w:tc>
      </w:tr>
      <w:tr w:rsidR="005B4EAC" w:rsidRPr="001E5F1F" w:rsidTr="00172A66">
        <w:tc>
          <w:tcPr>
            <w:tcW w:w="4788" w:type="dxa"/>
            <w:tcBorders>
              <w:top w:val="nil"/>
              <w:left w:val="single" w:sz="4" w:space="0" w:color="auto"/>
              <w:bottom w:val="single" w:sz="4" w:space="0" w:color="auto"/>
              <w:right w:val="nil"/>
            </w:tcBorders>
            <w:hideMark/>
          </w:tcPr>
          <w:p w:rsidR="005B4EAC" w:rsidRPr="00024D9A" w:rsidRDefault="005B4EAC" w:rsidP="00172A66">
            <w:pPr>
              <w:rPr>
                <w:rFonts w:ascii="Garamond" w:hAnsi="Garamond"/>
              </w:rPr>
            </w:pPr>
          </w:p>
        </w:tc>
        <w:tc>
          <w:tcPr>
            <w:tcW w:w="5017" w:type="dxa"/>
            <w:tcBorders>
              <w:top w:val="nil"/>
              <w:left w:val="nil"/>
              <w:bottom w:val="single" w:sz="4" w:space="0" w:color="auto"/>
              <w:right w:val="single" w:sz="4" w:space="0" w:color="auto"/>
            </w:tcBorders>
            <w:hideMark/>
          </w:tcPr>
          <w:p w:rsidR="005B4EAC" w:rsidRPr="001E5F1F" w:rsidRDefault="005B4EAC" w:rsidP="00172A66">
            <w:pPr>
              <w:rPr>
                <w:rFonts w:ascii="Garamond" w:hAnsi="Garamond"/>
              </w:rPr>
            </w:pPr>
          </w:p>
        </w:tc>
      </w:tr>
    </w:tbl>
    <w:p w:rsidR="005B4EAC" w:rsidRPr="001E5F1F" w:rsidRDefault="005B4EAC" w:rsidP="005B4EAC">
      <w:pPr>
        <w:rPr>
          <w:rFonts w:ascii="Garamond" w:hAnsi="Garamond"/>
          <w:b/>
          <w:smallCaps/>
          <w:sz w:val="28"/>
          <w:szCs w:val="28"/>
          <w:u w:val="thick"/>
        </w:rPr>
      </w:pPr>
    </w:p>
    <w:p w:rsidR="005B4EAC" w:rsidRPr="001E5F1F" w:rsidRDefault="005B4EAC" w:rsidP="005B4EAC">
      <w:pPr>
        <w:rPr>
          <w:rFonts w:ascii="Garamond" w:hAnsi="Garamond"/>
          <w:b/>
          <w:smallCaps/>
          <w:sz w:val="28"/>
          <w:szCs w:val="28"/>
          <w:u w:val="thick"/>
        </w:rPr>
      </w:pPr>
      <w:r w:rsidRPr="001E5F1F">
        <w:rPr>
          <w:rFonts w:ascii="Garamond" w:hAnsi="Garamond"/>
          <w:b/>
          <w:smallCaps/>
          <w:sz w:val="28"/>
          <w:szCs w:val="28"/>
          <w:u w:val="thick"/>
        </w:rPr>
        <w:t>Current Year Progress and Objectives</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5B4EAC" w:rsidRPr="001E5F1F" w:rsidRDefault="005B4EAC" w:rsidP="005B4EAC">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5B4EAC" w:rsidRPr="001E5F1F"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172A66">
        <w:tc>
          <w:tcPr>
            <w:tcW w:w="4788" w:type="dxa"/>
            <w:tcBorders>
              <w:top w:val="single" w:sz="4" w:space="0" w:color="auto"/>
              <w:left w:val="single" w:sz="4" w:space="0" w:color="auto"/>
              <w:bottom w:val="nil"/>
              <w:right w:val="nil"/>
            </w:tcBorders>
            <w:hideMark/>
          </w:tcPr>
          <w:p w:rsidR="005B4EAC" w:rsidRPr="001E5F1F" w:rsidRDefault="005B4EAC" w:rsidP="00172A66">
            <w:pPr>
              <w:rPr>
                <w:rFonts w:ascii="Garamond" w:hAnsi="Garamond"/>
                <w:b/>
              </w:rPr>
            </w:pPr>
            <w:r w:rsidRPr="001E5F1F">
              <w:rPr>
                <w:rFonts w:ascii="Garamond" w:hAnsi="Garamond"/>
                <w:b/>
              </w:rPr>
              <w:t>Objective 1:</w:t>
            </w:r>
          </w:p>
          <w:p w:rsidR="005B4EAC" w:rsidRPr="00024D9A" w:rsidRDefault="005B4EAC" w:rsidP="00172A66">
            <w:pPr>
              <w:rPr>
                <w:rFonts w:ascii="Garamond" w:hAnsi="Garamond"/>
              </w:rPr>
            </w:pPr>
            <w:r>
              <w:rPr>
                <w:rFonts w:ascii="Garamond" w:hAnsi="Garamond"/>
              </w:rPr>
              <w:t>Complete mathematics comprehensive program review.</w:t>
            </w:r>
          </w:p>
        </w:tc>
        <w:tc>
          <w:tcPr>
            <w:tcW w:w="5017" w:type="dxa"/>
            <w:tcBorders>
              <w:top w:val="single" w:sz="4" w:space="0" w:color="auto"/>
              <w:left w:val="nil"/>
              <w:bottom w:val="nil"/>
              <w:right w:val="single" w:sz="4" w:space="0" w:color="auto"/>
            </w:tcBorders>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2"/>
              </w:numPr>
              <w:contextualSpacing/>
              <w:rPr>
                <w:rFonts w:ascii="Garamond" w:hAnsi="Garamond"/>
              </w:rPr>
            </w:pPr>
            <w:r>
              <w:rPr>
                <w:rFonts w:ascii="Garamond" w:hAnsi="Garamond"/>
              </w:rPr>
              <w:t>g</w:t>
            </w:r>
            <w:r w:rsidRPr="00B55A5F">
              <w:rPr>
                <w:rFonts w:ascii="Garamond" w:hAnsi="Garamond"/>
              </w:rPr>
              <w:t>ather institutional research on FRC mathematics courses</w:t>
            </w:r>
          </w:p>
          <w:p w:rsidR="005B4EAC" w:rsidRDefault="005B4EAC" w:rsidP="005B4EAC">
            <w:pPr>
              <w:pStyle w:val="ListParagraph"/>
              <w:numPr>
                <w:ilvl w:val="0"/>
                <w:numId w:val="52"/>
              </w:numPr>
              <w:contextualSpacing/>
              <w:rPr>
                <w:rFonts w:ascii="Garamond" w:hAnsi="Garamond"/>
              </w:rPr>
            </w:pPr>
            <w:r>
              <w:rPr>
                <w:rFonts w:ascii="Garamond" w:hAnsi="Garamond"/>
              </w:rPr>
              <w:t>meet with full- and part-time faculty in mathematics to discuss current and future issues of mathematics instruction</w:t>
            </w:r>
          </w:p>
          <w:p w:rsidR="005B4EAC" w:rsidRDefault="005B4EAC" w:rsidP="00172A66">
            <w:pPr>
              <w:pStyle w:val="ListParagraph"/>
              <w:rPr>
                <w:rFonts w:ascii="Garamond" w:hAnsi="Garamond"/>
              </w:rPr>
            </w:pPr>
          </w:p>
          <w:p w:rsidR="005B4EAC" w:rsidRPr="00B55A5F" w:rsidRDefault="005B4EAC" w:rsidP="00172A66">
            <w:pPr>
              <w:pStyle w:val="ListParagraph"/>
              <w:rPr>
                <w:rFonts w:ascii="Garamond" w:hAnsi="Garamond"/>
              </w:rPr>
            </w:pPr>
            <w:r>
              <w:rPr>
                <w:rFonts w:ascii="Garamond" w:hAnsi="Garamond"/>
              </w:rPr>
              <w:t>Leads:  Michael Bagley and Becky Easley</w:t>
            </w:r>
          </w:p>
        </w:tc>
      </w:tr>
      <w:tr w:rsidR="005B4EAC" w:rsidRPr="001E5F1F" w:rsidTr="00172A66">
        <w:tc>
          <w:tcPr>
            <w:tcW w:w="4788" w:type="dxa"/>
            <w:tcBorders>
              <w:top w:val="nil"/>
              <w:left w:val="single" w:sz="4" w:space="0" w:color="auto"/>
              <w:bottom w:val="single" w:sz="4" w:space="0" w:color="auto"/>
              <w:right w:val="nil"/>
            </w:tcBorders>
            <w:hideMark/>
          </w:tcPr>
          <w:p w:rsidR="005B4EAC" w:rsidRPr="001E5F1F" w:rsidRDefault="005B4EAC" w:rsidP="00172A66">
            <w:pPr>
              <w:rPr>
                <w:rFonts w:ascii="Garamond" w:hAnsi="Garamond"/>
              </w:rPr>
            </w:pPr>
          </w:p>
        </w:tc>
        <w:tc>
          <w:tcPr>
            <w:tcW w:w="5017" w:type="dxa"/>
            <w:tcBorders>
              <w:top w:val="nil"/>
              <w:left w:val="nil"/>
              <w:bottom w:val="single" w:sz="4" w:space="0" w:color="auto"/>
              <w:right w:val="single" w:sz="4" w:space="0" w:color="auto"/>
            </w:tcBorders>
            <w:hideMark/>
          </w:tcPr>
          <w:p w:rsidR="005B4EAC" w:rsidRPr="001E5F1F" w:rsidRDefault="005B4EAC" w:rsidP="00172A66">
            <w:pPr>
              <w:rPr>
                <w:rFonts w:ascii="Garamond" w:hAnsi="Garamond"/>
              </w:rPr>
            </w:pPr>
          </w:p>
        </w:tc>
      </w:tr>
    </w:tbl>
    <w:p w:rsidR="005B4EAC" w:rsidRDefault="005B4EAC" w:rsidP="005B4EAC">
      <w:pPr>
        <w:rPr>
          <w:rFonts w:ascii="Garamond" w:hAnsi="Garamond"/>
        </w:rPr>
      </w:pPr>
    </w:p>
    <w:p w:rsidR="005B4EAC" w:rsidRDefault="005B4EAC" w:rsidP="005B4EAC">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5B4EAC">
        <w:tc>
          <w:tcPr>
            <w:tcW w:w="4788" w:type="dxa"/>
            <w:hideMark/>
          </w:tcPr>
          <w:p w:rsidR="005B4EAC" w:rsidRPr="001E5F1F" w:rsidRDefault="005B4EAC" w:rsidP="00172A66">
            <w:pPr>
              <w:rPr>
                <w:rFonts w:ascii="Garamond" w:hAnsi="Garamond"/>
                <w:b/>
              </w:rPr>
            </w:pPr>
            <w:r w:rsidRPr="001E5F1F">
              <w:rPr>
                <w:rFonts w:ascii="Garamond" w:hAnsi="Garamond"/>
                <w:b/>
              </w:rPr>
              <w:t xml:space="preserve">Objective </w:t>
            </w:r>
            <w:r>
              <w:rPr>
                <w:rFonts w:ascii="Garamond" w:hAnsi="Garamond"/>
                <w:b/>
              </w:rPr>
              <w:t>2</w:t>
            </w:r>
            <w:r w:rsidRPr="001E5F1F">
              <w:rPr>
                <w:rFonts w:ascii="Garamond" w:hAnsi="Garamond"/>
                <w:b/>
              </w:rPr>
              <w:t>:</w:t>
            </w:r>
          </w:p>
          <w:p w:rsidR="005B4EAC" w:rsidRPr="00024D9A" w:rsidRDefault="005B4EAC" w:rsidP="00172A66">
            <w:pPr>
              <w:rPr>
                <w:rFonts w:ascii="Garamond" w:hAnsi="Garamond"/>
              </w:rPr>
            </w:pPr>
            <w:r>
              <w:rPr>
                <w:rFonts w:ascii="Garamond" w:hAnsi="Garamond"/>
              </w:rPr>
              <w:t>Study resources to support math learning.</w:t>
            </w:r>
          </w:p>
        </w:tc>
        <w:tc>
          <w:tcPr>
            <w:tcW w:w="5017" w:type="dxa"/>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3"/>
              </w:numPr>
              <w:contextualSpacing/>
              <w:rPr>
                <w:rFonts w:ascii="Garamond" w:hAnsi="Garamond"/>
              </w:rPr>
            </w:pPr>
            <w:r>
              <w:rPr>
                <w:rFonts w:ascii="Garamond" w:hAnsi="Garamond"/>
              </w:rPr>
              <w:t xml:space="preserve">training for </w:t>
            </w:r>
            <w:proofErr w:type="spellStart"/>
            <w:r>
              <w:rPr>
                <w:rFonts w:ascii="Garamond" w:hAnsi="Garamond"/>
              </w:rPr>
              <w:t>MyMathLab</w:t>
            </w:r>
            <w:proofErr w:type="spellEnd"/>
            <w:r>
              <w:rPr>
                <w:rFonts w:ascii="Garamond" w:hAnsi="Garamond"/>
              </w:rPr>
              <w:t xml:space="preserve"> and other publisher resources will be completed</w:t>
            </w:r>
          </w:p>
          <w:p w:rsidR="005B4EAC" w:rsidRDefault="005B4EAC" w:rsidP="005B4EAC">
            <w:pPr>
              <w:pStyle w:val="ListParagraph"/>
              <w:numPr>
                <w:ilvl w:val="0"/>
                <w:numId w:val="53"/>
              </w:numPr>
              <w:contextualSpacing/>
              <w:rPr>
                <w:rFonts w:ascii="Garamond" w:hAnsi="Garamond"/>
              </w:rPr>
            </w:pPr>
            <w:r>
              <w:rPr>
                <w:rFonts w:ascii="Garamond" w:hAnsi="Garamond"/>
              </w:rPr>
              <w:t>review effectiveness of Elmo systems in classrooms</w:t>
            </w:r>
          </w:p>
          <w:p w:rsidR="005B4EAC" w:rsidRPr="00584027" w:rsidRDefault="005B4EAC" w:rsidP="005B4EAC">
            <w:pPr>
              <w:rPr>
                <w:rFonts w:ascii="Garamond" w:hAnsi="Garamond"/>
              </w:rPr>
            </w:pPr>
            <w:r>
              <w:rPr>
                <w:rFonts w:ascii="Garamond" w:hAnsi="Garamond" w:cs="Arial Unicode MS"/>
                <w:color w:val="000000"/>
                <w:u w:color="000000"/>
              </w:rPr>
              <w:t xml:space="preserve">            </w:t>
            </w:r>
            <w:r>
              <w:rPr>
                <w:rFonts w:ascii="Garamond" w:hAnsi="Garamond"/>
              </w:rPr>
              <w:t>Leads:  Michael Bagley and Becky Easley</w:t>
            </w:r>
          </w:p>
        </w:tc>
      </w:tr>
    </w:tbl>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5B4EAC">
        <w:tc>
          <w:tcPr>
            <w:tcW w:w="4788" w:type="dxa"/>
            <w:hideMark/>
          </w:tcPr>
          <w:p w:rsidR="005B4EAC" w:rsidRDefault="005B4EAC" w:rsidP="00172A66">
            <w:pPr>
              <w:rPr>
                <w:rFonts w:ascii="Garamond" w:hAnsi="Garamond"/>
                <w:b/>
              </w:rPr>
            </w:pPr>
            <w:r w:rsidRPr="001E5F1F">
              <w:rPr>
                <w:rFonts w:ascii="Garamond" w:hAnsi="Garamond"/>
                <w:b/>
              </w:rPr>
              <w:t xml:space="preserve">Objective </w:t>
            </w:r>
            <w:r>
              <w:rPr>
                <w:rFonts w:ascii="Garamond" w:hAnsi="Garamond"/>
                <w:b/>
              </w:rPr>
              <w:t>3</w:t>
            </w:r>
            <w:r w:rsidRPr="001E5F1F">
              <w:rPr>
                <w:rFonts w:ascii="Garamond" w:hAnsi="Garamond"/>
                <w:b/>
              </w:rPr>
              <w:t>:</w:t>
            </w:r>
            <w:r>
              <w:rPr>
                <w:rFonts w:ascii="Garamond" w:hAnsi="Garamond"/>
                <w:b/>
              </w:rPr>
              <w:t xml:space="preserve">  </w:t>
            </w:r>
          </w:p>
          <w:p w:rsidR="005B4EAC" w:rsidRPr="00435162" w:rsidRDefault="005B4EAC" w:rsidP="00172A66">
            <w:pPr>
              <w:rPr>
                <w:rFonts w:ascii="Garamond" w:hAnsi="Garamond"/>
              </w:rPr>
            </w:pPr>
            <w:r>
              <w:rPr>
                <w:rFonts w:ascii="Garamond" w:hAnsi="Garamond"/>
              </w:rPr>
              <w:t>Update course outlines as required by Office of Instruction time-line</w:t>
            </w:r>
          </w:p>
          <w:p w:rsidR="005B4EAC" w:rsidRPr="00024D9A" w:rsidRDefault="005B4EAC" w:rsidP="00172A66">
            <w:pPr>
              <w:rPr>
                <w:rFonts w:ascii="Garamond" w:hAnsi="Garamond"/>
              </w:rPr>
            </w:pPr>
          </w:p>
        </w:tc>
        <w:tc>
          <w:tcPr>
            <w:tcW w:w="5017" w:type="dxa"/>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4"/>
              </w:numPr>
              <w:contextualSpacing/>
              <w:rPr>
                <w:rFonts w:ascii="Garamond" w:hAnsi="Garamond"/>
              </w:rPr>
            </w:pPr>
            <w:r>
              <w:rPr>
                <w:rFonts w:ascii="Garamond" w:hAnsi="Garamond"/>
              </w:rPr>
              <w:t>faculty that are primary teachers of required course outline updates will be notified of requirement</w:t>
            </w:r>
          </w:p>
          <w:p w:rsidR="005B4EAC" w:rsidRPr="005B4EAC" w:rsidRDefault="005B4EAC" w:rsidP="00172A66">
            <w:pPr>
              <w:pStyle w:val="ListParagraph"/>
              <w:numPr>
                <w:ilvl w:val="0"/>
                <w:numId w:val="54"/>
              </w:numPr>
              <w:contextualSpacing/>
              <w:rPr>
                <w:rFonts w:ascii="Garamond" w:hAnsi="Garamond"/>
              </w:rPr>
            </w:pPr>
            <w:proofErr w:type="gramStart"/>
            <w:r w:rsidRPr="005B4EAC">
              <w:rPr>
                <w:rFonts w:ascii="Garamond" w:hAnsi="Garamond"/>
              </w:rPr>
              <w:t>course</w:t>
            </w:r>
            <w:proofErr w:type="gramEnd"/>
            <w:r w:rsidRPr="005B4EAC">
              <w:rPr>
                <w:rFonts w:ascii="Garamond" w:hAnsi="Garamond"/>
              </w:rPr>
              <w:t xml:space="preserve"> outline(s) will be posted into </w:t>
            </w:r>
            <w:proofErr w:type="spellStart"/>
            <w:r w:rsidRPr="005B4EAC">
              <w:rPr>
                <w:rFonts w:ascii="Garamond" w:hAnsi="Garamond"/>
              </w:rPr>
              <w:t>CurricUNET</w:t>
            </w:r>
            <w:proofErr w:type="spellEnd"/>
            <w:r w:rsidRPr="005B4EAC">
              <w:rPr>
                <w:rFonts w:ascii="Garamond" w:hAnsi="Garamond"/>
              </w:rPr>
              <w:t>.</w:t>
            </w:r>
          </w:p>
          <w:p w:rsidR="005B4EAC" w:rsidRPr="00435162" w:rsidRDefault="005B4EAC" w:rsidP="00172A66">
            <w:pPr>
              <w:ind w:left="720"/>
              <w:rPr>
                <w:rFonts w:ascii="Garamond" w:hAnsi="Garamond"/>
              </w:rPr>
            </w:pPr>
            <w:r>
              <w:rPr>
                <w:rFonts w:ascii="Garamond" w:hAnsi="Garamond"/>
              </w:rPr>
              <w:t>Leads:  Michael Bagley</w:t>
            </w:r>
          </w:p>
        </w:tc>
      </w:tr>
    </w:tbl>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172A66">
        <w:tc>
          <w:tcPr>
            <w:tcW w:w="4788" w:type="dxa"/>
            <w:hideMark/>
          </w:tcPr>
          <w:p w:rsidR="005B4EAC" w:rsidRDefault="005B4EAC" w:rsidP="00172A66">
            <w:pPr>
              <w:rPr>
                <w:rFonts w:ascii="Garamond" w:hAnsi="Garamond"/>
                <w:b/>
              </w:rPr>
            </w:pPr>
            <w:r w:rsidRPr="001E5F1F">
              <w:rPr>
                <w:rFonts w:ascii="Garamond" w:hAnsi="Garamond"/>
                <w:b/>
              </w:rPr>
              <w:t xml:space="preserve">Objective </w:t>
            </w:r>
            <w:r>
              <w:rPr>
                <w:rFonts w:ascii="Garamond" w:hAnsi="Garamond"/>
                <w:b/>
              </w:rPr>
              <w:t>4</w:t>
            </w:r>
            <w:r w:rsidRPr="001E5F1F">
              <w:rPr>
                <w:rFonts w:ascii="Garamond" w:hAnsi="Garamond"/>
                <w:b/>
              </w:rPr>
              <w:t>:</w:t>
            </w:r>
            <w:r>
              <w:rPr>
                <w:rFonts w:ascii="Garamond" w:hAnsi="Garamond"/>
                <w:b/>
              </w:rPr>
              <w:t xml:space="preserve">  </w:t>
            </w:r>
          </w:p>
          <w:p w:rsidR="005B4EAC" w:rsidRPr="00435162" w:rsidRDefault="005B4EAC" w:rsidP="00172A66">
            <w:pPr>
              <w:rPr>
                <w:rFonts w:ascii="Garamond" w:hAnsi="Garamond"/>
              </w:rPr>
            </w:pPr>
            <w:r>
              <w:rPr>
                <w:rFonts w:ascii="Garamond" w:hAnsi="Garamond"/>
              </w:rPr>
              <w:t>Assess courses as required by Office of Instruction time-line</w:t>
            </w:r>
          </w:p>
          <w:p w:rsidR="005B4EAC" w:rsidRPr="00024D9A" w:rsidRDefault="005B4EAC" w:rsidP="00172A66">
            <w:pPr>
              <w:rPr>
                <w:rFonts w:ascii="Garamond" w:hAnsi="Garamond"/>
              </w:rPr>
            </w:pPr>
          </w:p>
        </w:tc>
        <w:tc>
          <w:tcPr>
            <w:tcW w:w="5017" w:type="dxa"/>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4"/>
              </w:numPr>
              <w:contextualSpacing/>
              <w:rPr>
                <w:rFonts w:ascii="Garamond" w:hAnsi="Garamond"/>
              </w:rPr>
            </w:pPr>
            <w:r>
              <w:rPr>
                <w:rFonts w:ascii="Garamond" w:hAnsi="Garamond"/>
              </w:rPr>
              <w:t>faculty that are primary teachers of required course outline updates will be notified of requirement</w:t>
            </w:r>
          </w:p>
          <w:p w:rsidR="005B4EAC" w:rsidRPr="005B4EAC" w:rsidRDefault="005B4EAC" w:rsidP="00172A66">
            <w:pPr>
              <w:pStyle w:val="ListParagraph"/>
              <w:numPr>
                <w:ilvl w:val="0"/>
                <w:numId w:val="54"/>
              </w:numPr>
              <w:contextualSpacing/>
              <w:rPr>
                <w:rFonts w:ascii="Garamond" w:hAnsi="Garamond"/>
              </w:rPr>
            </w:pPr>
            <w:r w:rsidRPr="005B4EAC">
              <w:rPr>
                <w:rFonts w:ascii="Garamond" w:hAnsi="Garamond"/>
              </w:rPr>
              <w:t>course assessments will be sent to the Office of Instruction</w:t>
            </w:r>
          </w:p>
          <w:p w:rsidR="005B4EAC" w:rsidRPr="00435162" w:rsidRDefault="005B4EAC" w:rsidP="00172A66">
            <w:pPr>
              <w:ind w:left="720"/>
              <w:rPr>
                <w:rFonts w:ascii="Garamond" w:hAnsi="Garamond"/>
              </w:rPr>
            </w:pPr>
            <w:r>
              <w:rPr>
                <w:rFonts w:ascii="Garamond" w:hAnsi="Garamond"/>
              </w:rPr>
              <w:t>Leads:  Michael Bagley</w:t>
            </w:r>
          </w:p>
        </w:tc>
      </w:tr>
    </w:tbl>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172A66">
        <w:tc>
          <w:tcPr>
            <w:tcW w:w="4788" w:type="dxa"/>
            <w:hideMark/>
          </w:tcPr>
          <w:p w:rsidR="005B4EAC" w:rsidRDefault="005B4EAC" w:rsidP="00172A66">
            <w:pPr>
              <w:rPr>
                <w:rFonts w:ascii="Garamond" w:hAnsi="Garamond"/>
                <w:b/>
              </w:rPr>
            </w:pPr>
            <w:r w:rsidRPr="001E5F1F">
              <w:rPr>
                <w:rFonts w:ascii="Garamond" w:hAnsi="Garamond"/>
                <w:b/>
              </w:rPr>
              <w:t xml:space="preserve">Objective </w:t>
            </w:r>
            <w:r>
              <w:rPr>
                <w:rFonts w:ascii="Garamond" w:hAnsi="Garamond"/>
                <w:b/>
              </w:rPr>
              <w:t>5</w:t>
            </w:r>
            <w:r w:rsidRPr="001E5F1F">
              <w:rPr>
                <w:rFonts w:ascii="Garamond" w:hAnsi="Garamond"/>
                <w:b/>
              </w:rPr>
              <w:t>:</w:t>
            </w:r>
            <w:r>
              <w:rPr>
                <w:rFonts w:ascii="Garamond" w:hAnsi="Garamond"/>
                <w:b/>
              </w:rPr>
              <w:t xml:space="preserve">  </w:t>
            </w:r>
          </w:p>
          <w:p w:rsidR="005B4EAC" w:rsidRPr="00435162" w:rsidRDefault="005B4EAC" w:rsidP="00172A66">
            <w:pPr>
              <w:rPr>
                <w:rFonts w:ascii="Garamond" w:hAnsi="Garamond"/>
              </w:rPr>
            </w:pPr>
            <w:r>
              <w:rPr>
                <w:rFonts w:ascii="Garamond" w:hAnsi="Garamond"/>
              </w:rPr>
              <w:t>Write a new course outline for Linear Algebra for mathematics degrees</w:t>
            </w:r>
          </w:p>
          <w:p w:rsidR="005B4EAC" w:rsidRPr="00024D9A" w:rsidRDefault="005B4EAC" w:rsidP="00172A66">
            <w:pPr>
              <w:rPr>
                <w:rFonts w:ascii="Garamond" w:hAnsi="Garamond"/>
              </w:rPr>
            </w:pPr>
          </w:p>
        </w:tc>
        <w:tc>
          <w:tcPr>
            <w:tcW w:w="5017" w:type="dxa"/>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4"/>
              </w:numPr>
              <w:contextualSpacing/>
              <w:rPr>
                <w:rFonts w:ascii="Garamond" w:hAnsi="Garamond"/>
              </w:rPr>
            </w:pPr>
            <w:r>
              <w:rPr>
                <w:rFonts w:ascii="Garamond" w:hAnsi="Garamond"/>
              </w:rPr>
              <w:t>write course outline that meets C-ID</w:t>
            </w:r>
          </w:p>
          <w:p w:rsidR="005B4EAC" w:rsidRDefault="005B4EAC" w:rsidP="005B4EAC">
            <w:pPr>
              <w:pStyle w:val="ListParagraph"/>
              <w:numPr>
                <w:ilvl w:val="0"/>
                <w:numId w:val="54"/>
              </w:numPr>
              <w:contextualSpacing/>
              <w:rPr>
                <w:rFonts w:ascii="Garamond" w:hAnsi="Garamond"/>
              </w:rPr>
            </w:pPr>
            <w:r>
              <w:rPr>
                <w:rFonts w:ascii="Garamond" w:hAnsi="Garamond"/>
              </w:rPr>
              <w:t xml:space="preserve">course outline will be posted into </w:t>
            </w:r>
            <w:proofErr w:type="spellStart"/>
            <w:r>
              <w:rPr>
                <w:rFonts w:ascii="Garamond" w:hAnsi="Garamond"/>
              </w:rPr>
              <w:t>CurricUNET</w:t>
            </w:r>
            <w:proofErr w:type="spellEnd"/>
          </w:p>
          <w:p w:rsidR="005B4EAC" w:rsidRPr="005B4EAC" w:rsidRDefault="005B4EAC" w:rsidP="00172A66">
            <w:pPr>
              <w:pStyle w:val="ListParagraph"/>
              <w:numPr>
                <w:ilvl w:val="0"/>
                <w:numId w:val="54"/>
              </w:numPr>
              <w:contextualSpacing/>
              <w:rPr>
                <w:rFonts w:ascii="Garamond" w:hAnsi="Garamond"/>
              </w:rPr>
            </w:pPr>
            <w:r w:rsidRPr="005B4EAC">
              <w:rPr>
                <w:rFonts w:ascii="Garamond" w:hAnsi="Garamond"/>
              </w:rPr>
              <w:t>present to curriculum committee</w:t>
            </w:r>
          </w:p>
          <w:p w:rsidR="005B4EAC" w:rsidRPr="00435162" w:rsidRDefault="005B4EAC" w:rsidP="00172A66">
            <w:pPr>
              <w:ind w:left="720"/>
              <w:rPr>
                <w:rFonts w:ascii="Garamond" w:hAnsi="Garamond"/>
              </w:rPr>
            </w:pPr>
            <w:r>
              <w:rPr>
                <w:rFonts w:ascii="Garamond" w:hAnsi="Garamond"/>
              </w:rPr>
              <w:t>Leads:  Michael Bagley and Becky Easley</w:t>
            </w:r>
          </w:p>
        </w:tc>
      </w:tr>
    </w:tbl>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435162" w:rsidTr="00172A66">
        <w:tc>
          <w:tcPr>
            <w:tcW w:w="4788" w:type="dxa"/>
            <w:hideMark/>
          </w:tcPr>
          <w:p w:rsidR="005B4EAC" w:rsidRDefault="005B4EAC" w:rsidP="00172A66">
            <w:pPr>
              <w:rPr>
                <w:rFonts w:ascii="Garamond" w:hAnsi="Garamond"/>
                <w:b/>
              </w:rPr>
            </w:pPr>
            <w:r w:rsidRPr="001E5F1F">
              <w:rPr>
                <w:rFonts w:ascii="Garamond" w:hAnsi="Garamond"/>
                <w:b/>
              </w:rPr>
              <w:t xml:space="preserve">Objective </w:t>
            </w:r>
            <w:r>
              <w:rPr>
                <w:rFonts w:ascii="Garamond" w:hAnsi="Garamond"/>
                <w:b/>
              </w:rPr>
              <w:t>6</w:t>
            </w:r>
            <w:r w:rsidRPr="001E5F1F">
              <w:rPr>
                <w:rFonts w:ascii="Garamond" w:hAnsi="Garamond"/>
                <w:b/>
              </w:rPr>
              <w:t>:</w:t>
            </w:r>
            <w:r>
              <w:rPr>
                <w:rFonts w:ascii="Garamond" w:hAnsi="Garamond"/>
                <w:b/>
              </w:rPr>
              <w:t xml:space="preserve">  </w:t>
            </w:r>
          </w:p>
          <w:p w:rsidR="005B4EAC" w:rsidRPr="00435162" w:rsidRDefault="005B4EAC" w:rsidP="00172A66">
            <w:pPr>
              <w:rPr>
                <w:rFonts w:ascii="Garamond" w:hAnsi="Garamond"/>
              </w:rPr>
            </w:pPr>
            <w:r>
              <w:rPr>
                <w:rFonts w:ascii="Garamond" w:hAnsi="Garamond"/>
              </w:rPr>
              <w:t>Improve success rates in mathematics basic skills courses as noted in FRC student success report card.</w:t>
            </w:r>
          </w:p>
          <w:p w:rsidR="005B4EAC" w:rsidRPr="00024D9A" w:rsidRDefault="005B4EAC" w:rsidP="00172A66">
            <w:pPr>
              <w:rPr>
                <w:rFonts w:ascii="Garamond" w:hAnsi="Garamond"/>
              </w:rPr>
            </w:pPr>
          </w:p>
        </w:tc>
        <w:tc>
          <w:tcPr>
            <w:tcW w:w="5017" w:type="dxa"/>
            <w:hideMark/>
          </w:tcPr>
          <w:p w:rsidR="005B4EAC" w:rsidRPr="001E5F1F" w:rsidRDefault="005B4EAC" w:rsidP="00172A66">
            <w:pPr>
              <w:rPr>
                <w:rFonts w:ascii="Garamond" w:hAnsi="Garamond"/>
                <w:b/>
              </w:rPr>
            </w:pPr>
            <w:r w:rsidRPr="001E5F1F">
              <w:rPr>
                <w:rFonts w:ascii="Garamond" w:hAnsi="Garamond"/>
                <w:b/>
              </w:rPr>
              <w:t>Action Plan (include who is responsible):</w:t>
            </w:r>
          </w:p>
          <w:p w:rsidR="005B4EAC" w:rsidRDefault="005B4EAC" w:rsidP="005B4EAC">
            <w:pPr>
              <w:pStyle w:val="ListParagraph"/>
              <w:numPr>
                <w:ilvl w:val="0"/>
                <w:numId w:val="54"/>
              </w:numPr>
              <w:contextualSpacing/>
              <w:rPr>
                <w:rFonts w:ascii="Garamond" w:hAnsi="Garamond"/>
              </w:rPr>
            </w:pPr>
            <w:r>
              <w:rPr>
                <w:rFonts w:ascii="Garamond" w:hAnsi="Garamond"/>
              </w:rPr>
              <w:t>Meet with mathematics faculty members to study current situation and develop ideas to improve success rates.</w:t>
            </w:r>
          </w:p>
          <w:p w:rsidR="005B4EAC" w:rsidRDefault="005B4EAC" w:rsidP="00172A66">
            <w:pPr>
              <w:rPr>
                <w:rFonts w:ascii="Garamond" w:hAnsi="Garamond"/>
              </w:rPr>
            </w:pPr>
          </w:p>
          <w:p w:rsidR="005B4EAC" w:rsidRPr="00435162" w:rsidRDefault="005B4EAC" w:rsidP="00172A66">
            <w:pPr>
              <w:ind w:left="720"/>
              <w:rPr>
                <w:rFonts w:ascii="Garamond" w:hAnsi="Garamond"/>
              </w:rPr>
            </w:pPr>
            <w:r>
              <w:rPr>
                <w:rFonts w:ascii="Garamond" w:hAnsi="Garamond"/>
              </w:rPr>
              <w:t>Leads:  Becky Easley and Michael Bagley</w:t>
            </w:r>
          </w:p>
        </w:tc>
      </w:tr>
    </w:tbl>
    <w:p w:rsidR="005B4EAC" w:rsidRPr="001E5F1F"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5B4EAC" w:rsidRPr="001E5F1F" w:rsidTr="005B4EAC">
        <w:tc>
          <w:tcPr>
            <w:tcW w:w="4788" w:type="dxa"/>
            <w:tcBorders>
              <w:top w:val="single" w:sz="4" w:space="0" w:color="auto"/>
              <w:left w:val="single" w:sz="4" w:space="0" w:color="auto"/>
              <w:bottom w:val="nil"/>
              <w:right w:val="nil"/>
            </w:tcBorders>
            <w:hideMark/>
          </w:tcPr>
          <w:p w:rsidR="005B4EAC" w:rsidRPr="006F4573" w:rsidRDefault="005B4EAC" w:rsidP="00172A66">
            <w:pPr>
              <w:rPr>
                <w:rFonts w:ascii="Garamond" w:hAnsi="Garamond"/>
                <w:b/>
              </w:rPr>
            </w:pPr>
            <w:r w:rsidRPr="001E5F1F">
              <w:rPr>
                <w:rFonts w:ascii="Garamond" w:hAnsi="Garamond"/>
                <w:b/>
              </w:rPr>
              <w:t xml:space="preserve">Objective </w:t>
            </w:r>
            <w:r>
              <w:rPr>
                <w:rFonts w:ascii="Garamond" w:hAnsi="Garamond"/>
                <w:b/>
              </w:rPr>
              <w:t>7</w:t>
            </w:r>
            <w:r w:rsidRPr="001E5F1F">
              <w:rPr>
                <w:rFonts w:ascii="Garamond" w:hAnsi="Garamond"/>
                <w:b/>
              </w:rPr>
              <w:t>:</w:t>
            </w:r>
          </w:p>
        </w:tc>
        <w:tc>
          <w:tcPr>
            <w:tcW w:w="5017" w:type="dxa"/>
            <w:tcBorders>
              <w:top w:val="single" w:sz="4" w:space="0" w:color="auto"/>
              <w:left w:val="nil"/>
              <w:bottom w:val="nil"/>
              <w:right w:val="single" w:sz="4" w:space="0" w:color="auto"/>
            </w:tcBorders>
            <w:hideMark/>
          </w:tcPr>
          <w:p w:rsidR="005B4EAC" w:rsidRPr="0038411E" w:rsidRDefault="005B4EAC" w:rsidP="00172A66">
            <w:pPr>
              <w:rPr>
                <w:rFonts w:ascii="Garamond" w:hAnsi="Garamond"/>
                <w:b/>
              </w:rPr>
            </w:pPr>
            <w:r w:rsidRPr="0038411E">
              <w:rPr>
                <w:rFonts w:ascii="Garamond" w:hAnsi="Garamond"/>
                <w:b/>
              </w:rPr>
              <w:t>Action Plan (include who is responsible):</w:t>
            </w:r>
          </w:p>
          <w:p w:rsidR="005B4EAC" w:rsidRPr="0038411E" w:rsidRDefault="005B4EAC" w:rsidP="00172A66">
            <w:pPr>
              <w:rPr>
                <w:rFonts w:ascii="Garamond" w:hAnsi="Garamond"/>
                <w:b/>
              </w:rPr>
            </w:pPr>
          </w:p>
        </w:tc>
      </w:tr>
      <w:tr w:rsidR="005B4EAC" w:rsidTr="005B4EAC">
        <w:tc>
          <w:tcPr>
            <w:tcW w:w="4788" w:type="dxa"/>
            <w:tcBorders>
              <w:top w:val="nil"/>
              <w:left w:val="single" w:sz="4" w:space="0" w:color="auto"/>
              <w:bottom w:val="single" w:sz="4" w:space="0" w:color="auto"/>
              <w:right w:val="nil"/>
            </w:tcBorders>
            <w:hideMark/>
          </w:tcPr>
          <w:p w:rsidR="005B4EAC" w:rsidRDefault="005B4EAC" w:rsidP="00172A66">
            <w:pPr>
              <w:rPr>
                <w:rFonts w:ascii="Garamond" w:hAnsi="Garamond"/>
              </w:rPr>
            </w:pPr>
            <w:r>
              <w:rPr>
                <w:rFonts w:ascii="Garamond" w:hAnsi="Garamond"/>
              </w:rPr>
              <w:t>To prepare and oversee students that compete in the Student Mathematics League of the American Mathematics Association of Two Year Colleges (AMATYC).</w:t>
            </w:r>
          </w:p>
          <w:p w:rsidR="005B4EAC" w:rsidRPr="001E5F1F" w:rsidRDefault="005B4EAC" w:rsidP="00172A66">
            <w:pPr>
              <w:rPr>
                <w:rFonts w:ascii="Garamond" w:hAnsi="Garamond"/>
              </w:rPr>
            </w:pPr>
          </w:p>
        </w:tc>
        <w:tc>
          <w:tcPr>
            <w:tcW w:w="5017" w:type="dxa"/>
            <w:tcBorders>
              <w:top w:val="nil"/>
              <w:left w:val="nil"/>
              <w:bottom w:val="single" w:sz="4" w:space="0" w:color="auto"/>
              <w:right w:val="single" w:sz="4" w:space="0" w:color="auto"/>
            </w:tcBorders>
            <w:hideMark/>
          </w:tcPr>
          <w:p w:rsidR="005B4EAC" w:rsidRDefault="005B4EAC" w:rsidP="00172A66">
            <w:pPr>
              <w:rPr>
                <w:rFonts w:ascii="Garamond" w:hAnsi="Garamond"/>
              </w:rPr>
            </w:pPr>
            <w:r>
              <w:rPr>
                <w:rFonts w:ascii="Garamond" w:hAnsi="Garamond"/>
              </w:rPr>
              <w:t>Volunteer problem-solving tutoring sessions and trainings will provided throughout the year.  Paperwork for the AMATYC and FRC will be completed as necessary.</w:t>
            </w:r>
          </w:p>
          <w:p w:rsidR="005B4EAC" w:rsidRDefault="005B4EAC" w:rsidP="00172A66">
            <w:pPr>
              <w:rPr>
                <w:rFonts w:ascii="Garamond" w:hAnsi="Garamond"/>
              </w:rPr>
            </w:pPr>
            <w:r>
              <w:rPr>
                <w:rFonts w:ascii="Garamond" w:hAnsi="Garamond"/>
              </w:rPr>
              <w:t>Leads:  Michael Bagley and Becky Easley</w:t>
            </w:r>
          </w:p>
        </w:tc>
      </w:tr>
    </w:tbl>
    <w:p w:rsidR="005B4EAC" w:rsidRDefault="005B4EAC" w:rsidP="005B4EAC">
      <w:pPr>
        <w:rPr>
          <w:rFonts w:ascii="Garamond" w:hAnsi="Garamond"/>
        </w:rPr>
      </w:pPr>
    </w:p>
    <w:p w:rsidR="005B4EAC" w:rsidRDefault="005B4EAC" w:rsidP="005B4EAC">
      <w:pPr>
        <w:rPr>
          <w:rFonts w:ascii="Garamond" w:hAnsi="Garamond"/>
        </w:rPr>
      </w:pPr>
    </w:p>
    <w:p w:rsidR="005B4EAC" w:rsidRDefault="005B4EAC" w:rsidP="005B4EAC">
      <w:pPr>
        <w:rPr>
          <w:rFonts w:ascii="Garamond" w:hAnsi="Garamond"/>
          <w:b/>
          <w:smallCaps/>
          <w:sz w:val="28"/>
          <w:szCs w:val="28"/>
          <w:u w:val="thick"/>
        </w:rPr>
      </w:pPr>
      <w:r>
        <w:rPr>
          <w:rFonts w:ascii="Garamond" w:hAnsi="Garamond"/>
          <w:b/>
          <w:smallCaps/>
          <w:sz w:val="28"/>
          <w:szCs w:val="28"/>
          <w:u w:val="thick"/>
        </w:rPr>
        <w:lastRenderedPageBreak/>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5B4EAC" w:rsidRDefault="005B4EAC" w:rsidP="005B4EAC">
      <w:pPr>
        <w:rPr>
          <w:rFonts w:ascii="Garamond" w:hAnsi="Garamond"/>
        </w:rPr>
      </w:pPr>
      <w:r>
        <w:rPr>
          <w:rFonts w:ascii="Garamond" w:hAnsi="Garamond"/>
        </w:rPr>
        <w:t>What objectives and tasks will you take on for next year? (You may continue objectives from the prior year.)</w:t>
      </w:r>
    </w:p>
    <w:p w:rsidR="005B4EAC" w:rsidRDefault="005B4EAC" w:rsidP="005B4EAC">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5B4EAC" w:rsidRPr="00C64D02" w:rsidTr="00172A66">
        <w:tc>
          <w:tcPr>
            <w:tcW w:w="4788" w:type="dxa"/>
          </w:tcPr>
          <w:p w:rsidR="005B4EAC" w:rsidRPr="00114704" w:rsidRDefault="005B4EAC" w:rsidP="00172A66">
            <w:pPr>
              <w:rPr>
                <w:rFonts w:ascii="Garamond" w:hAnsi="Garamond"/>
                <w:b/>
              </w:rPr>
            </w:pPr>
            <w:r w:rsidRPr="00114704">
              <w:rPr>
                <w:rFonts w:ascii="Garamond" w:hAnsi="Garamond"/>
                <w:b/>
              </w:rPr>
              <w:t>Objective 1:</w:t>
            </w:r>
          </w:p>
          <w:p w:rsidR="005B4EAC" w:rsidRDefault="005B4EAC" w:rsidP="00172A66">
            <w:pPr>
              <w:rPr>
                <w:rFonts w:ascii="Garamond" w:hAnsi="Garamond"/>
              </w:rPr>
            </w:pPr>
            <w:r>
              <w:rPr>
                <w:rFonts w:ascii="Garamond" w:hAnsi="Garamond"/>
              </w:rPr>
              <w:t>To prepare and oversee students that compete in the Student Mathematics League of the American Mathematics Association of Two Year Colleges (AMATYC) for the second year at FRC.</w:t>
            </w:r>
          </w:p>
          <w:p w:rsidR="005B4EAC" w:rsidRDefault="005B4EAC" w:rsidP="00172A66">
            <w:pPr>
              <w:rPr>
                <w:rFonts w:ascii="Garamond" w:hAnsi="Garamond"/>
              </w:rPr>
            </w:pPr>
          </w:p>
          <w:p w:rsidR="005B4EAC" w:rsidRPr="00114704" w:rsidRDefault="005B4EAC" w:rsidP="00172A66">
            <w:pPr>
              <w:rPr>
                <w:rFonts w:ascii="Garamond" w:hAnsi="Garamond"/>
              </w:rPr>
            </w:pPr>
          </w:p>
        </w:tc>
        <w:tc>
          <w:tcPr>
            <w:tcW w:w="5107" w:type="dxa"/>
          </w:tcPr>
          <w:p w:rsidR="005B4EAC" w:rsidRDefault="005B4EAC" w:rsidP="00172A66">
            <w:pPr>
              <w:rPr>
                <w:rFonts w:ascii="Garamond" w:hAnsi="Garamond"/>
                <w:b/>
              </w:rPr>
            </w:pPr>
            <w:r w:rsidRPr="00114704">
              <w:rPr>
                <w:rFonts w:ascii="Garamond" w:hAnsi="Garamond"/>
                <w:b/>
              </w:rPr>
              <w:t>Action Plan (include who is responsible):</w:t>
            </w:r>
          </w:p>
          <w:p w:rsidR="005B4EAC" w:rsidRDefault="005B4EAC" w:rsidP="00172A66">
            <w:pPr>
              <w:rPr>
                <w:rFonts w:ascii="Garamond" w:hAnsi="Garamond"/>
              </w:rPr>
            </w:pPr>
            <w:r>
              <w:rPr>
                <w:rFonts w:ascii="Garamond" w:hAnsi="Garamond"/>
              </w:rPr>
              <w:t>Volunteer problem-solving tutoring sessions and trainings will provided throughout the year.  Paperwork for the AMATYC and FRC will be completed as necessary.</w:t>
            </w:r>
          </w:p>
          <w:p w:rsidR="005B4EAC" w:rsidRDefault="005B4EAC" w:rsidP="00172A66">
            <w:pPr>
              <w:rPr>
                <w:rFonts w:ascii="Garamond" w:hAnsi="Garamond"/>
              </w:rPr>
            </w:pPr>
          </w:p>
          <w:p w:rsidR="005B4EAC" w:rsidRDefault="005B4EAC" w:rsidP="00172A66">
            <w:pPr>
              <w:rPr>
                <w:rFonts w:ascii="Garamond" w:hAnsi="Garamond"/>
              </w:rPr>
            </w:pPr>
            <w:r>
              <w:rPr>
                <w:rFonts w:ascii="Garamond" w:hAnsi="Garamond"/>
              </w:rPr>
              <w:t>Leads:  Michael Bagley and Becky Easley</w:t>
            </w:r>
          </w:p>
          <w:p w:rsidR="005B4EAC" w:rsidRDefault="005B4EAC" w:rsidP="00172A66">
            <w:pPr>
              <w:rPr>
                <w:rFonts w:ascii="Garamond" w:hAnsi="Garamond"/>
              </w:rPr>
            </w:pPr>
          </w:p>
          <w:p w:rsidR="005B4EAC" w:rsidRPr="00DD7FEF" w:rsidRDefault="005B4EAC" w:rsidP="00172A66">
            <w:pPr>
              <w:rPr>
                <w:rFonts w:ascii="Garamond" w:hAnsi="Garamond"/>
              </w:rPr>
            </w:pPr>
          </w:p>
          <w:p w:rsidR="005B4EAC" w:rsidRPr="00114704" w:rsidRDefault="005B4EAC" w:rsidP="00172A66">
            <w:pPr>
              <w:rPr>
                <w:rFonts w:ascii="Garamond" w:hAnsi="Garamond"/>
              </w:rPr>
            </w:pPr>
          </w:p>
        </w:tc>
      </w:tr>
      <w:tr w:rsidR="005B4EAC" w:rsidRPr="00C64D02" w:rsidTr="00172A66">
        <w:tc>
          <w:tcPr>
            <w:tcW w:w="4788" w:type="dxa"/>
          </w:tcPr>
          <w:p w:rsidR="005B4EAC" w:rsidRPr="00114704" w:rsidRDefault="005B4EAC" w:rsidP="00172A66">
            <w:pPr>
              <w:rPr>
                <w:rFonts w:ascii="Garamond" w:hAnsi="Garamond"/>
                <w:b/>
              </w:rPr>
            </w:pPr>
            <w:r w:rsidRPr="00114704">
              <w:rPr>
                <w:rFonts w:ascii="Garamond" w:hAnsi="Garamond"/>
                <w:b/>
              </w:rPr>
              <w:t>Connection to results from assessment of student learning and/or other plans:</w:t>
            </w:r>
          </w:p>
          <w:p w:rsidR="005B4EAC" w:rsidRDefault="005B4EAC" w:rsidP="00172A66">
            <w:pPr>
              <w:rPr>
                <w:rFonts w:ascii="Garamond" w:hAnsi="Garamond"/>
              </w:rPr>
            </w:pPr>
          </w:p>
          <w:p w:rsidR="005B4EAC" w:rsidRPr="00C54ECB" w:rsidRDefault="005B4EAC" w:rsidP="00172A66">
            <w:pPr>
              <w:rPr>
                <w:rFonts w:ascii="Garamond" w:hAnsi="Garamond"/>
              </w:rPr>
            </w:pPr>
            <w:r>
              <w:rPr>
                <w:rFonts w:ascii="Garamond" w:hAnsi="Garamond"/>
              </w:rPr>
              <w:t>Education Plan and Strategic Plan fit this objective, where student success opportunities fit the college’s mission statement.</w:t>
            </w:r>
          </w:p>
          <w:p w:rsidR="005B4EAC" w:rsidRPr="00114704" w:rsidRDefault="005B4EAC" w:rsidP="00172A66">
            <w:pPr>
              <w:rPr>
                <w:rFonts w:ascii="Garamond" w:hAnsi="Garamond"/>
              </w:rPr>
            </w:pPr>
          </w:p>
        </w:tc>
        <w:tc>
          <w:tcPr>
            <w:tcW w:w="5107" w:type="dxa"/>
          </w:tcPr>
          <w:p w:rsidR="005B4EAC" w:rsidRPr="00114704" w:rsidRDefault="005B4EAC" w:rsidP="00172A66">
            <w:pPr>
              <w:rPr>
                <w:rFonts w:ascii="Garamond" w:hAnsi="Garamond"/>
                <w:b/>
              </w:rPr>
            </w:pPr>
            <w:r w:rsidRPr="00114704">
              <w:rPr>
                <w:rFonts w:ascii="Garamond" w:hAnsi="Garamond"/>
                <w:b/>
              </w:rPr>
              <w:t>Resources/ Budget needed</w:t>
            </w:r>
            <w:r>
              <w:rPr>
                <w:rFonts w:ascii="Garamond" w:hAnsi="Garamond"/>
                <w:b/>
              </w:rPr>
              <w:t xml:space="preserve"> (if applicable):</w:t>
            </w:r>
          </w:p>
          <w:p w:rsidR="005B4EAC" w:rsidRPr="00114704" w:rsidRDefault="005B4EAC" w:rsidP="00172A66">
            <w:pPr>
              <w:rPr>
                <w:rFonts w:ascii="Garamond" w:hAnsi="Garamond"/>
              </w:rPr>
            </w:pPr>
            <w:r>
              <w:rPr>
                <w:rFonts w:ascii="Garamond" w:hAnsi="Garamond"/>
              </w:rPr>
              <w:t>$211 (two individual memberships, 1 fee for competing in math league)</w:t>
            </w:r>
          </w:p>
          <w:p w:rsidR="005B4EAC" w:rsidRPr="00114704" w:rsidRDefault="005B4EAC" w:rsidP="00172A66">
            <w:pPr>
              <w:rPr>
                <w:rFonts w:ascii="Garamond" w:hAnsi="Garamond"/>
              </w:rPr>
            </w:pPr>
          </w:p>
        </w:tc>
      </w:tr>
      <w:tr w:rsidR="005B4EAC" w:rsidRPr="00C64D02" w:rsidTr="00172A66">
        <w:tc>
          <w:tcPr>
            <w:tcW w:w="4788" w:type="dxa"/>
          </w:tcPr>
          <w:p w:rsidR="005B4EAC" w:rsidRDefault="005B4EAC" w:rsidP="00172A66">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5B4EAC" w:rsidRPr="00114704" w:rsidRDefault="005B4EAC" w:rsidP="00172A66">
            <w:pPr>
              <w:rPr>
                <w:rFonts w:ascii="Garamond" w:hAnsi="Garamond"/>
                <w:b/>
              </w:rPr>
            </w:pPr>
          </w:p>
        </w:tc>
        <w:tc>
          <w:tcPr>
            <w:tcW w:w="5107" w:type="dxa"/>
          </w:tcPr>
          <w:p w:rsidR="005B4EAC" w:rsidRPr="00114704" w:rsidRDefault="005B4EAC" w:rsidP="00172A66">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5B4EAC" w:rsidRDefault="005B4EAC" w:rsidP="00172A66">
            <w:pPr>
              <w:rPr>
                <w:rFonts w:ascii="Garamond" w:hAnsi="Garamond"/>
                <w:b/>
              </w:rPr>
            </w:pPr>
          </w:p>
          <w:p w:rsidR="005B4EAC" w:rsidRPr="00114704" w:rsidRDefault="005B4EAC" w:rsidP="00172A66">
            <w:pPr>
              <w:rPr>
                <w:rFonts w:ascii="Garamond" w:hAnsi="Garamond"/>
                <w:b/>
              </w:rPr>
            </w:pPr>
            <w:r>
              <w:rPr>
                <w:rFonts w:ascii="Garamond" w:hAnsi="Garamond"/>
                <w:b/>
              </w:rPr>
              <w:t>1100 22110 5020</w:t>
            </w:r>
          </w:p>
        </w:tc>
      </w:tr>
      <w:tr w:rsidR="005B4EAC" w:rsidRPr="00C64D02" w:rsidTr="00172A66">
        <w:tc>
          <w:tcPr>
            <w:tcW w:w="9895" w:type="dxa"/>
            <w:gridSpan w:val="2"/>
          </w:tcPr>
          <w:p w:rsidR="005B4EAC" w:rsidRPr="00114704" w:rsidRDefault="005B4EAC" w:rsidP="00172A66">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NA</w:t>
            </w:r>
          </w:p>
        </w:tc>
      </w:tr>
      <w:tr w:rsidR="005B4EAC" w:rsidRPr="00C64D02" w:rsidTr="00172A66">
        <w:tc>
          <w:tcPr>
            <w:tcW w:w="9895" w:type="dxa"/>
            <w:gridSpan w:val="2"/>
          </w:tcPr>
          <w:p w:rsidR="005B4EAC" w:rsidRPr="00114704" w:rsidRDefault="005B4EAC" w:rsidP="00172A66">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NA</w:t>
            </w:r>
          </w:p>
        </w:tc>
      </w:tr>
      <w:tr w:rsidR="005B4EAC" w:rsidRPr="00C64D02" w:rsidTr="00172A66">
        <w:tc>
          <w:tcPr>
            <w:tcW w:w="9895" w:type="dxa"/>
            <w:gridSpan w:val="2"/>
          </w:tcPr>
          <w:p w:rsidR="005B4EAC" w:rsidRPr="00114704" w:rsidRDefault="005B4EAC" w:rsidP="00172A66">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p>
        </w:tc>
      </w:tr>
      <w:tr w:rsidR="005B4EAC" w:rsidRPr="00C64D02" w:rsidTr="00172A66">
        <w:tc>
          <w:tcPr>
            <w:tcW w:w="9895" w:type="dxa"/>
            <w:gridSpan w:val="2"/>
          </w:tcPr>
          <w:p w:rsidR="005B4EAC" w:rsidRPr="00114704" w:rsidRDefault="005B4EAC" w:rsidP="00172A66">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Research has shown that students who belong to a club and are more involved are more likely to persist and succeed.</w:t>
            </w:r>
          </w:p>
        </w:tc>
      </w:tr>
      <w:tr w:rsidR="005B4EAC" w:rsidRPr="00C64D02" w:rsidTr="00172A66">
        <w:tc>
          <w:tcPr>
            <w:tcW w:w="9895" w:type="dxa"/>
            <w:gridSpan w:val="2"/>
          </w:tcPr>
          <w:p w:rsidR="005B4EAC" w:rsidRPr="00114704" w:rsidRDefault="005B4EAC" w:rsidP="00172A66">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Competing in a mathematics competition provides a goal that will help many students gain confidence in their academic abilities.</w:t>
            </w:r>
          </w:p>
        </w:tc>
      </w:tr>
      <w:tr w:rsidR="005B4EAC" w:rsidRPr="00C64D02" w:rsidTr="00172A66">
        <w:tc>
          <w:tcPr>
            <w:tcW w:w="9895" w:type="dxa"/>
            <w:gridSpan w:val="2"/>
          </w:tcPr>
          <w:p w:rsidR="005B4EAC" w:rsidRPr="00114704" w:rsidRDefault="005B4EAC" w:rsidP="00172A66">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To provide access to class rooms and time for meeting with students; to cover costs of two faculty being members of the American Mathematical Association of Two-Year Colleges.</w:t>
            </w:r>
          </w:p>
        </w:tc>
      </w:tr>
      <w:tr w:rsidR="005B4EAC" w:rsidRPr="00C64D02" w:rsidTr="00172A66">
        <w:tc>
          <w:tcPr>
            <w:tcW w:w="9895" w:type="dxa"/>
            <w:gridSpan w:val="2"/>
          </w:tcPr>
          <w:p w:rsidR="005B4EAC" w:rsidRPr="00114704" w:rsidRDefault="005B4EAC" w:rsidP="00172A66">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Strong</w:t>
            </w:r>
          </w:p>
        </w:tc>
      </w:tr>
    </w:tbl>
    <w:p w:rsidR="005B4EAC" w:rsidRDefault="005B4EAC" w:rsidP="005B4EAC">
      <w:pPr>
        <w:rPr>
          <w:rFonts w:ascii="Garamond" w:hAnsi="Garamond"/>
        </w:rPr>
      </w:pPr>
    </w:p>
    <w:p w:rsidR="005B4EAC" w:rsidRDefault="005B4EAC" w:rsidP="005B4EAC">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5B4EAC" w:rsidRDefault="005B4EAC" w:rsidP="005B4EAC">
      <w:pPr>
        <w:rPr>
          <w:rFonts w:ascii="Garamond" w:hAnsi="Garamond"/>
        </w:rPr>
      </w:pPr>
      <w:r>
        <w:rPr>
          <w:rFonts w:ascii="Garamond" w:hAnsi="Garamond"/>
        </w:rPr>
        <w:t>Based on information and/or data provided:</w:t>
      </w:r>
    </w:p>
    <w:p w:rsidR="005B4EAC" w:rsidRDefault="005B4EAC" w:rsidP="005B4EAC">
      <w:pPr>
        <w:rPr>
          <w:rFonts w:ascii="Garamond" w:hAnsi="Garamond"/>
        </w:rPr>
      </w:pPr>
    </w:p>
    <w:p w:rsidR="005B4EAC" w:rsidRDefault="005B4EAC" w:rsidP="005B4EA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5B4EAC" w:rsidTr="00172A66">
        <w:tc>
          <w:tcPr>
            <w:tcW w:w="9895" w:type="dxa"/>
            <w:tcBorders>
              <w:top w:val="single" w:sz="4" w:space="0" w:color="auto"/>
              <w:left w:val="single" w:sz="4" w:space="0" w:color="auto"/>
              <w:bottom w:val="single" w:sz="4" w:space="0" w:color="auto"/>
              <w:right w:val="single" w:sz="4" w:space="0" w:color="auto"/>
            </w:tcBorders>
          </w:tcPr>
          <w:p w:rsidR="005B4EAC" w:rsidRDefault="005B4EAC" w:rsidP="00172A66">
            <w:pPr>
              <w:rPr>
                <w:rFonts w:ascii="Garamond" w:hAnsi="Garamond"/>
              </w:rPr>
            </w:pPr>
            <w:r>
              <w:rPr>
                <w:rFonts w:ascii="Garamond" w:hAnsi="Garamond"/>
              </w:rPr>
              <w:t>The math subcomponent of the physical science program is meeting student needs fairly well at the college.  Student numbers have slowly been increasing, but mainly consistent.  The number of sections for classes has also been stable.</w:t>
            </w:r>
          </w:p>
          <w:p w:rsidR="005B4EAC" w:rsidRDefault="005B4EAC" w:rsidP="00172A66">
            <w:pPr>
              <w:rPr>
                <w:rFonts w:ascii="Garamond" w:hAnsi="Garamond"/>
              </w:rPr>
            </w:pPr>
          </w:p>
          <w:p w:rsidR="005B4EAC" w:rsidRDefault="005B4EAC" w:rsidP="00172A66">
            <w:pPr>
              <w:rPr>
                <w:rFonts w:ascii="Garamond" w:hAnsi="Garamond"/>
              </w:rPr>
            </w:pPr>
            <w:r>
              <w:rPr>
                <w:rFonts w:ascii="Garamond" w:hAnsi="Garamond"/>
              </w:rPr>
              <w:t xml:space="preserve">The enrollment in calculus is significantly higher than in past years.  A section of </w:t>
            </w:r>
            <w:proofErr w:type="spellStart"/>
            <w:r>
              <w:rPr>
                <w:rFonts w:ascii="Garamond" w:hAnsi="Garamond"/>
              </w:rPr>
              <w:t>precalculus</w:t>
            </w:r>
            <w:proofErr w:type="spellEnd"/>
            <w:r>
              <w:rPr>
                <w:rFonts w:ascii="Garamond" w:hAnsi="Garamond"/>
              </w:rPr>
              <w:t xml:space="preserve"> is being taught for the first time in many years also.</w:t>
            </w:r>
          </w:p>
        </w:tc>
      </w:tr>
    </w:tbl>
    <w:p w:rsidR="005B4EAC" w:rsidRDefault="005B4EAC" w:rsidP="005B4EAC">
      <w:pPr>
        <w:rPr>
          <w:rFonts w:ascii="Garamond" w:hAnsi="Garamond"/>
        </w:rPr>
      </w:pPr>
    </w:p>
    <w:p w:rsidR="005B4EAC" w:rsidRDefault="005B4EAC" w:rsidP="005B4EAC">
      <w:pPr>
        <w:rPr>
          <w:rFonts w:ascii="Garamond" w:hAnsi="Garamond"/>
        </w:rPr>
      </w:pPr>
      <w:r>
        <w:rPr>
          <w:rFonts w:ascii="Garamond" w:hAnsi="Garamond"/>
        </w:rPr>
        <w:br w:type="column"/>
      </w:r>
    </w:p>
    <w:p w:rsidR="005B4EAC" w:rsidRDefault="005B4EAC" w:rsidP="005B4EA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5B4EAC" w:rsidTr="00172A66">
        <w:tc>
          <w:tcPr>
            <w:tcW w:w="9895" w:type="dxa"/>
            <w:tcBorders>
              <w:top w:val="single" w:sz="4" w:space="0" w:color="auto"/>
              <w:left w:val="single" w:sz="4" w:space="0" w:color="auto"/>
              <w:bottom w:val="single" w:sz="4" w:space="0" w:color="auto"/>
              <w:right w:val="single" w:sz="4" w:space="0" w:color="auto"/>
            </w:tcBorders>
          </w:tcPr>
          <w:p w:rsidR="00D06AB6" w:rsidRDefault="00D06AB6" w:rsidP="00172A66">
            <w:pPr>
              <w:rPr>
                <w:rFonts w:ascii="Garamond" w:hAnsi="Garamond"/>
              </w:rPr>
            </w:pPr>
          </w:p>
          <w:p w:rsidR="005B4EAC" w:rsidRDefault="005B4EAC" w:rsidP="00172A66">
            <w:pPr>
              <w:rPr>
                <w:rFonts w:ascii="Garamond" w:hAnsi="Garamond"/>
              </w:rPr>
            </w:pPr>
            <w:r>
              <w:rPr>
                <w:rFonts w:ascii="Garamond" w:hAnsi="Garamond"/>
              </w:rPr>
              <w:t xml:space="preserve">The most significant change since the last comprehensive program review has </w:t>
            </w:r>
            <w:proofErr w:type="gramStart"/>
            <w:r>
              <w:rPr>
                <w:rFonts w:ascii="Garamond" w:hAnsi="Garamond"/>
              </w:rPr>
              <w:t>the been</w:t>
            </w:r>
            <w:proofErr w:type="gramEnd"/>
            <w:r>
              <w:rPr>
                <w:rFonts w:ascii="Garamond" w:hAnsi="Garamond"/>
              </w:rPr>
              <w:t xml:space="preserve"> the hire of a second full-time mathematics faculty member, Dr. Becky Easley.</w:t>
            </w:r>
          </w:p>
          <w:p w:rsidR="005B4EAC" w:rsidRDefault="005B4EAC" w:rsidP="00172A66">
            <w:pPr>
              <w:rPr>
                <w:rFonts w:ascii="Garamond" w:hAnsi="Garamond"/>
              </w:rPr>
            </w:pPr>
          </w:p>
          <w:p w:rsidR="005B4EAC" w:rsidRDefault="005B4EAC" w:rsidP="00172A66">
            <w:pPr>
              <w:rPr>
                <w:rFonts w:ascii="Garamond" w:hAnsi="Garamond"/>
              </w:rPr>
            </w:pPr>
            <w:r>
              <w:rPr>
                <w:rFonts w:ascii="Garamond" w:hAnsi="Garamond"/>
              </w:rPr>
              <w:t xml:space="preserve">The other major issue that has hit since the last comprehensive program review has been the poor results of the FRC student success report card as it relates to Mathematics basic skills </w:t>
            </w:r>
            <w:proofErr w:type="spellStart"/>
            <w:r>
              <w:rPr>
                <w:rFonts w:ascii="Garamond" w:hAnsi="Garamond"/>
              </w:rPr>
              <w:t>students</w:t>
            </w:r>
            <w:proofErr w:type="spellEnd"/>
            <w:r>
              <w:rPr>
                <w:rFonts w:ascii="Garamond" w:hAnsi="Garamond"/>
              </w:rPr>
              <w:t xml:space="preserve"> progress.</w:t>
            </w:r>
          </w:p>
          <w:p w:rsidR="005B4EAC" w:rsidRDefault="005B4EAC" w:rsidP="00172A66">
            <w:pPr>
              <w:rPr>
                <w:rFonts w:ascii="Garamond" w:hAnsi="Garamond"/>
              </w:rPr>
            </w:pPr>
          </w:p>
          <w:p w:rsidR="005B4EAC" w:rsidRPr="00D4037C" w:rsidRDefault="005B4EAC" w:rsidP="00172A66">
            <w:pPr>
              <w:rPr>
                <w:rFonts w:ascii="Garamond" w:hAnsi="Garamond"/>
              </w:rPr>
            </w:pPr>
            <w:r w:rsidRPr="00D4037C">
              <w:rPr>
                <w:rFonts w:ascii="Garamond" w:hAnsi="Garamond"/>
              </w:rPr>
              <w:t xml:space="preserve">The </w:t>
            </w:r>
            <w:r>
              <w:rPr>
                <w:rFonts w:ascii="Garamond" w:hAnsi="Garamond"/>
              </w:rPr>
              <w:t xml:space="preserve">continued </w:t>
            </w:r>
            <w:r w:rsidRPr="00D4037C">
              <w:rPr>
                <w:rFonts w:ascii="Garamond" w:hAnsi="Garamond"/>
              </w:rPr>
              <w:t>increase</w:t>
            </w:r>
            <w:r>
              <w:rPr>
                <w:rFonts w:ascii="Garamond" w:hAnsi="Garamond"/>
              </w:rPr>
              <w:t xml:space="preserve"> in</w:t>
            </w:r>
            <w:r w:rsidRPr="00D4037C">
              <w:rPr>
                <w:rFonts w:ascii="Garamond" w:hAnsi="Garamond"/>
              </w:rPr>
              <w:t xml:space="preserve"> demand for higher-level math is </w:t>
            </w:r>
            <w:r>
              <w:rPr>
                <w:rFonts w:ascii="Garamond" w:hAnsi="Garamond"/>
              </w:rPr>
              <w:t>also a</w:t>
            </w:r>
            <w:r w:rsidRPr="00D4037C">
              <w:rPr>
                <w:rFonts w:ascii="Garamond" w:hAnsi="Garamond"/>
              </w:rPr>
              <w:t xml:space="preserve"> significant change since the last comprehensive program review.  Following this demand, new classes and new degrees have been developed.</w:t>
            </w:r>
          </w:p>
          <w:p w:rsidR="005B4EAC" w:rsidRPr="00D4037C" w:rsidRDefault="005B4EAC" w:rsidP="00172A66">
            <w:pPr>
              <w:rPr>
                <w:rFonts w:ascii="Garamond" w:hAnsi="Garamond"/>
              </w:rPr>
            </w:pPr>
          </w:p>
        </w:tc>
      </w:tr>
    </w:tbl>
    <w:p w:rsidR="005B4EAC" w:rsidRDefault="005B4EAC" w:rsidP="005B4EAC">
      <w:pPr>
        <w:rPr>
          <w:rFonts w:ascii="Garamond" w:hAnsi="Garamond"/>
        </w:rPr>
      </w:pPr>
    </w:p>
    <w:p w:rsidR="005B4EAC" w:rsidRDefault="005B4EAC" w:rsidP="005B4EA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5B4EAC" w:rsidTr="00172A66">
        <w:tc>
          <w:tcPr>
            <w:tcW w:w="9895" w:type="dxa"/>
            <w:tcBorders>
              <w:top w:val="single" w:sz="4" w:space="0" w:color="auto"/>
              <w:left w:val="single" w:sz="4" w:space="0" w:color="auto"/>
              <w:bottom w:val="single" w:sz="4" w:space="0" w:color="auto"/>
              <w:right w:val="single" w:sz="4" w:space="0" w:color="auto"/>
            </w:tcBorders>
          </w:tcPr>
          <w:p w:rsidR="005B4EAC" w:rsidRDefault="005B4EAC" w:rsidP="00172A66">
            <w:pPr>
              <w:rPr>
                <w:rFonts w:ascii="Garamond" w:hAnsi="Garamond"/>
              </w:rPr>
            </w:pPr>
          </w:p>
          <w:p w:rsidR="005B4EAC" w:rsidRDefault="005B4EAC" w:rsidP="00172A66">
            <w:pPr>
              <w:rPr>
                <w:rFonts w:ascii="Garamond" w:hAnsi="Garamond"/>
              </w:rPr>
            </w:pPr>
            <w:r>
              <w:rPr>
                <w:rFonts w:ascii="Garamond" w:hAnsi="Garamond"/>
              </w:rPr>
              <w:t>No significant changes expected for the 2017-2018 academic year.</w:t>
            </w:r>
          </w:p>
        </w:tc>
      </w:tr>
    </w:tbl>
    <w:p w:rsidR="005B4EAC" w:rsidRDefault="005B4EAC" w:rsidP="005B4EAC">
      <w:pPr>
        <w:rPr>
          <w:rFonts w:ascii="Garamond" w:hAnsi="Garamond"/>
        </w:rPr>
      </w:pPr>
    </w:p>
    <w:p w:rsidR="005B4EAC" w:rsidRDefault="005B4EAC" w:rsidP="005B4EAC">
      <w:pPr>
        <w:rPr>
          <w:rFonts w:ascii="Garamond" w:hAnsi="Garamond"/>
        </w:rPr>
      </w:pPr>
    </w:p>
    <w:p w:rsidR="00DF7A75" w:rsidRPr="00DF7A75" w:rsidRDefault="00D3633D" w:rsidP="00DF7A75">
      <w:pPr>
        <w:rPr>
          <w:rFonts w:ascii="Garamond" w:hAnsi="Garamond"/>
          <w:b/>
          <w:smallCaps/>
        </w:rPr>
      </w:pPr>
      <w:r>
        <w:rPr>
          <w:rFonts w:ascii="Garamond" w:hAnsi="Garamond"/>
        </w:rPr>
        <w:br w:type="column"/>
      </w:r>
      <w:r w:rsidR="00DF7A75">
        <w:rPr>
          <w:noProof/>
        </w:rPr>
        <w:lastRenderedPageBreak/>
        <w:drawing>
          <wp:anchor distT="0" distB="0" distL="114300" distR="114300" simplePos="0" relativeHeight="251723776" behindDoc="0" locked="0" layoutInCell="1" allowOverlap="0" wp14:anchorId="7BC8E501" wp14:editId="65063F37">
            <wp:simplePos x="0" y="0"/>
            <wp:positionH relativeFrom="column">
              <wp:posOffset>97155</wp:posOffset>
            </wp:positionH>
            <wp:positionV relativeFrom="paragraph">
              <wp:posOffset>76200</wp:posOffset>
            </wp:positionV>
            <wp:extent cx="914400" cy="643890"/>
            <wp:effectExtent l="0" t="0" r="0" b="3810"/>
            <wp:wrapSquare wrapText="bothSides"/>
            <wp:docPr id="1073741832" name="Picture 1073741832"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DF7A75" w:rsidRPr="00DF7A75" w:rsidRDefault="00DF7A75" w:rsidP="00DF7A75">
      <w:pPr>
        <w:rPr>
          <w:rFonts w:ascii="Garamond" w:hAnsi="Garamond"/>
          <w:b/>
          <w:smallCaps/>
        </w:rPr>
      </w:pPr>
    </w:p>
    <w:p w:rsidR="00DF7A75" w:rsidRPr="001E5F1F" w:rsidRDefault="00DF7A75" w:rsidP="00DF7A75">
      <w:pPr>
        <w:jc w:val="center"/>
        <w:rPr>
          <w:rFonts w:ascii="Garamond" w:hAnsi="Garamond"/>
          <w:b/>
          <w:bCs/>
          <w:smallCaps/>
          <w:sz w:val="44"/>
        </w:rPr>
      </w:pPr>
      <w:r w:rsidRPr="001E5F1F">
        <w:rPr>
          <w:rFonts w:ascii="Garamond" w:hAnsi="Garamond"/>
          <w:b/>
          <w:smallCaps/>
          <w:sz w:val="44"/>
        </w:rPr>
        <w:t>ANNUAL Program Review</w:t>
      </w:r>
    </w:p>
    <w:p w:rsidR="00DF7A75" w:rsidRDefault="00DF7A75" w:rsidP="00DF7A75">
      <w:pPr>
        <w:rPr>
          <w:rFonts w:ascii="Garamond" w:hAnsi="Garamond"/>
          <w:b/>
          <w:smallCaps/>
          <w:sz w:val="28"/>
          <w:szCs w:val="28"/>
        </w:rPr>
      </w:pPr>
    </w:p>
    <w:p w:rsidR="00DF7A75" w:rsidRDefault="00DF7A75" w:rsidP="00DF7A75">
      <w:r>
        <w:rPr>
          <w:rFonts w:ascii="Garamond" w:hAnsi="Garamond"/>
          <w:b/>
          <w:smallCaps/>
          <w:sz w:val="28"/>
          <w:szCs w:val="28"/>
        </w:rPr>
        <w:t>Name of Program/Department/Service Area: Outdoor Recreation Leadership</w:t>
      </w:r>
    </w:p>
    <w:p w:rsidR="00DF7A75" w:rsidRPr="00193597" w:rsidRDefault="00DF7A75" w:rsidP="00DF7A75">
      <w:pPr>
        <w:rPr>
          <w:sz w:val="10"/>
          <w:szCs w:val="10"/>
        </w:rPr>
      </w:pPr>
    </w:p>
    <w:p w:rsidR="00DF7A75" w:rsidRDefault="00DF7A75" w:rsidP="00DF7A75">
      <w:r>
        <w:rPr>
          <w:rFonts w:ascii="Garamond" w:hAnsi="Garamond"/>
          <w:b/>
          <w:smallCaps/>
          <w:sz w:val="28"/>
          <w:szCs w:val="28"/>
        </w:rPr>
        <w:t>Name of Person Submitting this Review:</w:t>
      </w:r>
      <w:r>
        <w:t xml:space="preserve"> Stock, DeRuiter, Flett</w:t>
      </w:r>
    </w:p>
    <w:p w:rsidR="00DF7A75" w:rsidRPr="00193597" w:rsidRDefault="00DF7A75" w:rsidP="00DF7A75">
      <w:pPr>
        <w:rPr>
          <w:rFonts w:ascii="Garamond" w:hAnsi="Garamond"/>
          <w:b/>
          <w:smallCaps/>
          <w:sz w:val="10"/>
          <w:szCs w:val="10"/>
        </w:rPr>
      </w:pPr>
    </w:p>
    <w:p w:rsidR="00DF7A75" w:rsidRDefault="00DF7A75" w:rsidP="00DF7A75">
      <w:r>
        <w:rPr>
          <w:rFonts w:ascii="Garamond" w:hAnsi="Garamond"/>
          <w:b/>
          <w:smallCaps/>
          <w:sz w:val="28"/>
          <w:szCs w:val="28"/>
        </w:rPr>
        <w:t>Date of Submission:</w:t>
      </w:r>
      <w:r>
        <w:t xml:space="preserve"> </w:t>
      </w:r>
    </w:p>
    <w:p w:rsidR="00DF7A75" w:rsidRPr="00193597" w:rsidRDefault="00DF7A75" w:rsidP="00DF7A75">
      <w:pPr>
        <w:rPr>
          <w:rFonts w:ascii="Garamond" w:hAnsi="Garamond"/>
          <w:sz w:val="10"/>
          <w:szCs w:val="10"/>
          <w:u w:val="thick"/>
        </w:rPr>
      </w:pPr>
    </w:p>
    <w:p w:rsidR="00DF7A75" w:rsidRDefault="00DF7A75" w:rsidP="00DF7A75">
      <w:pPr>
        <w:rPr>
          <w:rFonts w:ascii="Garamond" w:hAnsi="Garamond"/>
          <w:b/>
          <w:sz w:val="28"/>
          <w:szCs w:val="28"/>
        </w:rPr>
      </w:pPr>
      <w:r w:rsidRPr="00914AE7">
        <w:rPr>
          <w:rFonts w:ascii="Garamond" w:hAnsi="Garamond"/>
          <w:b/>
          <w:smallCaps/>
          <w:sz w:val="28"/>
          <w:szCs w:val="28"/>
        </w:rPr>
        <w:t xml:space="preserve">Management Area </w:t>
      </w:r>
      <w:r w:rsidRPr="00914AE7">
        <w:rPr>
          <w:rFonts w:ascii="Garamond" w:hAnsi="Garamond"/>
          <w:b/>
          <w:sz w:val="28"/>
          <w:szCs w:val="28"/>
        </w:rPr>
        <w:t>(check one):</w:t>
      </w:r>
      <w:r w:rsidRPr="00914AE7">
        <w:rPr>
          <w:rFonts w:ascii="Garamond" w:hAnsi="Garamond"/>
          <w:b/>
          <w:sz w:val="28"/>
          <w:szCs w:val="28"/>
        </w:rPr>
        <w:tab/>
      </w:r>
      <w:r w:rsidRPr="00914AE7">
        <w:rPr>
          <w:rFonts w:ascii="Garamond" w:hAnsi="Garamond"/>
          <w:b/>
          <w:sz w:val="28"/>
          <w:szCs w:val="28"/>
        </w:rPr>
        <w:fldChar w:fldCharType="begin">
          <w:ffData>
            <w:name w:val="Check1"/>
            <w:enabled/>
            <w:calcOnExit w:val="0"/>
            <w:checkBox>
              <w:sizeAuto/>
              <w:default w:val="0"/>
            </w:checkBox>
          </w:ffData>
        </w:fldChar>
      </w:r>
      <w:r w:rsidRPr="00914AE7">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914AE7">
        <w:fldChar w:fldCharType="end"/>
      </w:r>
      <w:r>
        <w:rPr>
          <w:rFonts w:ascii="Garamond" w:hAnsi="Garamond"/>
          <w:b/>
          <w:sz w:val="28"/>
          <w:szCs w:val="28"/>
        </w:rPr>
        <w:t xml:space="preserve">   Administrative Services</w:t>
      </w:r>
    </w:p>
    <w:p w:rsidR="00DF7A75" w:rsidRDefault="00DF7A75" w:rsidP="00DF7A75">
      <w:pPr>
        <w:rPr>
          <w:rFonts w:ascii="Garamond" w:hAnsi="Garamond"/>
          <w:b/>
          <w:sz w:val="28"/>
          <w:szCs w:val="28"/>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2"/>
            <w:enabled/>
            <w:calcOnExit w:val="0"/>
            <w:checkBox>
              <w:sizeAuto/>
              <w:default w:val="1"/>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Pr>
          <w:rFonts w:ascii="Garamond" w:hAnsi="Garamond"/>
          <w:b/>
          <w:sz w:val="28"/>
          <w:szCs w:val="28"/>
        </w:rPr>
        <w:fldChar w:fldCharType="end"/>
      </w:r>
      <w:r>
        <w:rPr>
          <w:rFonts w:ascii="Garamond" w:hAnsi="Garamond"/>
          <w:b/>
          <w:sz w:val="28"/>
          <w:szCs w:val="28"/>
        </w:rPr>
        <w:t xml:space="preserve">   Instruction</w:t>
      </w:r>
    </w:p>
    <w:p w:rsidR="00DF7A75" w:rsidRDefault="00DF7A75" w:rsidP="00DF7A75">
      <w:pPr>
        <w:rPr>
          <w:rFonts w:ascii="Garamond" w:hAnsi="Garamond"/>
          <w:u w:val="thick"/>
        </w:rPr>
      </w:pP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fldChar w:fldCharType="begin">
          <w:ffData>
            <w:name w:val="Check3"/>
            <w:enabled/>
            <w:calcOnExit w:val="0"/>
            <w:checkBox>
              <w:sizeAuto/>
              <w:default w:val="0"/>
            </w:checkBox>
          </w:ffData>
        </w:fldChar>
      </w:r>
      <w:r>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fldChar w:fldCharType="end"/>
      </w:r>
      <w:r>
        <w:rPr>
          <w:rFonts w:ascii="Garamond" w:hAnsi="Garamond"/>
          <w:b/>
          <w:sz w:val="28"/>
          <w:szCs w:val="28"/>
        </w:rPr>
        <w:t xml:space="preserve">   Student Services</w:t>
      </w:r>
    </w:p>
    <w:p w:rsidR="00DF7A75" w:rsidRDefault="00DF7A75" w:rsidP="00DF7A75">
      <w:pPr>
        <w:rPr>
          <w:rFonts w:ascii="Garamond" w:hAnsi="Garamond"/>
          <w:u w:val="thick"/>
        </w:rPr>
      </w:pPr>
    </w:p>
    <w:p w:rsidR="00DF7A75" w:rsidRDefault="00DF7A75" w:rsidP="00DF7A75">
      <w:pPr>
        <w:rPr>
          <w:u w:val="thick"/>
        </w:rPr>
      </w:pPr>
      <w:r>
        <w:rPr>
          <w:rFonts w:ascii="Garamond" w:hAnsi="Garamond"/>
          <w:b/>
          <w:smallCaps/>
          <w:sz w:val="28"/>
          <w:szCs w:val="28"/>
          <w:u w:val="thick"/>
        </w:rPr>
        <w:t>Assessment of Past Progress: 2015-16</w:t>
      </w:r>
      <w:r>
        <w:rPr>
          <w:rFonts w:ascii="Garamond" w:hAnsi="Garamond"/>
          <w:b/>
          <w:smallCaps/>
          <w:sz w:val="28"/>
          <w:szCs w:val="28"/>
          <w:u w:val="thick"/>
        </w:rPr>
        <w:tab/>
      </w:r>
    </w:p>
    <w:p w:rsidR="00DF7A75" w:rsidRDefault="00DF7A75" w:rsidP="00DF7A75">
      <w:pPr>
        <w:rPr>
          <w:rFonts w:ascii="Garamond" w:hAnsi="Garamond"/>
        </w:rPr>
      </w:pPr>
      <w:r>
        <w:rPr>
          <w:rFonts w:ascii="Garamond" w:hAnsi="Garamond"/>
        </w:rPr>
        <w:t>Describe your progress on your previous year’s objectives:</w:t>
      </w:r>
    </w:p>
    <w:p w:rsidR="00DF7A75" w:rsidRPr="00DF7A75" w:rsidRDefault="00DF7A75" w:rsidP="00DF7A75">
      <w:pPr>
        <w:rPr>
          <w:rFonts w:ascii="Garamond" w:hAnsi="Garamond"/>
          <w:sz w:val="20"/>
          <w:szCs w:val="20"/>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1:</w:t>
            </w:r>
          </w:p>
          <w:p w:rsidR="00DF7A75" w:rsidRPr="00024D9A" w:rsidRDefault="00DF7A75" w:rsidP="00172A66">
            <w:pPr>
              <w:rPr>
                <w:rFonts w:ascii="Garamond" w:hAnsi="Garamond"/>
                <w:b/>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w:t>
            </w:r>
          </w:p>
        </w:tc>
        <w:tc>
          <w:tcPr>
            <w:tcW w:w="5017" w:type="dxa"/>
            <w:tcBorders>
              <w:top w:val="single" w:sz="4" w:space="0" w:color="auto"/>
              <w:left w:val="nil"/>
              <w:bottom w:val="nil"/>
              <w:right w:val="single" w:sz="4" w:space="0" w:color="auto"/>
            </w:tcBorders>
            <w:hideMark/>
          </w:tcPr>
          <w:p w:rsidR="00DF7A75" w:rsidRDefault="00DF7A75" w:rsidP="00172A66">
            <w:pPr>
              <w:rPr>
                <w:rFonts w:ascii="Garamond" w:hAnsi="Garamond"/>
                <w:b/>
              </w:rPr>
            </w:pPr>
            <w:r>
              <w:rPr>
                <w:rFonts w:ascii="Garamond" w:hAnsi="Garamond"/>
                <w:b/>
              </w:rPr>
              <w:t>Summary of Progress:</w:t>
            </w:r>
          </w:p>
          <w:p w:rsidR="00DF7A75" w:rsidRDefault="00DF7A75" w:rsidP="00172A66">
            <w:pPr>
              <w:rPr>
                <w:rFonts w:ascii="Garamond" w:hAnsi="Garamond"/>
              </w:rPr>
            </w:pPr>
            <w:r>
              <w:rPr>
                <w:rFonts w:ascii="Garamond" w:hAnsi="Garamond"/>
              </w:rPr>
              <w:t>This has been a stated issue in our program for 6 years. No progress. Lack of progress is exasperated by additional program responsibilities related to the new climbing wall.</w:t>
            </w:r>
          </w:p>
        </w:tc>
      </w:tr>
      <w:tr w:rsidR="00DF7A75" w:rsidRPr="001E5F1F" w:rsidTr="00172A66">
        <w:tc>
          <w:tcPr>
            <w:tcW w:w="4788" w:type="dxa"/>
            <w:tcBorders>
              <w:top w:val="nil"/>
              <w:left w:val="single" w:sz="4" w:space="0" w:color="auto"/>
              <w:bottom w:val="single" w:sz="4" w:space="0" w:color="auto"/>
              <w:right w:val="nil"/>
            </w:tcBorders>
            <w:hideMark/>
          </w:tcPr>
          <w:p w:rsidR="00DF7A75" w:rsidRPr="001E5F1F"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rPr>
            </w:pPr>
          </w:p>
        </w:tc>
      </w:tr>
    </w:tbl>
    <w:p w:rsidR="00DF7A75" w:rsidRPr="00DF7A75" w:rsidRDefault="00DF7A75" w:rsidP="00DF7A75">
      <w:pPr>
        <w:rPr>
          <w:rFonts w:ascii="Garamond" w:hAnsi="Garamond"/>
          <w:b/>
          <w:i/>
          <w:sz w:val="20"/>
          <w:szCs w:val="20"/>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2:</w:t>
            </w:r>
          </w:p>
          <w:p w:rsidR="00DF7A75" w:rsidRPr="00024D9A" w:rsidRDefault="00DF7A75" w:rsidP="00172A66">
            <w:pPr>
              <w:rPr>
                <w:rFonts w:ascii="Garamond" w:hAnsi="Garamond"/>
              </w:rPr>
            </w:pPr>
            <w:r>
              <w:rPr>
                <w:rFonts w:ascii="Garamond" w:hAnsi="Garamond"/>
              </w:rPr>
              <w:t>Move ORL Program into Vocational Technical Building</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Pr="00DD0AF8" w:rsidRDefault="00DF7A75" w:rsidP="00172A66">
            <w:pPr>
              <w:rPr>
                <w:rFonts w:ascii="Garamond" w:hAnsi="Garamond"/>
              </w:rPr>
            </w:pPr>
            <w:r>
              <w:rPr>
                <w:rFonts w:ascii="Garamond" w:hAnsi="Garamond"/>
              </w:rPr>
              <w:t xml:space="preserve">Move </w:t>
            </w:r>
            <w:r>
              <w:rPr>
                <w:rFonts w:ascii="Garamond" w:hAnsi="Garamond"/>
                <w:b/>
              </w:rPr>
              <w:t>COMPLETE</w:t>
            </w:r>
            <w:r>
              <w:rPr>
                <w:rFonts w:ascii="Garamond" w:hAnsi="Garamond"/>
              </w:rPr>
              <w:t xml:space="preserve"> and successful.  Facility meets program needs very well.</w:t>
            </w:r>
          </w:p>
        </w:tc>
      </w:tr>
      <w:tr w:rsidR="00DF7A75" w:rsidRPr="001E5F1F" w:rsidTr="00172A66">
        <w:tc>
          <w:tcPr>
            <w:tcW w:w="4788" w:type="dxa"/>
            <w:tcBorders>
              <w:top w:val="nil"/>
              <w:left w:val="single" w:sz="4" w:space="0" w:color="auto"/>
              <w:bottom w:val="single" w:sz="4" w:space="0" w:color="auto"/>
              <w:right w:val="nil"/>
            </w:tcBorders>
            <w:hideMark/>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rPr>
            </w:pPr>
          </w:p>
        </w:tc>
      </w:tr>
    </w:tbl>
    <w:p w:rsidR="00DF7A75" w:rsidRPr="00DF7A75" w:rsidRDefault="00DF7A75" w:rsidP="00DF7A75">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3:</w:t>
            </w:r>
          </w:p>
          <w:p w:rsidR="00DF7A75" w:rsidRPr="00024D9A" w:rsidRDefault="00DF7A75" w:rsidP="00172A66">
            <w:pPr>
              <w:rPr>
                <w:rFonts w:ascii="Garamond" w:hAnsi="Garamond"/>
              </w:rPr>
            </w:pPr>
            <w:r>
              <w:rPr>
                <w:rFonts w:ascii="Garamond" w:hAnsi="Garamond"/>
              </w:rPr>
              <w:t>Build the College and Community Climbing Wall</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Pr="00DD0AF8" w:rsidRDefault="00DF7A75" w:rsidP="00172A66">
            <w:pPr>
              <w:rPr>
                <w:rFonts w:ascii="Garamond" w:hAnsi="Garamond"/>
              </w:rPr>
            </w:pPr>
            <w:r>
              <w:rPr>
                <w:rFonts w:ascii="Garamond" w:hAnsi="Garamond"/>
              </w:rPr>
              <w:t xml:space="preserve">Wall </w:t>
            </w:r>
            <w:r>
              <w:rPr>
                <w:rFonts w:ascii="Garamond" w:hAnsi="Garamond"/>
                <w:b/>
              </w:rPr>
              <w:t>COMPLETE</w:t>
            </w:r>
            <w:r>
              <w:rPr>
                <w:rFonts w:ascii="Garamond" w:hAnsi="Garamond"/>
              </w:rPr>
              <w:t>. No budgetary needs related to wall in foreseeable future.</w:t>
            </w:r>
          </w:p>
        </w:tc>
      </w:tr>
      <w:tr w:rsidR="00DF7A75" w:rsidRPr="001E5F1F" w:rsidTr="00172A66">
        <w:tc>
          <w:tcPr>
            <w:tcW w:w="4788" w:type="dxa"/>
            <w:tcBorders>
              <w:top w:val="nil"/>
              <w:left w:val="single" w:sz="4" w:space="0" w:color="auto"/>
              <w:bottom w:val="single" w:sz="4" w:space="0" w:color="auto"/>
              <w:right w:val="nil"/>
            </w:tcBorders>
            <w:hideMark/>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rPr>
            </w:pPr>
          </w:p>
        </w:tc>
      </w:tr>
    </w:tbl>
    <w:p w:rsidR="00DF7A75" w:rsidRPr="00DF7A75" w:rsidRDefault="00DF7A75" w:rsidP="00DF7A75">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BA143D">
        <w:tc>
          <w:tcPr>
            <w:tcW w:w="4788" w:type="dxa"/>
            <w:hideMark/>
          </w:tcPr>
          <w:p w:rsidR="00DF7A75" w:rsidRDefault="00DF7A75" w:rsidP="00172A66">
            <w:pPr>
              <w:rPr>
                <w:rFonts w:ascii="Garamond" w:hAnsi="Garamond"/>
                <w:b/>
              </w:rPr>
            </w:pPr>
            <w:r>
              <w:rPr>
                <w:rFonts w:ascii="Garamond" w:hAnsi="Garamond"/>
                <w:b/>
              </w:rPr>
              <w:t>Objective 4:</w:t>
            </w:r>
          </w:p>
          <w:p w:rsidR="00DF7A75" w:rsidRPr="00024D9A" w:rsidRDefault="00DF7A75" w:rsidP="00172A66">
            <w:pPr>
              <w:rPr>
                <w:rFonts w:ascii="Garamond" w:hAnsi="Garamond"/>
              </w:rPr>
            </w:pPr>
            <w:r w:rsidRPr="00A250FF">
              <w:rPr>
                <w:rFonts w:ascii="Garamond" w:hAnsi="Garamond"/>
              </w:rPr>
              <w:t>Continue to utilize families of courses to address Chancellor</w:t>
            </w:r>
            <w:r>
              <w:rPr>
                <w:rFonts w:ascii="Garamond" w:hAnsi="Garamond"/>
              </w:rPr>
              <w:t>’s Office repeatability restrictions</w:t>
            </w:r>
          </w:p>
        </w:tc>
        <w:tc>
          <w:tcPr>
            <w:tcW w:w="5017" w:type="dxa"/>
            <w:hideMark/>
          </w:tcPr>
          <w:p w:rsidR="00DF7A75" w:rsidRPr="001E5F1F" w:rsidRDefault="00DF7A75" w:rsidP="00172A66">
            <w:pPr>
              <w:rPr>
                <w:rFonts w:ascii="Garamond" w:hAnsi="Garamond"/>
                <w:b/>
              </w:rPr>
            </w:pPr>
            <w:r w:rsidRPr="001E5F1F">
              <w:rPr>
                <w:rFonts w:ascii="Garamond" w:hAnsi="Garamond"/>
                <w:b/>
              </w:rPr>
              <w:t>Summary of Progress:</w:t>
            </w:r>
          </w:p>
          <w:p w:rsidR="00DF7A75" w:rsidRPr="001E5F1F" w:rsidRDefault="00DF7A75" w:rsidP="00172A66">
            <w:pPr>
              <w:rPr>
                <w:rFonts w:ascii="Garamond" w:hAnsi="Garamond"/>
              </w:rPr>
            </w:pPr>
            <w:r>
              <w:rPr>
                <w:rFonts w:ascii="Garamond" w:hAnsi="Garamond"/>
              </w:rPr>
              <w:t>Implemented and successful.</w:t>
            </w:r>
          </w:p>
        </w:tc>
      </w:tr>
    </w:tbl>
    <w:p w:rsidR="00DF7A75" w:rsidRPr="00DF7A75" w:rsidRDefault="00DF7A75" w:rsidP="00DF7A75">
      <w:pPr>
        <w:rPr>
          <w:rFonts w:ascii="Garamond" w:hAnsi="Garamond"/>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BA143D">
        <w:tc>
          <w:tcPr>
            <w:tcW w:w="4788" w:type="dxa"/>
            <w:hideMark/>
          </w:tcPr>
          <w:p w:rsidR="00DF7A75" w:rsidRDefault="00DF7A75" w:rsidP="00172A66">
            <w:pPr>
              <w:rPr>
                <w:rFonts w:ascii="Garamond" w:hAnsi="Garamond"/>
                <w:b/>
              </w:rPr>
            </w:pPr>
            <w:r>
              <w:rPr>
                <w:rFonts w:ascii="Garamond" w:hAnsi="Garamond"/>
                <w:b/>
              </w:rPr>
              <w:t>Objective 5:</w:t>
            </w:r>
          </w:p>
          <w:p w:rsidR="00DF7A75" w:rsidRPr="00024D9A" w:rsidRDefault="00DF7A75" w:rsidP="00172A66">
            <w:pPr>
              <w:rPr>
                <w:rFonts w:ascii="Garamond" w:hAnsi="Garamond"/>
              </w:rPr>
            </w:pPr>
            <w:r w:rsidRPr="00A250FF">
              <w:rPr>
                <w:rFonts w:ascii="Garamond" w:hAnsi="Garamond"/>
              </w:rPr>
              <w:t xml:space="preserve">Build </w:t>
            </w:r>
            <w:r>
              <w:rPr>
                <w:rFonts w:ascii="Garamond" w:hAnsi="Garamond"/>
              </w:rPr>
              <w:t xml:space="preserve">ORL </w:t>
            </w:r>
            <w:r w:rsidRPr="00A250FF">
              <w:rPr>
                <w:rFonts w:ascii="Garamond" w:hAnsi="Garamond"/>
              </w:rPr>
              <w:t>Foundation Account</w:t>
            </w:r>
            <w:r>
              <w:rPr>
                <w:rFonts w:ascii="Garamond" w:hAnsi="Garamond"/>
              </w:rPr>
              <w:t>s</w:t>
            </w:r>
            <w:r w:rsidRPr="00A250FF">
              <w:rPr>
                <w:rFonts w:ascii="Garamond" w:hAnsi="Garamond"/>
              </w:rPr>
              <w:t xml:space="preserve"> through variety of sources</w:t>
            </w:r>
          </w:p>
        </w:tc>
        <w:tc>
          <w:tcPr>
            <w:tcW w:w="5017" w:type="dxa"/>
            <w:hideMark/>
          </w:tcPr>
          <w:p w:rsidR="00DF7A75" w:rsidRPr="001E5F1F" w:rsidRDefault="00DF7A75" w:rsidP="00172A66">
            <w:pPr>
              <w:rPr>
                <w:rFonts w:ascii="Garamond" w:hAnsi="Garamond"/>
                <w:b/>
              </w:rPr>
            </w:pPr>
            <w:r w:rsidRPr="001E5F1F">
              <w:rPr>
                <w:rFonts w:ascii="Garamond" w:hAnsi="Garamond"/>
                <w:b/>
              </w:rPr>
              <w:t>Summary of Progress:</w:t>
            </w:r>
          </w:p>
          <w:p w:rsidR="00DF7A75" w:rsidRPr="001E5F1F" w:rsidRDefault="00DF7A75" w:rsidP="00172A66">
            <w:pPr>
              <w:rPr>
                <w:rFonts w:ascii="Garamond" w:hAnsi="Garamond"/>
              </w:rPr>
            </w:pPr>
            <w:r>
              <w:rPr>
                <w:rFonts w:ascii="Garamond" w:hAnsi="Garamond"/>
              </w:rPr>
              <w:t>We continue to generate funds for ORL Foundation accounts through two major fundraisers and charitable giving that includes non-profits and individual contributions.</w:t>
            </w:r>
          </w:p>
        </w:tc>
      </w:tr>
    </w:tbl>
    <w:p w:rsidR="00DF7A75" w:rsidRDefault="00DF7A75" w:rsidP="00DF7A7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lastRenderedPageBreak/>
              <w:t>Objective 6:</w:t>
            </w:r>
          </w:p>
          <w:p w:rsidR="00DF7A75" w:rsidRPr="00024D9A" w:rsidRDefault="00DF7A75" w:rsidP="00172A66">
            <w:pPr>
              <w:rPr>
                <w:rFonts w:ascii="Garamond" w:hAnsi="Garamond"/>
              </w:rPr>
            </w:pPr>
            <w:r>
              <w:rPr>
                <w:rFonts w:ascii="Garamond" w:hAnsi="Garamond"/>
              </w:rPr>
              <w:t>Continue to enhance</w:t>
            </w:r>
            <w:r w:rsidRPr="00A250FF">
              <w:rPr>
                <w:rFonts w:ascii="Garamond" w:hAnsi="Garamond"/>
              </w:rPr>
              <w:t xml:space="preserve"> program recruiting</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Default="00DF7A75" w:rsidP="00172A66">
            <w:pPr>
              <w:rPr>
                <w:rFonts w:ascii="Garamond" w:hAnsi="Garamond"/>
              </w:rPr>
            </w:pPr>
            <w:r>
              <w:rPr>
                <w:rFonts w:ascii="Garamond" w:hAnsi="Garamond"/>
              </w:rPr>
              <w:t>Social media and website, campus visits and tours, ORL Recruiting Day are the main tools for recruiting, and continue to be effective.</w:t>
            </w:r>
          </w:p>
          <w:p w:rsidR="00DF7A75" w:rsidRPr="001E5F1F" w:rsidRDefault="00DF7A75" w:rsidP="00172A66">
            <w:pPr>
              <w:rPr>
                <w:rFonts w:ascii="Garamond" w:hAnsi="Garamond"/>
              </w:rPr>
            </w:pPr>
            <w:r>
              <w:rPr>
                <w:rFonts w:ascii="Garamond" w:hAnsi="Garamond"/>
              </w:rPr>
              <w:t>Social media and website platforms are important venues for recruiting and regular maintenance and updating. Increasing the workload of the ORL Instructional Assistant could meet these needs.</w:t>
            </w:r>
          </w:p>
        </w:tc>
      </w:tr>
      <w:tr w:rsidR="00DF7A75" w:rsidRPr="001E5F1F" w:rsidTr="00172A66">
        <w:tc>
          <w:tcPr>
            <w:tcW w:w="4788" w:type="dxa"/>
            <w:tcBorders>
              <w:top w:val="nil"/>
              <w:left w:val="single" w:sz="4" w:space="0" w:color="auto"/>
              <w:bottom w:val="single" w:sz="4" w:space="0" w:color="auto"/>
              <w:right w:val="nil"/>
            </w:tcBorders>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tcPr>
          <w:p w:rsidR="00DF7A75" w:rsidRPr="001E5F1F" w:rsidRDefault="00DF7A75" w:rsidP="00172A66">
            <w:pPr>
              <w:rPr>
                <w:rFonts w:ascii="Garamond" w:hAnsi="Garamond"/>
              </w:rPr>
            </w:pPr>
          </w:p>
        </w:tc>
      </w:tr>
    </w:tbl>
    <w:p w:rsidR="00DF7A75" w:rsidRDefault="00DF7A75" w:rsidP="00DF7A7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7:</w:t>
            </w:r>
          </w:p>
          <w:p w:rsidR="00DF7A75" w:rsidRPr="00EF382C" w:rsidRDefault="00DF7A75" w:rsidP="00172A66">
            <w:pPr>
              <w:rPr>
                <w:rFonts w:ascii="Garamond" w:hAnsi="Garamond"/>
              </w:rPr>
            </w:pPr>
            <w:r w:rsidRPr="00EF382C">
              <w:rPr>
                <w:rFonts w:ascii="Garamond" w:hAnsi="Garamond"/>
              </w:rPr>
              <w:t>Formalize community partnerships related to Community Climbing Wall.</w:t>
            </w:r>
          </w:p>
          <w:p w:rsidR="00DF7A75" w:rsidRPr="00024D9A" w:rsidRDefault="00DF7A75" w:rsidP="00172A66">
            <w:pPr>
              <w:rPr>
                <w:rFonts w:ascii="Garamond" w:hAnsi="Garamond"/>
              </w:rPr>
            </w:pP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Pr="001E5F1F" w:rsidRDefault="00DF7A75" w:rsidP="00172A66">
            <w:pPr>
              <w:rPr>
                <w:rFonts w:ascii="Garamond" w:hAnsi="Garamond"/>
              </w:rPr>
            </w:pPr>
            <w:r>
              <w:rPr>
                <w:rFonts w:ascii="Garamond" w:hAnsi="Garamond"/>
              </w:rPr>
              <w:t>In progress. Special topics course (ORL 299) offered Fall 2016 will “certify” local partners to participate in climbing wall activities via Community Service Learning.</w:t>
            </w:r>
          </w:p>
        </w:tc>
      </w:tr>
      <w:tr w:rsidR="00DF7A75" w:rsidRPr="001E5F1F" w:rsidTr="00172A66">
        <w:tc>
          <w:tcPr>
            <w:tcW w:w="4788" w:type="dxa"/>
            <w:tcBorders>
              <w:top w:val="nil"/>
              <w:left w:val="single" w:sz="4" w:space="0" w:color="auto"/>
              <w:bottom w:val="single" w:sz="4" w:space="0" w:color="auto"/>
              <w:right w:val="nil"/>
            </w:tcBorders>
            <w:hideMark/>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rPr>
            </w:pPr>
          </w:p>
        </w:tc>
      </w:tr>
    </w:tbl>
    <w:p w:rsidR="00DF7A75" w:rsidRDefault="00DF7A75" w:rsidP="00DF7A7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8:</w:t>
            </w:r>
          </w:p>
          <w:p w:rsidR="00DF7A75" w:rsidRPr="00024D9A" w:rsidRDefault="00DF7A75" w:rsidP="00172A66">
            <w:pPr>
              <w:rPr>
                <w:rFonts w:ascii="Garamond" w:hAnsi="Garamond"/>
              </w:rPr>
            </w:pPr>
            <w:r>
              <w:rPr>
                <w:rFonts w:ascii="Garamond" w:hAnsi="Garamond"/>
              </w:rPr>
              <w:t>Explore opportunities to make Professional Development course more efficient</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Pr="00C14C42" w:rsidRDefault="00DF7A75" w:rsidP="00172A66">
            <w:pPr>
              <w:rPr>
                <w:rFonts w:ascii="Garamond" w:hAnsi="Garamond"/>
                <w:b/>
              </w:rPr>
            </w:pPr>
            <w:r>
              <w:rPr>
                <w:rFonts w:ascii="Garamond" w:hAnsi="Garamond"/>
              </w:rPr>
              <w:t xml:space="preserve">The course is now 1 unit and cross-listed with ENVR 280. </w:t>
            </w:r>
            <w:r>
              <w:rPr>
                <w:rFonts w:ascii="Garamond" w:hAnsi="Garamond"/>
                <w:b/>
              </w:rPr>
              <w:t>COMPLETE</w:t>
            </w:r>
          </w:p>
        </w:tc>
      </w:tr>
      <w:tr w:rsidR="00DF7A75" w:rsidRPr="001E5F1F" w:rsidTr="00172A66">
        <w:tc>
          <w:tcPr>
            <w:tcW w:w="4788" w:type="dxa"/>
            <w:tcBorders>
              <w:top w:val="nil"/>
              <w:left w:val="single" w:sz="4" w:space="0" w:color="auto"/>
              <w:bottom w:val="single" w:sz="4" w:space="0" w:color="auto"/>
              <w:right w:val="nil"/>
            </w:tcBorders>
            <w:hideMark/>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rPr>
            </w:pPr>
          </w:p>
        </w:tc>
      </w:tr>
    </w:tbl>
    <w:p w:rsidR="00DF7A75" w:rsidRDefault="00DF7A75" w:rsidP="00DF7A75">
      <w:pPr>
        <w:rPr>
          <w:rFonts w:ascii="Garamond" w:hAnsi="Garamond"/>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Default="00DF7A75" w:rsidP="00172A66">
            <w:pPr>
              <w:rPr>
                <w:rFonts w:ascii="Garamond" w:hAnsi="Garamond"/>
                <w:b/>
              </w:rPr>
            </w:pPr>
            <w:r>
              <w:rPr>
                <w:rFonts w:ascii="Garamond" w:hAnsi="Garamond"/>
                <w:b/>
              </w:rPr>
              <w:t>Objective 9:</w:t>
            </w:r>
          </w:p>
          <w:p w:rsidR="00DF7A75" w:rsidRPr="00024D9A" w:rsidRDefault="00DF7A75" w:rsidP="00172A66">
            <w:pPr>
              <w:rPr>
                <w:rFonts w:ascii="Garamond" w:hAnsi="Garamond"/>
              </w:rPr>
            </w:pPr>
            <w:r>
              <w:rPr>
                <w:rFonts w:ascii="Garamond" w:hAnsi="Garamond"/>
              </w:rPr>
              <w:t>Maintain faculty credentials required to offer certification courses</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Summary of Progress:</w:t>
            </w:r>
          </w:p>
          <w:p w:rsidR="00DF7A75" w:rsidRPr="001E5F1F" w:rsidRDefault="00DF7A75" w:rsidP="00172A66">
            <w:pPr>
              <w:rPr>
                <w:rFonts w:ascii="Garamond" w:hAnsi="Garamond"/>
              </w:rPr>
            </w:pPr>
            <w:r>
              <w:rPr>
                <w:rFonts w:ascii="Garamond" w:hAnsi="Garamond"/>
              </w:rPr>
              <w:t xml:space="preserve">Successfully in progress. Wilderness First Responder (RS, SF, DDR), Avalanche I (RS), </w:t>
            </w:r>
            <w:proofErr w:type="spellStart"/>
            <w:r>
              <w:rPr>
                <w:rFonts w:ascii="Garamond" w:hAnsi="Garamond"/>
              </w:rPr>
              <w:t>Swiftwater</w:t>
            </w:r>
            <w:proofErr w:type="spellEnd"/>
            <w:r>
              <w:rPr>
                <w:rFonts w:ascii="Garamond" w:hAnsi="Garamond"/>
              </w:rPr>
              <w:t xml:space="preserve"> Rescue (DDR), Climbing Wall Administration (SF) are some examples.</w:t>
            </w:r>
          </w:p>
        </w:tc>
      </w:tr>
      <w:tr w:rsidR="00DF7A75" w:rsidRPr="001E5F1F" w:rsidTr="00172A66">
        <w:tc>
          <w:tcPr>
            <w:tcW w:w="4788" w:type="dxa"/>
            <w:tcBorders>
              <w:top w:val="nil"/>
              <w:left w:val="single" w:sz="4" w:space="0" w:color="auto"/>
              <w:bottom w:val="single" w:sz="4" w:space="0" w:color="auto"/>
              <w:right w:val="nil"/>
            </w:tcBorders>
          </w:tcPr>
          <w:p w:rsidR="00DF7A75" w:rsidRPr="00024D9A" w:rsidRDefault="00DF7A75" w:rsidP="00172A66">
            <w:pPr>
              <w:rPr>
                <w:rFonts w:ascii="Garamond" w:hAnsi="Garamond"/>
              </w:rPr>
            </w:pPr>
          </w:p>
        </w:tc>
        <w:tc>
          <w:tcPr>
            <w:tcW w:w="5017" w:type="dxa"/>
            <w:tcBorders>
              <w:top w:val="nil"/>
              <w:left w:val="nil"/>
              <w:bottom w:val="single" w:sz="4" w:space="0" w:color="auto"/>
              <w:right w:val="single" w:sz="4" w:space="0" w:color="auto"/>
            </w:tcBorders>
          </w:tcPr>
          <w:p w:rsidR="00DF7A75" w:rsidRPr="001E5F1F" w:rsidRDefault="00DF7A75" w:rsidP="00172A66">
            <w:pPr>
              <w:rPr>
                <w:rFonts w:ascii="Garamond" w:hAnsi="Garamond"/>
              </w:rPr>
            </w:pPr>
          </w:p>
        </w:tc>
      </w:tr>
    </w:tbl>
    <w:p w:rsidR="00DF7A75" w:rsidRPr="00C232F7" w:rsidRDefault="00DF7A75" w:rsidP="00DF7A75">
      <w:pPr>
        <w:rPr>
          <w:rFonts w:ascii="Garamond" w:hAnsi="Garamond"/>
          <w:smallCaps/>
          <w:sz w:val="28"/>
          <w:szCs w:val="28"/>
          <w:u w:val="thick"/>
        </w:rPr>
      </w:pPr>
    </w:p>
    <w:p w:rsidR="00DF7A75" w:rsidRPr="001E5F1F" w:rsidRDefault="00DF7A75" w:rsidP="00DF7A75">
      <w:pPr>
        <w:rPr>
          <w:rFonts w:ascii="Garamond" w:hAnsi="Garamond"/>
          <w:b/>
          <w:smallCaps/>
          <w:sz w:val="28"/>
          <w:szCs w:val="28"/>
          <w:u w:val="thick"/>
        </w:rPr>
      </w:pPr>
      <w:r w:rsidRPr="001E5F1F">
        <w:rPr>
          <w:rFonts w:ascii="Garamond" w:hAnsi="Garamond"/>
          <w:b/>
          <w:smallCaps/>
          <w:sz w:val="28"/>
          <w:szCs w:val="28"/>
          <w:u w:val="thick"/>
        </w:rPr>
        <w:t>Current Year Progress and Objectives</w:t>
      </w:r>
      <w:r>
        <w:rPr>
          <w:rFonts w:ascii="Garamond" w:hAnsi="Garamond"/>
          <w:b/>
          <w:smallCaps/>
          <w:sz w:val="28"/>
          <w:szCs w:val="28"/>
          <w:u w:val="thick"/>
        </w:rPr>
        <w:t xml:space="preserve"> (2016-17)</w:t>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r w:rsidRPr="001E5F1F">
        <w:rPr>
          <w:rFonts w:ascii="Garamond" w:hAnsi="Garamond"/>
          <w:b/>
          <w:smallCaps/>
          <w:sz w:val="28"/>
          <w:szCs w:val="28"/>
          <w:u w:val="thick"/>
        </w:rPr>
        <w:tab/>
      </w:r>
    </w:p>
    <w:p w:rsidR="00DF7A75" w:rsidRPr="001E5F1F" w:rsidRDefault="00DF7A75" w:rsidP="00DF7A75">
      <w:pPr>
        <w:rPr>
          <w:rFonts w:ascii="Garamond" w:hAnsi="Garamond"/>
        </w:rPr>
      </w:pPr>
      <w:r w:rsidRPr="001E5F1F">
        <w:rPr>
          <w:rFonts w:ascii="Garamond" w:hAnsi="Garamond"/>
        </w:rPr>
        <w:t>Wh</w:t>
      </w:r>
      <w:r>
        <w:rPr>
          <w:rFonts w:ascii="Garamond" w:hAnsi="Garamond"/>
        </w:rPr>
        <w:t>at objectives and tasks are you</w:t>
      </w:r>
      <w:r w:rsidRPr="001E5F1F">
        <w:rPr>
          <w:rFonts w:ascii="Garamond" w:hAnsi="Garamond"/>
        </w:rPr>
        <w:t xml:space="preserve"> </w:t>
      </w:r>
      <w:r>
        <w:rPr>
          <w:rFonts w:ascii="Garamond" w:hAnsi="Garamond"/>
        </w:rPr>
        <w:t>working on</w:t>
      </w:r>
      <w:r w:rsidRPr="001E5F1F">
        <w:rPr>
          <w:rFonts w:ascii="Garamond" w:hAnsi="Garamond"/>
        </w:rPr>
        <w:t xml:space="preserve"> this year? (You may continue objectives from the prior year.)</w:t>
      </w:r>
      <w:r>
        <w:rPr>
          <w:rFonts w:ascii="Garamond" w:hAnsi="Garamond"/>
        </w:rPr>
        <w:br/>
      </w:r>
      <w:r w:rsidRPr="001E5F1F">
        <w:rPr>
          <w:rFonts w:ascii="Garamond" w:hAnsi="Garamond"/>
        </w:rPr>
        <w:t>Will your allocated resources be sufficient given your objectives?</w:t>
      </w:r>
    </w:p>
    <w:p w:rsidR="00DF7A75" w:rsidRPr="001E5F1F"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Pr="001E5F1F" w:rsidRDefault="00DF7A75" w:rsidP="00172A66">
            <w:pPr>
              <w:rPr>
                <w:rFonts w:ascii="Garamond" w:hAnsi="Garamond"/>
                <w:b/>
              </w:rPr>
            </w:pPr>
            <w:r w:rsidRPr="001E5F1F">
              <w:rPr>
                <w:rFonts w:ascii="Garamond" w:hAnsi="Garamond"/>
                <w:b/>
              </w:rPr>
              <w:t>Objective 1:</w:t>
            </w:r>
          </w:p>
          <w:p w:rsidR="00DF7A75" w:rsidRPr="00024D9A" w:rsidRDefault="00DF7A75" w:rsidP="00172A66">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 and assist with additional staff needs related to climbing wall.</w:t>
            </w:r>
          </w:p>
        </w:tc>
        <w:tc>
          <w:tcPr>
            <w:tcW w:w="5017" w:type="dxa"/>
            <w:tcBorders>
              <w:top w:val="single" w:sz="4" w:space="0" w:color="auto"/>
              <w:left w:val="nil"/>
              <w:bottom w:val="nil"/>
              <w:right w:val="single" w:sz="4" w:space="0" w:color="auto"/>
            </w:tcBorders>
            <w:hideMark/>
          </w:tcPr>
          <w:p w:rsidR="00DF7A75" w:rsidRPr="001E5F1F" w:rsidRDefault="00DF7A75" w:rsidP="00172A66">
            <w:pPr>
              <w:rPr>
                <w:rFonts w:ascii="Garamond" w:hAnsi="Garamond"/>
                <w:b/>
              </w:rPr>
            </w:pPr>
            <w:r w:rsidRPr="001E5F1F">
              <w:rPr>
                <w:rFonts w:ascii="Garamond" w:hAnsi="Garamond"/>
                <w:b/>
              </w:rPr>
              <w:t>Action Plan (include who is responsible):</w:t>
            </w:r>
          </w:p>
          <w:p w:rsidR="00DF7A75" w:rsidRPr="001E5F1F" w:rsidRDefault="00DF7A75" w:rsidP="00172A66">
            <w:pPr>
              <w:rPr>
                <w:rFonts w:ascii="Garamond" w:hAnsi="Garamond"/>
              </w:rPr>
            </w:pPr>
            <w:r>
              <w:rPr>
                <w:rFonts w:ascii="Garamond" w:hAnsi="Garamond"/>
              </w:rPr>
              <w:t>Work with Human Resources office to identify cost and find funding to increase hours of position to half time. Request totals an annual increase of 174 hours for the instructional assistant in ORL (6</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and need to update website and social media regularly for recruiting purposes. (Stock)</w:t>
            </w:r>
          </w:p>
        </w:tc>
      </w:tr>
      <w:tr w:rsidR="00DF7A75" w:rsidRPr="001E5F1F" w:rsidTr="00172A66">
        <w:tc>
          <w:tcPr>
            <w:tcW w:w="4788" w:type="dxa"/>
            <w:tcBorders>
              <w:top w:val="nil"/>
              <w:left w:val="single" w:sz="4" w:space="0" w:color="auto"/>
              <w:bottom w:val="single" w:sz="4" w:space="0" w:color="auto"/>
              <w:right w:val="nil"/>
            </w:tcBorders>
            <w:hideMark/>
          </w:tcPr>
          <w:p w:rsidR="00DF7A75" w:rsidRPr="001E5F1F" w:rsidRDefault="00DF7A75" w:rsidP="00172A66">
            <w:pPr>
              <w:rPr>
                <w:rFonts w:ascii="Garamond" w:hAnsi="Garamond"/>
                <w:b/>
              </w:rPr>
            </w:pPr>
          </w:p>
          <w:p w:rsidR="00DF7A75" w:rsidRPr="001E5F1F" w:rsidRDefault="00DF7A75" w:rsidP="00172A66">
            <w:pPr>
              <w:rPr>
                <w:rFonts w:ascii="Garamond" w:hAnsi="Garamond"/>
              </w:rPr>
            </w:pPr>
          </w:p>
        </w:tc>
        <w:tc>
          <w:tcPr>
            <w:tcW w:w="5017" w:type="dxa"/>
            <w:tcBorders>
              <w:top w:val="nil"/>
              <w:left w:val="nil"/>
              <w:bottom w:val="single" w:sz="4" w:space="0" w:color="auto"/>
              <w:right w:val="single" w:sz="4" w:space="0" w:color="auto"/>
            </w:tcBorders>
            <w:hideMark/>
          </w:tcPr>
          <w:p w:rsidR="00DF7A75" w:rsidRPr="001E5F1F" w:rsidRDefault="00DF7A75" w:rsidP="00172A66">
            <w:pPr>
              <w:rPr>
                <w:rFonts w:ascii="Garamond" w:hAnsi="Garamond"/>
                <w:b/>
              </w:rPr>
            </w:pPr>
          </w:p>
          <w:p w:rsidR="00DF7A75" w:rsidRPr="001E5F1F" w:rsidRDefault="00DF7A75" w:rsidP="00172A66">
            <w:pPr>
              <w:rPr>
                <w:rFonts w:ascii="Garamond" w:hAnsi="Garamond"/>
              </w:rPr>
            </w:pPr>
          </w:p>
        </w:tc>
      </w:tr>
    </w:tbl>
    <w:p w:rsidR="00D25DCB" w:rsidRDefault="00D25DCB" w:rsidP="00DF7A75">
      <w:pPr>
        <w:rPr>
          <w:rFonts w:ascii="Garamond" w:hAnsi="Garamond"/>
        </w:rPr>
      </w:pPr>
    </w:p>
    <w:p w:rsidR="00DF7A75" w:rsidRPr="001E5F1F" w:rsidRDefault="00D25DCB" w:rsidP="00DF7A75">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Pr="001E5F1F" w:rsidRDefault="00DF7A75" w:rsidP="00172A66">
            <w:pPr>
              <w:rPr>
                <w:rFonts w:ascii="Garamond" w:hAnsi="Garamond"/>
                <w:b/>
              </w:rPr>
            </w:pPr>
            <w:r w:rsidRPr="001E5F1F">
              <w:rPr>
                <w:rFonts w:ascii="Garamond" w:hAnsi="Garamond"/>
                <w:b/>
              </w:rPr>
              <w:t>Objective 2:</w:t>
            </w:r>
          </w:p>
          <w:p w:rsidR="00DF7A75" w:rsidRPr="00525893" w:rsidRDefault="00DF7A75" w:rsidP="00172A66">
            <w:pPr>
              <w:rPr>
                <w:rFonts w:ascii="Garamond" w:hAnsi="Garamond"/>
              </w:rPr>
            </w:pPr>
            <w:r>
              <w:rPr>
                <w:rFonts w:ascii="Garamond" w:hAnsi="Garamond"/>
              </w:rPr>
              <w:t>Complete the Big Move.</w:t>
            </w:r>
          </w:p>
        </w:tc>
        <w:tc>
          <w:tcPr>
            <w:tcW w:w="5017" w:type="dxa"/>
            <w:tcBorders>
              <w:top w:val="single" w:sz="4" w:space="0" w:color="auto"/>
              <w:left w:val="nil"/>
              <w:bottom w:val="nil"/>
              <w:right w:val="single" w:sz="4" w:space="0" w:color="auto"/>
            </w:tcBorders>
            <w:hideMark/>
          </w:tcPr>
          <w:p w:rsidR="00DF7A75" w:rsidRPr="0038411E" w:rsidRDefault="00DF7A75" w:rsidP="00172A66">
            <w:pPr>
              <w:rPr>
                <w:rFonts w:ascii="Garamond" w:hAnsi="Garamond"/>
                <w:b/>
              </w:rPr>
            </w:pPr>
            <w:r w:rsidRPr="0038411E">
              <w:rPr>
                <w:rFonts w:ascii="Garamond" w:hAnsi="Garamond"/>
                <w:b/>
              </w:rPr>
              <w:t>Action Plan (include who is responsible):</w:t>
            </w:r>
          </w:p>
          <w:p w:rsidR="00DF7A75" w:rsidRPr="00444D25" w:rsidRDefault="00DF7A75" w:rsidP="00172A66">
            <w:pPr>
              <w:rPr>
                <w:rFonts w:ascii="Garamond" w:hAnsi="Garamond"/>
              </w:rPr>
            </w:pPr>
            <w:r w:rsidRPr="00444D25">
              <w:rPr>
                <w:rFonts w:ascii="Garamond" w:hAnsi="Garamond"/>
              </w:rPr>
              <w:t>Majority of Big Move complete. What remains is variety of minor improvements to the space (Stock).</w:t>
            </w:r>
          </w:p>
        </w:tc>
      </w:tr>
      <w:tr w:rsidR="00DF7A75" w:rsidTr="00172A66">
        <w:tc>
          <w:tcPr>
            <w:tcW w:w="4788" w:type="dxa"/>
            <w:tcBorders>
              <w:top w:val="nil"/>
              <w:left w:val="single" w:sz="4" w:space="0" w:color="auto"/>
              <w:bottom w:val="single" w:sz="4" w:space="0" w:color="auto"/>
              <w:right w:val="nil"/>
            </w:tcBorders>
          </w:tcPr>
          <w:p w:rsidR="00DF7A75" w:rsidRPr="001E5F1F" w:rsidRDefault="00DF7A75" w:rsidP="00172A66">
            <w:pPr>
              <w:rPr>
                <w:rFonts w:ascii="Garamond" w:hAnsi="Garamond"/>
              </w:rPr>
            </w:pPr>
          </w:p>
        </w:tc>
        <w:tc>
          <w:tcPr>
            <w:tcW w:w="5017" w:type="dxa"/>
            <w:tcBorders>
              <w:top w:val="nil"/>
              <w:left w:val="nil"/>
              <w:bottom w:val="single" w:sz="4" w:space="0" w:color="auto"/>
              <w:right w:val="single" w:sz="4" w:space="0" w:color="auto"/>
            </w:tcBorders>
          </w:tcPr>
          <w:p w:rsidR="00DF7A75" w:rsidRDefault="00DF7A75" w:rsidP="00172A66">
            <w:pPr>
              <w:rPr>
                <w:rFonts w:ascii="Garamond" w:hAnsi="Garamond"/>
              </w:rPr>
            </w:pPr>
          </w:p>
        </w:tc>
      </w:tr>
    </w:tbl>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Pr="001E5F1F" w:rsidRDefault="00DF7A75" w:rsidP="00172A66">
            <w:pPr>
              <w:rPr>
                <w:rFonts w:ascii="Garamond" w:hAnsi="Garamond"/>
                <w:b/>
              </w:rPr>
            </w:pPr>
            <w:r>
              <w:rPr>
                <w:rFonts w:ascii="Garamond" w:hAnsi="Garamond"/>
                <w:b/>
              </w:rPr>
              <w:t>Objective 3</w:t>
            </w:r>
            <w:r w:rsidRPr="001E5F1F">
              <w:rPr>
                <w:rFonts w:ascii="Garamond" w:hAnsi="Garamond"/>
                <w:b/>
              </w:rPr>
              <w:t>:</w:t>
            </w:r>
          </w:p>
          <w:p w:rsidR="00DF7A75" w:rsidRPr="00EF382C" w:rsidRDefault="00DF7A75" w:rsidP="00172A66">
            <w:pPr>
              <w:rPr>
                <w:rFonts w:ascii="Garamond" w:hAnsi="Garamond"/>
              </w:rPr>
            </w:pPr>
            <w:r>
              <w:rPr>
                <w:rFonts w:ascii="Garamond" w:hAnsi="Garamond"/>
              </w:rPr>
              <w:t>Increase Community Education and Community Service Learning offerings</w:t>
            </w:r>
          </w:p>
          <w:p w:rsidR="00DF7A75" w:rsidRPr="00525893" w:rsidRDefault="00DF7A75" w:rsidP="00172A66">
            <w:pPr>
              <w:rPr>
                <w:rFonts w:ascii="Garamond" w:hAnsi="Garamond"/>
              </w:rPr>
            </w:pPr>
          </w:p>
        </w:tc>
        <w:tc>
          <w:tcPr>
            <w:tcW w:w="5017" w:type="dxa"/>
            <w:tcBorders>
              <w:top w:val="single" w:sz="4" w:space="0" w:color="auto"/>
              <w:left w:val="nil"/>
              <w:bottom w:val="nil"/>
              <w:right w:val="single" w:sz="4" w:space="0" w:color="auto"/>
            </w:tcBorders>
            <w:hideMark/>
          </w:tcPr>
          <w:p w:rsidR="00DF7A75" w:rsidRPr="0038411E" w:rsidRDefault="00DF7A75" w:rsidP="00172A66">
            <w:pPr>
              <w:rPr>
                <w:rFonts w:ascii="Garamond" w:hAnsi="Garamond"/>
                <w:b/>
              </w:rPr>
            </w:pPr>
            <w:r w:rsidRPr="0038411E">
              <w:rPr>
                <w:rFonts w:ascii="Garamond" w:hAnsi="Garamond"/>
                <w:b/>
              </w:rPr>
              <w:t>Action Plan (include who is responsible):</w:t>
            </w:r>
          </w:p>
          <w:p w:rsidR="00DF7A75" w:rsidRPr="0038411E" w:rsidRDefault="00DF7A75" w:rsidP="00172A66">
            <w:pPr>
              <w:tabs>
                <w:tab w:val="left" w:pos="954"/>
              </w:tabs>
              <w:rPr>
                <w:rFonts w:ascii="Garamond" w:hAnsi="Garamond"/>
                <w:b/>
              </w:rPr>
            </w:pPr>
            <w:r>
              <w:rPr>
                <w:rFonts w:ascii="Garamond" w:hAnsi="Garamond"/>
              </w:rPr>
              <w:t>Make climbing wall accessible to community partners. (Stock, Flett)</w:t>
            </w:r>
          </w:p>
        </w:tc>
      </w:tr>
      <w:tr w:rsidR="00DF7A75" w:rsidTr="00172A66">
        <w:tc>
          <w:tcPr>
            <w:tcW w:w="4788" w:type="dxa"/>
            <w:tcBorders>
              <w:top w:val="nil"/>
              <w:left w:val="single" w:sz="4" w:space="0" w:color="auto"/>
              <w:bottom w:val="single" w:sz="4" w:space="0" w:color="auto"/>
              <w:right w:val="nil"/>
            </w:tcBorders>
          </w:tcPr>
          <w:p w:rsidR="00DF7A75" w:rsidRPr="001E5F1F" w:rsidRDefault="00DF7A75" w:rsidP="00172A66">
            <w:pPr>
              <w:rPr>
                <w:rFonts w:ascii="Garamond" w:hAnsi="Garamond"/>
              </w:rPr>
            </w:pPr>
          </w:p>
        </w:tc>
        <w:tc>
          <w:tcPr>
            <w:tcW w:w="5017" w:type="dxa"/>
            <w:tcBorders>
              <w:top w:val="nil"/>
              <w:left w:val="nil"/>
              <w:bottom w:val="single" w:sz="4" w:space="0" w:color="auto"/>
              <w:right w:val="single" w:sz="4" w:space="0" w:color="auto"/>
            </w:tcBorders>
          </w:tcPr>
          <w:p w:rsidR="00DF7A75" w:rsidRDefault="00DF7A75" w:rsidP="00172A66">
            <w:pPr>
              <w:rPr>
                <w:rFonts w:ascii="Garamond" w:hAnsi="Garamond"/>
              </w:rPr>
            </w:pPr>
          </w:p>
        </w:tc>
      </w:tr>
    </w:tbl>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172A66">
        <w:tc>
          <w:tcPr>
            <w:tcW w:w="4788" w:type="dxa"/>
            <w:tcBorders>
              <w:top w:val="single" w:sz="4" w:space="0" w:color="auto"/>
              <w:left w:val="single" w:sz="4" w:space="0" w:color="auto"/>
              <w:bottom w:val="nil"/>
              <w:right w:val="nil"/>
            </w:tcBorders>
            <w:hideMark/>
          </w:tcPr>
          <w:p w:rsidR="00DF7A75" w:rsidRPr="001E5F1F" w:rsidRDefault="00DF7A75" w:rsidP="00172A66">
            <w:pPr>
              <w:rPr>
                <w:rFonts w:ascii="Garamond" w:hAnsi="Garamond"/>
                <w:b/>
              </w:rPr>
            </w:pPr>
            <w:r>
              <w:rPr>
                <w:rFonts w:ascii="Garamond" w:hAnsi="Garamond"/>
                <w:b/>
              </w:rPr>
              <w:t>Objective 4</w:t>
            </w:r>
            <w:r w:rsidRPr="001E5F1F">
              <w:rPr>
                <w:rFonts w:ascii="Garamond" w:hAnsi="Garamond"/>
                <w:b/>
              </w:rPr>
              <w:t>:</w:t>
            </w:r>
          </w:p>
          <w:p w:rsidR="00DF7A75" w:rsidRPr="00EF382C" w:rsidRDefault="00DF7A75" w:rsidP="00172A66">
            <w:pPr>
              <w:rPr>
                <w:rFonts w:ascii="Garamond" w:hAnsi="Garamond"/>
              </w:rPr>
            </w:pPr>
            <w:r>
              <w:rPr>
                <w:rFonts w:ascii="Garamond" w:hAnsi="Garamond"/>
              </w:rPr>
              <w:t>Maintain faculty credentials required to offer certification courses</w:t>
            </w:r>
          </w:p>
          <w:p w:rsidR="00DF7A75" w:rsidRPr="00525893" w:rsidRDefault="00DF7A75" w:rsidP="00172A66">
            <w:pPr>
              <w:rPr>
                <w:rFonts w:ascii="Garamond" w:hAnsi="Garamond"/>
              </w:rPr>
            </w:pPr>
          </w:p>
        </w:tc>
        <w:tc>
          <w:tcPr>
            <w:tcW w:w="5017" w:type="dxa"/>
            <w:tcBorders>
              <w:top w:val="single" w:sz="4" w:space="0" w:color="auto"/>
              <w:left w:val="nil"/>
              <w:bottom w:val="nil"/>
              <w:right w:val="single" w:sz="4" w:space="0" w:color="auto"/>
            </w:tcBorders>
            <w:hideMark/>
          </w:tcPr>
          <w:p w:rsidR="00DF7A75" w:rsidRPr="0038411E" w:rsidRDefault="00DF7A75" w:rsidP="00172A66">
            <w:pPr>
              <w:rPr>
                <w:rFonts w:ascii="Garamond" w:hAnsi="Garamond"/>
                <w:b/>
              </w:rPr>
            </w:pPr>
            <w:r w:rsidRPr="0038411E">
              <w:rPr>
                <w:rFonts w:ascii="Garamond" w:hAnsi="Garamond"/>
                <w:b/>
              </w:rPr>
              <w:t>Action Plan (include who is responsible):</w:t>
            </w:r>
          </w:p>
          <w:p w:rsidR="00DF7A75" w:rsidRPr="0038411E" w:rsidRDefault="00DF7A75" w:rsidP="00172A66">
            <w:pPr>
              <w:rPr>
                <w:rFonts w:ascii="Garamond" w:hAnsi="Garamond"/>
                <w:b/>
              </w:rPr>
            </w:pPr>
            <w:r>
              <w:rPr>
                <w:rFonts w:ascii="Garamond" w:hAnsi="Garamond"/>
              </w:rPr>
              <w:t>Attend conferences and workshops as needed (all ORL staff)</w:t>
            </w:r>
          </w:p>
        </w:tc>
      </w:tr>
      <w:tr w:rsidR="00DF7A75" w:rsidTr="00172A66">
        <w:tc>
          <w:tcPr>
            <w:tcW w:w="4788" w:type="dxa"/>
            <w:tcBorders>
              <w:top w:val="nil"/>
              <w:left w:val="single" w:sz="4" w:space="0" w:color="auto"/>
              <w:bottom w:val="single" w:sz="4" w:space="0" w:color="auto"/>
              <w:right w:val="nil"/>
            </w:tcBorders>
          </w:tcPr>
          <w:p w:rsidR="00DF7A75" w:rsidRPr="001E5F1F" w:rsidRDefault="00DF7A75" w:rsidP="00172A66">
            <w:pPr>
              <w:rPr>
                <w:rFonts w:ascii="Garamond" w:hAnsi="Garamond"/>
              </w:rPr>
            </w:pPr>
          </w:p>
        </w:tc>
        <w:tc>
          <w:tcPr>
            <w:tcW w:w="5017" w:type="dxa"/>
            <w:tcBorders>
              <w:top w:val="nil"/>
              <w:left w:val="nil"/>
              <w:bottom w:val="single" w:sz="4" w:space="0" w:color="auto"/>
              <w:right w:val="single" w:sz="4" w:space="0" w:color="auto"/>
            </w:tcBorders>
          </w:tcPr>
          <w:p w:rsidR="00DF7A75" w:rsidRDefault="00DF7A75" w:rsidP="00172A66">
            <w:pPr>
              <w:rPr>
                <w:rFonts w:ascii="Garamond" w:hAnsi="Garamond"/>
              </w:rPr>
            </w:pPr>
          </w:p>
        </w:tc>
      </w:tr>
    </w:tbl>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017"/>
      </w:tblGrid>
      <w:tr w:rsidR="00DF7A75" w:rsidRPr="001E5F1F" w:rsidTr="00D25DCB">
        <w:tc>
          <w:tcPr>
            <w:tcW w:w="4788" w:type="dxa"/>
            <w:hideMark/>
          </w:tcPr>
          <w:p w:rsidR="00DF7A75" w:rsidRPr="001E5F1F" w:rsidRDefault="00DF7A75" w:rsidP="00172A66">
            <w:pPr>
              <w:rPr>
                <w:rFonts w:ascii="Garamond" w:hAnsi="Garamond"/>
                <w:b/>
              </w:rPr>
            </w:pPr>
            <w:r>
              <w:rPr>
                <w:rFonts w:ascii="Garamond" w:hAnsi="Garamond"/>
                <w:b/>
              </w:rPr>
              <w:t>Objective 5</w:t>
            </w:r>
            <w:r w:rsidRPr="001E5F1F">
              <w:rPr>
                <w:rFonts w:ascii="Garamond" w:hAnsi="Garamond"/>
                <w:b/>
              </w:rPr>
              <w:t>:</w:t>
            </w:r>
          </w:p>
          <w:p w:rsidR="00DF7A75" w:rsidRPr="00A250FF" w:rsidRDefault="00DF7A75" w:rsidP="00172A66">
            <w:pPr>
              <w:rPr>
                <w:rFonts w:ascii="Garamond" w:hAnsi="Garamond"/>
              </w:rPr>
            </w:pPr>
            <w:r>
              <w:rPr>
                <w:rFonts w:ascii="Garamond" w:hAnsi="Garamond"/>
              </w:rPr>
              <w:t>Continue to enhance</w:t>
            </w:r>
            <w:r w:rsidRPr="00A250FF">
              <w:rPr>
                <w:rFonts w:ascii="Garamond" w:hAnsi="Garamond"/>
              </w:rPr>
              <w:t xml:space="preserve"> program recruiting.</w:t>
            </w:r>
          </w:p>
          <w:p w:rsidR="00DF7A75" w:rsidRPr="00525893" w:rsidRDefault="00DF7A75" w:rsidP="00172A66">
            <w:pPr>
              <w:rPr>
                <w:rFonts w:ascii="Garamond" w:hAnsi="Garamond"/>
              </w:rPr>
            </w:pPr>
          </w:p>
        </w:tc>
        <w:tc>
          <w:tcPr>
            <w:tcW w:w="5017" w:type="dxa"/>
            <w:hideMark/>
          </w:tcPr>
          <w:p w:rsidR="00DF7A75" w:rsidRPr="0038411E" w:rsidRDefault="00DF7A75" w:rsidP="00172A66">
            <w:pPr>
              <w:rPr>
                <w:rFonts w:ascii="Garamond" w:hAnsi="Garamond"/>
                <w:b/>
              </w:rPr>
            </w:pPr>
            <w:r w:rsidRPr="0038411E">
              <w:rPr>
                <w:rFonts w:ascii="Garamond" w:hAnsi="Garamond"/>
                <w:b/>
              </w:rPr>
              <w:t>Action Plan (include who is responsible):</w:t>
            </w:r>
          </w:p>
          <w:p w:rsidR="00DF7A75" w:rsidRPr="0038411E" w:rsidRDefault="00DF7A75" w:rsidP="00172A66">
            <w:pPr>
              <w:rPr>
                <w:rFonts w:ascii="Garamond" w:hAnsi="Garamond"/>
                <w:b/>
              </w:rPr>
            </w:pPr>
            <w:r>
              <w:rPr>
                <w:rFonts w:ascii="Garamond" w:hAnsi="Garamond"/>
              </w:rPr>
              <w:t>The new facility, including the climbing wall, is expected to enhance recruiting and retention in demonstrable ways.  (all ORL staff)</w:t>
            </w:r>
          </w:p>
        </w:tc>
      </w:tr>
    </w:tbl>
    <w:p w:rsidR="00DF7A75" w:rsidRDefault="00DF7A75" w:rsidP="00DF7A75">
      <w:pPr>
        <w:rPr>
          <w:rFonts w:ascii="Garamond" w:hAnsi="Garamond"/>
        </w:rPr>
      </w:pPr>
    </w:p>
    <w:p w:rsidR="00DF7A75" w:rsidRDefault="00DF7A75" w:rsidP="00DF7A75">
      <w:pPr>
        <w:rPr>
          <w:rFonts w:ascii="Garamond" w:hAnsi="Garamond"/>
          <w:b/>
          <w:smallCaps/>
          <w:sz w:val="28"/>
          <w:szCs w:val="28"/>
          <w:u w:val="thick"/>
        </w:rPr>
      </w:pPr>
      <w:r>
        <w:rPr>
          <w:rFonts w:ascii="Garamond" w:hAnsi="Garamond"/>
          <w:b/>
          <w:smallCaps/>
          <w:sz w:val="28"/>
          <w:szCs w:val="28"/>
          <w:u w:val="thick"/>
        </w:rPr>
        <w:t>Next Year’s New Objectives (fiscal year 2017-18)</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r w:rsidRPr="00E03435">
        <w:rPr>
          <w:rFonts w:ascii="Garamond" w:hAnsi="Garamond"/>
          <w:b/>
          <w:smallCaps/>
          <w:sz w:val="28"/>
          <w:szCs w:val="28"/>
          <w:u w:val="thick"/>
        </w:rPr>
        <w:tab/>
      </w:r>
      <w:r>
        <w:rPr>
          <w:rFonts w:ascii="Garamond" w:hAnsi="Garamond"/>
          <w:b/>
          <w:smallCaps/>
          <w:sz w:val="28"/>
          <w:szCs w:val="28"/>
          <w:u w:val="thick"/>
        </w:rPr>
        <w:tab/>
      </w:r>
    </w:p>
    <w:p w:rsidR="00DF7A75" w:rsidRDefault="00DF7A75" w:rsidP="00DF7A75">
      <w:pPr>
        <w:rPr>
          <w:rFonts w:ascii="Garamond" w:hAnsi="Garamond"/>
        </w:rPr>
      </w:pPr>
      <w:r>
        <w:rPr>
          <w:rFonts w:ascii="Garamond" w:hAnsi="Garamond"/>
        </w:rPr>
        <w:t>What objectives and tasks will you take on for next year? (You may continue objectives from the prior year.)</w:t>
      </w:r>
    </w:p>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F7A75" w:rsidRPr="00C64D02" w:rsidTr="00172A66">
        <w:tc>
          <w:tcPr>
            <w:tcW w:w="4788" w:type="dxa"/>
          </w:tcPr>
          <w:p w:rsidR="00DF7A75" w:rsidRPr="00114704" w:rsidRDefault="00DF7A75" w:rsidP="00172A66">
            <w:pPr>
              <w:rPr>
                <w:rFonts w:ascii="Garamond" w:hAnsi="Garamond"/>
                <w:b/>
              </w:rPr>
            </w:pPr>
            <w:r w:rsidRPr="00114704">
              <w:rPr>
                <w:rFonts w:ascii="Garamond" w:hAnsi="Garamond"/>
                <w:b/>
              </w:rPr>
              <w:t>Objective 1:</w:t>
            </w:r>
          </w:p>
          <w:p w:rsidR="00DF7A75" w:rsidRPr="00114704" w:rsidRDefault="00DF7A75" w:rsidP="00172A66">
            <w:pPr>
              <w:rPr>
                <w:rFonts w:ascii="Garamond" w:hAnsi="Garamond"/>
              </w:rPr>
            </w:pPr>
            <w:r>
              <w:rPr>
                <w:rFonts w:ascii="Garamond" w:hAnsi="Garamond"/>
              </w:rPr>
              <w:t>Employ ORL Program Assistant in a manner conducive to position sustainability, i.e. benefits. An additional four hours / week will allow ORL program to staff courses in a manner consistent with industry standards, increasing safety for students and reducing exposure to liability for the college.  Increase recruiting and outreach and assist with additional staff needs related to climbing wall.</w:t>
            </w:r>
          </w:p>
        </w:tc>
        <w:tc>
          <w:tcPr>
            <w:tcW w:w="5107" w:type="dxa"/>
          </w:tcPr>
          <w:p w:rsidR="00DF7A75" w:rsidRDefault="00DF7A75" w:rsidP="00172A66">
            <w:pPr>
              <w:rPr>
                <w:rFonts w:ascii="Garamond" w:hAnsi="Garamond"/>
                <w:b/>
              </w:rPr>
            </w:pPr>
            <w:r w:rsidRPr="00114704">
              <w:rPr>
                <w:rFonts w:ascii="Garamond" w:hAnsi="Garamond"/>
                <w:b/>
              </w:rPr>
              <w:t>Action Plan (include who is responsible):</w:t>
            </w:r>
          </w:p>
          <w:p w:rsidR="00DF7A75" w:rsidRPr="00DD7FEF" w:rsidRDefault="00DF7A75" w:rsidP="00172A66">
            <w:pPr>
              <w:rPr>
                <w:rFonts w:ascii="Garamond" w:hAnsi="Garamond"/>
              </w:rPr>
            </w:pPr>
            <w:r>
              <w:rPr>
                <w:rFonts w:ascii="Garamond" w:hAnsi="Garamond"/>
              </w:rPr>
              <w:t>Work with Human Resources office to identify cost and find funding to increase hours of position to half time. Request totals an annual increase of 174 hours for the instructional assistant in ORL (6</w:t>
            </w:r>
            <w:r w:rsidRPr="00741CA0">
              <w:rPr>
                <w:rFonts w:ascii="Garamond" w:hAnsi="Garamond"/>
                <w:vertAlign w:val="superscript"/>
              </w:rPr>
              <w:t>th</w:t>
            </w:r>
            <w:r>
              <w:rPr>
                <w:rFonts w:ascii="Garamond" w:hAnsi="Garamond"/>
              </w:rPr>
              <w:t xml:space="preserve"> year this has been requested). Increasingly important given the new climbing wall facility and budget and need to update website and social media regularly for recruiting purposes. (Stock)</w:t>
            </w:r>
          </w:p>
          <w:p w:rsidR="00DF7A75" w:rsidRPr="00114704" w:rsidRDefault="00DF7A75" w:rsidP="00172A66">
            <w:pPr>
              <w:rPr>
                <w:rFonts w:ascii="Garamond" w:hAnsi="Garamond"/>
              </w:rPr>
            </w:pPr>
          </w:p>
        </w:tc>
      </w:tr>
      <w:tr w:rsidR="00DF7A75" w:rsidRPr="00C64D02" w:rsidTr="00172A66">
        <w:tc>
          <w:tcPr>
            <w:tcW w:w="4788" w:type="dxa"/>
          </w:tcPr>
          <w:p w:rsidR="00DF7A75" w:rsidRPr="00114704" w:rsidRDefault="00DF7A75" w:rsidP="00172A66">
            <w:pPr>
              <w:rPr>
                <w:rFonts w:ascii="Garamond" w:hAnsi="Garamond"/>
                <w:b/>
              </w:rPr>
            </w:pPr>
            <w:r w:rsidRPr="00114704">
              <w:rPr>
                <w:rFonts w:ascii="Garamond" w:hAnsi="Garamond"/>
                <w:b/>
              </w:rPr>
              <w:t>Connection to results from assessment of student learning and/or other plans:</w:t>
            </w:r>
          </w:p>
          <w:p w:rsidR="00DF7A75" w:rsidRPr="00114704" w:rsidRDefault="00DF7A75" w:rsidP="00172A66">
            <w:pPr>
              <w:rPr>
                <w:rFonts w:ascii="Garamond" w:hAnsi="Garamond"/>
              </w:rPr>
            </w:pPr>
            <w:r>
              <w:rPr>
                <w:rFonts w:ascii="Garamond" w:hAnsi="Garamond"/>
              </w:rPr>
              <w:t>Budget.  ORL Comprehensive Program Review. ORL Risk Management Plan. ORL College &amp; Community Climbing Wall Risk Management Plan.</w:t>
            </w:r>
          </w:p>
        </w:tc>
        <w:tc>
          <w:tcPr>
            <w:tcW w:w="5107" w:type="dxa"/>
          </w:tcPr>
          <w:p w:rsidR="00DF7A75" w:rsidRPr="00114704" w:rsidRDefault="00DF7A75" w:rsidP="00172A66">
            <w:pPr>
              <w:rPr>
                <w:rFonts w:ascii="Garamond" w:hAnsi="Garamond"/>
                <w:b/>
              </w:rPr>
            </w:pPr>
            <w:r w:rsidRPr="00114704">
              <w:rPr>
                <w:rFonts w:ascii="Garamond" w:hAnsi="Garamond"/>
                <w:b/>
              </w:rPr>
              <w:t>Resources/ Budget needed</w:t>
            </w:r>
            <w:r>
              <w:rPr>
                <w:rFonts w:ascii="Garamond" w:hAnsi="Garamond"/>
                <w:b/>
              </w:rPr>
              <w:t xml:space="preserve"> (if applicable):</w:t>
            </w:r>
          </w:p>
          <w:p w:rsidR="00DF7A75" w:rsidRPr="00114704" w:rsidRDefault="00DF7A75" w:rsidP="00172A66">
            <w:pPr>
              <w:rPr>
                <w:rFonts w:ascii="Garamond" w:hAnsi="Garamond"/>
              </w:rPr>
            </w:pPr>
            <w:r>
              <w:rPr>
                <w:rFonts w:ascii="Garamond" w:hAnsi="Garamond"/>
              </w:rPr>
              <w:t>Additional hours for ORL Program Assistant.</w:t>
            </w:r>
          </w:p>
          <w:p w:rsidR="00DF7A75" w:rsidRPr="00114704" w:rsidRDefault="00DF7A75" w:rsidP="00172A66">
            <w:pPr>
              <w:rPr>
                <w:rFonts w:ascii="Garamond" w:hAnsi="Garamond"/>
              </w:rPr>
            </w:pPr>
          </w:p>
        </w:tc>
      </w:tr>
      <w:tr w:rsidR="00DF7A75" w:rsidRPr="00C64D02" w:rsidTr="00172A66">
        <w:tc>
          <w:tcPr>
            <w:tcW w:w="4788" w:type="dxa"/>
          </w:tcPr>
          <w:p w:rsidR="00DF7A75" w:rsidRDefault="00DF7A75" w:rsidP="00172A66">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F7A75" w:rsidRPr="00114704" w:rsidRDefault="00DF7A75" w:rsidP="00172A66">
            <w:pPr>
              <w:rPr>
                <w:rFonts w:ascii="Garamond" w:hAnsi="Garamond"/>
                <w:b/>
              </w:rPr>
            </w:pPr>
          </w:p>
        </w:tc>
        <w:tc>
          <w:tcPr>
            <w:tcW w:w="5107" w:type="dxa"/>
          </w:tcPr>
          <w:p w:rsidR="00DF7A75" w:rsidRPr="00114704" w:rsidRDefault="00DF7A75" w:rsidP="00172A66">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F7A75" w:rsidRDefault="00DF7A75" w:rsidP="00172A66">
            <w:pPr>
              <w:rPr>
                <w:rFonts w:ascii="Garamond" w:hAnsi="Garamond"/>
                <w:b/>
              </w:rPr>
            </w:pPr>
            <w:r>
              <w:rPr>
                <w:rFonts w:ascii="Garamond" w:hAnsi="Garamond"/>
                <w:b/>
              </w:rPr>
              <w:t>1100-21550-2210-011510 and associated benefits budget codes</w:t>
            </w:r>
          </w:p>
          <w:p w:rsidR="00D25DCB" w:rsidRPr="00114704" w:rsidRDefault="00D25DCB" w:rsidP="00172A66">
            <w:pPr>
              <w:rPr>
                <w:rFonts w:ascii="Garamond" w:hAnsi="Garamond"/>
                <w:b/>
              </w:rPr>
            </w:pP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lastRenderedPageBreak/>
              <w:t>Uncontrollable</w:t>
            </w:r>
            <w:r>
              <w:rPr>
                <w:rFonts w:ascii="Garamond" w:hAnsi="Garamond"/>
                <w:u w:val="single"/>
              </w:rPr>
              <w:t xml:space="preserve"> Increase</w:t>
            </w:r>
            <w:r>
              <w:rPr>
                <w:rFonts w:ascii="Garamond" w:hAnsi="Garamond"/>
              </w:rPr>
              <w:t>:</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Can better serve groups on the climbing wall consistent with industry standards. Reduces liability to FRC.</w:t>
            </w:r>
          </w:p>
        </w:tc>
      </w:tr>
      <w:tr w:rsidR="00DF7A75" w:rsidRPr="00C64D02" w:rsidTr="00172A66">
        <w:tc>
          <w:tcPr>
            <w:tcW w:w="9895" w:type="dxa"/>
            <w:gridSpan w:val="2"/>
          </w:tcPr>
          <w:p w:rsidR="00DF7A75" w:rsidRPr="00114704" w:rsidRDefault="00DF7A75" w:rsidP="00172A66">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Keeping website and social media up-to-date is essential for recruiting. Heavy utilization of climbing wall for Community Ed and Community Service Learning attracts more students to the program.</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Telling current students’ stories via social media and the website helps them feel valued and committed to the program. Student success and retention directly related to climbing wall utilization via Community Ed and Community Service Learning, as students relate theory to practice (praxis). </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Student learning improves as students are able to work are recreation leaders on the Campus and Community Climbing Wall.</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Effective management of the climbing wall and student employees associated with it is the only option. Serving community groups is a significant extension of the ORL Program risk management and requires time for the ORL Instructional Assistant to be effective in that role. Website and social media currency also requires a significant investment of time to be effective, particularly with a program as dynamic as ORL.</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Increasing the position just 4 hours / week is feasible and has the potential to generate revenue through climbing wall rental.</w:t>
            </w:r>
          </w:p>
        </w:tc>
      </w:tr>
    </w:tbl>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F7A75" w:rsidRPr="00C64D02" w:rsidTr="00172A66">
        <w:tc>
          <w:tcPr>
            <w:tcW w:w="4788" w:type="dxa"/>
          </w:tcPr>
          <w:p w:rsidR="00DF7A75" w:rsidRPr="00114704" w:rsidRDefault="00DF7A75" w:rsidP="00172A66">
            <w:pPr>
              <w:rPr>
                <w:rFonts w:ascii="Garamond" w:hAnsi="Garamond"/>
                <w:b/>
              </w:rPr>
            </w:pPr>
            <w:r>
              <w:rPr>
                <w:rFonts w:ascii="Garamond" w:hAnsi="Garamond"/>
                <w:b/>
              </w:rPr>
              <w:t>Objective 2</w:t>
            </w:r>
            <w:r w:rsidRPr="00114704">
              <w:rPr>
                <w:rFonts w:ascii="Garamond" w:hAnsi="Garamond"/>
                <w:b/>
              </w:rPr>
              <w:t>:</w:t>
            </w:r>
          </w:p>
          <w:p w:rsidR="00DF7A75" w:rsidRPr="00114704" w:rsidRDefault="00DF7A75" w:rsidP="00172A66">
            <w:pPr>
              <w:rPr>
                <w:rFonts w:ascii="Garamond" w:hAnsi="Garamond"/>
              </w:rPr>
            </w:pPr>
            <w:r>
              <w:rPr>
                <w:rFonts w:ascii="Garamond" w:hAnsi="Garamond"/>
              </w:rPr>
              <w:t>Building additional boat storage.</w:t>
            </w:r>
          </w:p>
        </w:tc>
        <w:tc>
          <w:tcPr>
            <w:tcW w:w="5107" w:type="dxa"/>
          </w:tcPr>
          <w:p w:rsidR="00DF7A75" w:rsidRDefault="00DF7A75" w:rsidP="00172A66">
            <w:pPr>
              <w:rPr>
                <w:rFonts w:ascii="Garamond" w:hAnsi="Garamond"/>
                <w:b/>
              </w:rPr>
            </w:pPr>
            <w:r w:rsidRPr="00114704">
              <w:rPr>
                <w:rFonts w:ascii="Garamond" w:hAnsi="Garamond"/>
                <w:b/>
              </w:rPr>
              <w:t>Action Plan (include who is responsible):</w:t>
            </w:r>
          </w:p>
          <w:p w:rsidR="00DF7A75" w:rsidRPr="00DD7FEF" w:rsidRDefault="00DF7A75" w:rsidP="00172A66">
            <w:pPr>
              <w:rPr>
                <w:rFonts w:ascii="Garamond" w:hAnsi="Garamond"/>
              </w:rPr>
            </w:pPr>
            <w:r>
              <w:rPr>
                <w:rFonts w:ascii="Garamond" w:hAnsi="Garamond"/>
              </w:rPr>
              <w:t>Work with Budget and Facilities Committees and College Administration to plan and fund additional boat storage. (Stock, Boyd, Trutna)</w:t>
            </w:r>
          </w:p>
          <w:p w:rsidR="00DF7A75" w:rsidRPr="00114704" w:rsidRDefault="00DF7A75" w:rsidP="00172A66">
            <w:pPr>
              <w:rPr>
                <w:rFonts w:ascii="Garamond" w:hAnsi="Garamond"/>
              </w:rPr>
            </w:pPr>
          </w:p>
        </w:tc>
      </w:tr>
      <w:tr w:rsidR="00DF7A75" w:rsidRPr="00C64D02" w:rsidTr="00172A66">
        <w:tc>
          <w:tcPr>
            <w:tcW w:w="4788" w:type="dxa"/>
          </w:tcPr>
          <w:p w:rsidR="00DF7A75" w:rsidRPr="00114704" w:rsidRDefault="00DF7A75" w:rsidP="00172A66">
            <w:pPr>
              <w:rPr>
                <w:rFonts w:ascii="Garamond" w:hAnsi="Garamond"/>
                <w:b/>
              </w:rPr>
            </w:pPr>
            <w:r w:rsidRPr="00114704">
              <w:rPr>
                <w:rFonts w:ascii="Garamond" w:hAnsi="Garamond"/>
                <w:b/>
              </w:rPr>
              <w:t>Connection to results from assessment of student learning and/or other plans:</w:t>
            </w:r>
          </w:p>
          <w:p w:rsidR="00DF7A75" w:rsidRPr="00114704" w:rsidRDefault="00DF7A75" w:rsidP="00172A66">
            <w:pPr>
              <w:rPr>
                <w:rFonts w:ascii="Garamond" w:hAnsi="Garamond"/>
              </w:rPr>
            </w:pPr>
            <w:r>
              <w:rPr>
                <w:rFonts w:ascii="Garamond" w:hAnsi="Garamond"/>
              </w:rPr>
              <w:t>Facilities Master Plan. Previous ORL APRs.</w:t>
            </w:r>
          </w:p>
        </w:tc>
        <w:tc>
          <w:tcPr>
            <w:tcW w:w="5107" w:type="dxa"/>
          </w:tcPr>
          <w:p w:rsidR="00DF7A75" w:rsidRPr="00114704" w:rsidRDefault="00DF7A75" w:rsidP="00172A66">
            <w:pPr>
              <w:rPr>
                <w:rFonts w:ascii="Garamond" w:hAnsi="Garamond"/>
                <w:b/>
              </w:rPr>
            </w:pPr>
            <w:r w:rsidRPr="00114704">
              <w:rPr>
                <w:rFonts w:ascii="Garamond" w:hAnsi="Garamond"/>
                <w:b/>
              </w:rPr>
              <w:t>Resources/ Budget needed</w:t>
            </w:r>
            <w:r>
              <w:rPr>
                <w:rFonts w:ascii="Garamond" w:hAnsi="Garamond"/>
                <w:b/>
              </w:rPr>
              <w:t xml:space="preserve"> (if applicable):</w:t>
            </w:r>
          </w:p>
          <w:p w:rsidR="00DF7A75" w:rsidRDefault="00DF7A75" w:rsidP="00172A66">
            <w:pPr>
              <w:rPr>
                <w:rFonts w:ascii="Garamond" w:hAnsi="Garamond"/>
              </w:rPr>
            </w:pPr>
            <w:r>
              <w:rPr>
                <w:rFonts w:ascii="Garamond" w:hAnsi="Garamond"/>
              </w:rPr>
              <w:t>$25,000 (est.)</w:t>
            </w:r>
          </w:p>
          <w:p w:rsidR="00DF7A75" w:rsidRPr="00114704" w:rsidRDefault="00DF7A75" w:rsidP="00172A66">
            <w:pPr>
              <w:rPr>
                <w:rFonts w:ascii="Garamond" w:hAnsi="Garamond"/>
              </w:rPr>
            </w:pPr>
            <w:r>
              <w:rPr>
                <w:rFonts w:ascii="Garamond" w:hAnsi="Garamond"/>
              </w:rPr>
              <w:t>Using some combination of funding such as California Department of Boating, Waterways ORL Foundation account, and FRC general fund.</w:t>
            </w:r>
          </w:p>
          <w:p w:rsidR="00DF7A75" w:rsidRPr="00114704" w:rsidRDefault="00DF7A75" w:rsidP="00172A66">
            <w:pPr>
              <w:rPr>
                <w:rFonts w:ascii="Garamond" w:hAnsi="Garamond"/>
              </w:rPr>
            </w:pPr>
          </w:p>
        </w:tc>
      </w:tr>
      <w:tr w:rsidR="00DF7A75" w:rsidRPr="00C64D02" w:rsidTr="00172A66">
        <w:tc>
          <w:tcPr>
            <w:tcW w:w="4788" w:type="dxa"/>
          </w:tcPr>
          <w:p w:rsidR="00DF7A75" w:rsidRDefault="00DF7A75" w:rsidP="00172A66">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F7A75" w:rsidRPr="00114704" w:rsidRDefault="00DF7A75" w:rsidP="00172A66">
            <w:pPr>
              <w:rPr>
                <w:rFonts w:ascii="Garamond" w:hAnsi="Garamond"/>
                <w:b/>
              </w:rPr>
            </w:pPr>
          </w:p>
        </w:tc>
        <w:tc>
          <w:tcPr>
            <w:tcW w:w="5107" w:type="dxa"/>
          </w:tcPr>
          <w:p w:rsidR="00DF7A75" w:rsidRPr="00114704" w:rsidRDefault="00DF7A75" w:rsidP="00172A66">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F7A75" w:rsidRPr="00CA7F4D" w:rsidRDefault="00DF7A75" w:rsidP="00172A66">
            <w:pPr>
              <w:rPr>
                <w:rFonts w:ascii="Garamond" w:hAnsi="Garamond"/>
              </w:rPr>
            </w:pPr>
            <w:r w:rsidRPr="00CA7F4D">
              <w:rPr>
                <w:rFonts w:ascii="Garamond" w:hAnsi="Garamond"/>
              </w:rPr>
              <w:t>Unknown. Need assistance with this.</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Completes Big Move, allows ORL to store all equipment in one centralized area per Facilities Master Plan.</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Storing boats in a manner consistent with industry standards increases safety (e.g., avoiding outdoor storage). </w:t>
            </w:r>
          </w:p>
        </w:tc>
      </w:tr>
      <w:tr w:rsidR="00DF7A75" w:rsidRPr="00C64D02" w:rsidTr="00172A66">
        <w:tc>
          <w:tcPr>
            <w:tcW w:w="9895" w:type="dxa"/>
            <w:gridSpan w:val="2"/>
          </w:tcPr>
          <w:p w:rsidR="00DF7A75" w:rsidRPr="00114704" w:rsidRDefault="00DF7A75" w:rsidP="00172A66">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Centralized facility and state-of-the-art storage assists in recruiting. Equipment storage is a central element of our campus tour.</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Centralized facility and state-of-the-art storage creates pride in the program.</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Appropriate storage models the standards and techniques we espouse as a program.</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Allows us to operate efficiently from one central location.</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Thanks to combination of budget sources, the project can be reasonably accomplished.</w:t>
            </w:r>
          </w:p>
        </w:tc>
      </w:tr>
    </w:tbl>
    <w:p w:rsidR="00D25DCB" w:rsidRDefault="00D25DCB" w:rsidP="00DF7A75">
      <w:pPr>
        <w:rPr>
          <w:rFonts w:ascii="Garamond" w:hAnsi="Garamond"/>
        </w:rPr>
      </w:pPr>
    </w:p>
    <w:p w:rsidR="00D25DCB" w:rsidRDefault="00D25DCB" w:rsidP="00DF7A75">
      <w:pPr>
        <w:rPr>
          <w:rFonts w:ascii="Garamond" w:hAnsi="Garamond"/>
        </w:rPr>
      </w:pPr>
      <w:r>
        <w:rPr>
          <w:rFonts w:ascii="Garamond" w:hAnsi="Garamond"/>
        </w:rPr>
        <w:br w:type="column"/>
      </w: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F7A75" w:rsidRPr="00C64D02" w:rsidTr="00172A66">
        <w:tc>
          <w:tcPr>
            <w:tcW w:w="4788" w:type="dxa"/>
          </w:tcPr>
          <w:p w:rsidR="00DF7A75" w:rsidRPr="00114704" w:rsidRDefault="00D25DCB" w:rsidP="00172A66">
            <w:pPr>
              <w:rPr>
                <w:rFonts w:ascii="Garamond" w:hAnsi="Garamond"/>
                <w:b/>
              </w:rPr>
            </w:pPr>
            <w:r>
              <w:rPr>
                <w:rFonts w:ascii="Garamond" w:hAnsi="Garamond"/>
              </w:rPr>
              <w:br w:type="column"/>
            </w:r>
            <w:r w:rsidR="00DF7A75">
              <w:rPr>
                <w:rFonts w:ascii="Garamond" w:hAnsi="Garamond"/>
                <w:b/>
              </w:rPr>
              <w:t>Objective 3</w:t>
            </w:r>
            <w:r w:rsidR="00DF7A75" w:rsidRPr="00114704">
              <w:rPr>
                <w:rFonts w:ascii="Garamond" w:hAnsi="Garamond"/>
                <w:b/>
              </w:rPr>
              <w:t>:</w:t>
            </w:r>
          </w:p>
          <w:p w:rsidR="00DF7A75" w:rsidRPr="00114704" w:rsidRDefault="00DF7A75" w:rsidP="00172A66">
            <w:pPr>
              <w:rPr>
                <w:rFonts w:ascii="Garamond" w:hAnsi="Garamond"/>
              </w:rPr>
            </w:pPr>
            <w:r>
              <w:rPr>
                <w:rFonts w:ascii="Garamond" w:hAnsi="Garamond"/>
              </w:rPr>
              <w:t>Continue to improve backcountry camping systems</w:t>
            </w:r>
          </w:p>
        </w:tc>
        <w:tc>
          <w:tcPr>
            <w:tcW w:w="5107" w:type="dxa"/>
          </w:tcPr>
          <w:p w:rsidR="00DF7A75" w:rsidRDefault="00DF7A75" w:rsidP="00172A66">
            <w:pPr>
              <w:rPr>
                <w:rFonts w:ascii="Garamond" w:hAnsi="Garamond"/>
                <w:b/>
              </w:rPr>
            </w:pPr>
            <w:r w:rsidRPr="00114704">
              <w:rPr>
                <w:rFonts w:ascii="Garamond" w:hAnsi="Garamond"/>
                <w:b/>
              </w:rPr>
              <w:t>Action Plan (include who is responsible):</w:t>
            </w:r>
          </w:p>
          <w:p w:rsidR="00DF7A75" w:rsidRPr="00114704" w:rsidRDefault="00DF7A75" w:rsidP="00172A66">
            <w:pPr>
              <w:rPr>
                <w:rFonts w:ascii="Garamond" w:hAnsi="Garamond"/>
              </w:rPr>
            </w:pPr>
            <w:r>
              <w:rPr>
                <w:rFonts w:ascii="Garamond" w:hAnsi="Garamond"/>
              </w:rPr>
              <w:t>Purchase backpacks, sleeping bags, and other appropriate gear to keep backcountry camping systems up-to-date</w:t>
            </w:r>
          </w:p>
        </w:tc>
      </w:tr>
      <w:tr w:rsidR="00DF7A75" w:rsidRPr="00C64D02" w:rsidTr="00172A66">
        <w:tc>
          <w:tcPr>
            <w:tcW w:w="4788" w:type="dxa"/>
          </w:tcPr>
          <w:p w:rsidR="00DF7A75" w:rsidRPr="00114704" w:rsidRDefault="00DF7A75" w:rsidP="00172A66">
            <w:pPr>
              <w:rPr>
                <w:rFonts w:ascii="Garamond" w:hAnsi="Garamond"/>
                <w:b/>
              </w:rPr>
            </w:pPr>
            <w:r w:rsidRPr="00114704">
              <w:rPr>
                <w:rFonts w:ascii="Garamond" w:hAnsi="Garamond"/>
                <w:b/>
              </w:rPr>
              <w:t>Connection to results from assessment of student learning and/or other plans:</w:t>
            </w:r>
          </w:p>
          <w:p w:rsidR="00DF7A75" w:rsidRPr="00114704" w:rsidRDefault="00DF7A75" w:rsidP="00172A66">
            <w:pPr>
              <w:rPr>
                <w:rFonts w:ascii="Garamond" w:hAnsi="Garamond"/>
              </w:rPr>
            </w:pPr>
            <w:r>
              <w:rPr>
                <w:rFonts w:ascii="Garamond" w:hAnsi="Garamond"/>
              </w:rPr>
              <w:t>ORL Risk Management Plan</w:t>
            </w:r>
          </w:p>
        </w:tc>
        <w:tc>
          <w:tcPr>
            <w:tcW w:w="5107" w:type="dxa"/>
          </w:tcPr>
          <w:p w:rsidR="00DF7A75" w:rsidRPr="00114704" w:rsidRDefault="00DF7A75" w:rsidP="00172A66">
            <w:pPr>
              <w:rPr>
                <w:rFonts w:ascii="Garamond" w:hAnsi="Garamond"/>
                <w:b/>
              </w:rPr>
            </w:pPr>
            <w:r w:rsidRPr="00114704">
              <w:rPr>
                <w:rFonts w:ascii="Garamond" w:hAnsi="Garamond"/>
                <w:b/>
              </w:rPr>
              <w:t>Resources/ Budget needed</w:t>
            </w:r>
            <w:r>
              <w:rPr>
                <w:rFonts w:ascii="Garamond" w:hAnsi="Garamond"/>
                <w:b/>
              </w:rPr>
              <w:t xml:space="preserve"> (if applicable):</w:t>
            </w:r>
          </w:p>
          <w:p w:rsidR="00DF7A75" w:rsidRPr="00114704" w:rsidRDefault="00DF7A75" w:rsidP="00172A66">
            <w:pPr>
              <w:rPr>
                <w:rFonts w:ascii="Garamond" w:hAnsi="Garamond"/>
              </w:rPr>
            </w:pPr>
            <w:r>
              <w:rPr>
                <w:rFonts w:ascii="Garamond" w:hAnsi="Garamond"/>
              </w:rPr>
              <w:t>$2500</w:t>
            </w:r>
          </w:p>
          <w:p w:rsidR="00DF7A75" w:rsidRPr="00114704" w:rsidRDefault="00DF7A75" w:rsidP="00172A66">
            <w:pPr>
              <w:rPr>
                <w:rFonts w:ascii="Garamond" w:hAnsi="Garamond"/>
              </w:rPr>
            </w:pPr>
          </w:p>
        </w:tc>
      </w:tr>
      <w:tr w:rsidR="00DF7A75" w:rsidRPr="00C64D02" w:rsidTr="00172A66">
        <w:tc>
          <w:tcPr>
            <w:tcW w:w="4788" w:type="dxa"/>
          </w:tcPr>
          <w:p w:rsidR="00DF7A75" w:rsidRDefault="00DF7A75" w:rsidP="00172A66">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F7A75" w:rsidRPr="00114704" w:rsidRDefault="00DF7A75" w:rsidP="00172A66">
            <w:pPr>
              <w:rPr>
                <w:rFonts w:ascii="Garamond" w:hAnsi="Garamond"/>
                <w:b/>
              </w:rPr>
            </w:pPr>
          </w:p>
        </w:tc>
        <w:tc>
          <w:tcPr>
            <w:tcW w:w="5107" w:type="dxa"/>
          </w:tcPr>
          <w:p w:rsidR="00DF7A75" w:rsidRPr="00114704" w:rsidRDefault="00DF7A75" w:rsidP="00172A66">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F7A75" w:rsidRPr="007B64BC" w:rsidRDefault="00DF7A75" w:rsidP="00172A66">
            <w:pPr>
              <w:rPr>
                <w:rFonts w:ascii="Garamond" w:hAnsi="Garamond"/>
              </w:rPr>
            </w:pPr>
            <w:r w:rsidRPr="007B64BC">
              <w:rPr>
                <w:rFonts w:ascii="Garamond" w:hAnsi="Garamond"/>
              </w:rPr>
              <w:t>1100-21550-4310-011510</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Allows ORL Program to function safely, comfortably and efficiently in the backcountry.</w:t>
            </w:r>
          </w:p>
        </w:tc>
      </w:tr>
      <w:tr w:rsidR="00DF7A75" w:rsidRPr="00C64D02" w:rsidTr="00172A66">
        <w:tc>
          <w:tcPr>
            <w:tcW w:w="9895" w:type="dxa"/>
            <w:gridSpan w:val="2"/>
          </w:tcPr>
          <w:p w:rsidR="00DF7A75" w:rsidRPr="00114704" w:rsidRDefault="00DF7A75" w:rsidP="00172A66">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Using contemporary gear is appealing for recruits.</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Comfort in the backcountry makes the student experience more successful.</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Students learn about the use of state-of-the-art equipment, and when comfortable are not distracted from other learning topics.</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Ability to teach camp craft while using contemporary gear is most effective for instructors.</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Purchasing equipment is straightforward if funding is made available.</w:t>
            </w:r>
          </w:p>
        </w:tc>
      </w:tr>
    </w:tbl>
    <w:p w:rsidR="00DF7A75" w:rsidRDefault="00DF7A75" w:rsidP="00DF7A75">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5107"/>
      </w:tblGrid>
      <w:tr w:rsidR="00DF7A75" w:rsidRPr="00C64D02" w:rsidTr="00172A66">
        <w:tc>
          <w:tcPr>
            <w:tcW w:w="4788" w:type="dxa"/>
          </w:tcPr>
          <w:p w:rsidR="00DF7A75" w:rsidRPr="00114704" w:rsidRDefault="00DF7A75" w:rsidP="00172A66">
            <w:pPr>
              <w:rPr>
                <w:rFonts w:ascii="Garamond" w:hAnsi="Garamond"/>
                <w:b/>
              </w:rPr>
            </w:pPr>
            <w:r>
              <w:rPr>
                <w:rFonts w:ascii="Garamond" w:hAnsi="Garamond"/>
                <w:b/>
              </w:rPr>
              <w:t>Objective 4</w:t>
            </w:r>
            <w:r w:rsidRPr="00114704">
              <w:rPr>
                <w:rFonts w:ascii="Garamond" w:hAnsi="Garamond"/>
                <w:b/>
              </w:rPr>
              <w:t>:</w:t>
            </w:r>
          </w:p>
          <w:p w:rsidR="00DF7A75" w:rsidRPr="00114704" w:rsidRDefault="00DF7A75" w:rsidP="00172A66">
            <w:pPr>
              <w:rPr>
                <w:rFonts w:ascii="Garamond" w:hAnsi="Garamond"/>
              </w:rPr>
            </w:pPr>
            <w:r>
              <w:rPr>
                <w:rFonts w:ascii="Garamond" w:hAnsi="Garamond"/>
              </w:rPr>
              <w:t xml:space="preserve">Water bottle station / drinking fountain for </w:t>
            </w:r>
            <w:proofErr w:type="spellStart"/>
            <w:r>
              <w:rPr>
                <w:rFonts w:ascii="Garamond" w:hAnsi="Garamond"/>
              </w:rPr>
              <w:t>ORLArt</w:t>
            </w:r>
            <w:proofErr w:type="spellEnd"/>
            <w:r>
              <w:rPr>
                <w:rFonts w:ascii="Garamond" w:hAnsi="Garamond"/>
              </w:rPr>
              <w:t xml:space="preserve"> Building</w:t>
            </w:r>
          </w:p>
        </w:tc>
        <w:tc>
          <w:tcPr>
            <w:tcW w:w="5107" w:type="dxa"/>
          </w:tcPr>
          <w:p w:rsidR="00DF7A75" w:rsidRDefault="00DF7A75" w:rsidP="00172A66">
            <w:pPr>
              <w:rPr>
                <w:rFonts w:ascii="Garamond" w:hAnsi="Garamond"/>
                <w:b/>
              </w:rPr>
            </w:pPr>
            <w:r w:rsidRPr="00114704">
              <w:rPr>
                <w:rFonts w:ascii="Garamond" w:hAnsi="Garamond"/>
                <w:b/>
              </w:rPr>
              <w:t>Action Plan (include who is responsible):</w:t>
            </w:r>
          </w:p>
          <w:p w:rsidR="00DF7A75" w:rsidRPr="00114704" w:rsidRDefault="00DF7A75" w:rsidP="00172A66">
            <w:pPr>
              <w:rPr>
                <w:rFonts w:ascii="Garamond" w:hAnsi="Garamond"/>
              </w:rPr>
            </w:pPr>
            <w:r>
              <w:rPr>
                <w:rFonts w:ascii="Garamond" w:hAnsi="Garamond"/>
              </w:rPr>
              <w:t>Work with Facilities Department and Art Department to purchase and install.</w:t>
            </w:r>
          </w:p>
        </w:tc>
      </w:tr>
      <w:tr w:rsidR="00DF7A75" w:rsidRPr="00C64D02" w:rsidTr="00172A66">
        <w:tc>
          <w:tcPr>
            <w:tcW w:w="4788" w:type="dxa"/>
          </w:tcPr>
          <w:p w:rsidR="00DF7A75" w:rsidRPr="00114704" w:rsidRDefault="00DF7A75" w:rsidP="00172A66">
            <w:pPr>
              <w:rPr>
                <w:rFonts w:ascii="Garamond" w:hAnsi="Garamond"/>
                <w:b/>
              </w:rPr>
            </w:pPr>
            <w:r w:rsidRPr="00114704">
              <w:rPr>
                <w:rFonts w:ascii="Garamond" w:hAnsi="Garamond"/>
                <w:b/>
              </w:rPr>
              <w:t>Connection to results from assessment of student learning and/or other plans:</w:t>
            </w:r>
          </w:p>
          <w:p w:rsidR="00DF7A75" w:rsidRPr="00114704" w:rsidRDefault="00DF7A75" w:rsidP="00172A66">
            <w:pPr>
              <w:rPr>
                <w:rFonts w:ascii="Garamond" w:hAnsi="Garamond"/>
              </w:rPr>
            </w:pPr>
            <w:r>
              <w:rPr>
                <w:rFonts w:ascii="Garamond" w:hAnsi="Garamond"/>
              </w:rPr>
              <w:t>Sustainability Management Plan</w:t>
            </w:r>
          </w:p>
        </w:tc>
        <w:tc>
          <w:tcPr>
            <w:tcW w:w="5107" w:type="dxa"/>
          </w:tcPr>
          <w:p w:rsidR="00DF7A75" w:rsidRPr="00114704" w:rsidRDefault="00DF7A75" w:rsidP="00172A66">
            <w:pPr>
              <w:rPr>
                <w:rFonts w:ascii="Garamond" w:hAnsi="Garamond"/>
                <w:b/>
              </w:rPr>
            </w:pPr>
            <w:r w:rsidRPr="00114704">
              <w:rPr>
                <w:rFonts w:ascii="Garamond" w:hAnsi="Garamond"/>
                <w:b/>
              </w:rPr>
              <w:t>Resources/ Budget needed</w:t>
            </w:r>
            <w:r>
              <w:rPr>
                <w:rFonts w:ascii="Garamond" w:hAnsi="Garamond"/>
                <w:b/>
              </w:rPr>
              <w:t xml:space="preserve"> (if applicable):</w:t>
            </w:r>
          </w:p>
          <w:p w:rsidR="00DF7A75" w:rsidRPr="00114704" w:rsidRDefault="00DF7A75" w:rsidP="00172A66">
            <w:pPr>
              <w:rPr>
                <w:rFonts w:ascii="Garamond" w:hAnsi="Garamond"/>
              </w:rPr>
            </w:pPr>
            <w:r>
              <w:rPr>
                <w:rFonts w:ascii="Garamond" w:hAnsi="Garamond"/>
              </w:rPr>
              <w:t>$1200 (est.), paid for through Facilities Department</w:t>
            </w:r>
          </w:p>
          <w:p w:rsidR="00DF7A75" w:rsidRPr="00114704" w:rsidRDefault="00DF7A75" w:rsidP="00172A66">
            <w:pPr>
              <w:rPr>
                <w:rFonts w:ascii="Garamond" w:hAnsi="Garamond"/>
              </w:rPr>
            </w:pPr>
          </w:p>
        </w:tc>
      </w:tr>
      <w:tr w:rsidR="00DF7A75" w:rsidRPr="00C64D02" w:rsidTr="00172A66">
        <w:tc>
          <w:tcPr>
            <w:tcW w:w="4788" w:type="dxa"/>
          </w:tcPr>
          <w:p w:rsidR="00DF7A75" w:rsidRDefault="00DF7A75" w:rsidP="00172A66">
            <w:pPr>
              <w:rPr>
                <w:rFonts w:ascii="Garamond" w:hAnsi="Garamond"/>
                <w:b/>
              </w:rPr>
            </w:pPr>
            <w:r w:rsidRPr="00114704">
              <w:rPr>
                <w:rFonts w:ascii="Garamond" w:hAnsi="Garamond"/>
                <w:b/>
              </w:rPr>
              <w:t xml:space="preserve">If </w:t>
            </w:r>
            <w:r>
              <w:rPr>
                <w:rFonts w:ascii="Garamond" w:hAnsi="Garamond"/>
                <w:b/>
              </w:rPr>
              <w:t xml:space="preserve">new </w:t>
            </w:r>
            <w:r w:rsidRPr="00114704">
              <w:rPr>
                <w:rFonts w:ascii="Garamond" w:hAnsi="Garamond"/>
                <w:b/>
              </w:rPr>
              <w:t xml:space="preserve">resources are requested, address the </w:t>
            </w:r>
            <w:r>
              <w:rPr>
                <w:rFonts w:ascii="Garamond" w:hAnsi="Garamond"/>
                <w:b/>
              </w:rPr>
              <w:t xml:space="preserve">following </w:t>
            </w:r>
            <w:r w:rsidRPr="00114704">
              <w:rPr>
                <w:rFonts w:ascii="Garamond" w:hAnsi="Garamond"/>
                <w:b/>
              </w:rPr>
              <w:t>criteria:</w:t>
            </w:r>
          </w:p>
          <w:p w:rsidR="00DF7A75" w:rsidRPr="00114704" w:rsidRDefault="00DF7A75" w:rsidP="00172A66">
            <w:pPr>
              <w:rPr>
                <w:rFonts w:ascii="Garamond" w:hAnsi="Garamond"/>
                <w:b/>
              </w:rPr>
            </w:pPr>
          </w:p>
        </w:tc>
        <w:tc>
          <w:tcPr>
            <w:tcW w:w="5107" w:type="dxa"/>
          </w:tcPr>
          <w:p w:rsidR="00DF7A75" w:rsidRPr="00114704" w:rsidRDefault="00DF7A75" w:rsidP="00172A66">
            <w:pPr>
              <w:rPr>
                <w:rFonts w:ascii="Garamond" w:hAnsi="Garamond"/>
                <w:b/>
              </w:rPr>
            </w:pPr>
            <w:r w:rsidRPr="00114704">
              <w:rPr>
                <w:rFonts w:ascii="Garamond" w:hAnsi="Garamond"/>
                <w:b/>
              </w:rPr>
              <w:t xml:space="preserve">Budget code </w:t>
            </w:r>
            <w:r>
              <w:rPr>
                <w:rFonts w:ascii="Garamond" w:hAnsi="Garamond"/>
                <w:b/>
              </w:rPr>
              <w:t>-if applicable (include Fund, Organization, and Account codes</w:t>
            </w:r>
            <w:r w:rsidRPr="00114704">
              <w:rPr>
                <w:rFonts w:ascii="Garamond" w:hAnsi="Garamond"/>
                <w:b/>
              </w:rPr>
              <w:t>)</w:t>
            </w:r>
            <w:r>
              <w:rPr>
                <w:rFonts w:ascii="Garamond" w:hAnsi="Garamond"/>
                <w:b/>
              </w:rPr>
              <w:t>:</w:t>
            </w:r>
          </w:p>
          <w:p w:rsidR="00DF7A75" w:rsidRPr="00114704" w:rsidRDefault="00DF7A75" w:rsidP="00172A66">
            <w:pPr>
              <w:rPr>
                <w:rFonts w:ascii="Garamond" w:hAnsi="Garamond"/>
                <w:b/>
              </w:rPr>
            </w:pP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Uncontrollable</w:t>
            </w:r>
            <w:r>
              <w:rPr>
                <w:rFonts w:ascii="Garamond" w:hAnsi="Garamond"/>
                <w:u w:val="single"/>
              </w:rPr>
              <w:t xml:space="preserve"> Increase</w:t>
            </w:r>
            <w:r>
              <w:rPr>
                <w:rFonts w:ascii="Garamond" w:hAnsi="Garamond"/>
              </w:rPr>
              <w:t xml:space="preserve">: </w:t>
            </w:r>
          </w:p>
        </w:tc>
      </w:tr>
      <w:tr w:rsidR="00DF7A75" w:rsidRPr="00C64D02" w:rsidTr="00172A66">
        <w:tc>
          <w:tcPr>
            <w:tcW w:w="9895" w:type="dxa"/>
            <w:gridSpan w:val="2"/>
          </w:tcPr>
          <w:p w:rsidR="00DF7A75" w:rsidRPr="00114704" w:rsidRDefault="00DF7A75" w:rsidP="00172A66">
            <w:pPr>
              <w:rPr>
                <w:rFonts w:ascii="Garamond" w:hAnsi="Garamond"/>
                <w:b/>
              </w:rPr>
            </w:pPr>
            <w:r w:rsidRPr="00114704">
              <w:rPr>
                <w:rFonts w:ascii="Garamond" w:hAnsi="Garamond"/>
                <w:u w:val="single"/>
              </w:rPr>
              <w:t>Safety</w:t>
            </w:r>
            <w:r w:rsidRPr="00114704">
              <w:rPr>
                <w:rFonts w:ascii="Garamond" w:hAnsi="Garamond"/>
              </w:rPr>
              <w:t>:</w:t>
            </w:r>
            <w:r>
              <w:rPr>
                <w:rFonts w:ascii="Garamond" w:hAnsi="Garamond"/>
              </w:rPr>
              <w:t xml:space="preserve"> Student, staff, and community member hydration.</w:t>
            </w:r>
          </w:p>
        </w:tc>
      </w:tr>
      <w:tr w:rsidR="00DF7A75" w:rsidRPr="00C64D02" w:rsidTr="00172A66">
        <w:tc>
          <w:tcPr>
            <w:tcW w:w="9895" w:type="dxa"/>
            <w:gridSpan w:val="2"/>
          </w:tcPr>
          <w:p w:rsidR="00DF7A75" w:rsidRPr="00114704" w:rsidRDefault="00DF7A75" w:rsidP="00172A66">
            <w:pPr>
              <w:rPr>
                <w:rFonts w:ascii="Garamond" w:hAnsi="Garamond"/>
                <w:b/>
              </w:rPr>
            </w:pPr>
            <w:r>
              <w:rPr>
                <w:rFonts w:ascii="Garamond" w:hAnsi="Garamond"/>
                <w:u w:val="single"/>
              </w:rPr>
              <w:t xml:space="preserve">New </w:t>
            </w:r>
            <w:r w:rsidRPr="00114704">
              <w:rPr>
                <w:rFonts w:ascii="Garamond" w:hAnsi="Garamond"/>
                <w:u w:val="single"/>
              </w:rPr>
              <w:t>Student Attraction</w:t>
            </w:r>
            <w:r w:rsidRPr="00114704">
              <w:rPr>
                <w:rFonts w:ascii="Garamond" w:hAnsi="Garamond"/>
              </w:rPr>
              <w:t xml:space="preserve">: </w:t>
            </w:r>
            <w:r>
              <w:rPr>
                <w:rFonts w:ascii="Garamond" w:hAnsi="Garamond"/>
              </w:rPr>
              <w:t>Quality facility, including tasty drinking water, attracts students. Shows commitment to campus sustainability.</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Student Success and Retention</w:t>
            </w:r>
            <w:r w:rsidRPr="00114704">
              <w:rPr>
                <w:rFonts w:ascii="Garamond" w:hAnsi="Garamond"/>
              </w:rPr>
              <w:t>:</w:t>
            </w:r>
            <w:r>
              <w:rPr>
                <w:rFonts w:ascii="Garamond" w:hAnsi="Garamond"/>
              </w:rPr>
              <w:t xml:space="preserve"> Ability to stay hydrated with non-chlorinated water. Shows commitment to campus sustainability.</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Relation to Student Learning</w:t>
            </w:r>
            <w:r w:rsidRPr="00114704">
              <w:rPr>
                <w:rFonts w:ascii="Garamond" w:hAnsi="Garamond"/>
              </w:rPr>
              <w:t>:</w:t>
            </w:r>
            <w:r>
              <w:rPr>
                <w:rFonts w:ascii="Garamond" w:hAnsi="Garamond"/>
              </w:rPr>
              <w:t xml:space="preserve"> A well hydrated brain and body learns better.</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Support for employees to be effective</w:t>
            </w:r>
            <w:r w:rsidRPr="00114704">
              <w:rPr>
                <w:rFonts w:ascii="Garamond" w:hAnsi="Garamond"/>
              </w:rPr>
              <w:t>:</w:t>
            </w:r>
            <w:r>
              <w:rPr>
                <w:rFonts w:ascii="Garamond" w:hAnsi="Garamond"/>
              </w:rPr>
              <w:t xml:space="preserve"> A well hydrated brain and body works more effectively. </w:t>
            </w:r>
          </w:p>
        </w:tc>
      </w:tr>
      <w:tr w:rsidR="00DF7A75" w:rsidRPr="00C64D02" w:rsidTr="00172A66">
        <w:tc>
          <w:tcPr>
            <w:tcW w:w="9895" w:type="dxa"/>
            <w:gridSpan w:val="2"/>
          </w:tcPr>
          <w:p w:rsidR="00DF7A75" w:rsidRPr="00114704" w:rsidRDefault="00DF7A75" w:rsidP="00172A66">
            <w:pPr>
              <w:rPr>
                <w:rFonts w:ascii="Garamond" w:hAnsi="Garamond"/>
              </w:rPr>
            </w:pPr>
            <w:r w:rsidRPr="00114704">
              <w:rPr>
                <w:rFonts w:ascii="Garamond" w:hAnsi="Garamond"/>
                <w:u w:val="single"/>
              </w:rPr>
              <w:t>Feasibility</w:t>
            </w:r>
            <w:r w:rsidRPr="00114704">
              <w:rPr>
                <w:rFonts w:ascii="Garamond" w:hAnsi="Garamond"/>
              </w:rPr>
              <w:t>:</w:t>
            </w:r>
            <w:r>
              <w:rPr>
                <w:rFonts w:ascii="Garamond" w:hAnsi="Garamond"/>
              </w:rPr>
              <w:t xml:space="preserve"> Five such stations are already installed on campus, demonstrating project feasibility. Current drinking fountain could be replaced with similar station.</w:t>
            </w:r>
          </w:p>
        </w:tc>
      </w:tr>
    </w:tbl>
    <w:p w:rsidR="00D25DCB" w:rsidRDefault="00D25DCB" w:rsidP="00DF7A75">
      <w:pPr>
        <w:rPr>
          <w:rFonts w:ascii="Garamond" w:hAnsi="Garamond"/>
        </w:rPr>
      </w:pPr>
    </w:p>
    <w:p w:rsidR="00DF7A75" w:rsidRDefault="00DF7A75" w:rsidP="00DF7A75">
      <w:pPr>
        <w:rPr>
          <w:rFonts w:ascii="Garamond" w:hAnsi="Garamond"/>
        </w:rPr>
      </w:pPr>
      <w:r>
        <w:rPr>
          <w:rFonts w:ascii="Garamond" w:hAnsi="Garamond"/>
        </w:rPr>
        <w:t xml:space="preserve">If completing your program’s objectives will require resources </w:t>
      </w:r>
      <w:r w:rsidRPr="009474C5">
        <w:rPr>
          <w:rFonts w:ascii="Garamond" w:hAnsi="Garamond"/>
        </w:rPr>
        <w:t>from</w:t>
      </w:r>
      <w:r>
        <w:rPr>
          <w:rFonts w:ascii="Garamond" w:hAnsi="Garamond"/>
          <w:b/>
        </w:rPr>
        <w:t xml:space="preserve"> IT, Facilities, </w:t>
      </w:r>
      <w:r w:rsidRPr="009474C5">
        <w:rPr>
          <w:rFonts w:ascii="Garamond" w:hAnsi="Garamond"/>
          <w:b/>
        </w:rPr>
        <w:t>Professional Development</w:t>
      </w:r>
      <w:r>
        <w:rPr>
          <w:rFonts w:ascii="Garamond" w:hAnsi="Garamond"/>
          <w:b/>
        </w:rPr>
        <w:t xml:space="preserve">, </w:t>
      </w:r>
      <w:r w:rsidRPr="00505A51">
        <w:rPr>
          <w:rFonts w:ascii="Garamond" w:hAnsi="Garamond"/>
        </w:rPr>
        <w:t>or</w:t>
      </w:r>
      <w:r>
        <w:rPr>
          <w:rFonts w:ascii="Garamond" w:hAnsi="Garamond"/>
          <w:b/>
        </w:rPr>
        <w:t xml:space="preserve"> Additional Staff</w:t>
      </w:r>
      <w:r>
        <w:rPr>
          <w:rFonts w:ascii="Garamond" w:hAnsi="Garamond"/>
        </w:rPr>
        <w:t xml:space="preserve"> please include your request below. This section is for a </w:t>
      </w:r>
      <w:r w:rsidRPr="009474C5">
        <w:rPr>
          <w:rFonts w:ascii="Garamond" w:hAnsi="Garamond"/>
          <w:b/>
        </w:rPr>
        <w:t xml:space="preserve">future need </w:t>
      </w:r>
      <w:r w:rsidRPr="00505A51">
        <w:rPr>
          <w:rFonts w:ascii="Garamond" w:hAnsi="Garamond"/>
        </w:rPr>
        <w:t>(next fiscal year).</w:t>
      </w:r>
      <w:r>
        <w:rPr>
          <w:rFonts w:ascii="Garamond" w:hAnsi="Garamond"/>
        </w:rPr>
        <w:t xml:space="preserve"> If you have an immediate need (e.g. your computer is broken), contact the appropriate committee or administrator.</w:t>
      </w:r>
    </w:p>
    <w:p w:rsidR="00DF7A75" w:rsidRDefault="00DF7A75" w:rsidP="00DF7A75">
      <w:pPr>
        <w:rPr>
          <w:rFonts w:ascii="Garamond" w:hAnsi="Garamond"/>
        </w:rPr>
      </w:pPr>
    </w:p>
    <w:tbl>
      <w:tblPr>
        <w:tblStyle w:val="TableGrid"/>
        <w:tblW w:w="0" w:type="auto"/>
        <w:tblLook w:val="01E0" w:firstRow="1" w:lastRow="1" w:firstColumn="1" w:lastColumn="1" w:noHBand="0" w:noVBand="0"/>
      </w:tblPr>
      <w:tblGrid>
        <w:gridCol w:w="3325"/>
        <w:gridCol w:w="2610"/>
        <w:gridCol w:w="3960"/>
      </w:tblGrid>
      <w:tr w:rsidR="00DF7A75" w:rsidTr="00172A66">
        <w:tc>
          <w:tcPr>
            <w:tcW w:w="3325"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DF7A75" w:rsidRDefault="00DF7A75" w:rsidP="00172A66">
            <w:pPr>
              <w:jc w:val="center"/>
              <w:rPr>
                <w:rFonts w:ascii="Garamond" w:hAnsi="Garamond"/>
                <w:b/>
              </w:rPr>
            </w:pPr>
            <w:r>
              <w:rPr>
                <w:rFonts w:ascii="Garamond" w:hAnsi="Garamond"/>
                <w:b/>
              </w:rPr>
              <w:lastRenderedPageBreak/>
              <w:t>Need</w:t>
            </w:r>
          </w:p>
        </w:tc>
        <w:tc>
          <w:tcPr>
            <w:tcW w:w="2610" w:type="dxa"/>
            <w:tcBorders>
              <w:top w:val="single" w:sz="4" w:space="0" w:color="auto"/>
              <w:left w:val="single" w:sz="4" w:space="0" w:color="auto"/>
              <w:bottom w:val="single" w:sz="4" w:space="0" w:color="auto"/>
              <w:right w:val="single" w:sz="4" w:space="0" w:color="auto"/>
            </w:tcBorders>
            <w:shd w:val="clear" w:color="auto" w:fill="DAEAF4" w:themeFill="accent1" w:themeFillTint="33"/>
          </w:tcPr>
          <w:p w:rsidR="00DF7A75" w:rsidRDefault="00DF7A75" w:rsidP="00172A66">
            <w:pPr>
              <w:jc w:val="center"/>
              <w:rPr>
                <w:rFonts w:ascii="Garamond" w:hAnsi="Garamond"/>
                <w:b/>
              </w:rPr>
            </w:pPr>
            <w:r>
              <w:rPr>
                <w:rFonts w:ascii="Garamond" w:hAnsi="Garamond"/>
                <w:b/>
              </w:rPr>
              <w:t>Resource Type</w:t>
            </w:r>
          </w:p>
        </w:tc>
        <w:tc>
          <w:tcPr>
            <w:tcW w:w="3960" w:type="dxa"/>
            <w:tcBorders>
              <w:top w:val="single" w:sz="4" w:space="0" w:color="auto"/>
              <w:left w:val="single" w:sz="4" w:space="0" w:color="auto"/>
              <w:bottom w:val="single" w:sz="4" w:space="0" w:color="auto"/>
              <w:right w:val="single" w:sz="4" w:space="0" w:color="auto"/>
            </w:tcBorders>
            <w:shd w:val="clear" w:color="auto" w:fill="DAEAF4" w:themeFill="accent1" w:themeFillTint="33"/>
            <w:hideMark/>
          </w:tcPr>
          <w:p w:rsidR="00DF7A75" w:rsidRDefault="00DF7A75" w:rsidP="00172A66">
            <w:pPr>
              <w:jc w:val="center"/>
              <w:rPr>
                <w:rFonts w:ascii="Garamond" w:hAnsi="Garamond"/>
                <w:b/>
              </w:rPr>
            </w:pPr>
            <w:r>
              <w:rPr>
                <w:rFonts w:ascii="Garamond" w:hAnsi="Garamond"/>
                <w:b/>
              </w:rPr>
              <w:t>Rationale</w:t>
            </w:r>
            <w:r>
              <w:rPr>
                <w:rFonts w:ascii="Garamond" w:hAnsi="Garamond"/>
                <w:b/>
              </w:rPr>
              <w:br/>
            </w:r>
            <w:r>
              <w:rPr>
                <w:rFonts w:ascii="Garamond" w:hAnsi="Garamond"/>
              </w:rPr>
              <w:t>(include connection to other plans)</w:t>
            </w:r>
          </w:p>
        </w:tc>
      </w:tr>
      <w:tr w:rsidR="00DF7A75" w:rsidTr="00172A66">
        <w:tc>
          <w:tcPr>
            <w:tcW w:w="3325" w:type="dxa"/>
            <w:tcBorders>
              <w:top w:val="single" w:sz="4" w:space="0" w:color="auto"/>
              <w:left w:val="single" w:sz="4" w:space="0" w:color="auto"/>
              <w:bottom w:val="single" w:sz="4" w:space="0" w:color="auto"/>
              <w:right w:val="single" w:sz="4" w:space="0" w:color="auto"/>
            </w:tcBorders>
            <w:vAlign w:val="center"/>
          </w:tcPr>
          <w:p w:rsidR="00DF7A75" w:rsidRPr="0046389F" w:rsidRDefault="00DF7A75" w:rsidP="00172A66">
            <w:pPr>
              <w:rPr>
                <w:rFonts w:ascii="Garamond" w:hAnsi="Garamond"/>
              </w:rPr>
            </w:pPr>
            <w:r>
              <w:rPr>
                <w:rFonts w:ascii="Garamond" w:hAnsi="Garamond"/>
              </w:rPr>
              <w:t>Employ ORL Program Assistant in a manner conducive to position sustainability</w:t>
            </w:r>
          </w:p>
        </w:tc>
        <w:tc>
          <w:tcPr>
            <w:tcW w:w="2610"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Staff, increased hours</w:t>
            </w:r>
          </w:p>
        </w:tc>
        <w:tc>
          <w:tcPr>
            <w:tcW w:w="3960"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See current year objective 1.  Relates directly to ORL Risk Management Plan, Comprehensive Program Plan, Previous APR’s</w:t>
            </w:r>
          </w:p>
        </w:tc>
      </w:tr>
      <w:tr w:rsidR="00DF7A75" w:rsidTr="00172A66">
        <w:tc>
          <w:tcPr>
            <w:tcW w:w="3325" w:type="dxa"/>
            <w:tcBorders>
              <w:top w:val="single" w:sz="4" w:space="0" w:color="auto"/>
              <w:left w:val="single" w:sz="4" w:space="0" w:color="auto"/>
              <w:bottom w:val="single" w:sz="4" w:space="0" w:color="auto"/>
              <w:right w:val="single" w:sz="4" w:space="0" w:color="auto"/>
            </w:tcBorders>
            <w:vAlign w:val="center"/>
          </w:tcPr>
          <w:p w:rsidR="00DF7A75" w:rsidRPr="006E05A0" w:rsidRDefault="00DF7A75" w:rsidP="00172A66">
            <w:pPr>
              <w:rPr>
                <w:rFonts w:ascii="Garamond" w:hAnsi="Garamond"/>
              </w:rPr>
            </w:pPr>
            <w:r>
              <w:rPr>
                <w:rFonts w:ascii="Garamond" w:hAnsi="Garamond"/>
              </w:rPr>
              <w:t>Building additional boat storage.</w:t>
            </w:r>
          </w:p>
        </w:tc>
        <w:tc>
          <w:tcPr>
            <w:tcW w:w="2610"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Facility</w:t>
            </w:r>
          </w:p>
        </w:tc>
        <w:tc>
          <w:tcPr>
            <w:tcW w:w="3960"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Store equipment safely, and in a manner consistent with Industry Standard.  Continue to solicit grant funded gear purchases related to Boating Safety.</w:t>
            </w:r>
          </w:p>
        </w:tc>
      </w:tr>
    </w:tbl>
    <w:p w:rsidR="00DF7A75" w:rsidRDefault="00DF7A75" w:rsidP="00DF7A75">
      <w:pPr>
        <w:rPr>
          <w:rFonts w:ascii="Garamond" w:hAnsi="Garamond"/>
        </w:rPr>
      </w:pPr>
    </w:p>
    <w:p w:rsidR="00DF7A75" w:rsidRDefault="00DF7A75" w:rsidP="00DF7A75">
      <w:pPr>
        <w:rPr>
          <w:rFonts w:ascii="Garamond" w:hAnsi="Garamond"/>
          <w:b/>
          <w:smallCaps/>
          <w:sz w:val="28"/>
          <w:szCs w:val="28"/>
          <w:u w:val="thick"/>
        </w:rPr>
      </w:pPr>
      <w:r>
        <w:rPr>
          <w:rFonts w:ascii="Garamond" w:hAnsi="Garamond"/>
          <w:b/>
          <w:smallCaps/>
          <w:sz w:val="28"/>
          <w:szCs w:val="28"/>
          <w:u w:val="thick"/>
        </w:rPr>
        <w:t>Summary Update from Comprehensive Program Review</w:t>
      </w:r>
      <w:r>
        <w:rPr>
          <w:rFonts w:ascii="Garamond" w:hAnsi="Garamond"/>
          <w:b/>
          <w:smallCaps/>
          <w:sz w:val="28"/>
          <w:szCs w:val="28"/>
          <w:u w:val="thick"/>
        </w:rPr>
        <w:tab/>
      </w:r>
      <w:r>
        <w:rPr>
          <w:rFonts w:ascii="Garamond" w:hAnsi="Garamond"/>
          <w:b/>
          <w:smallCaps/>
          <w:sz w:val="28"/>
          <w:szCs w:val="28"/>
          <w:u w:val="thick"/>
        </w:rPr>
        <w:tab/>
      </w:r>
      <w:r>
        <w:rPr>
          <w:rFonts w:ascii="Garamond" w:hAnsi="Garamond"/>
          <w:b/>
          <w:smallCaps/>
          <w:sz w:val="28"/>
          <w:szCs w:val="28"/>
          <w:u w:val="thick"/>
        </w:rPr>
        <w:tab/>
      </w:r>
    </w:p>
    <w:p w:rsidR="00DF7A75" w:rsidRDefault="00DF7A75" w:rsidP="00DF7A75">
      <w:pPr>
        <w:rPr>
          <w:rFonts w:ascii="Garamond" w:hAnsi="Garamond"/>
        </w:rPr>
      </w:pPr>
    </w:p>
    <w:p w:rsidR="00DF7A75" w:rsidRDefault="00DF7A75" w:rsidP="00DF7A7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895"/>
      </w:tblGrid>
      <w:tr w:rsidR="00DF7A75" w:rsidTr="00172A66">
        <w:tc>
          <w:tcPr>
            <w:tcW w:w="9895"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 xml:space="preserve">Enrollment in the ORL program remains vibrant.  The targeted marketing produced through our annual recruiting day, a contemporary website, social media outreach, and student word of mouth continues to attract students who are eager to learn.  The effects of this, trend towards a larger percentage of our student cohort enrolling as degree seekers.     </w:t>
            </w:r>
          </w:p>
        </w:tc>
      </w:tr>
    </w:tbl>
    <w:p w:rsidR="00DF7A75" w:rsidRDefault="00DF7A75" w:rsidP="00DF7A75">
      <w:pPr>
        <w:rPr>
          <w:rFonts w:ascii="Garamond" w:hAnsi="Garamond"/>
        </w:rPr>
      </w:pPr>
    </w:p>
    <w:p w:rsidR="00DF7A75" w:rsidRDefault="00DF7A75" w:rsidP="00DF7A7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895"/>
      </w:tblGrid>
      <w:tr w:rsidR="00DF7A75" w:rsidTr="00172A66">
        <w:tc>
          <w:tcPr>
            <w:tcW w:w="9895"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 xml:space="preserve">Many of the challenges described in previous APR’s have been addressed through moving faculty offices, program classrooms, and equipment storage into our new facility.  </w:t>
            </w:r>
          </w:p>
          <w:p w:rsidR="00DF7A75" w:rsidRDefault="00DF7A75" w:rsidP="00172A66">
            <w:pPr>
              <w:rPr>
                <w:rFonts w:ascii="Garamond" w:hAnsi="Garamond"/>
              </w:rPr>
            </w:pPr>
          </w:p>
          <w:p w:rsidR="00DF7A75" w:rsidRDefault="00DF7A75" w:rsidP="00172A66">
            <w:pPr>
              <w:rPr>
                <w:rFonts w:ascii="Garamond" w:hAnsi="Garamond"/>
              </w:rPr>
            </w:pPr>
            <w:r>
              <w:rPr>
                <w:rFonts w:ascii="Garamond" w:hAnsi="Garamond"/>
              </w:rPr>
              <w:t>Many positive changes have occurred in the last year:</w:t>
            </w:r>
          </w:p>
          <w:p w:rsidR="00DF7A75" w:rsidRDefault="00DF7A75" w:rsidP="00172A66">
            <w:pPr>
              <w:rPr>
                <w:rFonts w:ascii="Garamond" w:hAnsi="Garamond"/>
              </w:rPr>
            </w:pPr>
            <w:r>
              <w:rPr>
                <w:rFonts w:ascii="Garamond" w:hAnsi="Garamond"/>
              </w:rPr>
              <w:t xml:space="preserve">The Mt. Hough bike trail has attracted thousands of cyclists from around the region to Plumas County.  Through the adopt-a-trail program, the ORL program has taken the responsibility of maintaining this trail.  This has served to program goals.  1. Our students gain valuable sustainable trail building skills which link well into our Trail Building Certificate.  2. Outdoor Recreation Leadership at Feather River College is listed on the trail head sign as the “sponsor.”  The trails popularity flatters the ORL program.  Additionally, a partnership through the Nor-Cal Mountain Biking League, brought 16 high school students to the Mt. Hough trail system.  A component of the summer trail class with this group was a campus tour.  This is another example of direct marketing to a target audience.  </w:t>
            </w:r>
          </w:p>
          <w:p w:rsidR="00DF7A75" w:rsidRDefault="00DF7A75" w:rsidP="00172A66">
            <w:pPr>
              <w:rPr>
                <w:rFonts w:ascii="Garamond" w:hAnsi="Garamond"/>
              </w:rPr>
            </w:pPr>
            <w:r>
              <w:rPr>
                <w:rFonts w:ascii="Garamond" w:hAnsi="Garamond"/>
              </w:rPr>
              <w:t xml:space="preserve"> </w:t>
            </w:r>
          </w:p>
          <w:p w:rsidR="00DF7A75" w:rsidRDefault="00DF7A75" w:rsidP="00172A66">
            <w:pPr>
              <w:rPr>
                <w:rFonts w:ascii="Garamond" w:hAnsi="Garamond"/>
              </w:rPr>
            </w:pPr>
            <w:r>
              <w:rPr>
                <w:rFonts w:ascii="Garamond" w:hAnsi="Garamond"/>
              </w:rPr>
              <w:t xml:space="preserve">Our new facility, and the consolidation of equipment, Bike Barn, faculty offices, classroom, and climbing wall has many benefits. </w:t>
            </w:r>
          </w:p>
          <w:p w:rsidR="00DF7A75" w:rsidRDefault="00DF7A75" w:rsidP="00172A66">
            <w:pPr>
              <w:rPr>
                <w:rFonts w:ascii="Garamond" w:hAnsi="Garamond"/>
              </w:rPr>
            </w:pPr>
            <w:r>
              <w:rPr>
                <w:rFonts w:ascii="Garamond" w:hAnsi="Garamond"/>
              </w:rPr>
              <w:t>The implementation of offering the family of courses has served enrollment well.  By offering courses concurrently we can continue to operate near capacity despite the challenges associated with repeatability issues.</w:t>
            </w:r>
          </w:p>
          <w:p w:rsidR="00DF7A75" w:rsidRDefault="00DF7A75" w:rsidP="00172A66">
            <w:pPr>
              <w:rPr>
                <w:rFonts w:ascii="Garamond" w:hAnsi="Garamond"/>
              </w:rPr>
            </w:pPr>
          </w:p>
          <w:p w:rsidR="00DF7A75" w:rsidRDefault="00DF7A75" w:rsidP="00172A66">
            <w:pPr>
              <w:rPr>
                <w:rFonts w:ascii="Garamond" w:hAnsi="Garamond"/>
              </w:rPr>
            </w:pPr>
            <w:r>
              <w:rPr>
                <w:rFonts w:ascii="Garamond" w:hAnsi="Garamond"/>
              </w:rPr>
              <w:t xml:space="preserve">The ORL program hosted State Parks and Recreation during our annual Raft Guide School.  This partnership resulted in producing a Whitewater Safety Video that is posted on their website.  </w:t>
            </w:r>
          </w:p>
        </w:tc>
      </w:tr>
    </w:tbl>
    <w:p w:rsidR="00DF7A75" w:rsidRDefault="00DF7A75" w:rsidP="00DF7A75">
      <w:pPr>
        <w:rPr>
          <w:rFonts w:ascii="Garamond" w:hAnsi="Garamond"/>
        </w:rPr>
      </w:pPr>
    </w:p>
    <w:p w:rsidR="00DF7A75" w:rsidRDefault="00DF7A75" w:rsidP="00DF7A7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895"/>
      </w:tblGrid>
      <w:tr w:rsidR="00DF7A75" w:rsidTr="00172A66">
        <w:tc>
          <w:tcPr>
            <w:tcW w:w="9895" w:type="dxa"/>
            <w:tcBorders>
              <w:top w:val="single" w:sz="4" w:space="0" w:color="auto"/>
              <w:left w:val="single" w:sz="4" w:space="0" w:color="auto"/>
              <w:bottom w:val="single" w:sz="4" w:space="0" w:color="auto"/>
              <w:right w:val="single" w:sz="4" w:space="0" w:color="auto"/>
            </w:tcBorders>
          </w:tcPr>
          <w:p w:rsidR="00DF7A75" w:rsidRDefault="00DF7A75" w:rsidP="00172A66">
            <w:pPr>
              <w:rPr>
                <w:rFonts w:ascii="Garamond" w:hAnsi="Garamond"/>
              </w:rPr>
            </w:pPr>
            <w:r>
              <w:rPr>
                <w:rFonts w:ascii="Garamond" w:hAnsi="Garamond"/>
              </w:rPr>
              <w:t xml:space="preserve"> We are excited about the implementation of our climbing wall programming.  The four mechanisms of delivery will be through instruction, student activities, community education, and community service.  Much work still remains related to administrative infrastructure needed to properly manage the climbing wall in accordance with industry standards.  </w:t>
            </w:r>
          </w:p>
        </w:tc>
      </w:tr>
    </w:tbl>
    <w:p w:rsidR="00D25DCB" w:rsidRDefault="00D25DCB" w:rsidP="00DF7A75">
      <w:pPr>
        <w:rPr>
          <w:rFonts w:ascii="Garamond" w:hAnsi="Garamond"/>
        </w:rPr>
      </w:pPr>
    </w:p>
    <w:p w:rsidR="00172A66" w:rsidRPr="00172A66" w:rsidRDefault="00D25DCB" w:rsidP="00172A66">
      <w:pPr>
        <w:jc w:val="center"/>
        <w:rPr>
          <w:rFonts w:ascii="Garamond" w:hAnsi="Garamond"/>
          <w:b/>
          <w:smallCaps/>
          <w:sz w:val="44"/>
        </w:rPr>
      </w:pPr>
      <w:r>
        <w:rPr>
          <w:rFonts w:ascii="Garamond" w:hAnsi="Garamond"/>
        </w:rPr>
        <w:br w:type="column"/>
      </w:r>
      <w:r w:rsidR="00172A66" w:rsidRPr="00172A66">
        <w:rPr>
          <w:rFonts w:ascii="Garamond" w:hAnsi="Garamond"/>
          <w:noProof/>
        </w:rPr>
        <w:lastRenderedPageBreak/>
        <w:drawing>
          <wp:anchor distT="0" distB="0" distL="114300" distR="114300" simplePos="0" relativeHeight="251725824" behindDoc="0" locked="0" layoutInCell="1" allowOverlap="0" wp14:anchorId="12C75646" wp14:editId="044571E8">
            <wp:simplePos x="0" y="0"/>
            <wp:positionH relativeFrom="column">
              <wp:posOffset>95250</wp:posOffset>
            </wp:positionH>
            <wp:positionV relativeFrom="paragraph">
              <wp:posOffset>0</wp:posOffset>
            </wp:positionV>
            <wp:extent cx="914400" cy="643890"/>
            <wp:effectExtent l="0" t="0" r="0" b="3810"/>
            <wp:wrapSquare wrapText="bothSides"/>
            <wp:docPr id="40" name="Picture 40" descr="logo1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emp"/>
                    <pic:cNvPicPr>
                      <a:picLocks noChangeAspect="1" noChangeArrowheads="1"/>
                    </pic:cNvPicPr>
                  </pic:nvPicPr>
                  <pic:blipFill>
                    <a:blip r:embed="rId7"/>
                    <a:srcRect/>
                    <a:stretch>
                      <a:fillRect/>
                    </a:stretch>
                  </pic:blipFill>
                  <pic:spPr bwMode="auto">
                    <a:xfrm>
                      <a:off x="0" y="0"/>
                      <a:ext cx="914400" cy="643890"/>
                    </a:xfrm>
                    <a:prstGeom prst="rect">
                      <a:avLst/>
                    </a:prstGeom>
                    <a:noFill/>
                    <a:ln w="9525">
                      <a:noFill/>
                      <a:miter lim="800000"/>
                      <a:headEnd/>
                      <a:tailEnd/>
                    </a:ln>
                  </pic:spPr>
                </pic:pic>
              </a:graphicData>
            </a:graphic>
          </wp:anchor>
        </w:drawing>
      </w:r>
    </w:p>
    <w:p w:rsidR="00172A66" w:rsidRPr="00172A66" w:rsidRDefault="00172A66" w:rsidP="00172A66">
      <w:pPr>
        <w:jc w:val="center"/>
        <w:rPr>
          <w:rFonts w:ascii="Garamond" w:hAnsi="Garamond"/>
          <w:b/>
          <w:bCs/>
          <w:smallCaps/>
          <w:sz w:val="44"/>
        </w:rPr>
      </w:pPr>
      <w:r w:rsidRPr="00172A66">
        <w:rPr>
          <w:rFonts w:ascii="Garamond" w:hAnsi="Garamond"/>
          <w:b/>
          <w:smallCaps/>
          <w:sz w:val="44"/>
        </w:rPr>
        <w:t>ANNUAL Program Review</w:t>
      </w:r>
    </w:p>
    <w:p w:rsidR="00172A66" w:rsidRPr="00172A66" w:rsidRDefault="00172A66" w:rsidP="00172A66">
      <w:pPr>
        <w:rPr>
          <w:rFonts w:ascii="Garamond" w:hAnsi="Garamond"/>
          <w:b/>
          <w:smallCaps/>
          <w:sz w:val="28"/>
          <w:szCs w:val="28"/>
        </w:rPr>
      </w:pPr>
    </w:p>
    <w:p w:rsidR="00172A66" w:rsidRPr="00172A66" w:rsidRDefault="00172A66" w:rsidP="00172A66">
      <w:pPr>
        <w:rPr>
          <w:rFonts w:ascii="Garamond" w:hAnsi="Garamond"/>
        </w:rPr>
      </w:pPr>
      <w:r w:rsidRPr="00172A66">
        <w:rPr>
          <w:rFonts w:ascii="Garamond" w:hAnsi="Garamond"/>
          <w:b/>
          <w:smallCaps/>
          <w:sz w:val="28"/>
          <w:szCs w:val="28"/>
        </w:rPr>
        <w:t>Name of Program/Department/Service Area: Political Science &amp; Sociology</w:t>
      </w:r>
    </w:p>
    <w:p w:rsidR="00172A66" w:rsidRPr="00172A66" w:rsidRDefault="00172A66" w:rsidP="00172A66">
      <w:pPr>
        <w:rPr>
          <w:rFonts w:ascii="Garamond" w:hAnsi="Garamond"/>
          <w:sz w:val="10"/>
          <w:szCs w:val="10"/>
        </w:rPr>
      </w:pPr>
    </w:p>
    <w:p w:rsidR="00172A66" w:rsidRPr="00172A66" w:rsidRDefault="00172A66" w:rsidP="00172A66">
      <w:pPr>
        <w:rPr>
          <w:rFonts w:ascii="Garamond" w:hAnsi="Garamond"/>
        </w:rPr>
      </w:pPr>
      <w:r w:rsidRPr="00172A66">
        <w:rPr>
          <w:rFonts w:ascii="Garamond" w:hAnsi="Garamond"/>
          <w:b/>
          <w:smallCaps/>
          <w:sz w:val="28"/>
          <w:szCs w:val="28"/>
        </w:rPr>
        <w:t>Name of Person Submitting this Review:</w:t>
      </w:r>
      <w:r w:rsidRPr="00172A66">
        <w:rPr>
          <w:rFonts w:ascii="Garamond" w:hAnsi="Garamond"/>
        </w:rPr>
        <w:t xml:space="preserve">  Katie Desmond</w:t>
      </w:r>
    </w:p>
    <w:p w:rsidR="00172A66" w:rsidRPr="00172A66" w:rsidRDefault="00172A66" w:rsidP="00172A66">
      <w:pPr>
        <w:rPr>
          <w:rFonts w:ascii="Garamond" w:hAnsi="Garamond"/>
          <w:b/>
          <w:smallCaps/>
          <w:sz w:val="10"/>
          <w:szCs w:val="10"/>
        </w:rPr>
      </w:pPr>
    </w:p>
    <w:p w:rsidR="00172A66" w:rsidRPr="00172A66" w:rsidRDefault="00172A66" w:rsidP="00172A66">
      <w:pPr>
        <w:rPr>
          <w:rFonts w:ascii="Garamond" w:hAnsi="Garamond"/>
        </w:rPr>
      </w:pPr>
      <w:r w:rsidRPr="00172A66">
        <w:rPr>
          <w:rFonts w:ascii="Garamond" w:hAnsi="Garamond"/>
          <w:b/>
          <w:smallCaps/>
          <w:sz w:val="28"/>
          <w:szCs w:val="28"/>
        </w:rPr>
        <w:t>Date of Submission:</w:t>
      </w:r>
      <w:r w:rsidRPr="00172A66">
        <w:rPr>
          <w:rFonts w:ascii="Garamond" w:hAnsi="Garamond"/>
        </w:rPr>
        <w:t xml:space="preserve"> Oct-30-2015</w:t>
      </w:r>
    </w:p>
    <w:p w:rsidR="00172A66" w:rsidRPr="00172A66" w:rsidRDefault="00172A66" w:rsidP="00172A66">
      <w:pPr>
        <w:rPr>
          <w:rFonts w:ascii="Garamond" w:hAnsi="Garamond"/>
          <w:sz w:val="10"/>
          <w:szCs w:val="10"/>
          <w:u w:val="thick"/>
        </w:rPr>
      </w:pPr>
    </w:p>
    <w:p w:rsidR="00172A66" w:rsidRPr="00172A66" w:rsidRDefault="00172A66" w:rsidP="00172A66">
      <w:pPr>
        <w:rPr>
          <w:rFonts w:ascii="Garamond" w:hAnsi="Garamond"/>
          <w:b/>
          <w:sz w:val="28"/>
          <w:szCs w:val="28"/>
        </w:rPr>
      </w:pPr>
      <w:r w:rsidRPr="00172A66">
        <w:rPr>
          <w:rFonts w:ascii="Garamond" w:hAnsi="Garamond"/>
          <w:b/>
          <w:smallCaps/>
          <w:sz w:val="28"/>
          <w:szCs w:val="28"/>
        </w:rPr>
        <w:t xml:space="preserve">Management Area </w:t>
      </w:r>
      <w:r w:rsidRPr="00172A66">
        <w:rPr>
          <w:rFonts w:ascii="Garamond" w:hAnsi="Garamond"/>
          <w:b/>
          <w:sz w:val="28"/>
          <w:szCs w:val="28"/>
        </w:rPr>
        <w:t>(check one):</w:t>
      </w:r>
      <w:r w:rsidRPr="00172A66">
        <w:rPr>
          <w:rFonts w:ascii="Garamond" w:hAnsi="Garamond"/>
          <w:b/>
          <w:sz w:val="28"/>
          <w:szCs w:val="28"/>
        </w:rPr>
        <w:tab/>
      </w:r>
      <w:r w:rsidRPr="00172A66">
        <w:rPr>
          <w:rFonts w:ascii="Garamond" w:hAnsi="Garamond"/>
          <w:b/>
          <w:sz w:val="28"/>
          <w:szCs w:val="28"/>
        </w:rPr>
        <w:fldChar w:fldCharType="begin">
          <w:ffData>
            <w:name w:val="Check1"/>
            <w:enabled/>
            <w:calcOnExit w:val="0"/>
            <w:checkBox>
              <w:sizeAuto/>
              <w:default w:val="0"/>
            </w:checkBox>
          </w:ffData>
        </w:fldChar>
      </w:r>
      <w:r w:rsidRPr="00172A66">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172A66">
        <w:rPr>
          <w:rFonts w:ascii="Garamond" w:hAnsi="Garamond"/>
        </w:rPr>
        <w:fldChar w:fldCharType="end"/>
      </w:r>
      <w:r w:rsidRPr="00172A66">
        <w:rPr>
          <w:rFonts w:ascii="Garamond" w:hAnsi="Garamond"/>
          <w:b/>
          <w:sz w:val="28"/>
          <w:szCs w:val="28"/>
        </w:rPr>
        <w:t xml:space="preserve">  Administrative Services</w:t>
      </w:r>
    </w:p>
    <w:p w:rsidR="00172A66" w:rsidRPr="00172A66" w:rsidRDefault="00172A66" w:rsidP="00172A66">
      <w:pPr>
        <w:rPr>
          <w:rFonts w:ascii="Garamond" w:hAnsi="Garamond"/>
          <w:b/>
          <w:sz w:val="28"/>
          <w:szCs w:val="28"/>
        </w:rPr>
      </w:pP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fldChar w:fldCharType="begin">
          <w:ffData>
            <w:name w:val="Check2"/>
            <w:enabled/>
            <w:calcOnExit w:val="0"/>
            <w:checkBox>
              <w:sizeAuto/>
              <w:default w:val="1"/>
            </w:checkBox>
          </w:ffData>
        </w:fldChar>
      </w:r>
      <w:r w:rsidRPr="00172A66">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172A66">
        <w:rPr>
          <w:rFonts w:ascii="Garamond" w:hAnsi="Garamond"/>
          <w:b/>
          <w:sz w:val="28"/>
          <w:szCs w:val="28"/>
        </w:rPr>
        <w:fldChar w:fldCharType="end"/>
      </w:r>
      <w:r w:rsidRPr="00172A66">
        <w:rPr>
          <w:rFonts w:ascii="Garamond" w:hAnsi="Garamond"/>
          <w:b/>
          <w:sz w:val="28"/>
          <w:szCs w:val="28"/>
        </w:rPr>
        <w:t xml:space="preserve">  Instruction</w:t>
      </w:r>
    </w:p>
    <w:p w:rsidR="00172A66" w:rsidRPr="00172A66" w:rsidRDefault="00172A66" w:rsidP="00172A66">
      <w:pPr>
        <w:rPr>
          <w:rFonts w:ascii="Garamond" w:hAnsi="Garamond"/>
          <w:u w:val="thick"/>
        </w:rPr>
      </w:pP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tab/>
      </w:r>
      <w:r w:rsidRPr="00172A66">
        <w:rPr>
          <w:rFonts w:ascii="Garamond" w:hAnsi="Garamond"/>
          <w:b/>
          <w:sz w:val="28"/>
          <w:szCs w:val="28"/>
        </w:rPr>
        <w:fldChar w:fldCharType="begin">
          <w:ffData>
            <w:name w:val="Check3"/>
            <w:enabled/>
            <w:calcOnExit w:val="0"/>
            <w:checkBox>
              <w:sizeAuto/>
              <w:default w:val="0"/>
            </w:checkBox>
          </w:ffData>
        </w:fldChar>
      </w:r>
      <w:r w:rsidRPr="00172A66">
        <w:rPr>
          <w:rFonts w:ascii="Garamond" w:hAnsi="Garamond"/>
          <w:b/>
          <w:sz w:val="28"/>
          <w:szCs w:val="28"/>
        </w:rPr>
        <w:instrText xml:space="preserve"> FORMCHECKBOX </w:instrText>
      </w:r>
      <w:r w:rsidR="00451286">
        <w:rPr>
          <w:rFonts w:ascii="Garamond" w:hAnsi="Garamond"/>
          <w:b/>
          <w:sz w:val="28"/>
          <w:szCs w:val="28"/>
        </w:rPr>
      </w:r>
      <w:r w:rsidR="00451286">
        <w:rPr>
          <w:rFonts w:ascii="Garamond" w:hAnsi="Garamond"/>
          <w:b/>
          <w:sz w:val="28"/>
          <w:szCs w:val="28"/>
        </w:rPr>
        <w:fldChar w:fldCharType="separate"/>
      </w:r>
      <w:r w:rsidRPr="00172A66">
        <w:rPr>
          <w:rFonts w:ascii="Garamond" w:hAnsi="Garamond"/>
        </w:rPr>
        <w:fldChar w:fldCharType="end"/>
      </w:r>
      <w:r w:rsidRPr="00172A66">
        <w:rPr>
          <w:rFonts w:ascii="Garamond" w:hAnsi="Garamond"/>
          <w:b/>
          <w:sz w:val="28"/>
          <w:szCs w:val="28"/>
        </w:rPr>
        <w:t xml:space="preserve">   Student Services</w:t>
      </w:r>
    </w:p>
    <w:p w:rsidR="00172A66" w:rsidRPr="00172A66" w:rsidRDefault="00172A66" w:rsidP="00172A66">
      <w:pPr>
        <w:rPr>
          <w:rFonts w:ascii="Garamond" w:hAnsi="Garamond"/>
          <w:u w:val="thick"/>
        </w:rPr>
      </w:pPr>
    </w:p>
    <w:p w:rsidR="00172A66" w:rsidRPr="00172A66" w:rsidRDefault="00172A66" w:rsidP="00172A66">
      <w:pPr>
        <w:rPr>
          <w:rFonts w:ascii="Garamond" w:hAnsi="Garamond"/>
          <w:u w:val="thick"/>
        </w:rPr>
      </w:pPr>
      <w:r w:rsidRPr="00172A66">
        <w:rPr>
          <w:rFonts w:ascii="Garamond" w:hAnsi="Garamond"/>
          <w:b/>
          <w:smallCaps/>
          <w:sz w:val="28"/>
          <w:szCs w:val="28"/>
          <w:u w:val="thick"/>
        </w:rPr>
        <w:t>Assessment of Past Progress</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Describe your progress on your previous year’s objectives:</w:t>
      </w:r>
    </w:p>
    <w:p w:rsidR="00172A66" w:rsidRPr="00172A66" w:rsidRDefault="00172A66" w:rsidP="00172A6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1:</w:t>
            </w:r>
          </w:p>
          <w:p w:rsidR="00172A66" w:rsidRPr="00172A66" w:rsidRDefault="00172A66" w:rsidP="00172A66">
            <w:pPr>
              <w:rPr>
                <w:rFonts w:ascii="Garamond" w:hAnsi="Garamond"/>
                <w:b/>
              </w:rPr>
            </w:pPr>
            <w:r w:rsidRPr="00172A66">
              <w:rPr>
                <w:rFonts w:ascii="Garamond" w:hAnsi="Garamond"/>
              </w:rPr>
              <w:t>Increase number of Sociology, and Political Science AA and AA-T degree seeking students and completers.</w:t>
            </w: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As of this writing, there are now 8 students pursuing the AA-T in Political Science, and 8 pursuing the AA-T in Sociology. This is more than last year. The first completer in the AA-T Political Science degree graduated in Spring 2016. These figures do not include ISP students. </w:t>
            </w:r>
          </w:p>
        </w:tc>
      </w:tr>
    </w:tbl>
    <w:p w:rsidR="00172A66" w:rsidRPr="00172A66" w:rsidRDefault="00172A66" w:rsidP="00172A6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2:</w:t>
            </w:r>
          </w:p>
          <w:p w:rsidR="00172A66" w:rsidRPr="00172A66" w:rsidRDefault="00172A66" w:rsidP="00172A66">
            <w:pPr>
              <w:rPr>
                <w:rFonts w:ascii="Garamond" w:hAnsi="Garamond"/>
              </w:rPr>
            </w:pPr>
            <w:r w:rsidRPr="00172A66">
              <w:rPr>
                <w:rFonts w:ascii="Garamond" w:hAnsi="Garamond"/>
              </w:rPr>
              <w:t>Migrate online courses in Political Science, and Sociology to Canvas platform.</w:t>
            </w: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Completed. </w:t>
            </w:r>
          </w:p>
        </w:tc>
      </w:tr>
    </w:tbl>
    <w:p w:rsidR="00172A66" w:rsidRPr="00172A66" w:rsidRDefault="00172A66" w:rsidP="00172A6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3:</w:t>
            </w:r>
          </w:p>
          <w:p w:rsidR="00172A66" w:rsidRPr="00172A66" w:rsidRDefault="00172A66" w:rsidP="00172A66">
            <w:pPr>
              <w:rPr>
                <w:rFonts w:ascii="Garamond" w:hAnsi="Garamond"/>
              </w:rPr>
            </w:pPr>
            <w:r w:rsidRPr="00172A66">
              <w:rPr>
                <w:rFonts w:ascii="Garamond" w:hAnsi="Garamond"/>
              </w:rPr>
              <w:t>Improve online student retention and success</w:t>
            </w: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Improving opportunities should remain on the radar. Online students in POL 101 and SOC 102 simply do not perform as well as in-person students. This is a point of discussion between the fill-time and associate faculty in the discipline. This is reflected on more thoroughly in the SLOAC report. </w:t>
            </w:r>
          </w:p>
        </w:tc>
      </w:tr>
    </w:tbl>
    <w:p w:rsidR="00172A66" w:rsidRPr="00172A66" w:rsidRDefault="00172A66" w:rsidP="00172A6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4:</w:t>
            </w:r>
          </w:p>
          <w:p w:rsidR="00172A66" w:rsidRPr="00172A66" w:rsidRDefault="00172A66" w:rsidP="00172A66">
            <w:pPr>
              <w:rPr>
                <w:rFonts w:ascii="Garamond" w:hAnsi="Garamond"/>
              </w:rPr>
            </w:pPr>
            <w:r w:rsidRPr="00172A66">
              <w:rPr>
                <w:rFonts w:ascii="Garamond" w:hAnsi="Garamond"/>
              </w:rPr>
              <w:t>Work with internship coordinator/class to place Political Science AA and AA-T degree seeking students into relevant internships.  .</w:t>
            </w:r>
          </w:p>
        </w:tc>
        <w:tc>
          <w:tcPr>
            <w:tcW w:w="4788"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An internship opportunity with the County Board of Supervisors for a degree seeking student in Political Science has been maintained and is now in its second year. </w:t>
            </w:r>
          </w:p>
        </w:tc>
      </w:tr>
      <w:tr w:rsidR="00172A66" w:rsidRPr="00172A66" w:rsidTr="00172A66">
        <w:tc>
          <w:tcPr>
            <w:tcW w:w="4788" w:type="dxa"/>
            <w:tcBorders>
              <w:top w:val="nil"/>
              <w:left w:val="single" w:sz="4" w:space="0" w:color="auto"/>
              <w:bottom w:val="single" w:sz="4" w:space="0" w:color="auto"/>
              <w:right w:val="nil"/>
            </w:tcBorders>
          </w:tcPr>
          <w:p w:rsidR="00172A66" w:rsidRPr="00172A66" w:rsidRDefault="00172A66" w:rsidP="00172A66">
            <w:pPr>
              <w:rPr>
                <w:rFonts w:ascii="Garamond" w:hAnsi="Garamond"/>
              </w:rPr>
            </w:pPr>
          </w:p>
        </w:tc>
        <w:tc>
          <w:tcPr>
            <w:tcW w:w="4788" w:type="dxa"/>
            <w:tcBorders>
              <w:top w:val="nil"/>
              <w:left w:val="nil"/>
              <w:bottom w:val="single" w:sz="4" w:space="0" w:color="auto"/>
              <w:right w:val="single" w:sz="4" w:space="0" w:color="auto"/>
            </w:tcBorders>
          </w:tcPr>
          <w:p w:rsidR="00172A66" w:rsidRPr="00172A66" w:rsidRDefault="00172A66" w:rsidP="00172A66">
            <w:pPr>
              <w:rPr>
                <w:rFonts w:ascii="Garamond" w:hAnsi="Garamond"/>
              </w:rPr>
            </w:pPr>
          </w:p>
        </w:tc>
      </w:tr>
    </w:tbl>
    <w:p w:rsidR="00172A66" w:rsidRPr="00172A66" w:rsidRDefault="00172A66" w:rsidP="00172A66">
      <w:pPr>
        <w:rPr>
          <w:rFonts w:ascii="Garamond" w:hAnsi="Garamond"/>
          <w:b/>
          <w:smallCaps/>
          <w:sz w:val="28"/>
          <w:szCs w:val="28"/>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lastRenderedPageBreak/>
              <w:t>Objective 5:</w:t>
            </w:r>
          </w:p>
          <w:p w:rsidR="00172A66" w:rsidRPr="00172A66" w:rsidRDefault="00172A66" w:rsidP="00172A66">
            <w:pPr>
              <w:rPr>
                <w:rFonts w:ascii="Garamond" w:hAnsi="Garamond"/>
              </w:rPr>
            </w:pPr>
            <w:r w:rsidRPr="00172A66">
              <w:rPr>
                <w:rFonts w:ascii="Garamond" w:hAnsi="Garamond"/>
              </w:rPr>
              <w:t xml:space="preserve">Publicity and recruitment for Political Science and Sociology AA and AA-T degrees. This will be through posters, webpages, and presence at Day in the Mountains and New Student Orientation activities. </w:t>
            </w: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New handouts on degrees have been made and are distributed at recruitment events. The Political Science and Sociology webpages are maintained and up-to-date. There are now links to course syllabi on these pages. </w:t>
            </w:r>
          </w:p>
        </w:tc>
      </w:tr>
    </w:tbl>
    <w:p w:rsidR="00172A66" w:rsidRPr="00172A66"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6:</w:t>
            </w:r>
          </w:p>
          <w:p w:rsidR="00172A66" w:rsidRPr="00172A66" w:rsidRDefault="00172A66" w:rsidP="00172A66">
            <w:pPr>
              <w:rPr>
                <w:rFonts w:ascii="Garamond" w:hAnsi="Garamond"/>
              </w:rPr>
            </w:pPr>
            <w:r w:rsidRPr="00172A66">
              <w:rPr>
                <w:rFonts w:ascii="Garamond" w:hAnsi="Garamond"/>
              </w:rPr>
              <w:t>Identify transfer scholarship opportunities for Political Science and Sociology degree-seeking students and work with students on transfer scholarship applications.</w:t>
            </w: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So far no students have sought such opportunities as far as I know. </w:t>
            </w:r>
          </w:p>
        </w:tc>
      </w:tr>
    </w:tbl>
    <w:p w:rsidR="00172A66" w:rsidRPr="00172A66"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7:</w:t>
            </w:r>
          </w:p>
          <w:p w:rsidR="00172A66" w:rsidRPr="00172A66" w:rsidRDefault="00172A66" w:rsidP="00172A66">
            <w:pPr>
              <w:rPr>
                <w:rFonts w:ascii="Garamond" w:hAnsi="Garamond"/>
              </w:rPr>
            </w:pPr>
            <w:r w:rsidRPr="00172A66">
              <w:rPr>
                <w:rFonts w:ascii="Garamond" w:hAnsi="Garamond"/>
              </w:rPr>
              <w:t xml:space="preserve">Continue building relationship with CSU, Chico Political Science and Sociology departments to enhance transfer opportunities and rates. </w:t>
            </w:r>
          </w:p>
          <w:p w:rsidR="00172A66" w:rsidRPr="00172A66" w:rsidRDefault="00172A66" w:rsidP="00172A66">
            <w:pPr>
              <w:rPr>
                <w:rFonts w:ascii="Garamond" w:hAnsi="Garamond"/>
              </w:rPr>
            </w:pP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Ongoing. Students are provided information on transfer opportunities such as into the Chico State Social Work program. There is a good connection with the chair of the CSUC Sociology Department. </w:t>
            </w:r>
          </w:p>
        </w:tc>
      </w:tr>
    </w:tbl>
    <w:p w:rsidR="00172A66" w:rsidRPr="00172A66"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135"/>
        <w:gridCol w:w="5441"/>
      </w:tblGrid>
      <w:tr w:rsidR="00172A66" w:rsidRPr="00172A66" w:rsidTr="00536ACC">
        <w:tc>
          <w:tcPr>
            <w:tcW w:w="4135" w:type="dxa"/>
            <w:hideMark/>
          </w:tcPr>
          <w:p w:rsidR="00172A66" w:rsidRPr="00172A66" w:rsidRDefault="00172A66" w:rsidP="00172A66">
            <w:pPr>
              <w:rPr>
                <w:rFonts w:ascii="Garamond" w:hAnsi="Garamond"/>
                <w:b/>
              </w:rPr>
            </w:pPr>
            <w:r w:rsidRPr="00172A66">
              <w:rPr>
                <w:rFonts w:ascii="Garamond" w:hAnsi="Garamond"/>
                <w:b/>
              </w:rPr>
              <w:t>Objective 8:</w:t>
            </w:r>
          </w:p>
          <w:p w:rsidR="00172A66" w:rsidRPr="00172A66" w:rsidRDefault="00172A66" w:rsidP="00172A66">
            <w:pPr>
              <w:rPr>
                <w:rFonts w:ascii="Garamond" w:hAnsi="Garamond"/>
              </w:rPr>
            </w:pPr>
            <w:r w:rsidRPr="00172A66">
              <w:rPr>
                <w:rFonts w:ascii="Garamond" w:hAnsi="Garamond"/>
              </w:rPr>
              <w:t>Schedule and staff courses for ISP students seek</w:t>
            </w:r>
            <w:r w:rsidR="00536ACC">
              <w:rPr>
                <w:rFonts w:ascii="Garamond" w:hAnsi="Garamond"/>
              </w:rPr>
              <w:t xml:space="preserve">ing the Sociology AA-T degree. </w:t>
            </w:r>
          </w:p>
        </w:tc>
        <w:tc>
          <w:tcPr>
            <w:tcW w:w="5441"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Completed. SOC 100 and SOC 160 were needed for ISP students to complete the AA-T degree, and these courses are now scheduled and staffed in the ISP. </w:t>
            </w:r>
          </w:p>
        </w:tc>
      </w:tr>
    </w:tbl>
    <w:p w:rsidR="00172A66" w:rsidRPr="00172A66"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045"/>
        <w:gridCol w:w="5531"/>
      </w:tblGrid>
      <w:tr w:rsidR="00172A66" w:rsidRPr="00172A66" w:rsidTr="004F4CFE">
        <w:tc>
          <w:tcPr>
            <w:tcW w:w="4045"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9:</w:t>
            </w:r>
          </w:p>
        </w:tc>
        <w:tc>
          <w:tcPr>
            <w:tcW w:w="5531"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tc>
      </w:tr>
      <w:tr w:rsidR="00172A66" w:rsidRPr="00172A66" w:rsidTr="004F4CFE">
        <w:tc>
          <w:tcPr>
            <w:tcW w:w="4045" w:type="dxa"/>
            <w:tcBorders>
              <w:top w:val="nil"/>
              <w:left w:val="single" w:sz="4" w:space="0" w:color="auto"/>
              <w:bottom w:val="single" w:sz="4" w:space="0" w:color="auto"/>
              <w:right w:val="nil"/>
            </w:tcBorders>
          </w:tcPr>
          <w:p w:rsidR="00172A66" w:rsidRPr="00172A66" w:rsidRDefault="00172A66" w:rsidP="00172A66">
            <w:pPr>
              <w:rPr>
                <w:rFonts w:ascii="Garamond" w:hAnsi="Garamond"/>
              </w:rPr>
            </w:pPr>
            <w:r w:rsidRPr="00172A66">
              <w:rPr>
                <w:rFonts w:ascii="Garamond" w:hAnsi="Garamond"/>
              </w:rPr>
              <w:t>Sponsor 2016 Election activities for campus and community.</w:t>
            </w:r>
          </w:p>
        </w:tc>
        <w:tc>
          <w:tcPr>
            <w:tcW w:w="5531" w:type="dxa"/>
            <w:tcBorders>
              <w:top w:val="nil"/>
              <w:left w:val="nil"/>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 xml:space="preserve">Starting in Fall 2016, the Political Science program received a Civic Impact grant and began an intensive voter registration drive on campus. With the assistance of this grant, an Election Night party is being organized for students to watch election results LIVE in the Student Lounge (TV installed and satellite also provided by grant money). The program is working with the League of Women Voters on voter education events. The POL 101 students are organizing election projects such as campus opinion surveys, videos, a mock election, and art projects. </w:t>
            </w:r>
          </w:p>
        </w:tc>
      </w:tr>
    </w:tbl>
    <w:p w:rsidR="00172A66" w:rsidRPr="00172A66"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hideMark/>
          </w:tcPr>
          <w:p w:rsidR="00172A66" w:rsidRPr="00172A66" w:rsidRDefault="00172A66" w:rsidP="00172A66">
            <w:pPr>
              <w:rPr>
                <w:rFonts w:ascii="Garamond" w:hAnsi="Garamond"/>
                <w:b/>
              </w:rPr>
            </w:pPr>
            <w:r w:rsidRPr="00172A66">
              <w:rPr>
                <w:rFonts w:ascii="Garamond" w:hAnsi="Garamond"/>
                <w:b/>
              </w:rPr>
              <w:t>Objective 10:</w:t>
            </w:r>
          </w:p>
          <w:p w:rsidR="00172A66" w:rsidRPr="00172A66" w:rsidRDefault="00172A66" w:rsidP="00172A66">
            <w:pPr>
              <w:rPr>
                <w:rFonts w:ascii="Garamond" w:hAnsi="Garamond"/>
              </w:rPr>
            </w:pPr>
            <w:r w:rsidRPr="00172A66">
              <w:rPr>
                <w:rFonts w:ascii="Garamond" w:hAnsi="Garamond"/>
              </w:rPr>
              <w:t xml:space="preserve">Continue with the success of speaker and film events. Formalize a Social Science annual events such as (but not limited to) an annual Constitution Day speaker, and an annual spring event/speaker. Build these permanently into FRC calendar. </w:t>
            </w:r>
          </w:p>
          <w:p w:rsidR="00172A66" w:rsidRPr="00172A66" w:rsidRDefault="00172A66" w:rsidP="00172A66">
            <w:pPr>
              <w:rPr>
                <w:rFonts w:ascii="Garamond" w:hAnsi="Garamond"/>
              </w:rPr>
            </w:pPr>
          </w:p>
        </w:tc>
        <w:tc>
          <w:tcPr>
            <w:tcW w:w="4788" w:type="dxa"/>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Effort is ongoing. It is difficult to build support for intellectual events on campus.  With support from the President’s Office, a speaker from Chico State was brought to campus on Constitution Day 2015. He spoke in two classes, and again in the evening. However, the evening attendance was abysmal (five people). He was an outstanding speaker, and I was disappointed by the lack of turnout given the efforts put into the event. </w:t>
            </w:r>
          </w:p>
        </w:tc>
      </w:tr>
    </w:tbl>
    <w:p w:rsidR="00172A66" w:rsidRPr="00536ACC"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11:</w:t>
            </w:r>
          </w:p>
        </w:tc>
        <w:tc>
          <w:tcPr>
            <w:tcW w:w="4788"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tc>
      </w:tr>
      <w:tr w:rsidR="00172A66" w:rsidRPr="00172A66" w:rsidTr="00172A66">
        <w:tc>
          <w:tcPr>
            <w:tcW w:w="4788" w:type="dxa"/>
            <w:tcBorders>
              <w:top w:val="nil"/>
              <w:left w:val="single" w:sz="4" w:space="0" w:color="auto"/>
              <w:bottom w:val="single" w:sz="4" w:space="0" w:color="auto"/>
              <w:right w:val="nil"/>
            </w:tcBorders>
          </w:tcPr>
          <w:p w:rsidR="00172A66" w:rsidRPr="00172A66" w:rsidRDefault="00172A66" w:rsidP="00172A66">
            <w:pPr>
              <w:rPr>
                <w:rFonts w:ascii="Garamond" w:hAnsi="Garamond"/>
              </w:rPr>
            </w:pPr>
            <w:r w:rsidRPr="00172A66">
              <w:rPr>
                <w:rFonts w:ascii="Garamond" w:hAnsi="Garamond"/>
              </w:rPr>
              <w:t>Film and/or record lectures for online and ISP students.</w:t>
            </w:r>
          </w:p>
        </w:tc>
        <w:tc>
          <w:tcPr>
            <w:tcW w:w="4788" w:type="dxa"/>
            <w:tcBorders>
              <w:top w:val="nil"/>
              <w:left w:val="nil"/>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Completed. All SOC 102 lectures were recorded in Summer 2016 and audio/visual files given to the ISP office for dissemination to ISP students. These were also loaded</w:t>
            </w:r>
            <w:r w:rsidR="00536ACC">
              <w:rPr>
                <w:rFonts w:ascii="Garamond" w:hAnsi="Garamond"/>
              </w:rPr>
              <w:t xml:space="preserve"> onto the SOC 102 Canvas site. </w:t>
            </w:r>
          </w:p>
        </w:tc>
      </w:tr>
    </w:tbl>
    <w:p w:rsidR="00172A66" w:rsidRPr="00536ACC"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12:</w:t>
            </w:r>
          </w:p>
          <w:p w:rsidR="00172A66" w:rsidRPr="00172A66" w:rsidRDefault="00172A66" w:rsidP="00172A66">
            <w:pPr>
              <w:rPr>
                <w:rFonts w:ascii="Garamond" w:hAnsi="Garamond"/>
              </w:rPr>
            </w:pPr>
            <w:r w:rsidRPr="00172A66">
              <w:rPr>
                <w:rFonts w:ascii="Garamond" w:hAnsi="Garamond"/>
              </w:rPr>
              <w:t>History courses, continue to improve in-class instruction, and continue to expand use of web for class support and develop new online History classes.</w:t>
            </w:r>
          </w:p>
        </w:tc>
        <w:tc>
          <w:tcPr>
            <w:tcW w:w="4788"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i/>
              </w:rPr>
            </w:pPr>
            <w:r w:rsidRPr="00172A66">
              <w:rPr>
                <w:rFonts w:ascii="Garamond" w:hAnsi="Garamond"/>
                <w:i/>
              </w:rPr>
              <w:t>See History Program APR</w:t>
            </w:r>
          </w:p>
        </w:tc>
      </w:tr>
      <w:tr w:rsidR="00172A66" w:rsidRPr="00172A66" w:rsidTr="00172A66">
        <w:tc>
          <w:tcPr>
            <w:tcW w:w="4788" w:type="dxa"/>
            <w:tcBorders>
              <w:top w:val="nil"/>
              <w:left w:val="single" w:sz="4" w:space="0" w:color="auto"/>
              <w:bottom w:val="single" w:sz="4" w:space="0" w:color="auto"/>
              <w:right w:val="nil"/>
            </w:tcBorders>
          </w:tcPr>
          <w:p w:rsidR="00172A66" w:rsidRPr="00172A66" w:rsidRDefault="00172A66" w:rsidP="00172A66">
            <w:pPr>
              <w:rPr>
                <w:rFonts w:ascii="Garamond" w:hAnsi="Garamond"/>
              </w:rPr>
            </w:pPr>
          </w:p>
        </w:tc>
        <w:tc>
          <w:tcPr>
            <w:tcW w:w="4788" w:type="dxa"/>
            <w:tcBorders>
              <w:top w:val="nil"/>
              <w:left w:val="nil"/>
              <w:bottom w:val="single" w:sz="4" w:space="0" w:color="auto"/>
              <w:right w:val="single" w:sz="4" w:space="0" w:color="auto"/>
            </w:tcBorders>
          </w:tcPr>
          <w:p w:rsidR="00172A66" w:rsidRPr="00172A66" w:rsidRDefault="00172A66" w:rsidP="00172A66">
            <w:pPr>
              <w:rPr>
                <w:rFonts w:ascii="Garamond" w:hAnsi="Garamond"/>
              </w:rPr>
            </w:pPr>
          </w:p>
        </w:tc>
      </w:tr>
    </w:tbl>
    <w:p w:rsidR="00172A66" w:rsidRPr="00536ACC" w:rsidRDefault="00172A66" w:rsidP="00172A66">
      <w:pPr>
        <w:rPr>
          <w:rFonts w:ascii="Garamond" w:hAnsi="Garamond"/>
          <w:b/>
          <w:smallCaps/>
          <w:sz w:val="20"/>
          <w:szCs w:val="20"/>
          <w:u w:val="thick"/>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13:</w:t>
            </w:r>
          </w:p>
          <w:p w:rsidR="00172A66" w:rsidRPr="00172A66" w:rsidRDefault="00172A66" w:rsidP="00172A66">
            <w:pPr>
              <w:rPr>
                <w:rFonts w:ascii="Garamond" w:hAnsi="Garamond"/>
                <w:b/>
              </w:rPr>
            </w:pPr>
            <w:r w:rsidRPr="00172A66">
              <w:rPr>
                <w:rFonts w:ascii="Garamond" w:hAnsi="Garamond"/>
              </w:rPr>
              <w:t>Full-time instructor in Sociology (and other social sciences)</w:t>
            </w:r>
          </w:p>
          <w:p w:rsidR="00172A66" w:rsidRPr="00172A66" w:rsidRDefault="00172A66" w:rsidP="00172A66">
            <w:pPr>
              <w:rPr>
                <w:rFonts w:ascii="Garamond" w:hAnsi="Garamond"/>
              </w:rPr>
            </w:pPr>
          </w:p>
        </w:tc>
        <w:tc>
          <w:tcPr>
            <w:tcW w:w="4788"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Not completed. Now that SOC 100 will be offered, it is increasingly challenging for the faculty member, hired to teach political science and one history class (see job description) to adequately teach in these secondary areas. This is a more focused, topic-area course, and an instructor with an advanced sociology degree would be better suited teaching this topics class. It would also be optimal for student to be exposed to a diversity of voices and perspectives in the social sciences. In just looking at Political Science and Sociology, student exposure to ideas and perspectives is narrow.  </w:t>
            </w:r>
          </w:p>
        </w:tc>
      </w:tr>
      <w:tr w:rsidR="00172A66" w:rsidRPr="00172A66" w:rsidTr="00172A66">
        <w:tc>
          <w:tcPr>
            <w:tcW w:w="4788" w:type="dxa"/>
            <w:tcBorders>
              <w:top w:val="nil"/>
              <w:left w:val="single" w:sz="4" w:space="0" w:color="auto"/>
              <w:bottom w:val="single" w:sz="4" w:space="0" w:color="auto"/>
              <w:right w:val="nil"/>
            </w:tcBorders>
          </w:tcPr>
          <w:p w:rsidR="00172A66" w:rsidRPr="00172A66" w:rsidRDefault="00172A66" w:rsidP="00172A66">
            <w:pPr>
              <w:rPr>
                <w:rFonts w:ascii="Garamond" w:hAnsi="Garamond"/>
              </w:rPr>
            </w:pPr>
          </w:p>
        </w:tc>
        <w:tc>
          <w:tcPr>
            <w:tcW w:w="4788" w:type="dxa"/>
            <w:tcBorders>
              <w:top w:val="nil"/>
              <w:left w:val="nil"/>
              <w:bottom w:val="single" w:sz="4" w:space="0" w:color="auto"/>
              <w:right w:val="single" w:sz="4" w:space="0" w:color="auto"/>
            </w:tcBorders>
          </w:tcPr>
          <w:p w:rsidR="00172A66" w:rsidRPr="00172A66" w:rsidRDefault="00172A66" w:rsidP="00172A66">
            <w:pPr>
              <w:rPr>
                <w:rFonts w:ascii="Garamond" w:hAnsi="Garamond"/>
              </w:rPr>
            </w:pPr>
          </w:p>
        </w:tc>
      </w:tr>
    </w:tbl>
    <w:p w:rsidR="00172A66" w:rsidRPr="00172A66" w:rsidRDefault="00172A66" w:rsidP="00172A66">
      <w:pPr>
        <w:rPr>
          <w:rFonts w:ascii="Garamond" w:hAnsi="Garamond"/>
          <w:b/>
          <w:smallCaps/>
          <w:sz w:val="28"/>
          <w:szCs w:val="28"/>
          <w:u w:val="thick"/>
        </w:rPr>
      </w:pPr>
    </w:p>
    <w:p w:rsidR="00172A66" w:rsidRPr="00172A66" w:rsidRDefault="00172A66" w:rsidP="00172A66">
      <w:pPr>
        <w:rPr>
          <w:rFonts w:ascii="Garamond" w:hAnsi="Garamond"/>
          <w:b/>
          <w:smallCaps/>
          <w:sz w:val="28"/>
          <w:szCs w:val="28"/>
          <w:u w:val="thick"/>
        </w:rPr>
      </w:pPr>
      <w:r w:rsidRPr="00172A66">
        <w:rPr>
          <w:rFonts w:ascii="Garamond" w:hAnsi="Garamond"/>
          <w:b/>
          <w:smallCaps/>
          <w:sz w:val="28"/>
          <w:szCs w:val="28"/>
          <w:u w:val="thick"/>
        </w:rPr>
        <w:t>Current Year Progress and Objectives</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What objectives and tasks are you working on this year? (You may continue objectives from the prior year.)  Will your allocated resources be sufficient given your objectives?</w:t>
      </w:r>
    </w:p>
    <w:p w:rsidR="00172A66" w:rsidRPr="00172A66" w:rsidRDefault="00172A66" w:rsidP="00172A66">
      <w:pPr>
        <w:rPr>
          <w:rFonts w:ascii="Garamond" w:hAnsi="Garamond"/>
        </w:rPr>
      </w:pPr>
    </w:p>
    <w:tbl>
      <w:tblPr>
        <w:tblStyle w:val="TableGrid"/>
        <w:tblW w:w="0" w:type="auto"/>
        <w:tblBorders>
          <w:insideH w:val="none" w:sz="0" w:space="0" w:color="auto"/>
          <w:insideV w:val="none" w:sz="0" w:space="0" w:color="auto"/>
        </w:tblBorders>
        <w:tblLook w:val="01E0" w:firstRow="1" w:lastRow="1" w:firstColumn="1" w:lastColumn="1" w:noHBand="0" w:noVBand="0"/>
      </w:tblPr>
      <w:tblGrid>
        <w:gridCol w:w="4788"/>
        <w:gridCol w:w="4788"/>
      </w:tblGrid>
      <w:tr w:rsidR="00172A66" w:rsidRPr="00172A66" w:rsidTr="00172A66">
        <w:tc>
          <w:tcPr>
            <w:tcW w:w="4788" w:type="dxa"/>
            <w:tcBorders>
              <w:top w:val="single" w:sz="4" w:space="0" w:color="auto"/>
              <w:left w:val="single" w:sz="4" w:space="0" w:color="auto"/>
              <w:bottom w:val="nil"/>
              <w:right w:val="nil"/>
            </w:tcBorders>
            <w:hideMark/>
          </w:tcPr>
          <w:p w:rsidR="00172A66" w:rsidRPr="00172A66" w:rsidRDefault="00172A66" w:rsidP="00172A66">
            <w:pPr>
              <w:rPr>
                <w:rFonts w:ascii="Garamond" w:hAnsi="Garamond"/>
                <w:b/>
              </w:rPr>
            </w:pPr>
            <w:r w:rsidRPr="00172A66">
              <w:rPr>
                <w:rFonts w:ascii="Garamond" w:hAnsi="Garamond"/>
                <w:b/>
              </w:rPr>
              <w:t>Objective 1:</w:t>
            </w:r>
          </w:p>
          <w:p w:rsidR="00172A66" w:rsidRPr="00172A66" w:rsidRDefault="00172A66" w:rsidP="00172A66">
            <w:pPr>
              <w:rPr>
                <w:rFonts w:ascii="Garamond" w:hAnsi="Garamond"/>
              </w:rPr>
            </w:pPr>
            <w:r w:rsidRPr="00172A66">
              <w:rPr>
                <w:rFonts w:ascii="Garamond" w:hAnsi="Garamond"/>
              </w:rPr>
              <w:t xml:space="preserve">Successfully implement projects associated with the Civic Engagement Grant: </w:t>
            </w:r>
          </w:p>
          <w:p w:rsidR="00172A66" w:rsidRPr="00172A66" w:rsidRDefault="00172A66" w:rsidP="00172A66">
            <w:pPr>
              <w:pStyle w:val="ListParagraph"/>
              <w:numPr>
                <w:ilvl w:val="0"/>
                <w:numId w:val="58"/>
              </w:numPr>
              <w:contextualSpacing/>
              <w:rPr>
                <w:rFonts w:ascii="Garamond" w:hAnsi="Garamond"/>
              </w:rPr>
            </w:pPr>
            <w:r w:rsidRPr="00172A66">
              <w:rPr>
                <w:rFonts w:ascii="Garamond" w:hAnsi="Garamond"/>
              </w:rPr>
              <w:t xml:space="preserve">Increase student voter registration </w:t>
            </w:r>
          </w:p>
          <w:p w:rsidR="00172A66" w:rsidRPr="00172A66" w:rsidRDefault="00172A66" w:rsidP="00172A66">
            <w:pPr>
              <w:pStyle w:val="ListParagraph"/>
              <w:numPr>
                <w:ilvl w:val="0"/>
                <w:numId w:val="58"/>
              </w:numPr>
              <w:contextualSpacing/>
              <w:rPr>
                <w:rFonts w:ascii="Garamond" w:hAnsi="Garamond"/>
              </w:rPr>
            </w:pPr>
            <w:r w:rsidRPr="00172A66">
              <w:rPr>
                <w:rFonts w:ascii="Garamond" w:hAnsi="Garamond"/>
              </w:rPr>
              <w:t xml:space="preserve">Increase voter turnout on election day </w:t>
            </w:r>
          </w:p>
          <w:p w:rsidR="00172A66" w:rsidRPr="00172A66" w:rsidRDefault="00172A66" w:rsidP="00172A66">
            <w:pPr>
              <w:pStyle w:val="ListParagraph"/>
              <w:numPr>
                <w:ilvl w:val="0"/>
                <w:numId w:val="58"/>
              </w:numPr>
              <w:contextualSpacing/>
              <w:rPr>
                <w:rFonts w:ascii="Garamond" w:hAnsi="Garamond"/>
                <w:b/>
              </w:rPr>
            </w:pPr>
            <w:r w:rsidRPr="00172A66">
              <w:rPr>
                <w:rFonts w:ascii="Garamond" w:hAnsi="Garamond"/>
              </w:rPr>
              <w:t>Motivate student interest in and understanding of the electoral process.</w:t>
            </w:r>
            <w:r w:rsidRPr="00172A66">
              <w:rPr>
                <w:rFonts w:ascii="Garamond" w:hAnsi="Garamond"/>
                <w:b/>
              </w:rPr>
              <w:t xml:space="preserve"> </w:t>
            </w:r>
          </w:p>
        </w:tc>
        <w:tc>
          <w:tcPr>
            <w:tcW w:w="4788" w:type="dxa"/>
            <w:tcBorders>
              <w:top w:val="single" w:sz="4" w:space="0" w:color="auto"/>
              <w:left w:val="nil"/>
              <w:bottom w:val="nil"/>
              <w:right w:val="single" w:sz="4" w:space="0" w:color="auto"/>
            </w:tcBorders>
            <w:hideMark/>
          </w:tcPr>
          <w:p w:rsidR="00172A66" w:rsidRPr="00172A66" w:rsidRDefault="00172A66" w:rsidP="00172A66">
            <w:pPr>
              <w:rPr>
                <w:rFonts w:ascii="Garamond" w:hAnsi="Garamond"/>
                <w:b/>
              </w:rPr>
            </w:pPr>
            <w:r w:rsidRPr="00172A66">
              <w:rPr>
                <w:rFonts w:ascii="Garamond" w:hAnsi="Garamond"/>
                <w:b/>
              </w:rPr>
              <w:t>Summary of Progress:</w:t>
            </w:r>
          </w:p>
          <w:p w:rsidR="00172A66" w:rsidRPr="00172A66" w:rsidRDefault="00172A66" w:rsidP="00172A66">
            <w:pPr>
              <w:rPr>
                <w:rFonts w:ascii="Garamond" w:hAnsi="Garamond"/>
              </w:rPr>
            </w:pPr>
            <w:r w:rsidRPr="00172A66">
              <w:rPr>
                <w:rFonts w:ascii="Garamond" w:hAnsi="Garamond"/>
              </w:rPr>
              <w:t xml:space="preserve">Good! Five students have been trained to register voters and of this writing have registered about 20 new voters in about 10 days. T-shirts will be distributed after the registration deadline to students, encouraging them to vote. Food will be served at the election party to encourage attendance. </w:t>
            </w:r>
          </w:p>
        </w:tc>
      </w:tr>
      <w:tr w:rsidR="00172A66" w:rsidRPr="00172A66" w:rsidTr="00172A66">
        <w:trPr>
          <w:trHeight w:val="225"/>
        </w:trPr>
        <w:tc>
          <w:tcPr>
            <w:tcW w:w="4788" w:type="dxa"/>
            <w:tcBorders>
              <w:top w:val="nil"/>
              <w:left w:val="single" w:sz="4" w:space="0" w:color="auto"/>
              <w:bottom w:val="single" w:sz="4" w:space="0" w:color="auto"/>
              <w:right w:val="nil"/>
            </w:tcBorders>
            <w:hideMark/>
          </w:tcPr>
          <w:p w:rsidR="00172A66" w:rsidRPr="00172A66" w:rsidRDefault="00172A66" w:rsidP="00172A66">
            <w:pPr>
              <w:rPr>
                <w:rFonts w:ascii="Garamond" w:hAnsi="Garamond"/>
              </w:rPr>
            </w:pPr>
          </w:p>
        </w:tc>
        <w:tc>
          <w:tcPr>
            <w:tcW w:w="4788" w:type="dxa"/>
            <w:tcBorders>
              <w:top w:val="nil"/>
              <w:left w:val="nil"/>
              <w:bottom w:val="single" w:sz="4" w:space="0" w:color="auto"/>
              <w:right w:val="single" w:sz="4" w:space="0" w:color="auto"/>
            </w:tcBorders>
            <w:hideMark/>
          </w:tcPr>
          <w:p w:rsidR="00172A66" w:rsidRPr="00172A66" w:rsidRDefault="00172A66" w:rsidP="00172A66">
            <w:pPr>
              <w:rPr>
                <w:rFonts w:ascii="Garamond" w:hAnsi="Garamond"/>
                <w:b/>
              </w:rPr>
            </w:pPr>
          </w:p>
          <w:p w:rsidR="00172A66" w:rsidRPr="00172A66" w:rsidRDefault="00172A66" w:rsidP="00172A66">
            <w:pPr>
              <w:rPr>
                <w:rFonts w:ascii="Garamond" w:hAnsi="Garamond"/>
              </w:rPr>
            </w:pPr>
          </w:p>
        </w:tc>
      </w:tr>
    </w:tbl>
    <w:p w:rsidR="00172A66" w:rsidRPr="00172A66" w:rsidRDefault="00172A66" w:rsidP="00172A66">
      <w:pPr>
        <w:rPr>
          <w:rFonts w:ascii="Garamond" w:hAnsi="Garamond"/>
          <w:b/>
        </w:rPr>
      </w:pPr>
    </w:p>
    <w:p w:rsidR="00172A66" w:rsidRPr="00172A66" w:rsidRDefault="00536ACC" w:rsidP="00172A66">
      <w:pPr>
        <w:rPr>
          <w:rFonts w:ascii="Garamond" w:hAnsi="Garamond"/>
        </w:rPr>
      </w:pPr>
      <w:r>
        <w:rPr>
          <w:rFonts w:ascii="Garamond" w:hAnsi="Garamond"/>
        </w:rPr>
        <w:br w:type="column"/>
      </w:r>
    </w:p>
    <w:p w:rsidR="00172A66" w:rsidRPr="00172A66" w:rsidRDefault="00172A66" w:rsidP="00172A66">
      <w:pPr>
        <w:rPr>
          <w:rFonts w:ascii="Garamond" w:hAnsi="Garamond"/>
          <w:b/>
          <w:smallCaps/>
          <w:sz w:val="28"/>
          <w:szCs w:val="28"/>
          <w:u w:val="thick"/>
        </w:rPr>
      </w:pPr>
      <w:proofErr w:type="gramStart"/>
      <w:r w:rsidRPr="00172A66">
        <w:rPr>
          <w:rFonts w:ascii="Garamond" w:hAnsi="Garamond"/>
          <w:b/>
          <w:smallCaps/>
          <w:sz w:val="28"/>
          <w:szCs w:val="28"/>
          <w:u w:val="thick"/>
        </w:rPr>
        <w:t>Next  Year’s</w:t>
      </w:r>
      <w:proofErr w:type="gramEnd"/>
      <w:r w:rsidRPr="00172A66">
        <w:rPr>
          <w:rFonts w:ascii="Garamond" w:hAnsi="Garamond"/>
          <w:b/>
          <w:smallCaps/>
          <w:sz w:val="28"/>
          <w:szCs w:val="28"/>
          <w:u w:val="thick"/>
        </w:rPr>
        <w:t xml:space="preserve"> New Objectives (fiscal year 2016-17)</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 xml:space="preserve">What objectives and tasks will you take on for next year? (You may continue objectives from the prior year.)  </w:t>
      </w:r>
    </w:p>
    <w:p w:rsidR="00172A66" w:rsidRPr="00172A66" w:rsidRDefault="00172A66" w:rsidP="00172A66">
      <w:pPr>
        <w:rPr>
          <w:rFonts w:ascii="Garamond" w:hAnsi="Garamond"/>
        </w:rPr>
      </w:pPr>
    </w:p>
    <w:tbl>
      <w:tblPr>
        <w:tblStyle w:val="TableGrid"/>
        <w:tblW w:w="0" w:type="auto"/>
        <w:tblLook w:val="04A0" w:firstRow="1" w:lastRow="0" w:firstColumn="1" w:lastColumn="0" w:noHBand="0" w:noVBand="1"/>
      </w:tblPr>
      <w:tblGrid>
        <w:gridCol w:w="3595"/>
        <w:gridCol w:w="3420"/>
        <w:gridCol w:w="2335"/>
      </w:tblGrid>
      <w:tr w:rsidR="00172A66" w:rsidRPr="00172A66" w:rsidTr="00172A66">
        <w:tc>
          <w:tcPr>
            <w:tcW w:w="3595" w:type="dxa"/>
          </w:tcPr>
          <w:p w:rsidR="00172A66" w:rsidRPr="00172A66" w:rsidRDefault="00172A66" w:rsidP="00172A66">
            <w:pPr>
              <w:rPr>
                <w:rFonts w:ascii="Garamond" w:hAnsi="Garamond"/>
              </w:rPr>
            </w:pPr>
            <w:r w:rsidRPr="00172A66">
              <w:rPr>
                <w:rFonts w:ascii="Garamond" w:hAnsi="Garamond"/>
              </w:rPr>
              <w:t>Objective</w:t>
            </w:r>
          </w:p>
        </w:tc>
        <w:tc>
          <w:tcPr>
            <w:tcW w:w="3420" w:type="dxa"/>
          </w:tcPr>
          <w:p w:rsidR="00172A66" w:rsidRPr="00172A66" w:rsidRDefault="00172A66" w:rsidP="00172A66">
            <w:pPr>
              <w:rPr>
                <w:rFonts w:ascii="Garamond" w:hAnsi="Garamond"/>
              </w:rPr>
            </w:pPr>
            <w:r w:rsidRPr="00172A66">
              <w:rPr>
                <w:rFonts w:ascii="Garamond" w:hAnsi="Garamond"/>
              </w:rPr>
              <w:t xml:space="preserve">Action Plan </w:t>
            </w:r>
          </w:p>
          <w:p w:rsidR="00172A66" w:rsidRPr="00172A66" w:rsidRDefault="00172A66" w:rsidP="00172A66">
            <w:pPr>
              <w:rPr>
                <w:rFonts w:ascii="Garamond" w:hAnsi="Garamond"/>
              </w:rPr>
            </w:pPr>
          </w:p>
        </w:tc>
        <w:tc>
          <w:tcPr>
            <w:tcW w:w="2335" w:type="dxa"/>
          </w:tcPr>
          <w:p w:rsidR="00172A66" w:rsidRPr="00172A66" w:rsidRDefault="00172A66" w:rsidP="00172A66">
            <w:pPr>
              <w:rPr>
                <w:rFonts w:ascii="Garamond" w:hAnsi="Garamond"/>
              </w:rPr>
            </w:pPr>
            <w:r w:rsidRPr="00172A66">
              <w:rPr>
                <w:rFonts w:ascii="Garamond" w:hAnsi="Garamond"/>
              </w:rPr>
              <w:t>Budget</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1:</w:t>
            </w:r>
          </w:p>
          <w:p w:rsidR="00172A66" w:rsidRPr="00172A66" w:rsidRDefault="00172A66" w:rsidP="00172A66">
            <w:pPr>
              <w:rPr>
                <w:rFonts w:ascii="Garamond" w:hAnsi="Garamond"/>
              </w:rPr>
            </w:pPr>
            <w:r w:rsidRPr="00172A66">
              <w:rPr>
                <w:rFonts w:ascii="Garamond" w:hAnsi="Garamond"/>
              </w:rPr>
              <w:t xml:space="preserve">Organize trip to meet with state legislators at capitol as part of Civic Impact grant. </w:t>
            </w:r>
          </w:p>
        </w:tc>
        <w:tc>
          <w:tcPr>
            <w:tcW w:w="3420" w:type="dxa"/>
          </w:tcPr>
          <w:p w:rsidR="00172A66" w:rsidRPr="00172A66" w:rsidRDefault="00172A66" w:rsidP="00172A66">
            <w:pPr>
              <w:rPr>
                <w:rFonts w:ascii="Garamond" w:hAnsi="Garamond"/>
              </w:rPr>
            </w:pPr>
            <w:r w:rsidRPr="00172A66">
              <w:rPr>
                <w:rFonts w:ascii="Garamond" w:hAnsi="Garamond"/>
              </w:rPr>
              <w:t xml:space="preserve">Katie Desmond </w:t>
            </w:r>
          </w:p>
          <w:p w:rsidR="00172A66" w:rsidRPr="00172A66" w:rsidRDefault="00172A66" w:rsidP="00172A66">
            <w:pPr>
              <w:pStyle w:val="ListParagraph"/>
              <w:numPr>
                <w:ilvl w:val="0"/>
                <w:numId w:val="57"/>
              </w:numPr>
              <w:contextualSpacing/>
              <w:rPr>
                <w:rFonts w:ascii="Garamond" w:hAnsi="Garamond"/>
              </w:rPr>
            </w:pPr>
            <w:r w:rsidRPr="00172A66">
              <w:rPr>
                <w:rFonts w:ascii="Garamond" w:hAnsi="Garamond"/>
              </w:rPr>
              <w:t xml:space="preserve">Work with Student Life, Student Success and Support Programs, and Office of President to organize. Call capitol to make tour arrangements. Make appointment to meet with legislators. </w:t>
            </w:r>
          </w:p>
        </w:tc>
        <w:tc>
          <w:tcPr>
            <w:tcW w:w="2335" w:type="dxa"/>
          </w:tcPr>
          <w:p w:rsidR="00172A66" w:rsidRPr="00172A66" w:rsidRDefault="00172A66" w:rsidP="00172A66">
            <w:pPr>
              <w:rPr>
                <w:rFonts w:ascii="Garamond" w:hAnsi="Garamond"/>
              </w:rPr>
            </w:pPr>
            <w:r w:rsidRPr="00172A66">
              <w:rPr>
                <w:rFonts w:ascii="Garamond" w:hAnsi="Garamond"/>
              </w:rPr>
              <w:t xml:space="preserve">$2000 allocated from Civic Impact grant. </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3:</w:t>
            </w:r>
          </w:p>
          <w:p w:rsidR="00172A66" w:rsidRPr="00172A66" w:rsidRDefault="00172A66" w:rsidP="00172A66">
            <w:pPr>
              <w:rPr>
                <w:rFonts w:ascii="Garamond" w:hAnsi="Garamond"/>
              </w:rPr>
            </w:pPr>
            <w:r w:rsidRPr="00172A66">
              <w:rPr>
                <w:rFonts w:ascii="Garamond" w:hAnsi="Garamond"/>
              </w:rPr>
              <w:t xml:space="preserve">Come up with way to make Constitution Day meaningful.  </w:t>
            </w:r>
          </w:p>
        </w:tc>
        <w:tc>
          <w:tcPr>
            <w:tcW w:w="3420" w:type="dxa"/>
          </w:tcPr>
          <w:p w:rsidR="00172A66" w:rsidRPr="00172A66" w:rsidRDefault="00172A66" w:rsidP="00172A66">
            <w:pPr>
              <w:rPr>
                <w:rFonts w:ascii="Garamond" w:hAnsi="Garamond"/>
              </w:rPr>
            </w:pPr>
            <w:r w:rsidRPr="00172A66">
              <w:rPr>
                <w:rFonts w:ascii="Garamond" w:hAnsi="Garamond"/>
              </w:rPr>
              <w:t>Katie Desmond</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Identify plan in summer 2017 and integrate into fall 2017 curriculum so this can be student driven. </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Speaker?</w:t>
            </w:r>
          </w:p>
        </w:tc>
        <w:tc>
          <w:tcPr>
            <w:tcW w:w="2335" w:type="dxa"/>
          </w:tcPr>
          <w:p w:rsidR="00172A66" w:rsidRPr="00172A66" w:rsidRDefault="00172A66" w:rsidP="00172A66">
            <w:pPr>
              <w:rPr>
                <w:rFonts w:ascii="Garamond" w:hAnsi="Garamond"/>
              </w:rPr>
            </w:pPr>
            <w:r w:rsidRPr="00172A66">
              <w:rPr>
                <w:rFonts w:ascii="Garamond" w:hAnsi="Garamond"/>
              </w:rPr>
              <w:t xml:space="preserve">$1000 – some possibly funded with Civic Impact grant funding. </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5:</w:t>
            </w:r>
          </w:p>
          <w:p w:rsidR="00172A66" w:rsidRPr="00172A66" w:rsidRDefault="00172A66" w:rsidP="00172A66">
            <w:pPr>
              <w:rPr>
                <w:rFonts w:ascii="Garamond" w:hAnsi="Garamond"/>
              </w:rPr>
            </w:pPr>
            <w:r w:rsidRPr="00172A66">
              <w:rPr>
                <w:rFonts w:ascii="Garamond" w:hAnsi="Garamond"/>
              </w:rPr>
              <w:t xml:space="preserve">Create a Plumas County internship opportunity for AA-T or AA Sociology degree seeking student. </w:t>
            </w:r>
          </w:p>
        </w:tc>
        <w:tc>
          <w:tcPr>
            <w:tcW w:w="3420" w:type="dxa"/>
          </w:tcPr>
          <w:p w:rsidR="00172A66" w:rsidRPr="00172A66" w:rsidRDefault="00172A66" w:rsidP="00172A66">
            <w:pPr>
              <w:rPr>
                <w:rFonts w:ascii="Garamond" w:hAnsi="Garamond"/>
              </w:rPr>
            </w:pPr>
            <w:r w:rsidRPr="00172A66">
              <w:rPr>
                <w:rFonts w:ascii="Garamond" w:hAnsi="Garamond"/>
              </w:rPr>
              <w:t>Katie Desmond</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Call Plumas Health, Plumas Rural Services, etc. </w:t>
            </w:r>
          </w:p>
        </w:tc>
        <w:tc>
          <w:tcPr>
            <w:tcW w:w="2335" w:type="dxa"/>
          </w:tcPr>
          <w:p w:rsidR="00172A66" w:rsidRPr="00172A66" w:rsidRDefault="00172A66" w:rsidP="00172A66">
            <w:pPr>
              <w:rPr>
                <w:rFonts w:ascii="Garamond" w:hAnsi="Garamond"/>
              </w:rPr>
            </w:pPr>
            <w:r w:rsidRPr="00172A66">
              <w:rPr>
                <w:rFonts w:ascii="Garamond" w:hAnsi="Garamond"/>
              </w:rPr>
              <w:t>None</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6:</w:t>
            </w:r>
          </w:p>
          <w:p w:rsidR="00172A66" w:rsidRPr="00172A66" w:rsidRDefault="00172A66" w:rsidP="00172A66">
            <w:pPr>
              <w:rPr>
                <w:rFonts w:ascii="Garamond" w:hAnsi="Garamond"/>
              </w:rPr>
            </w:pPr>
            <w:r w:rsidRPr="00172A66">
              <w:rPr>
                <w:rFonts w:ascii="Garamond" w:hAnsi="Garamond"/>
              </w:rPr>
              <w:t xml:space="preserve">Identify mechanism to keep in touch with Political Science and Sociology graduates.  </w:t>
            </w:r>
          </w:p>
        </w:tc>
        <w:tc>
          <w:tcPr>
            <w:tcW w:w="3420" w:type="dxa"/>
          </w:tcPr>
          <w:p w:rsidR="00172A66" w:rsidRPr="00172A66" w:rsidRDefault="00172A66" w:rsidP="00172A66">
            <w:pPr>
              <w:rPr>
                <w:rFonts w:ascii="Garamond" w:hAnsi="Garamond"/>
              </w:rPr>
            </w:pPr>
            <w:r w:rsidRPr="00172A66">
              <w:rPr>
                <w:rFonts w:ascii="Garamond" w:hAnsi="Garamond"/>
              </w:rPr>
              <w:t>Katie Desmond</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Create alumni link on webpages to take graduates to survey? </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Donner link on pages? </w:t>
            </w:r>
          </w:p>
          <w:p w:rsidR="00172A66" w:rsidRPr="00172A66" w:rsidRDefault="00172A66" w:rsidP="00172A66">
            <w:pPr>
              <w:pStyle w:val="ListParagraph"/>
              <w:ind w:left="360"/>
              <w:rPr>
                <w:rFonts w:ascii="Garamond" w:hAnsi="Garamond"/>
              </w:rPr>
            </w:pPr>
          </w:p>
        </w:tc>
        <w:tc>
          <w:tcPr>
            <w:tcW w:w="2335" w:type="dxa"/>
          </w:tcPr>
          <w:p w:rsidR="00172A66" w:rsidRPr="00172A66" w:rsidRDefault="00172A66" w:rsidP="00172A66">
            <w:pPr>
              <w:rPr>
                <w:rFonts w:ascii="Garamond" w:hAnsi="Garamond"/>
              </w:rPr>
            </w:pPr>
            <w:r w:rsidRPr="00172A66">
              <w:rPr>
                <w:rFonts w:ascii="Garamond" w:hAnsi="Garamond"/>
              </w:rPr>
              <w:t>None</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7:</w:t>
            </w:r>
          </w:p>
          <w:p w:rsidR="00172A66" w:rsidRPr="00172A66" w:rsidRDefault="00172A66" w:rsidP="00172A66">
            <w:pPr>
              <w:rPr>
                <w:rFonts w:ascii="Garamond" w:hAnsi="Garamond"/>
              </w:rPr>
            </w:pPr>
            <w:r w:rsidRPr="00172A66">
              <w:rPr>
                <w:rFonts w:ascii="Garamond" w:hAnsi="Garamond"/>
              </w:rPr>
              <w:t xml:space="preserve">Speaker on: </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Global economy? </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Sex, gender inequality? </w:t>
            </w:r>
          </w:p>
          <w:p w:rsidR="00172A66" w:rsidRPr="00172A66" w:rsidRDefault="00172A66" w:rsidP="00172A66">
            <w:pPr>
              <w:pStyle w:val="ListParagraph"/>
              <w:numPr>
                <w:ilvl w:val="0"/>
                <w:numId w:val="59"/>
              </w:numPr>
              <w:contextualSpacing/>
              <w:rPr>
                <w:rFonts w:ascii="Garamond" w:hAnsi="Garamond"/>
              </w:rPr>
            </w:pPr>
            <w:r w:rsidRPr="00172A66">
              <w:rPr>
                <w:rFonts w:ascii="Garamond" w:hAnsi="Garamond"/>
              </w:rPr>
              <w:t xml:space="preserve">Race relations in the US?  </w:t>
            </w:r>
          </w:p>
          <w:p w:rsidR="00172A66" w:rsidRPr="00172A66" w:rsidRDefault="00172A66" w:rsidP="00172A66">
            <w:pPr>
              <w:pStyle w:val="ListParagraph"/>
              <w:numPr>
                <w:ilvl w:val="0"/>
                <w:numId w:val="59"/>
              </w:numPr>
              <w:contextualSpacing/>
              <w:rPr>
                <w:rFonts w:ascii="Garamond" w:hAnsi="Garamond"/>
                <w:b/>
              </w:rPr>
            </w:pPr>
            <w:r w:rsidRPr="00172A66">
              <w:rPr>
                <w:rFonts w:ascii="Garamond" w:hAnsi="Garamond"/>
              </w:rPr>
              <w:t>Analysis of ongoing campaign finance problems in US election?</w:t>
            </w:r>
            <w:r w:rsidRPr="00172A66">
              <w:rPr>
                <w:rFonts w:ascii="Garamond" w:hAnsi="Garamond"/>
                <w:b/>
              </w:rPr>
              <w:t xml:space="preserve"> </w:t>
            </w:r>
          </w:p>
        </w:tc>
        <w:tc>
          <w:tcPr>
            <w:tcW w:w="3420" w:type="dxa"/>
          </w:tcPr>
          <w:p w:rsidR="00172A66" w:rsidRPr="00172A66" w:rsidRDefault="00172A66" w:rsidP="00172A66">
            <w:pPr>
              <w:rPr>
                <w:rFonts w:ascii="Garamond" w:hAnsi="Garamond"/>
              </w:rPr>
            </w:pPr>
            <w:r w:rsidRPr="00172A66">
              <w:rPr>
                <w:rFonts w:ascii="Garamond" w:hAnsi="Garamond"/>
              </w:rPr>
              <w:t>Katie Desmond</w:t>
            </w:r>
          </w:p>
          <w:p w:rsidR="00172A66" w:rsidRPr="00172A66" w:rsidRDefault="00172A66" w:rsidP="00172A66">
            <w:pPr>
              <w:pStyle w:val="ListParagraph"/>
              <w:numPr>
                <w:ilvl w:val="0"/>
                <w:numId w:val="60"/>
              </w:numPr>
              <w:contextualSpacing/>
              <w:rPr>
                <w:rFonts w:ascii="Garamond" w:hAnsi="Garamond"/>
              </w:rPr>
            </w:pPr>
            <w:r w:rsidRPr="00172A66">
              <w:rPr>
                <w:rFonts w:ascii="Garamond" w:hAnsi="Garamond"/>
              </w:rPr>
              <w:t xml:space="preserve">Attempt to motivate interest among students to hear intellectual speakers. </w:t>
            </w:r>
          </w:p>
          <w:p w:rsidR="00172A66" w:rsidRPr="00172A66" w:rsidRDefault="00172A66" w:rsidP="00172A66">
            <w:pPr>
              <w:pStyle w:val="ListParagraph"/>
              <w:numPr>
                <w:ilvl w:val="0"/>
                <w:numId w:val="60"/>
              </w:numPr>
              <w:contextualSpacing/>
              <w:rPr>
                <w:rFonts w:ascii="Garamond" w:hAnsi="Garamond"/>
              </w:rPr>
            </w:pPr>
            <w:r w:rsidRPr="00172A66">
              <w:rPr>
                <w:rFonts w:ascii="Garamond" w:hAnsi="Garamond"/>
              </w:rPr>
              <w:t xml:space="preserve">Identify a time that does not compete with athletics. </w:t>
            </w:r>
          </w:p>
          <w:p w:rsidR="00172A66" w:rsidRPr="00172A66" w:rsidRDefault="00172A66" w:rsidP="00172A66">
            <w:pPr>
              <w:pStyle w:val="ListParagraph"/>
              <w:numPr>
                <w:ilvl w:val="0"/>
                <w:numId w:val="60"/>
              </w:numPr>
              <w:contextualSpacing/>
              <w:rPr>
                <w:rFonts w:ascii="Garamond" w:hAnsi="Garamond"/>
              </w:rPr>
            </w:pPr>
            <w:r w:rsidRPr="00172A66">
              <w:rPr>
                <w:rFonts w:ascii="Garamond" w:hAnsi="Garamond"/>
              </w:rPr>
              <w:t xml:space="preserve">Seek assistance in organizing. </w:t>
            </w:r>
          </w:p>
        </w:tc>
        <w:tc>
          <w:tcPr>
            <w:tcW w:w="2335" w:type="dxa"/>
          </w:tcPr>
          <w:p w:rsidR="00172A66" w:rsidRPr="00172A66" w:rsidRDefault="00172A66" w:rsidP="00172A66">
            <w:pPr>
              <w:rPr>
                <w:rFonts w:ascii="Garamond" w:hAnsi="Garamond"/>
              </w:rPr>
            </w:pPr>
            <w:r w:rsidRPr="00172A66">
              <w:rPr>
                <w:rFonts w:ascii="Garamond" w:hAnsi="Garamond"/>
              </w:rPr>
              <w:t>$2000</w:t>
            </w:r>
          </w:p>
        </w:tc>
      </w:tr>
      <w:tr w:rsidR="00172A66" w:rsidRPr="00172A66" w:rsidTr="00172A66">
        <w:tc>
          <w:tcPr>
            <w:tcW w:w="3595" w:type="dxa"/>
          </w:tcPr>
          <w:p w:rsidR="00172A66" w:rsidRPr="00172A66" w:rsidRDefault="00172A66" w:rsidP="00172A66">
            <w:pPr>
              <w:rPr>
                <w:rFonts w:ascii="Garamond" w:hAnsi="Garamond"/>
                <w:b/>
              </w:rPr>
            </w:pPr>
            <w:r w:rsidRPr="00172A66">
              <w:rPr>
                <w:rFonts w:ascii="Garamond" w:hAnsi="Garamond"/>
                <w:b/>
              </w:rPr>
              <w:t>Objective 8:</w:t>
            </w:r>
          </w:p>
          <w:p w:rsidR="00172A66" w:rsidRPr="00172A66" w:rsidRDefault="00172A66" w:rsidP="00172A66">
            <w:pPr>
              <w:rPr>
                <w:rFonts w:ascii="Garamond" w:hAnsi="Garamond"/>
              </w:rPr>
            </w:pPr>
            <w:r w:rsidRPr="00172A66">
              <w:rPr>
                <w:rFonts w:ascii="Garamond" w:hAnsi="Garamond"/>
              </w:rPr>
              <w:t xml:space="preserve">Organize Race, Ethnicity, Class, Gender film for Fall 2017 POL/SOC 130 class. </w:t>
            </w:r>
          </w:p>
        </w:tc>
        <w:tc>
          <w:tcPr>
            <w:tcW w:w="3420" w:type="dxa"/>
          </w:tcPr>
          <w:p w:rsidR="00172A66" w:rsidRPr="00172A66" w:rsidRDefault="00172A66" w:rsidP="00172A66">
            <w:pPr>
              <w:rPr>
                <w:rFonts w:ascii="Garamond" w:hAnsi="Garamond"/>
              </w:rPr>
            </w:pPr>
            <w:r w:rsidRPr="00172A66">
              <w:rPr>
                <w:rFonts w:ascii="Garamond" w:hAnsi="Garamond"/>
              </w:rPr>
              <w:t>Katie Desmond</w:t>
            </w:r>
          </w:p>
          <w:p w:rsidR="00172A66" w:rsidRPr="00172A66" w:rsidRDefault="00172A66" w:rsidP="00172A66">
            <w:pPr>
              <w:pStyle w:val="ListParagraph"/>
              <w:numPr>
                <w:ilvl w:val="0"/>
                <w:numId w:val="60"/>
              </w:numPr>
              <w:contextualSpacing/>
              <w:rPr>
                <w:rFonts w:ascii="Garamond" w:hAnsi="Garamond"/>
              </w:rPr>
            </w:pPr>
            <w:r w:rsidRPr="00172A66">
              <w:rPr>
                <w:rFonts w:ascii="Garamond" w:hAnsi="Garamond"/>
              </w:rPr>
              <w:t>Identify films and dates early</w:t>
            </w:r>
          </w:p>
          <w:p w:rsidR="00172A66" w:rsidRPr="00172A66" w:rsidRDefault="00172A66" w:rsidP="00172A66">
            <w:pPr>
              <w:pStyle w:val="ListParagraph"/>
              <w:numPr>
                <w:ilvl w:val="0"/>
                <w:numId w:val="60"/>
              </w:numPr>
              <w:contextualSpacing/>
              <w:rPr>
                <w:rFonts w:ascii="Garamond" w:hAnsi="Garamond"/>
              </w:rPr>
            </w:pPr>
            <w:r w:rsidRPr="00172A66">
              <w:rPr>
                <w:rFonts w:ascii="Garamond" w:hAnsi="Garamond"/>
              </w:rPr>
              <w:t xml:space="preserve">Integrate into course curriculum  </w:t>
            </w:r>
          </w:p>
        </w:tc>
        <w:tc>
          <w:tcPr>
            <w:tcW w:w="2335" w:type="dxa"/>
          </w:tcPr>
          <w:p w:rsidR="00172A66" w:rsidRPr="00172A66" w:rsidRDefault="00172A66" w:rsidP="00172A66">
            <w:pPr>
              <w:rPr>
                <w:rFonts w:ascii="Garamond" w:hAnsi="Garamond"/>
              </w:rPr>
            </w:pPr>
            <w:r w:rsidRPr="00172A66">
              <w:rPr>
                <w:rFonts w:ascii="Garamond" w:hAnsi="Garamond"/>
              </w:rPr>
              <w:t>$1500</w:t>
            </w:r>
          </w:p>
        </w:tc>
      </w:tr>
    </w:tbl>
    <w:p w:rsidR="00536ACC" w:rsidRDefault="00536ACC" w:rsidP="00172A66">
      <w:pPr>
        <w:rPr>
          <w:rFonts w:ascii="Garamond" w:hAnsi="Garamond"/>
          <w:b/>
          <w:smallCaps/>
          <w:sz w:val="28"/>
          <w:szCs w:val="28"/>
          <w:u w:val="thick"/>
        </w:rPr>
      </w:pPr>
    </w:p>
    <w:p w:rsidR="00172A66" w:rsidRPr="00172A66" w:rsidRDefault="00536ACC" w:rsidP="00172A66">
      <w:pPr>
        <w:rPr>
          <w:rFonts w:ascii="Garamond" w:hAnsi="Garamond"/>
          <w:b/>
          <w:smallCaps/>
          <w:sz w:val="28"/>
          <w:szCs w:val="28"/>
          <w:u w:val="thick"/>
        </w:rPr>
      </w:pPr>
      <w:r>
        <w:rPr>
          <w:rFonts w:ascii="Garamond" w:hAnsi="Garamond"/>
          <w:b/>
          <w:smallCaps/>
          <w:sz w:val="28"/>
          <w:szCs w:val="28"/>
          <w:u w:val="thick"/>
        </w:rPr>
        <w:br w:type="column"/>
      </w:r>
    </w:p>
    <w:p w:rsidR="00172A66" w:rsidRPr="00172A66" w:rsidRDefault="00172A66" w:rsidP="00172A66">
      <w:pPr>
        <w:rPr>
          <w:rFonts w:ascii="Garamond" w:hAnsi="Garamond"/>
          <w:b/>
          <w:smallCaps/>
          <w:sz w:val="28"/>
          <w:szCs w:val="28"/>
          <w:u w:val="thick"/>
        </w:rPr>
      </w:pPr>
      <w:r w:rsidRPr="00172A66">
        <w:rPr>
          <w:rFonts w:ascii="Garamond" w:hAnsi="Garamond"/>
          <w:b/>
          <w:smallCaps/>
          <w:sz w:val="28"/>
          <w:szCs w:val="28"/>
          <w:u w:val="thick"/>
        </w:rPr>
        <w:t>New Resource Requests for Next Year</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If completing your program’s objectives will require resources from</w:t>
      </w:r>
      <w:r w:rsidRPr="00172A66">
        <w:rPr>
          <w:rFonts w:ascii="Garamond" w:hAnsi="Garamond"/>
          <w:b/>
        </w:rPr>
        <w:t xml:space="preserve"> IT, Facilities, Professional Development, or Additional Staff</w:t>
      </w:r>
      <w:r w:rsidRPr="00172A66">
        <w:rPr>
          <w:rFonts w:ascii="Garamond" w:hAnsi="Garamond"/>
        </w:rPr>
        <w:t xml:space="preserve"> please include your request bellow.  This section is for a </w:t>
      </w:r>
      <w:r w:rsidRPr="00172A66">
        <w:rPr>
          <w:rFonts w:ascii="Garamond" w:hAnsi="Garamond"/>
          <w:b/>
        </w:rPr>
        <w:t>future need (next fiscal year)</w:t>
      </w:r>
      <w:r w:rsidRPr="00172A66">
        <w:rPr>
          <w:rFonts w:ascii="Garamond" w:hAnsi="Garamond"/>
        </w:rPr>
        <w:t xml:space="preserve">.  If you have an immediate need (e.g., your computer is broken), contact the appropriate committee or administrator.  </w:t>
      </w:r>
    </w:p>
    <w:p w:rsidR="00172A66" w:rsidRPr="00172A66" w:rsidRDefault="00172A66" w:rsidP="00172A66">
      <w:pPr>
        <w:rPr>
          <w:rFonts w:ascii="Garamond" w:hAnsi="Garamond"/>
        </w:rPr>
      </w:pPr>
    </w:p>
    <w:tbl>
      <w:tblPr>
        <w:tblStyle w:val="TableGrid"/>
        <w:tblW w:w="0" w:type="auto"/>
        <w:tblLook w:val="01E0" w:firstRow="1" w:lastRow="1" w:firstColumn="1" w:lastColumn="1" w:noHBand="0" w:noVBand="0"/>
      </w:tblPr>
      <w:tblGrid>
        <w:gridCol w:w="3415"/>
        <w:gridCol w:w="3510"/>
        <w:gridCol w:w="2651"/>
      </w:tblGrid>
      <w:tr w:rsidR="00172A66" w:rsidRPr="00172A66" w:rsidTr="00172A66">
        <w:tc>
          <w:tcPr>
            <w:tcW w:w="3415" w:type="dxa"/>
            <w:tcBorders>
              <w:top w:val="single" w:sz="4" w:space="0" w:color="auto"/>
              <w:left w:val="single" w:sz="4" w:space="0" w:color="auto"/>
              <w:bottom w:val="single" w:sz="4" w:space="0" w:color="auto"/>
              <w:right w:val="single" w:sz="4" w:space="0" w:color="auto"/>
            </w:tcBorders>
            <w:hideMark/>
          </w:tcPr>
          <w:p w:rsidR="00172A66" w:rsidRPr="00172A66" w:rsidRDefault="00172A66" w:rsidP="00172A66">
            <w:pPr>
              <w:rPr>
                <w:rFonts w:ascii="Garamond" w:hAnsi="Garamond"/>
                <w:b/>
              </w:rPr>
            </w:pPr>
            <w:r w:rsidRPr="00172A66">
              <w:rPr>
                <w:rFonts w:ascii="Garamond" w:hAnsi="Garamond"/>
                <w:b/>
              </w:rPr>
              <w:t>Need:</w:t>
            </w:r>
          </w:p>
        </w:tc>
        <w:tc>
          <w:tcPr>
            <w:tcW w:w="3510"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b/>
              </w:rPr>
            </w:pPr>
            <w:r w:rsidRPr="00172A66">
              <w:rPr>
                <w:rFonts w:ascii="Garamond" w:hAnsi="Garamond"/>
                <w:b/>
              </w:rPr>
              <w:t xml:space="preserve">    Resource Type</w:t>
            </w:r>
          </w:p>
        </w:tc>
        <w:tc>
          <w:tcPr>
            <w:tcW w:w="2651" w:type="dxa"/>
            <w:tcBorders>
              <w:top w:val="single" w:sz="4" w:space="0" w:color="auto"/>
              <w:left w:val="single" w:sz="4" w:space="0" w:color="auto"/>
              <w:bottom w:val="single" w:sz="4" w:space="0" w:color="auto"/>
              <w:right w:val="single" w:sz="4" w:space="0" w:color="auto"/>
            </w:tcBorders>
            <w:hideMark/>
          </w:tcPr>
          <w:p w:rsidR="00172A66" w:rsidRPr="00172A66" w:rsidRDefault="00172A66" w:rsidP="00172A66">
            <w:pPr>
              <w:rPr>
                <w:rFonts w:ascii="Garamond" w:hAnsi="Garamond"/>
                <w:b/>
              </w:rPr>
            </w:pPr>
            <w:r w:rsidRPr="00172A66">
              <w:rPr>
                <w:rFonts w:ascii="Garamond" w:hAnsi="Garamond"/>
                <w:b/>
              </w:rPr>
              <w:t xml:space="preserve">Rationale </w:t>
            </w:r>
            <w:r w:rsidRPr="00172A66">
              <w:rPr>
                <w:rFonts w:ascii="Garamond" w:hAnsi="Garamond"/>
              </w:rPr>
              <w:t>( include connection to other plans)</w:t>
            </w:r>
            <w:r w:rsidRPr="00172A66">
              <w:rPr>
                <w:rFonts w:ascii="Garamond" w:hAnsi="Garamond"/>
                <w:b/>
              </w:rPr>
              <w:t xml:space="preserve">:      </w:t>
            </w:r>
          </w:p>
        </w:tc>
      </w:tr>
      <w:tr w:rsidR="00172A66" w:rsidRPr="00172A66" w:rsidTr="00172A66">
        <w:tc>
          <w:tcPr>
            <w:tcW w:w="3415"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 xml:space="preserve">Printer cartridge for program full-time faculty. </w:t>
            </w:r>
          </w:p>
          <w:p w:rsidR="00172A66" w:rsidRPr="00172A66" w:rsidRDefault="00172A66" w:rsidP="00172A66">
            <w:pPr>
              <w:rPr>
                <w:rFonts w:ascii="Garamond" w:hAnsi="Garamond"/>
              </w:rPr>
            </w:pPr>
          </w:p>
        </w:tc>
        <w:tc>
          <w:tcPr>
            <w:tcW w:w="3510"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pStyle w:val="ListParagraph"/>
              <w:numPr>
                <w:ilvl w:val="0"/>
                <w:numId w:val="55"/>
              </w:numPr>
              <w:contextualSpacing/>
              <w:rPr>
                <w:rFonts w:ascii="Garamond" w:hAnsi="Garamond"/>
              </w:rPr>
            </w:pPr>
            <w:r w:rsidRPr="00172A66">
              <w:rPr>
                <w:rFonts w:ascii="Garamond" w:hAnsi="Garamond"/>
              </w:rPr>
              <w:t>Printer cartridge (annual need)</w:t>
            </w:r>
          </w:p>
          <w:p w:rsidR="00172A66" w:rsidRPr="00172A66" w:rsidRDefault="00172A66" w:rsidP="00172A66">
            <w:pPr>
              <w:rPr>
                <w:rFonts w:ascii="Garamond" w:hAnsi="Garamond"/>
              </w:rPr>
            </w:pPr>
          </w:p>
        </w:tc>
        <w:tc>
          <w:tcPr>
            <w:tcW w:w="2651"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 xml:space="preserve"> </w:t>
            </w:r>
          </w:p>
          <w:p w:rsidR="00172A66" w:rsidRPr="00172A66" w:rsidRDefault="00172A66" w:rsidP="00172A66">
            <w:pPr>
              <w:rPr>
                <w:rFonts w:ascii="Garamond" w:hAnsi="Garamond"/>
              </w:rPr>
            </w:pPr>
            <w:r w:rsidRPr="00172A66">
              <w:rPr>
                <w:rFonts w:ascii="Garamond" w:hAnsi="Garamond"/>
              </w:rPr>
              <w:t>$100 – connected to teac</w:t>
            </w:r>
            <w:r w:rsidR="00536ACC">
              <w:rPr>
                <w:rFonts w:ascii="Garamond" w:hAnsi="Garamond"/>
              </w:rPr>
              <w:t xml:space="preserve">hing needs as part of the job. </w:t>
            </w:r>
          </w:p>
        </w:tc>
      </w:tr>
      <w:tr w:rsidR="00172A66" w:rsidRPr="00172A66" w:rsidTr="00172A66">
        <w:tc>
          <w:tcPr>
            <w:tcW w:w="3415"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Film Festival for POL/SOC 130</w:t>
            </w:r>
          </w:p>
        </w:tc>
        <w:tc>
          <w:tcPr>
            <w:tcW w:w="3510"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pStyle w:val="ListParagraph"/>
              <w:numPr>
                <w:ilvl w:val="0"/>
                <w:numId w:val="61"/>
              </w:numPr>
              <w:contextualSpacing/>
              <w:rPr>
                <w:rFonts w:ascii="Garamond" w:hAnsi="Garamond"/>
              </w:rPr>
            </w:pPr>
            <w:r w:rsidRPr="00172A66">
              <w:rPr>
                <w:rFonts w:ascii="Garamond" w:hAnsi="Garamond"/>
              </w:rPr>
              <w:t>Publicity: vinyl banner, posters</w:t>
            </w:r>
          </w:p>
          <w:p w:rsidR="00172A66" w:rsidRPr="00172A66" w:rsidRDefault="00172A66" w:rsidP="00172A66">
            <w:pPr>
              <w:pStyle w:val="ListParagraph"/>
              <w:numPr>
                <w:ilvl w:val="0"/>
                <w:numId w:val="61"/>
              </w:numPr>
              <w:contextualSpacing/>
              <w:rPr>
                <w:rFonts w:ascii="Garamond" w:hAnsi="Garamond"/>
              </w:rPr>
            </w:pPr>
            <w:r w:rsidRPr="00172A66">
              <w:rPr>
                <w:rFonts w:ascii="Garamond" w:hAnsi="Garamond"/>
              </w:rPr>
              <w:t>Film rental costs</w:t>
            </w:r>
          </w:p>
          <w:p w:rsidR="00172A66" w:rsidRPr="00172A66" w:rsidRDefault="00172A66" w:rsidP="00172A66">
            <w:pPr>
              <w:pStyle w:val="ListParagraph"/>
              <w:numPr>
                <w:ilvl w:val="0"/>
                <w:numId w:val="61"/>
              </w:numPr>
              <w:contextualSpacing/>
              <w:rPr>
                <w:rFonts w:ascii="Garamond" w:hAnsi="Garamond"/>
              </w:rPr>
            </w:pPr>
            <w:r w:rsidRPr="00172A66">
              <w:rPr>
                <w:rFonts w:ascii="Garamond" w:hAnsi="Garamond"/>
              </w:rPr>
              <w:t>Town Hall Theatre costs</w:t>
            </w:r>
          </w:p>
          <w:p w:rsidR="00172A66" w:rsidRPr="00172A66" w:rsidRDefault="00172A66" w:rsidP="00172A66">
            <w:pPr>
              <w:pStyle w:val="ListParagraph"/>
              <w:numPr>
                <w:ilvl w:val="0"/>
                <w:numId w:val="61"/>
              </w:numPr>
              <w:contextualSpacing/>
              <w:rPr>
                <w:rFonts w:ascii="Garamond" w:hAnsi="Garamond"/>
              </w:rPr>
            </w:pPr>
            <w:r w:rsidRPr="00172A66">
              <w:rPr>
                <w:rFonts w:ascii="Garamond" w:hAnsi="Garamond"/>
              </w:rPr>
              <w:t xml:space="preserve">Refreshments </w:t>
            </w:r>
          </w:p>
        </w:tc>
        <w:tc>
          <w:tcPr>
            <w:tcW w:w="2651"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$200</w:t>
            </w:r>
          </w:p>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t>$500</w:t>
            </w:r>
          </w:p>
          <w:p w:rsidR="00172A66" w:rsidRPr="00172A66" w:rsidRDefault="00172A66" w:rsidP="00172A66">
            <w:pPr>
              <w:rPr>
                <w:rFonts w:ascii="Garamond" w:hAnsi="Garamond"/>
              </w:rPr>
            </w:pPr>
            <w:r w:rsidRPr="00172A66">
              <w:rPr>
                <w:rFonts w:ascii="Garamond" w:hAnsi="Garamond"/>
              </w:rPr>
              <w:t>$300</w:t>
            </w:r>
          </w:p>
          <w:p w:rsidR="00172A66" w:rsidRPr="00172A66" w:rsidRDefault="00172A66" w:rsidP="00172A66">
            <w:pPr>
              <w:rPr>
                <w:rFonts w:ascii="Garamond" w:hAnsi="Garamond"/>
              </w:rPr>
            </w:pPr>
            <w:r w:rsidRPr="00172A66">
              <w:rPr>
                <w:rFonts w:ascii="Garamond" w:hAnsi="Garamond"/>
              </w:rPr>
              <w:t>$500</w:t>
            </w:r>
          </w:p>
        </w:tc>
      </w:tr>
      <w:tr w:rsidR="00172A66" w:rsidRPr="00172A66" w:rsidTr="00172A66">
        <w:tc>
          <w:tcPr>
            <w:tcW w:w="3415"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 xml:space="preserve">Speaker </w:t>
            </w:r>
          </w:p>
          <w:p w:rsidR="00172A66" w:rsidRPr="00172A66" w:rsidRDefault="00172A66" w:rsidP="00172A66">
            <w:pPr>
              <w:rPr>
                <w:rFonts w:ascii="Garamond" w:hAnsi="Garamond"/>
              </w:rPr>
            </w:pPr>
          </w:p>
        </w:tc>
        <w:tc>
          <w:tcPr>
            <w:tcW w:w="3510"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pStyle w:val="ListParagraph"/>
              <w:numPr>
                <w:ilvl w:val="0"/>
                <w:numId w:val="56"/>
              </w:numPr>
              <w:contextualSpacing/>
              <w:rPr>
                <w:rFonts w:ascii="Garamond" w:hAnsi="Garamond"/>
              </w:rPr>
            </w:pPr>
            <w:r w:rsidRPr="00172A66">
              <w:rPr>
                <w:rFonts w:ascii="Garamond" w:hAnsi="Garamond"/>
              </w:rPr>
              <w:t xml:space="preserve">Publicity </w:t>
            </w:r>
          </w:p>
          <w:p w:rsidR="00172A66" w:rsidRPr="00172A66" w:rsidRDefault="00172A66" w:rsidP="00172A66">
            <w:pPr>
              <w:pStyle w:val="ListParagraph"/>
              <w:numPr>
                <w:ilvl w:val="0"/>
                <w:numId w:val="56"/>
              </w:numPr>
              <w:contextualSpacing/>
              <w:rPr>
                <w:rFonts w:ascii="Garamond" w:hAnsi="Garamond"/>
              </w:rPr>
            </w:pPr>
            <w:r w:rsidRPr="00172A66">
              <w:rPr>
                <w:rFonts w:ascii="Garamond" w:hAnsi="Garamond"/>
              </w:rPr>
              <w:t>Fees</w:t>
            </w:r>
          </w:p>
        </w:tc>
        <w:tc>
          <w:tcPr>
            <w:tcW w:w="2651"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$2000</w:t>
            </w:r>
          </w:p>
        </w:tc>
      </w:tr>
    </w:tbl>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t xml:space="preserve">Honestly, I have not had a budget for this account since 2014 so whether any of this or the attached Budget request is meaningful remains to be seen. Because of excellent support from the Office of the President, the small needs of my program (a few hundred dollars over the past few years) have been met. This may be the same route advised for these future needs. </w:t>
      </w:r>
    </w:p>
    <w:p w:rsidR="00172A66" w:rsidRPr="00172A66" w:rsidRDefault="00172A66" w:rsidP="00172A66">
      <w:pPr>
        <w:rPr>
          <w:rFonts w:ascii="Garamond" w:hAnsi="Garamond"/>
        </w:rPr>
      </w:pPr>
    </w:p>
    <w:p w:rsidR="00172A66" w:rsidRPr="00172A66" w:rsidRDefault="00172A66" w:rsidP="00172A66">
      <w:pPr>
        <w:rPr>
          <w:rFonts w:ascii="Garamond" w:hAnsi="Garamond"/>
          <w:b/>
          <w:smallCaps/>
          <w:sz w:val="28"/>
          <w:szCs w:val="28"/>
          <w:u w:val="thick"/>
        </w:rPr>
      </w:pPr>
      <w:r w:rsidRPr="00172A66">
        <w:rPr>
          <w:rFonts w:ascii="Garamond" w:hAnsi="Garamond"/>
          <w:b/>
          <w:smallCaps/>
          <w:sz w:val="28"/>
          <w:szCs w:val="28"/>
          <w:u w:val="thick"/>
        </w:rPr>
        <w:t>Summary Update from Comprehensive Program Review</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Based on information and/or data provided:</w:t>
      </w:r>
    </w:p>
    <w:p w:rsidR="00172A66" w:rsidRPr="00172A66" w:rsidRDefault="00172A66" w:rsidP="00172A66">
      <w:pPr>
        <w:rPr>
          <w:rFonts w:ascii="Garamond" w:hAnsi="Garamond"/>
        </w:rPr>
      </w:pPr>
    </w:p>
    <w:p w:rsidR="00172A66" w:rsidRPr="00172A66" w:rsidRDefault="00172A66" w:rsidP="00172A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sidRPr="00172A66">
        <w:rPr>
          <w:rFonts w:ascii="Garamond" w:hAnsi="Garamond"/>
        </w:rPr>
        <w:t xml:space="preserve">Describe the current status of the Program/Depart/Service Area. </w:t>
      </w:r>
    </w:p>
    <w:tbl>
      <w:tblPr>
        <w:tblStyle w:val="TableGrid"/>
        <w:tblW w:w="0" w:type="auto"/>
        <w:tblLook w:val="01E0" w:firstRow="1" w:lastRow="1" w:firstColumn="1" w:lastColumn="1" w:noHBand="0" w:noVBand="0"/>
      </w:tblPr>
      <w:tblGrid>
        <w:gridCol w:w="9576"/>
      </w:tblGrid>
      <w:tr w:rsidR="00172A66" w:rsidRPr="00172A66" w:rsidTr="00172A66">
        <w:tc>
          <w:tcPr>
            <w:tcW w:w="9576"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 xml:space="preserve">The Political Science and Sociology programs are very active in projects and activities meant to engage students and enhance student learning experiences. These programs (outside of ISP) serve more than 300 students annual in their general education courses. The AA-T in Sociology for ISP students will result in more graduates in this discipline. As the full-time faculty in these disciplines, I have many visions and ideas that I am not able to see through. For instance, I think someone should be working closely with ISP and a CSU campus to ensure that the ISP students can transfer into a Sociology BA program. Also, I am concerned that as more Americans earn college degrees, they are not getting the rigorous liberal arts education that in the past has contributed greater literacy in society (see reading scores among high school graduates). The implications for society are significant. A campus’s commitment to a robust and rigorous social science education can improve the soft-skills employers are looking for, contribute to a better functioning democracy, and improve community relations. I hope we are doing the best we can in this area!  </w:t>
            </w:r>
          </w:p>
        </w:tc>
      </w:tr>
    </w:tbl>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br w:type="column"/>
      </w:r>
    </w:p>
    <w:p w:rsidR="00172A66" w:rsidRPr="00172A66" w:rsidRDefault="00172A66" w:rsidP="00172A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sidRPr="00172A66">
        <w:rPr>
          <w:rFonts w:ascii="Garamond" w:hAnsi="Garamond"/>
        </w:rPr>
        <w:t>Explain significant issues and/or changes that have occurred since the last comprehensive review.</w:t>
      </w:r>
    </w:p>
    <w:tbl>
      <w:tblPr>
        <w:tblStyle w:val="TableGrid"/>
        <w:tblW w:w="0" w:type="auto"/>
        <w:tblLook w:val="01E0" w:firstRow="1" w:lastRow="1" w:firstColumn="1" w:lastColumn="1" w:noHBand="0" w:noVBand="0"/>
      </w:tblPr>
      <w:tblGrid>
        <w:gridCol w:w="9576"/>
      </w:tblGrid>
      <w:tr w:rsidR="00172A66" w:rsidRPr="00172A66" w:rsidTr="00172A66">
        <w:tc>
          <w:tcPr>
            <w:tcW w:w="9576"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t xml:space="preserve">SOC 100 is being offered in ISP and will be offered on-campus in Spring 2017 for the first time in over a decade. A student completing a sociology degree will have one instructor for all their SOC classes, except for one. While it is exciting that students have the opportunity to complete a degree in an area where there are endless job opportunities (i.e. social work jobs in Plumas County alone), it is a challenge to provide them the necessary depth and breadth exposure to the discipline. </w:t>
            </w:r>
          </w:p>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t xml:space="preserve">The receipt of the Civic Impact grant is exciting and has added to the full-time faculty’s work load. While the grant can cover many of the program objectives, its administration is time-consuming. </w:t>
            </w:r>
          </w:p>
          <w:p w:rsidR="00172A66" w:rsidRPr="00172A66" w:rsidRDefault="00172A66" w:rsidP="00172A66">
            <w:pPr>
              <w:rPr>
                <w:rFonts w:ascii="Garamond" w:hAnsi="Garamond"/>
              </w:rPr>
            </w:pPr>
          </w:p>
          <w:p w:rsidR="00172A66" w:rsidRPr="00172A66" w:rsidRDefault="00172A66" w:rsidP="00172A66">
            <w:pPr>
              <w:rPr>
                <w:rFonts w:ascii="Garamond" w:hAnsi="Garamond"/>
              </w:rPr>
            </w:pPr>
            <w:r w:rsidRPr="00172A66">
              <w:rPr>
                <w:rFonts w:ascii="Garamond" w:hAnsi="Garamond"/>
              </w:rPr>
              <w:t xml:space="preserve">POL and SOC 291, and SOC 110 were retired. These courses have not been offered in over a decade. There is also not an instructor to teach SOC 110 so keeping it in the catalog seemed pointless. </w:t>
            </w:r>
          </w:p>
          <w:p w:rsidR="00172A66" w:rsidRPr="00172A66" w:rsidRDefault="00172A66" w:rsidP="00172A66">
            <w:pPr>
              <w:rPr>
                <w:rFonts w:ascii="Garamond" w:hAnsi="Garamond"/>
              </w:rPr>
            </w:pPr>
            <w:r w:rsidRPr="00172A66">
              <w:rPr>
                <w:rFonts w:ascii="Garamond" w:hAnsi="Garamond"/>
              </w:rPr>
              <w:t xml:space="preserve"> </w:t>
            </w:r>
          </w:p>
          <w:p w:rsidR="00172A66" w:rsidRPr="00172A66" w:rsidRDefault="00172A66" w:rsidP="00172A66">
            <w:pPr>
              <w:rPr>
                <w:rFonts w:ascii="Garamond" w:hAnsi="Garamond"/>
              </w:rPr>
            </w:pPr>
            <w:r w:rsidRPr="00172A66">
              <w:rPr>
                <w:rFonts w:ascii="Garamond" w:hAnsi="Garamond"/>
              </w:rPr>
              <w:t xml:space="preserve">SOC 102 will not be offered online in Spring 2017 so the faculty member can teach SOC 100 and cover the SOC 102 ISP section. This will be the first time in a few years that this online section is not offered. It is not clear if this will impact enrollment if offered in Summer 2017. A few years ago there seemed to be an interest in creating more online classes to reach students not on campus, and allow them to actually complete degrees online. As a number of FRC students have been completing their BA in Sociology at Chico State, this could still be an opportunity worth pursuing (moving from the FRC online degree to the CSU Chico online degree). </w:t>
            </w:r>
          </w:p>
        </w:tc>
      </w:tr>
    </w:tbl>
    <w:p w:rsidR="00172A66" w:rsidRPr="00172A66" w:rsidRDefault="00172A66" w:rsidP="00172A66">
      <w:pPr>
        <w:rPr>
          <w:rFonts w:ascii="Garamond" w:hAnsi="Garamond"/>
        </w:rPr>
      </w:pPr>
    </w:p>
    <w:p w:rsidR="00172A66" w:rsidRPr="00172A66" w:rsidRDefault="00172A66" w:rsidP="00172A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rPr>
          <w:rFonts w:ascii="Garamond" w:hAnsi="Garamond"/>
        </w:rPr>
      </w:pPr>
      <w:r w:rsidRPr="00172A66">
        <w:rPr>
          <w:rFonts w:ascii="Garamond" w:hAnsi="Garamond"/>
        </w:rPr>
        <w:t>Briefly explain significant changes expected during the upcoming year.</w:t>
      </w:r>
    </w:p>
    <w:tbl>
      <w:tblPr>
        <w:tblStyle w:val="TableGrid"/>
        <w:tblW w:w="0" w:type="auto"/>
        <w:tblLook w:val="01E0" w:firstRow="1" w:lastRow="1" w:firstColumn="1" w:lastColumn="1" w:noHBand="0" w:noVBand="0"/>
      </w:tblPr>
      <w:tblGrid>
        <w:gridCol w:w="9576"/>
      </w:tblGrid>
      <w:tr w:rsidR="00172A66" w:rsidRPr="00172A66" w:rsidTr="00172A66">
        <w:tc>
          <w:tcPr>
            <w:tcW w:w="9576" w:type="dxa"/>
            <w:tcBorders>
              <w:top w:val="single" w:sz="4" w:space="0" w:color="auto"/>
              <w:left w:val="single" w:sz="4" w:space="0" w:color="auto"/>
              <w:bottom w:val="single" w:sz="4" w:space="0" w:color="auto"/>
              <w:right w:val="single" w:sz="4" w:space="0" w:color="auto"/>
            </w:tcBorders>
          </w:tcPr>
          <w:p w:rsidR="00172A66" w:rsidRPr="00172A66" w:rsidRDefault="00172A66" w:rsidP="00172A66">
            <w:pPr>
              <w:rPr>
                <w:rFonts w:ascii="Garamond" w:hAnsi="Garamond"/>
              </w:rPr>
            </w:pPr>
            <w:r w:rsidRPr="00172A66">
              <w:rPr>
                <w:rFonts w:ascii="Garamond" w:hAnsi="Garamond"/>
              </w:rPr>
              <w:t>Not known.</w:t>
            </w:r>
          </w:p>
        </w:tc>
      </w:tr>
    </w:tbl>
    <w:p w:rsidR="00172A66" w:rsidRPr="00172A66" w:rsidRDefault="00172A66" w:rsidP="00172A66">
      <w:pPr>
        <w:rPr>
          <w:rFonts w:ascii="Garamond" w:hAnsi="Garamond"/>
        </w:rPr>
      </w:pPr>
    </w:p>
    <w:p w:rsidR="00172A66" w:rsidRPr="00172A66" w:rsidRDefault="00172A66" w:rsidP="00172A66">
      <w:pPr>
        <w:rPr>
          <w:rFonts w:ascii="Garamond" w:hAnsi="Garamond"/>
        </w:rPr>
      </w:pPr>
    </w:p>
    <w:p w:rsidR="00172A66" w:rsidRPr="00172A66" w:rsidRDefault="00172A66" w:rsidP="00172A66">
      <w:pPr>
        <w:rPr>
          <w:rFonts w:ascii="Garamond" w:hAnsi="Garamond"/>
          <w:b/>
          <w:smallCaps/>
          <w:sz w:val="28"/>
          <w:szCs w:val="28"/>
          <w:u w:val="thick"/>
        </w:rPr>
      </w:pPr>
      <w:r w:rsidRPr="00172A66">
        <w:rPr>
          <w:rFonts w:ascii="Garamond" w:hAnsi="Garamond"/>
          <w:b/>
          <w:smallCaps/>
          <w:sz w:val="28"/>
          <w:szCs w:val="28"/>
          <w:u w:val="thick"/>
        </w:rPr>
        <w:t>Appendix</w:t>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r w:rsidRPr="00172A66">
        <w:rPr>
          <w:rFonts w:ascii="Garamond" w:hAnsi="Garamond"/>
          <w:b/>
          <w:smallCaps/>
          <w:sz w:val="28"/>
          <w:szCs w:val="28"/>
          <w:u w:val="thick"/>
        </w:rPr>
        <w:tab/>
      </w:r>
    </w:p>
    <w:p w:rsidR="00172A66" w:rsidRPr="00172A66" w:rsidRDefault="00172A66" w:rsidP="00172A66">
      <w:pPr>
        <w:rPr>
          <w:rFonts w:ascii="Garamond" w:hAnsi="Garamond"/>
        </w:rPr>
      </w:pPr>
      <w:r w:rsidRPr="00172A66">
        <w:rPr>
          <w:rFonts w:ascii="Garamond" w:hAnsi="Garamond"/>
        </w:rPr>
        <w:t>Attach supporting documents as appropriate.</w:t>
      </w:r>
    </w:p>
    <w:p w:rsidR="00172A66" w:rsidRPr="00172A66" w:rsidRDefault="00172A66" w:rsidP="00172A66">
      <w:pPr>
        <w:rPr>
          <w:rFonts w:ascii="Garamond" w:hAnsi="Garamond"/>
        </w:rPr>
      </w:pPr>
    </w:p>
    <w:p w:rsidR="00172A66" w:rsidRPr="00172A66" w:rsidRDefault="00172A66" w:rsidP="00172A66">
      <w:pPr>
        <w:rPr>
          <w:rFonts w:ascii="Garamond" w:hAnsi="Garamond"/>
        </w:rPr>
      </w:pPr>
    </w:p>
    <w:p w:rsidR="00172A66" w:rsidRPr="00172A66" w:rsidRDefault="00172A66" w:rsidP="00172A66">
      <w:pPr>
        <w:rPr>
          <w:rFonts w:ascii="Garamond" w:hAnsi="Garamond"/>
        </w:rPr>
      </w:pPr>
    </w:p>
    <w:p w:rsidR="00DF7A75" w:rsidRPr="00172A66" w:rsidRDefault="00DF7A75" w:rsidP="00DF7A75">
      <w:pPr>
        <w:rPr>
          <w:rFonts w:ascii="Garamond" w:hAnsi="Garamond"/>
        </w:rPr>
      </w:pPr>
    </w:p>
    <w:p w:rsidR="00DF7A75" w:rsidRPr="00172A66" w:rsidRDefault="00DF7A75" w:rsidP="00DF7A75">
      <w:pPr>
        <w:rPr>
          <w:rFonts w:ascii="Garamond" w:hAnsi="Garamond"/>
        </w:rPr>
      </w:pPr>
    </w:p>
    <w:p w:rsidR="00062A45" w:rsidRPr="00172A66" w:rsidRDefault="00062A45" w:rsidP="00062A45">
      <w:pPr>
        <w:rPr>
          <w:rFonts w:ascii="Garamond" w:hAnsi="Garamond"/>
        </w:rPr>
      </w:pPr>
    </w:p>
    <w:p w:rsidR="00DB2F5A" w:rsidRPr="00172A66" w:rsidRDefault="00DB2F5A" w:rsidP="00AD2007">
      <w:pPr>
        <w:rPr>
          <w:rFonts w:ascii="Garamond" w:hAnsi="Garamond"/>
        </w:rPr>
      </w:pPr>
    </w:p>
    <w:sectPr w:rsidR="00DB2F5A" w:rsidRPr="00172A66" w:rsidSect="00AE6190">
      <w:headerReference w:type="default" r:id="rId24"/>
      <w:footerReference w:type="default" r:id="rId25"/>
      <w:pgSz w:w="12240" w:h="15840"/>
      <w:pgMar w:top="1296" w:right="1008" w:bottom="1296" w:left="1152" w:header="720" w:footer="720" w:gutter="0"/>
      <w:pgNumType w:start="3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21E" w:rsidRDefault="0085421E">
      <w:r>
        <w:separator/>
      </w:r>
    </w:p>
  </w:endnote>
  <w:endnote w:type="continuationSeparator" w:id="0">
    <w:p w:rsidR="0085421E" w:rsidRDefault="0085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1E" w:rsidRDefault="0085421E">
    <w:pPr>
      <w:pStyle w:val="Footer"/>
      <w:jc w:val="right"/>
    </w:pPr>
    <w:r>
      <w:fldChar w:fldCharType="begin"/>
    </w:r>
    <w:r>
      <w:instrText xml:space="preserve"> PAGE </w:instrText>
    </w:r>
    <w:r>
      <w:fldChar w:fldCharType="separate"/>
    </w:r>
    <w:r w:rsidR="00451286">
      <w:rPr>
        <w:noProof/>
      </w:rPr>
      <w:t>210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21E" w:rsidRDefault="0085421E">
      <w:r>
        <w:separator/>
      </w:r>
    </w:p>
  </w:footnote>
  <w:footnote w:type="continuationSeparator" w:id="0">
    <w:p w:rsidR="0085421E" w:rsidRDefault="00854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1E" w:rsidRDefault="0085421E">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C15"/>
    <w:multiLevelType w:val="hybridMultilevel"/>
    <w:tmpl w:val="6BC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204"/>
    <w:multiLevelType w:val="multilevel"/>
    <w:tmpl w:val="0326412A"/>
    <w:styleLink w:val="List3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 w15:restartNumberingAfterBreak="0">
    <w:nsid w:val="030B5E94"/>
    <w:multiLevelType w:val="hybridMultilevel"/>
    <w:tmpl w:val="2726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456F5"/>
    <w:multiLevelType w:val="hybridMultilevel"/>
    <w:tmpl w:val="49466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63D67"/>
    <w:multiLevelType w:val="hybridMultilevel"/>
    <w:tmpl w:val="43B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07812"/>
    <w:multiLevelType w:val="hybridMultilevel"/>
    <w:tmpl w:val="EB5EFEC8"/>
    <w:lvl w:ilvl="0" w:tplc="7C02D7E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73091"/>
    <w:multiLevelType w:val="multilevel"/>
    <w:tmpl w:val="AA6C70BC"/>
    <w:styleLink w:val="List41"/>
    <w:lvl w:ilvl="0">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7" w15:restartNumberingAfterBreak="0">
    <w:nsid w:val="13CA5623"/>
    <w:multiLevelType w:val="multilevel"/>
    <w:tmpl w:val="633EB53C"/>
    <w:styleLink w:val="List21"/>
    <w:lvl w:ilvl="0">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8" w15:restartNumberingAfterBreak="0">
    <w:nsid w:val="1503449C"/>
    <w:multiLevelType w:val="hybridMultilevel"/>
    <w:tmpl w:val="511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64908"/>
    <w:multiLevelType w:val="hybridMultilevel"/>
    <w:tmpl w:val="34586C6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55D3D"/>
    <w:multiLevelType w:val="hybridMultilevel"/>
    <w:tmpl w:val="5564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F0E1A"/>
    <w:multiLevelType w:val="multilevel"/>
    <w:tmpl w:val="6E320D8C"/>
    <w:styleLink w:val="ImportedStyle2"/>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2" w15:restartNumberingAfterBreak="0">
    <w:nsid w:val="1BF07248"/>
    <w:multiLevelType w:val="multilevel"/>
    <w:tmpl w:val="F68E4436"/>
    <w:lvl w:ilvl="0">
      <w:start w:val="3"/>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3" w15:restartNumberingAfterBreak="0">
    <w:nsid w:val="1CE65B17"/>
    <w:multiLevelType w:val="hybridMultilevel"/>
    <w:tmpl w:val="4F200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213633"/>
    <w:multiLevelType w:val="hybridMultilevel"/>
    <w:tmpl w:val="DC4A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E8E5209"/>
    <w:multiLevelType w:val="hybridMultilevel"/>
    <w:tmpl w:val="EB98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657F3"/>
    <w:multiLevelType w:val="hybridMultilevel"/>
    <w:tmpl w:val="4D44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54D97"/>
    <w:multiLevelType w:val="multilevel"/>
    <w:tmpl w:val="99862D32"/>
    <w:lvl w:ilvl="0">
      <w:start w:val="2"/>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8" w15:restartNumberingAfterBreak="0">
    <w:nsid w:val="217C42EF"/>
    <w:multiLevelType w:val="multilevel"/>
    <w:tmpl w:val="382AEB66"/>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9" w15:restartNumberingAfterBreak="0">
    <w:nsid w:val="25C22E42"/>
    <w:multiLevelType w:val="hybridMultilevel"/>
    <w:tmpl w:val="CABC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E3383B"/>
    <w:multiLevelType w:val="hybridMultilevel"/>
    <w:tmpl w:val="EDDCB6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12BC9"/>
    <w:multiLevelType w:val="hybridMultilevel"/>
    <w:tmpl w:val="FC80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F4E78"/>
    <w:multiLevelType w:val="multilevel"/>
    <w:tmpl w:val="3948F57A"/>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3" w15:restartNumberingAfterBreak="0">
    <w:nsid w:val="2DBC4F8A"/>
    <w:multiLevelType w:val="hybridMultilevel"/>
    <w:tmpl w:val="14E61194"/>
    <w:lvl w:ilvl="0" w:tplc="A8DED30C">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BD75A5"/>
    <w:multiLevelType w:val="multilevel"/>
    <w:tmpl w:val="36B049D2"/>
    <w:styleLink w:val="List5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5" w15:restartNumberingAfterBreak="0">
    <w:nsid w:val="2E843080"/>
    <w:multiLevelType w:val="hybridMultilevel"/>
    <w:tmpl w:val="D884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D0282B"/>
    <w:multiLevelType w:val="hybridMultilevel"/>
    <w:tmpl w:val="6032D03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D63479"/>
    <w:multiLevelType w:val="hybridMultilevel"/>
    <w:tmpl w:val="FEA6E4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C377C"/>
    <w:multiLevelType w:val="hybridMultilevel"/>
    <w:tmpl w:val="AA5C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D80C98"/>
    <w:multiLevelType w:val="hybridMultilevel"/>
    <w:tmpl w:val="4DFC1358"/>
    <w:lvl w:ilvl="0" w:tplc="203AA7D6">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AE1649"/>
    <w:multiLevelType w:val="multilevel"/>
    <w:tmpl w:val="28187934"/>
    <w:styleLink w:val="List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31" w15:restartNumberingAfterBreak="0">
    <w:nsid w:val="37422EEB"/>
    <w:multiLevelType w:val="hybridMultilevel"/>
    <w:tmpl w:val="98962868"/>
    <w:lvl w:ilvl="0" w:tplc="0BDA016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6E52CA"/>
    <w:multiLevelType w:val="hybridMultilevel"/>
    <w:tmpl w:val="01D6F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94563E"/>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E26572"/>
    <w:multiLevelType w:val="hybridMultilevel"/>
    <w:tmpl w:val="187C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FA5E19"/>
    <w:multiLevelType w:val="hybridMultilevel"/>
    <w:tmpl w:val="5732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1C7841"/>
    <w:multiLevelType w:val="hybridMultilevel"/>
    <w:tmpl w:val="3168E3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866F87"/>
    <w:multiLevelType w:val="hybridMultilevel"/>
    <w:tmpl w:val="B2D8B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1E2747"/>
    <w:multiLevelType w:val="hybridMultilevel"/>
    <w:tmpl w:val="FE20AD0E"/>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9C12C3"/>
    <w:multiLevelType w:val="hybridMultilevel"/>
    <w:tmpl w:val="EEFC03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F952F3"/>
    <w:multiLevelType w:val="hybridMultilevel"/>
    <w:tmpl w:val="1A3E3F36"/>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145CE"/>
    <w:multiLevelType w:val="hybridMultilevel"/>
    <w:tmpl w:val="6FBAA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B73412"/>
    <w:multiLevelType w:val="hybridMultilevel"/>
    <w:tmpl w:val="034A8372"/>
    <w:lvl w:ilvl="0" w:tplc="409612FE">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542CDF"/>
    <w:multiLevelType w:val="hybridMultilevel"/>
    <w:tmpl w:val="28CE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722CA0"/>
    <w:multiLevelType w:val="hybridMultilevel"/>
    <w:tmpl w:val="7AA6C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8C803DF"/>
    <w:multiLevelType w:val="hybridMultilevel"/>
    <w:tmpl w:val="5C80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8683F"/>
    <w:multiLevelType w:val="hybridMultilevel"/>
    <w:tmpl w:val="291C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8B3051"/>
    <w:multiLevelType w:val="hybridMultilevel"/>
    <w:tmpl w:val="A5DEDABE"/>
    <w:lvl w:ilvl="0" w:tplc="000F0409">
      <w:start w:val="1"/>
      <w:numFmt w:val="decimal"/>
      <w:lvlText w:val="%1."/>
      <w:lvlJc w:val="left"/>
      <w:pPr>
        <w:tabs>
          <w:tab w:val="num" w:pos="720"/>
        </w:tabs>
        <w:ind w:left="720" w:hanging="360"/>
      </w:pPr>
    </w:lvl>
    <w:lvl w:ilvl="1" w:tplc="00030409">
      <w:start w:val="1"/>
      <w:numFmt w:val="bullet"/>
      <w:lvlText w:val="o"/>
      <w:lvlJc w:val="left"/>
      <w:pPr>
        <w:tabs>
          <w:tab w:val="num" w:pos="1440"/>
        </w:tabs>
        <w:ind w:left="1440" w:hanging="360"/>
      </w:pPr>
      <w:rPr>
        <w:rFonts w:ascii="Courier New" w:hAnsi="Courier New"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Arial"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3E5878"/>
    <w:multiLevelType w:val="hybridMultilevel"/>
    <w:tmpl w:val="7EF2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A11C8E"/>
    <w:multiLevelType w:val="hybridMultilevel"/>
    <w:tmpl w:val="7326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23765A"/>
    <w:multiLevelType w:val="hybridMultilevel"/>
    <w:tmpl w:val="6D74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F21C79"/>
    <w:multiLevelType w:val="hybridMultilevel"/>
    <w:tmpl w:val="2170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9976F7"/>
    <w:multiLevelType w:val="multilevel"/>
    <w:tmpl w:val="83DC2B0C"/>
    <w:styleLink w:val="List0"/>
    <w:lvl w:ilvl="0">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53" w15:restartNumberingAfterBreak="0">
    <w:nsid w:val="73D7440E"/>
    <w:multiLevelType w:val="hybridMultilevel"/>
    <w:tmpl w:val="360CF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6B83B52"/>
    <w:multiLevelType w:val="hybridMultilevel"/>
    <w:tmpl w:val="AEE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ED33ED"/>
    <w:multiLevelType w:val="multilevel"/>
    <w:tmpl w:val="8AB26102"/>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56" w15:restartNumberingAfterBreak="0">
    <w:nsid w:val="78797B6F"/>
    <w:multiLevelType w:val="hybridMultilevel"/>
    <w:tmpl w:val="58BA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127AB1"/>
    <w:multiLevelType w:val="hybridMultilevel"/>
    <w:tmpl w:val="4DA415B8"/>
    <w:lvl w:ilvl="0" w:tplc="C9F66796">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225BD8"/>
    <w:multiLevelType w:val="hybridMultilevel"/>
    <w:tmpl w:val="7D36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9B78B9"/>
    <w:multiLevelType w:val="multilevel"/>
    <w:tmpl w:val="2C40F9F0"/>
    <w:styleLink w:val="ImportedStyle1"/>
    <w:lvl w:ilvl="0">
      <w:numFmt w:val="bullet"/>
      <w:lvlText w:val="•"/>
      <w:lvlJc w:val="left"/>
      <w:pPr>
        <w:tabs>
          <w:tab w:val="num" w:pos="720"/>
        </w:tabs>
        <w:ind w:left="7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num w:numId="1">
    <w:abstractNumId w:val="22"/>
  </w:num>
  <w:num w:numId="2">
    <w:abstractNumId w:val="59"/>
  </w:num>
  <w:num w:numId="3">
    <w:abstractNumId w:val="18"/>
  </w:num>
  <w:num w:numId="4">
    <w:abstractNumId w:val="11"/>
  </w:num>
  <w:num w:numId="5">
    <w:abstractNumId w:val="55"/>
  </w:num>
  <w:num w:numId="6">
    <w:abstractNumId w:val="52"/>
  </w:num>
  <w:num w:numId="7">
    <w:abstractNumId w:val="30"/>
  </w:num>
  <w:num w:numId="8">
    <w:abstractNumId w:val="17"/>
  </w:num>
  <w:num w:numId="9">
    <w:abstractNumId w:val="7"/>
  </w:num>
  <w:num w:numId="10">
    <w:abstractNumId w:val="1"/>
  </w:num>
  <w:num w:numId="11">
    <w:abstractNumId w:val="12"/>
  </w:num>
  <w:num w:numId="12">
    <w:abstractNumId w:val="6"/>
  </w:num>
  <w:num w:numId="13">
    <w:abstractNumId w:val="24"/>
  </w:num>
  <w:num w:numId="14">
    <w:abstractNumId w:val="33"/>
    <w:lvlOverride w:ilvl="0">
      <w:startOverride w:val="1"/>
    </w:lvlOverride>
    <w:lvlOverride w:ilvl="1"/>
    <w:lvlOverride w:ilvl="2"/>
    <w:lvlOverride w:ilvl="3"/>
    <w:lvlOverride w:ilvl="4"/>
    <w:lvlOverride w:ilvl="5"/>
    <w:lvlOverride w:ilvl="6"/>
    <w:lvlOverride w:ilvl="7"/>
    <w:lvlOverride w:ilvl="8"/>
  </w:num>
  <w:num w:numId="15">
    <w:abstractNumId w:val="27"/>
  </w:num>
  <w:num w:numId="16">
    <w:abstractNumId w:val="32"/>
  </w:num>
  <w:num w:numId="17">
    <w:abstractNumId w:val="0"/>
  </w:num>
  <w:num w:numId="18">
    <w:abstractNumId w:val="35"/>
  </w:num>
  <w:num w:numId="19">
    <w:abstractNumId w:val="49"/>
  </w:num>
  <w:num w:numId="20">
    <w:abstractNumId w:val="20"/>
  </w:num>
  <w:num w:numId="21">
    <w:abstractNumId w:val="26"/>
  </w:num>
  <w:num w:numId="22">
    <w:abstractNumId w:val="14"/>
  </w:num>
  <w:num w:numId="23">
    <w:abstractNumId w:val="19"/>
  </w:num>
  <w:num w:numId="24">
    <w:abstractNumId w:val="33"/>
  </w:num>
  <w:num w:numId="25">
    <w:abstractNumId w:val="36"/>
  </w:num>
  <w:num w:numId="26">
    <w:abstractNumId w:val="54"/>
  </w:num>
  <w:num w:numId="27">
    <w:abstractNumId w:val="25"/>
  </w:num>
  <w:num w:numId="28">
    <w:abstractNumId w:val="43"/>
  </w:num>
  <w:num w:numId="29">
    <w:abstractNumId w:val="51"/>
  </w:num>
  <w:num w:numId="30">
    <w:abstractNumId w:val="8"/>
  </w:num>
  <w:num w:numId="31">
    <w:abstractNumId w:val="10"/>
  </w:num>
  <w:num w:numId="32">
    <w:abstractNumId w:val="21"/>
  </w:num>
  <w:num w:numId="33">
    <w:abstractNumId w:val="28"/>
  </w:num>
  <w:num w:numId="34">
    <w:abstractNumId w:val="23"/>
  </w:num>
  <w:num w:numId="35">
    <w:abstractNumId w:val="15"/>
  </w:num>
  <w:num w:numId="36">
    <w:abstractNumId w:val="9"/>
  </w:num>
  <w:num w:numId="37">
    <w:abstractNumId w:val="41"/>
  </w:num>
  <w:num w:numId="38">
    <w:abstractNumId w:val="2"/>
  </w:num>
  <w:num w:numId="39">
    <w:abstractNumId w:val="48"/>
  </w:num>
  <w:num w:numId="40">
    <w:abstractNumId w:val="45"/>
  </w:num>
  <w:num w:numId="41">
    <w:abstractNumId w:val="37"/>
  </w:num>
  <w:num w:numId="42">
    <w:abstractNumId w:val="3"/>
  </w:num>
  <w:num w:numId="43">
    <w:abstractNumId w:val="4"/>
  </w:num>
  <w:num w:numId="44">
    <w:abstractNumId w:val="58"/>
  </w:num>
  <w:num w:numId="45">
    <w:abstractNumId w:val="16"/>
  </w:num>
  <w:num w:numId="46">
    <w:abstractNumId w:val="29"/>
  </w:num>
  <w:num w:numId="47">
    <w:abstractNumId w:val="57"/>
  </w:num>
  <w:num w:numId="48">
    <w:abstractNumId w:val="31"/>
  </w:num>
  <w:num w:numId="49">
    <w:abstractNumId w:val="39"/>
  </w:num>
  <w:num w:numId="50">
    <w:abstractNumId w:val="5"/>
  </w:num>
  <w:num w:numId="51">
    <w:abstractNumId w:val="47"/>
  </w:num>
  <w:num w:numId="52">
    <w:abstractNumId w:val="34"/>
  </w:num>
  <w:num w:numId="53">
    <w:abstractNumId w:val="46"/>
  </w:num>
  <w:num w:numId="54">
    <w:abstractNumId w:val="50"/>
  </w:num>
  <w:num w:numId="55">
    <w:abstractNumId w:val="42"/>
  </w:num>
  <w:num w:numId="56">
    <w:abstractNumId w:val="38"/>
  </w:num>
  <w:num w:numId="57">
    <w:abstractNumId w:val="40"/>
  </w:num>
  <w:num w:numId="58">
    <w:abstractNumId w:val="56"/>
  </w:num>
  <w:num w:numId="59">
    <w:abstractNumId w:val="13"/>
  </w:num>
  <w:num w:numId="60">
    <w:abstractNumId w:val="44"/>
  </w:num>
  <w:num w:numId="61">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8CF"/>
    <w:rsid w:val="00044EF3"/>
    <w:rsid w:val="000625C2"/>
    <w:rsid w:val="00062A45"/>
    <w:rsid w:val="000638E3"/>
    <w:rsid w:val="000817D5"/>
    <w:rsid w:val="00090543"/>
    <w:rsid w:val="000D6E9D"/>
    <w:rsid w:val="00105F0A"/>
    <w:rsid w:val="00124985"/>
    <w:rsid w:val="00150FF4"/>
    <w:rsid w:val="00167973"/>
    <w:rsid w:val="00172A66"/>
    <w:rsid w:val="00183F41"/>
    <w:rsid w:val="001A015B"/>
    <w:rsid w:val="001B62EE"/>
    <w:rsid w:val="001C2D78"/>
    <w:rsid w:val="001C63BF"/>
    <w:rsid w:val="0022662F"/>
    <w:rsid w:val="00295A90"/>
    <w:rsid w:val="002A68DA"/>
    <w:rsid w:val="002B6007"/>
    <w:rsid w:val="002D152D"/>
    <w:rsid w:val="002D6454"/>
    <w:rsid w:val="002F151E"/>
    <w:rsid w:val="00346E57"/>
    <w:rsid w:val="003726B9"/>
    <w:rsid w:val="003A03AD"/>
    <w:rsid w:val="003A2E25"/>
    <w:rsid w:val="003A6AF0"/>
    <w:rsid w:val="003D2840"/>
    <w:rsid w:val="003E2D0E"/>
    <w:rsid w:val="00451286"/>
    <w:rsid w:val="00454E16"/>
    <w:rsid w:val="00464E82"/>
    <w:rsid w:val="00467B52"/>
    <w:rsid w:val="004847C9"/>
    <w:rsid w:val="004A1826"/>
    <w:rsid w:val="004E2E55"/>
    <w:rsid w:val="004F4CFE"/>
    <w:rsid w:val="00536ACC"/>
    <w:rsid w:val="005443C4"/>
    <w:rsid w:val="00585C4C"/>
    <w:rsid w:val="00592CE5"/>
    <w:rsid w:val="005A13A3"/>
    <w:rsid w:val="005B4EAC"/>
    <w:rsid w:val="005B4FB0"/>
    <w:rsid w:val="005B50C7"/>
    <w:rsid w:val="005D16D0"/>
    <w:rsid w:val="005F4212"/>
    <w:rsid w:val="0060059D"/>
    <w:rsid w:val="006409B2"/>
    <w:rsid w:val="0065300A"/>
    <w:rsid w:val="00680051"/>
    <w:rsid w:val="006D2BE3"/>
    <w:rsid w:val="00736E1B"/>
    <w:rsid w:val="00763C66"/>
    <w:rsid w:val="007B4355"/>
    <w:rsid w:val="007D55F6"/>
    <w:rsid w:val="008028F8"/>
    <w:rsid w:val="00803D61"/>
    <w:rsid w:val="008050A9"/>
    <w:rsid w:val="00806A20"/>
    <w:rsid w:val="00810BC1"/>
    <w:rsid w:val="0082533D"/>
    <w:rsid w:val="00852C75"/>
    <w:rsid w:val="0085421E"/>
    <w:rsid w:val="00875D04"/>
    <w:rsid w:val="008958CE"/>
    <w:rsid w:val="008D57A4"/>
    <w:rsid w:val="008E0A59"/>
    <w:rsid w:val="00900C6B"/>
    <w:rsid w:val="0090339B"/>
    <w:rsid w:val="0092300A"/>
    <w:rsid w:val="00926676"/>
    <w:rsid w:val="00950BB3"/>
    <w:rsid w:val="00976466"/>
    <w:rsid w:val="00991547"/>
    <w:rsid w:val="009A0BE6"/>
    <w:rsid w:val="009E365C"/>
    <w:rsid w:val="00A6451C"/>
    <w:rsid w:val="00AD2007"/>
    <w:rsid w:val="00AD7EFA"/>
    <w:rsid w:val="00AE6190"/>
    <w:rsid w:val="00B166EC"/>
    <w:rsid w:val="00B3533F"/>
    <w:rsid w:val="00B37DAA"/>
    <w:rsid w:val="00B514E9"/>
    <w:rsid w:val="00B620AB"/>
    <w:rsid w:val="00B71EFC"/>
    <w:rsid w:val="00B83407"/>
    <w:rsid w:val="00B84647"/>
    <w:rsid w:val="00BA143D"/>
    <w:rsid w:val="00BC10D9"/>
    <w:rsid w:val="00BD72BC"/>
    <w:rsid w:val="00C133AF"/>
    <w:rsid w:val="00C238EE"/>
    <w:rsid w:val="00C93A45"/>
    <w:rsid w:val="00CC0843"/>
    <w:rsid w:val="00CE5452"/>
    <w:rsid w:val="00CE591D"/>
    <w:rsid w:val="00D06AB6"/>
    <w:rsid w:val="00D25AEA"/>
    <w:rsid w:val="00D25DCB"/>
    <w:rsid w:val="00D3633D"/>
    <w:rsid w:val="00D737F7"/>
    <w:rsid w:val="00D75668"/>
    <w:rsid w:val="00DB2F5A"/>
    <w:rsid w:val="00DF7A75"/>
    <w:rsid w:val="00E128CF"/>
    <w:rsid w:val="00E931F5"/>
    <w:rsid w:val="00EA0482"/>
    <w:rsid w:val="00EB4289"/>
    <w:rsid w:val="00EB6E50"/>
    <w:rsid w:val="00EC3514"/>
    <w:rsid w:val="00ED45E6"/>
    <w:rsid w:val="00EE08E3"/>
    <w:rsid w:val="00F45145"/>
    <w:rsid w:val="00F811AF"/>
    <w:rsid w:val="00F94A67"/>
    <w:rsid w:val="00FE405D"/>
    <w:rsid w:val="00FF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21920E5E-B0CD-4006-BD66-DEE5450B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pPr>
      <w:tabs>
        <w:tab w:val="center" w:pos="4320"/>
        <w:tab w:val="right" w:pos="8640"/>
      </w:tabs>
    </w:pPr>
    <w:rPr>
      <w:rFonts w:hAnsi="Arial Unicode MS" w:cs="Arial Unicode MS"/>
      <w:color w:val="000000"/>
      <w:sz w:val="24"/>
      <w:szCs w:val="24"/>
      <w:u w:color="000000"/>
    </w:rPr>
  </w:style>
  <w:style w:type="paragraph" w:customStyle="1" w:styleId="BodyA">
    <w:name w:val="Body A"/>
    <w:rPr>
      <w:rFonts w:hAnsi="Arial Unicode MS" w:cs="Arial Unicode MS"/>
      <w:color w:val="000000"/>
      <w:sz w:val="24"/>
      <w:szCs w:val="24"/>
      <w:u w:color="000000"/>
    </w:rPr>
  </w:style>
  <w:style w:type="paragraph" w:customStyle="1" w:styleId="Body">
    <w:name w:val="Body"/>
    <w:rPr>
      <w:rFonts w:hAnsi="Arial Unicode MS" w:cs="Arial Unicode MS"/>
      <w:color w:val="000000"/>
      <w:sz w:val="24"/>
      <w:szCs w:val="24"/>
      <w:u w:color="000000"/>
    </w:rPr>
  </w:style>
  <w:style w:type="paragraph" w:styleId="ListParagraph">
    <w:name w:val="List Paragraph"/>
    <w:uiPriority w:val="34"/>
    <w:qFormat/>
    <w:pPr>
      <w:ind w:left="720"/>
    </w:pPr>
    <w:rPr>
      <w:rFonts w:hAnsi="Arial Unicode MS" w:cs="Arial Unicode MS"/>
      <w:color w:val="000000"/>
      <w:sz w:val="24"/>
      <w:szCs w:val="24"/>
      <w:u w:color="000000"/>
    </w:rPr>
  </w:style>
  <w:style w:type="numbering" w:customStyle="1" w:styleId="ImportedStyle1">
    <w:name w:val="Imported Style 1"/>
    <w:pPr>
      <w:numPr>
        <w:numId w:val="2"/>
      </w:numPr>
    </w:pPr>
  </w:style>
  <w:style w:type="numbering" w:customStyle="1" w:styleId="ImportedStyle2">
    <w:name w:val="Imported Style 2"/>
    <w:pPr>
      <w:numPr>
        <w:numId w:val="4"/>
      </w:numPr>
    </w:pPr>
  </w:style>
  <w:style w:type="numbering" w:customStyle="1" w:styleId="List0">
    <w:name w:val="List 0"/>
    <w:basedOn w:val="ImportedStyle3"/>
    <w:pPr>
      <w:numPr>
        <w:numId w:val="6"/>
      </w:numPr>
    </w:pPr>
  </w:style>
  <w:style w:type="numbering" w:customStyle="1" w:styleId="ImportedStyle3">
    <w:name w:val="Imported Style 3"/>
  </w:style>
  <w:style w:type="numbering" w:customStyle="1" w:styleId="List1">
    <w:name w:val="List 1"/>
    <w:basedOn w:val="ImportedStyle4"/>
    <w:pPr>
      <w:numPr>
        <w:numId w:val="7"/>
      </w:numPr>
    </w:pPr>
  </w:style>
  <w:style w:type="numbering" w:customStyle="1" w:styleId="ImportedStyle4">
    <w:name w:val="Imported Style 4"/>
  </w:style>
  <w:style w:type="numbering" w:customStyle="1" w:styleId="List21">
    <w:name w:val="List 21"/>
    <w:basedOn w:val="ImportedStyle5"/>
    <w:pPr>
      <w:numPr>
        <w:numId w:val="9"/>
      </w:numPr>
    </w:pPr>
  </w:style>
  <w:style w:type="numbering" w:customStyle="1" w:styleId="ImportedStyle5">
    <w:name w:val="Imported Style 5"/>
  </w:style>
  <w:style w:type="numbering" w:customStyle="1" w:styleId="List31">
    <w:name w:val="List 31"/>
    <w:basedOn w:val="ImportedStyle6"/>
    <w:pPr>
      <w:numPr>
        <w:numId w:val="10"/>
      </w:numPr>
    </w:pPr>
  </w:style>
  <w:style w:type="numbering" w:customStyle="1" w:styleId="ImportedStyle6">
    <w:name w:val="Imported Style 6"/>
  </w:style>
  <w:style w:type="numbering" w:customStyle="1" w:styleId="List41">
    <w:name w:val="List 41"/>
    <w:basedOn w:val="ImportedStyle7"/>
    <w:pPr>
      <w:numPr>
        <w:numId w:val="12"/>
      </w:numPr>
    </w:pPr>
  </w:style>
  <w:style w:type="numbering" w:customStyle="1" w:styleId="ImportedStyle7">
    <w:name w:val="Imported Style 7"/>
  </w:style>
  <w:style w:type="numbering" w:customStyle="1" w:styleId="List51">
    <w:name w:val="List 51"/>
    <w:basedOn w:val="ImportedStyle8"/>
    <w:pPr>
      <w:numPr>
        <w:numId w:val="13"/>
      </w:numPr>
    </w:pPr>
  </w:style>
  <w:style w:type="numbering" w:customStyle="1" w:styleId="ImportedStyle8">
    <w:name w:val="Imported Style 8"/>
  </w:style>
  <w:style w:type="character" w:customStyle="1" w:styleId="FooterChar">
    <w:name w:val="Footer Char"/>
    <w:basedOn w:val="DefaultParagraphFont"/>
    <w:link w:val="Footer"/>
    <w:uiPriority w:val="99"/>
    <w:rsid w:val="005F4212"/>
    <w:rPr>
      <w:rFonts w:hAnsi="Arial Unicode MS" w:cs="Arial Unicode MS"/>
      <w:color w:val="000000"/>
      <w:sz w:val="24"/>
      <w:szCs w:val="24"/>
      <w:u w:color="000000"/>
    </w:rPr>
  </w:style>
  <w:style w:type="table" w:styleId="TableGrid">
    <w:name w:val="Table Grid"/>
    <w:basedOn w:val="TableNormal"/>
    <w:rsid w:val="005F421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284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Bookman Old Style" w:eastAsia="Times New Roman" w:hAnsi="Bookman Old Style"/>
      <w:b/>
      <w:bCs/>
      <w:sz w:val="28"/>
      <w:bdr w:val="none" w:sz="0" w:space="0" w:color="auto"/>
    </w:rPr>
  </w:style>
  <w:style w:type="character" w:customStyle="1" w:styleId="TitleChar">
    <w:name w:val="Title Char"/>
    <w:basedOn w:val="DefaultParagraphFont"/>
    <w:link w:val="Title"/>
    <w:rsid w:val="003D2840"/>
    <w:rPr>
      <w:rFonts w:ascii="Bookman Old Style" w:eastAsia="Times New Roman" w:hAnsi="Bookman Old Style"/>
      <w:b/>
      <w:bCs/>
      <w:sz w:val="28"/>
      <w:szCs w:val="24"/>
      <w:bdr w:val="none" w:sz="0" w:space="0" w:color="auto"/>
    </w:rPr>
  </w:style>
  <w:style w:type="character" w:styleId="PageNumber">
    <w:name w:val="page number"/>
    <w:basedOn w:val="DefaultParagraphFont"/>
    <w:rsid w:val="00D73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mailto:10@12.0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yperlink" Target="mailto:2@31.0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10@31.00" TargetMode="Externa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info@frc.edu" TargetMode="External"/><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mailto:30@12.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213</Pages>
  <Words>64737</Words>
  <Characters>369001</Characters>
  <Application>Microsoft Office Word</Application>
  <DocSecurity>0</DocSecurity>
  <Lines>3075</Lines>
  <Paragraphs>865</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432873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Lerch</dc:creator>
  <cp:lastModifiedBy>Agnes Koos</cp:lastModifiedBy>
  <cp:revision>88</cp:revision>
  <dcterms:created xsi:type="dcterms:W3CDTF">2016-11-01T15:36:00Z</dcterms:created>
  <dcterms:modified xsi:type="dcterms:W3CDTF">2016-11-02T22:31:00Z</dcterms:modified>
</cp:coreProperties>
</file>